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A8DE" w14:textId="38B361E4" w:rsidR="008F6301" w:rsidRPr="00EE1E3A" w:rsidRDefault="008F6301" w:rsidP="008F6301">
      <w:pPr>
        <w:spacing w:after="0" w:line="316" w:lineRule="auto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Dopiewo, dnia </w:t>
      </w:r>
      <w:r>
        <w:rPr>
          <w:rFonts w:eastAsia="Times New Roman" w:cstheme="minorHAnsi"/>
          <w:bCs/>
          <w:lang w:eastAsia="pl-PL"/>
        </w:rPr>
        <w:t>05.</w:t>
      </w:r>
      <w:r>
        <w:rPr>
          <w:rFonts w:eastAsia="Times New Roman" w:cstheme="minorHAnsi"/>
          <w:bCs/>
          <w:lang w:eastAsia="pl-PL"/>
        </w:rPr>
        <w:t>01.2024r.</w:t>
      </w:r>
    </w:p>
    <w:p w14:paraId="7FA5432E" w14:textId="77777777" w:rsidR="008F6301" w:rsidRPr="00D93069" w:rsidRDefault="008F6301" w:rsidP="008F6301">
      <w:pPr>
        <w:spacing w:after="0" w:line="316" w:lineRule="auto"/>
        <w:jc w:val="both"/>
        <w:rPr>
          <w:rFonts w:eastAsia="Times New Roman" w:cstheme="minorHAnsi"/>
          <w:b/>
          <w:lang w:eastAsia="pl-PL"/>
        </w:rPr>
      </w:pPr>
      <w:r w:rsidRPr="00D93069">
        <w:rPr>
          <w:rFonts w:eastAsia="Times New Roman" w:cstheme="minorHAnsi"/>
          <w:b/>
          <w:lang w:eastAsia="pl-PL"/>
        </w:rPr>
        <w:t>Nr sprawy ROA.271.23.2023</w:t>
      </w:r>
    </w:p>
    <w:p w14:paraId="020F49B4" w14:textId="77777777" w:rsidR="008F6301" w:rsidRPr="00D93069" w:rsidRDefault="008F6301" w:rsidP="008F6301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theme="minorHAnsi"/>
          <w:b/>
          <w:lang w:eastAsia="pl-PL"/>
        </w:rPr>
      </w:pPr>
      <w:r w:rsidRPr="00D93069">
        <w:rPr>
          <w:rFonts w:eastAsia="Times New Roman" w:cstheme="minorHAnsi"/>
          <w:b/>
          <w:lang w:eastAsia="pl-PL"/>
        </w:rPr>
        <w:t>Do wszystkich uczestników postępowania</w:t>
      </w:r>
    </w:p>
    <w:p w14:paraId="1F8B39F6" w14:textId="77777777" w:rsidR="008F6301" w:rsidRPr="00D93069" w:rsidRDefault="008F6301" w:rsidP="008F6301">
      <w:pPr>
        <w:tabs>
          <w:tab w:val="center" w:pos="4536"/>
          <w:tab w:val="right" w:pos="9072"/>
        </w:tabs>
        <w:spacing w:after="0" w:line="316" w:lineRule="auto"/>
        <w:jc w:val="right"/>
        <w:rPr>
          <w:rFonts w:eastAsia="Times New Roman" w:cstheme="minorHAnsi"/>
          <w:b/>
          <w:lang w:eastAsia="pl-PL"/>
        </w:rPr>
      </w:pPr>
    </w:p>
    <w:p w14:paraId="3B3B555B" w14:textId="77777777" w:rsidR="008F6301" w:rsidRPr="00D93069" w:rsidRDefault="008F6301" w:rsidP="008F6301">
      <w:pPr>
        <w:spacing w:after="0" w:line="319" w:lineRule="auto"/>
        <w:jc w:val="both"/>
        <w:rPr>
          <w:rFonts w:eastAsia="Times New Roman" w:cstheme="minorHAnsi"/>
          <w:b/>
          <w:iCs/>
          <w:kern w:val="3"/>
          <w:lang w:eastAsia="pl-PL"/>
        </w:rPr>
      </w:pPr>
      <w:r w:rsidRPr="00D93069">
        <w:rPr>
          <w:rFonts w:cstheme="minorHAnsi"/>
          <w:kern w:val="3"/>
        </w:rPr>
        <w:t xml:space="preserve">Dotyczy: postępowania o udzielenie zamówienia publicznego pn. </w:t>
      </w:r>
      <w:r w:rsidRPr="00D93069">
        <w:rPr>
          <w:rFonts w:eastAsia="Times New Roman" w:cstheme="minorHAnsi"/>
          <w:b/>
          <w:kern w:val="3"/>
          <w:lang w:eastAsia="pl-PL"/>
        </w:rPr>
        <w:t>„</w:t>
      </w:r>
      <w:r w:rsidRPr="00D93069">
        <w:rPr>
          <w:rFonts w:eastAsia="Times New Roman" w:cstheme="minorHAnsi"/>
          <w:b/>
          <w:iCs/>
          <w:kern w:val="3"/>
          <w:lang w:eastAsia="pl-PL"/>
        </w:rPr>
        <w:t>Świadczenie usług obejmujących druk czasopisma gminnego,  jego pakowania i dostarczenia w cyklach miesięcznych w 2024 roku”</w:t>
      </w:r>
    </w:p>
    <w:p w14:paraId="6E465D5F" w14:textId="77777777" w:rsidR="008F6301" w:rsidRPr="00D93069" w:rsidRDefault="008F6301" w:rsidP="008F6301">
      <w:pPr>
        <w:spacing w:after="0" w:line="316" w:lineRule="auto"/>
        <w:jc w:val="center"/>
        <w:rPr>
          <w:rFonts w:eastAsia="Times New Roman" w:cstheme="minorHAnsi"/>
          <w:b/>
          <w:bCs/>
          <w:lang w:eastAsia="pl-PL"/>
        </w:rPr>
      </w:pPr>
      <w:r w:rsidRPr="00D93069">
        <w:rPr>
          <w:rFonts w:eastAsia="Times New Roman" w:cstheme="minorHAnsi"/>
          <w:b/>
          <w:bCs/>
          <w:lang w:eastAsia="pl-PL"/>
        </w:rPr>
        <w:br/>
        <w:t>Zawiadomienie o wyborze oferty najkorzystniejszej</w:t>
      </w:r>
    </w:p>
    <w:p w14:paraId="1C78F322" w14:textId="77777777" w:rsidR="008F6301" w:rsidRPr="00D93069" w:rsidRDefault="008F6301" w:rsidP="008F6301">
      <w:pPr>
        <w:spacing w:after="0" w:line="319" w:lineRule="auto"/>
        <w:jc w:val="both"/>
        <w:rPr>
          <w:rFonts w:eastAsia="Calibri" w:cstheme="minorHAnsi"/>
          <w:b/>
          <w:bCs/>
          <w:kern w:val="3"/>
        </w:rPr>
      </w:pPr>
      <w:r w:rsidRPr="00D93069">
        <w:rPr>
          <w:rFonts w:eastAsia="Times New Roman" w:cstheme="minorHAnsi"/>
          <w:b/>
          <w:bCs/>
          <w:lang w:eastAsia="pl-PL"/>
        </w:rPr>
        <w:t>1.</w:t>
      </w:r>
      <w:r w:rsidRPr="00D93069">
        <w:rPr>
          <w:rFonts w:eastAsia="Times New Roman" w:cstheme="minorHAnsi"/>
          <w:lang w:eastAsia="pl-PL"/>
        </w:rPr>
        <w:t xml:space="preserve"> Działając na podstawie art. 253  ust. 1 pkt. 1 </w:t>
      </w:r>
      <w:r>
        <w:rPr>
          <w:rFonts w:eastAsia="Times New Roman" w:cstheme="minorHAnsi"/>
          <w:lang w:eastAsia="pl-PL"/>
        </w:rPr>
        <w:t xml:space="preserve">i ust. 2 </w:t>
      </w:r>
      <w:r w:rsidRPr="00D93069">
        <w:rPr>
          <w:rFonts w:eastAsia="Times New Roman" w:cstheme="minorHAnsi"/>
          <w:lang w:eastAsia="pl-PL"/>
        </w:rPr>
        <w:t xml:space="preserve">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D93069">
        <w:rPr>
          <w:rFonts w:eastAsia="Times New Roman" w:cstheme="minorHAnsi"/>
          <w:b/>
          <w:bCs/>
          <w:lang w:eastAsia="pl-PL"/>
        </w:rPr>
        <w:t xml:space="preserve">oferta nr 2 </w:t>
      </w:r>
      <w:r w:rsidRPr="00D93069">
        <w:rPr>
          <w:rFonts w:eastAsia="Times New Roman" w:cstheme="minorHAnsi"/>
          <w:lang w:eastAsia="pl-PL"/>
        </w:rPr>
        <w:t xml:space="preserve">złożona przez wykonawcę: </w:t>
      </w:r>
      <w:r w:rsidRPr="001979A6">
        <w:rPr>
          <w:rFonts w:eastAsia="Calibri" w:cstheme="minorHAnsi"/>
          <w:b/>
          <w:bCs/>
          <w:kern w:val="3"/>
        </w:rPr>
        <w:t>KOLUMB Krzysztof Jańsk</w:t>
      </w:r>
      <w:r>
        <w:rPr>
          <w:rFonts w:eastAsia="Calibri" w:cstheme="minorHAnsi"/>
          <w:b/>
          <w:bCs/>
          <w:kern w:val="3"/>
        </w:rPr>
        <w:t xml:space="preserve">i  </w:t>
      </w:r>
      <w:r w:rsidRPr="001979A6">
        <w:rPr>
          <w:rFonts w:eastAsia="Calibri" w:cstheme="minorHAnsi"/>
          <w:b/>
          <w:bCs/>
          <w:kern w:val="3"/>
        </w:rPr>
        <w:t>Ul. Kaliny 7</w:t>
      </w:r>
      <w:r>
        <w:rPr>
          <w:rFonts w:eastAsia="Calibri" w:cstheme="minorHAnsi"/>
          <w:b/>
          <w:bCs/>
          <w:kern w:val="3"/>
        </w:rPr>
        <w:t xml:space="preserve">, </w:t>
      </w:r>
      <w:r w:rsidRPr="001979A6">
        <w:rPr>
          <w:rFonts w:eastAsia="Calibri" w:cstheme="minorHAnsi"/>
          <w:b/>
          <w:bCs/>
          <w:kern w:val="3"/>
        </w:rPr>
        <w:t>41-506 Chorzów</w:t>
      </w:r>
      <w:r w:rsidRPr="00D93069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                                           </w:t>
      </w:r>
      <w:r w:rsidRPr="00D93069">
        <w:rPr>
          <w:rFonts w:eastAsia="Times New Roman" w:cstheme="minorHAnsi"/>
          <w:b/>
          <w:bCs/>
          <w:lang w:eastAsia="pl-PL"/>
        </w:rPr>
        <w:t>z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93069">
        <w:rPr>
          <w:rFonts w:eastAsia="Times New Roman" w:cstheme="minorHAnsi"/>
          <w:b/>
          <w:bCs/>
          <w:lang w:eastAsia="pl-PL"/>
        </w:rPr>
        <w:t xml:space="preserve">ceną:  </w:t>
      </w:r>
      <w:r>
        <w:rPr>
          <w:rFonts w:eastAsia="Times New Roman" w:cstheme="minorHAnsi"/>
          <w:b/>
          <w:bCs/>
          <w:lang w:eastAsia="pl-PL"/>
        </w:rPr>
        <w:t>125.550,00</w:t>
      </w:r>
      <w:r w:rsidRPr="00D93069">
        <w:rPr>
          <w:rFonts w:eastAsia="Times New Roman" w:cstheme="minorHAnsi"/>
          <w:b/>
          <w:bCs/>
          <w:lang w:eastAsia="pl-PL"/>
        </w:rPr>
        <w:t xml:space="preserve"> zł brutto.</w:t>
      </w:r>
    </w:p>
    <w:p w14:paraId="67142F4C" w14:textId="77777777" w:rsidR="008F6301" w:rsidRPr="00D93069" w:rsidRDefault="008F6301" w:rsidP="008F6301">
      <w:pPr>
        <w:tabs>
          <w:tab w:val="num" w:pos="709"/>
        </w:tabs>
        <w:spacing w:after="0" w:line="316" w:lineRule="auto"/>
        <w:jc w:val="both"/>
        <w:rPr>
          <w:rFonts w:eastAsia="Times New Roman" w:cstheme="minorHAnsi"/>
          <w:lang w:eastAsia="pl-PL"/>
        </w:rPr>
      </w:pPr>
      <w:r w:rsidRPr="00D93069">
        <w:rPr>
          <w:rFonts w:eastAsia="Times New Roman" w:cstheme="minorHAnsi"/>
          <w:lang w:eastAsia="pl-PL"/>
        </w:rPr>
        <w:t>Oferta ww. Wykonawcy została uznana za najkorzystniejszą na podstawie kryteriów oceny ofert określonych w Specyfikacji warunków zamówienia.</w:t>
      </w:r>
    </w:p>
    <w:p w14:paraId="0C676F8C" w14:textId="77777777" w:rsidR="008F6301" w:rsidRPr="00D93069" w:rsidRDefault="008F6301" w:rsidP="008F6301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 w:rsidRPr="00D93069"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772F07C7" w14:textId="77777777" w:rsidR="008F6301" w:rsidRPr="00D93069" w:rsidRDefault="008F6301" w:rsidP="008F6301">
      <w:pPr>
        <w:spacing w:after="0" w:line="316" w:lineRule="auto"/>
        <w:jc w:val="both"/>
        <w:rPr>
          <w:rFonts w:eastAsia="Times New Roman" w:cstheme="minorHAnsi"/>
          <w:lang w:eastAsia="pl-PL"/>
        </w:rPr>
      </w:pPr>
    </w:p>
    <w:p w14:paraId="624A46CA" w14:textId="77777777" w:rsidR="008F6301" w:rsidRPr="00D93069" w:rsidRDefault="008F6301" w:rsidP="008F6301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 w:rsidRPr="00D93069">
        <w:rPr>
          <w:rFonts w:eastAsia="Times New Roman" w:cstheme="minorHAnsi"/>
          <w:b/>
          <w:bCs/>
          <w:lang w:eastAsia="pl-PL"/>
        </w:rPr>
        <w:t>2.</w:t>
      </w:r>
      <w:r w:rsidRPr="00D93069">
        <w:rPr>
          <w:rFonts w:eastAsia="Times New Roman" w:cstheme="minorHAnsi"/>
          <w:lang w:eastAsia="pl-PL"/>
        </w:rPr>
        <w:t xml:space="preserve"> W przedmiotowym postępowaniu złożono </w:t>
      </w:r>
      <w:r>
        <w:rPr>
          <w:rFonts w:eastAsia="Times New Roman" w:cstheme="minorHAnsi"/>
          <w:lang w:eastAsia="pl-PL"/>
        </w:rPr>
        <w:t>5</w:t>
      </w:r>
      <w:r w:rsidRPr="00D93069">
        <w:rPr>
          <w:rFonts w:eastAsia="Times New Roman" w:cstheme="minorHAnsi"/>
          <w:lang w:eastAsia="pl-PL"/>
        </w:rPr>
        <w:t xml:space="preserve"> ofert</w:t>
      </w:r>
      <w:r>
        <w:rPr>
          <w:rFonts w:eastAsia="Times New Roman" w:cstheme="minorHAnsi"/>
          <w:lang w:eastAsia="pl-PL"/>
        </w:rPr>
        <w:t xml:space="preserve">, które otrzymały niżej wskazane punkty                                  w kryteriach oceny ofert </w:t>
      </w:r>
      <w:r w:rsidRPr="00D93069">
        <w:rPr>
          <w:rFonts w:eastAsia="Times New Roman" w:cstheme="minorHAnsi"/>
          <w:lang w:eastAsia="pl-PL"/>
        </w:rPr>
        <w:t xml:space="preserve">: </w:t>
      </w:r>
    </w:p>
    <w:p w14:paraId="568AA9FE" w14:textId="77777777" w:rsidR="008F6301" w:rsidRPr="00FB3268" w:rsidRDefault="008F6301" w:rsidP="008F6301">
      <w:pPr>
        <w:spacing w:after="0" w:line="240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u w:val="single"/>
          <w:lang w:eastAsia="pl-PL"/>
        </w:rPr>
        <w:t>- Oferta Nr 1</w:t>
      </w:r>
      <w:r w:rsidRPr="003248AF">
        <w:rPr>
          <w:rFonts w:eastAsia="Times New Roman" w:cstheme="minorHAnsi"/>
          <w:lang w:eastAsia="pl-PL"/>
        </w:rPr>
        <w:br/>
      </w:r>
      <w:r w:rsidRPr="00FB3268">
        <w:rPr>
          <w:rFonts w:eastAsia="Calibri" w:cstheme="minorHAnsi"/>
          <w:kern w:val="3"/>
        </w:rPr>
        <w:t>TOP DRUK sp. z o.o. sp.k.  Ul. Nowogrodzka 151a,18-400 Łomża</w:t>
      </w:r>
      <w:r w:rsidRPr="00FB3268">
        <w:rPr>
          <w:rFonts w:eastAsia="Times New Roman" w:cstheme="minorHAnsi"/>
          <w:lang w:eastAsia="pl-PL"/>
        </w:rPr>
        <w:t xml:space="preserve"> </w:t>
      </w:r>
    </w:p>
    <w:p w14:paraId="20A863B8" w14:textId="77777777" w:rsidR="008F6301" w:rsidRPr="00FB3268" w:rsidRDefault="008F6301" w:rsidP="008F6301">
      <w:pPr>
        <w:spacing w:after="0" w:line="240" w:lineRule="auto"/>
        <w:rPr>
          <w:rFonts w:ascii="Times New Roman" w:eastAsia="Calibri" w:hAnsi="Times New Roman" w:cstheme="minorHAnsi"/>
          <w:kern w:val="3"/>
          <w:sz w:val="24"/>
        </w:rPr>
      </w:pPr>
      <w:r w:rsidRPr="00FB3268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48,95</w:t>
      </w:r>
    </w:p>
    <w:p w14:paraId="770659A4" w14:textId="77777777" w:rsidR="008F6301" w:rsidRPr="00FB3268" w:rsidRDefault="008F6301" w:rsidP="008F6301">
      <w:pPr>
        <w:spacing w:after="0" w:line="240" w:lineRule="auto"/>
        <w:rPr>
          <w:rFonts w:eastAsia="Times New Roman" w:cstheme="minorHAnsi"/>
          <w:lang w:eastAsia="pl-PL"/>
        </w:rPr>
      </w:pPr>
      <w:r w:rsidRPr="00FB3268">
        <w:rPr>
          <w:rFonts w:eastAsia="Times New Roman" w:cstheme="minorHAnsi"/>
          <w:lang w:eastAsia="pl-PL"/>
        </w:rPr>
        <w:t xml:space="preserve">Ilość otrzymanych punktów w kryterium </w:t>
      </w:r>
      <w:r w:rsidRPr="00FB3268">
        <w:rPr>
          <w:rFonts w:eastAsia="Times New Roman" w:cstheme="minorHAnsi"/>
        </w:rPr>
        <w:t>czas realizacji druku, pakowania i dostarczenia całego wydania do firmy dystrybucyjnej i siedziby Zamawiającego</w:t>
      </w:r>
      <w:r w:rsidRPr="00FB3268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2</w:t>
      </w:r>
      <w:r w:rsidRPr="00FB3268">
        <w:rPr>
          <w:rFonts w:eastAsia="Times New Roman" w:cstheme="minorHAnsi"/>
          <w:lang w:eastAsia="pl-PL"/>
        </w:rPr>
        <w:t>0,00</w:t>
      </w:r>
      <w:r w:rsidRPr="00FB3268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68,95</w:t>
      </w:r>
    </w:p>
    <w:p w14:paraId="49A9D393" w14:textId="77777777" w:rsidR="008F6301" w:rsidRDefault="008F6301" w:rsidP="008F6301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132696EE" w14:textId="77777777" w:rsidR="008F6301" w:rsidRPr="00FB3268" w:rsidRDefault="008F6301" w:rsidP="008F6301">
      <w:pPr>
        <w:spacing w:after="0" w:line="240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u w:val="single"/>
          <w:lang w:eastAsia="pl-PL"/>
        </w:rPr>
        <w:t>- Oferta Nr 2</w:t>
      </w:r>
      <w:r w:rsidRPr="003248AF">
        <w:rPr>
          <w:rFonts w:eastAsia="Times New Roman" w:cstheme="minorHAnsi"/>
          <w:lang w:eastAsia="pl-PL"/>
        </w:rPr>
        <w:br/>
      </w:r>
      <w:r w:rsidRPr="00FB3268">
        <w:rPr>
          <w:rFonts w:eastAsia="Calibri" w:cstheme="minorHAnsi"/>
          <w:kern w:val="3"/>
        </w:rPr>
        <w:t>KOLUMB Krzysztof Jański Ul. Kaliny 7, 41-506 Chorzów</w:t>
      </w:r>
      <w:r w:rsidRPr="00FB3268">
        <w:rPr>
          <w:rFonts w:eastAsia="Times New Roman" w:cstheme="minorHAnsi"/>
          <w:lang w:eastAsia="pl-PL"/>
        </w:rPr>
        <w:t xml:space="preserve"> </w:t>
      </w:r>
    </w:p>
    <w:p w14:paraId="4A78EAD9" w14:textId="77777777" w:rsidR="008F6301" w:rsidRPr="00FB3268" w:rsidRDefault="008F6301" w:rsidP="008F6301">
      <w:pPr>
        <w:spacing w:after="0" w:line="240" w:lineRule="auto"/>
        <w:rPr>
          <w:rFonts w:ascii="Times New Roman" w:eastAsia="Calibri" w:hAnsi="Times New Roman" w:cstheme="minorHAnsi"/>
          <w:kern w:val="3"/>
          <w:sz w:val="24"/>
        </w:rPr>
      </w:pPr>
      <w:r w:rsidRPr="00FB3268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60,00</w:t>
      </w:r>
    </w:p>
    <w:p w14:paraId="1BD65E20" w14:textId="77777777" w:rsidR="008F6301" w:rsidRPr="00FB3268" w:rsidRDefault="008F6301" w:rsidP="008F6301">
      <w:pPr>
        <w:spacing w:after="0" w:line="240" w:lineRule="auto"/>
        <w:rPr>
          <w:rFonts w:eastAsia="Times New Roman" w:cstheme="minorHAnsi"/>
          <w:lang w:eastAsia="pl-PL"/>
        </w:rPr>
      </w:pPr>
      <w:r w:rsidRPr="00FB3268">
        <w:rPr>
          <w:rFonts w:eastAsia="Times New Roman" w:cstheme="minorHAnsi"/>
          <w:lang w:eastAsia="pl-PL"/>
        </w:rPr>
        <w:t xml:space="preserve">Ilość otrzymanych punktów w kryterium </w:t>
      </w:r>
      <w:r w:rsidRPr="00FB3268">
        <w:rPr>
          <w:rFonts w:eastAsia="Times New Roman" w:cstheme="minorHAnsi"/>
        </w:rPr>
        <w:t>czas realizacji druku, pakowania i dostarczenia całego wydania do firmy dystrybucyjnej i siedziby Zamawiającego</w:t>
      </w:r>
      <w:r w:rsidRPr="00FB3268">
        <w:rPr>
          <w:rFonts w:eastAsia="Times New Roman" w:cstheme="minorHAnsi"/>
          <w:lang w:eastAsia="pl-PL"/>
        </w:rPr>
        <w:t xml:space="preserve"> – 40,00</w:t>
      </w:r>
      <w:r w:rsidRPr="00FB3268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100</w:t>
      </w:r>
    </w:p>
    <w:p w14:paraId="09E5BC8F" w14:textId="77777777" w:rsidR="008F6301" w:rsidRDefault="008F6301" w:rsidP="008F6301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4D7F5FA3" w14:textId="77777777" w:rsidR="008F6301" w:rsidRDefault="008F6301" w:rsidP="008F6301">
      <w:pPr>
        <w:spacing w:after="0" w:line="240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u w:val="single"/>
          <w:lang w:eastAsia="pl-PL"/>
        </w:rPr>
        <w:t>- Oferta Nr 3</w:t>
      </w:r>
      <w:r w:rsidRPr="003248A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BETMOR sp. z o.o. ul. Chlebowa 16, 61-003 Poznań</w:t>
      </w:r>
    </w:p>
    <w:p w14:paraId="2A84D811" w14:textId="77777777" w:rsidR="008F6301" w:rsidRPr="00FB3268" w:rsidRDefault="008F6301" w:rsidP="008F6301">
      <w:pPr>
        <w:spacing w:after="0" w:line="240" w:lineRule="auto"/>
        <w:rPr>
          <w:rFonts w:ascii="Times New Roman" w:eastAsia="Calibri" w:hAnsi="Times New Roman" w:cstheme="minorHAnsi"/>
          <w:kern w:val="3"/>
          <w:sz w:val="24"/>
        </w:rPr>
      </w:pPr>
      <w:r w:rsidRPr="00FB3268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45,00</w:t>
      </w:r>
    </w:p>
    <w:p w14:paraId="4561D493" w14:textId="77777777" w:rsidR="008F6301" w:rsidRPr="00FB3268" w:rsidRDefault="008F6301" w:rsidP="008F6301">
      <w:pPr>
        <w:spacing w:after="0" w:line="240" w:lineRule="auto"/>
        <w:rPr>
          <w:rFonts w:eastAsia="Times New Roman" w:cstheme="minorHAnsi"/>
          <w:lang w:eastAsia="pl-PL"/>
        </w:rPr>
      </w:pPr>
      <w:r w:rsidRPr="00FB3268">
        <w:rPr>
          <w:rFonts w:eastAsia="Times New Roman" w:cstheme="minorHAnsi"/>
          <w:lang w:eastAsia="pl-PL"/>
        </w:rPr>
        <w:t xml:space="preserve">Ilość otrzymanych punktów w kryterium </w:t>
      </w:r>
      <w:r w:rsidRPr="00FB3268">
        <w:rPr>
          <w:rFonts w:eastAsia="Times New Roman" w:cstheme="minorHAnsi"/>
        </w:rPr>
        <w:t>czas realizacji druku, pakowania i dostarczenia całego wydania do firmy dystrybucyjnej i siedziby Zamawiającego</w:t>
      </w:r>
      <w:r w:rsidRPr="00FB3268">
        <w:rPr>
          <w:rFonts w:eastAsia="Times New Roman" w:cstheme="minorHAnsi"/>
          <w:lang w:eastAsia="pl-PL"/>
        </w:rPr>
        <w:t xml:space="preserve"> – 40,00</w:t>
      </w:r>
      <w:r w:rsidRPr="00FB3268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85,00</w:t>
      </w:r>
    </w:p>
    <w:p w14:paraId="5524E16B" w14:textId="77777777" w:rsidR="008F6301" w:rsidRDefault="008F6301" w:rsidP="008F6301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02E8B3CC" w14:textId="77777777" w:rsidR="008F6301" w:rsidRPr="00FB3268" w:rsidRDefault="008F6301" w:rsidP="008F6301">
      <w:pPr>
        <w:spacing w:after="0" w:line="240" w:lineRule="auto"/>
        <w:rPr>
          <w:rFonts w:eastAsia="Times New Roman" w:cstheme="minorHAnsi"/>
          <w:lang w:eastAsia="pl-PL"/>
        </w:rPr>
      </w:pPr>
      <w:r w:rsidRPr="003248AF">
        <w:rPr>
          <w:rFonts w:eastAsia="Times New Roman" w:cstheme="minorHAnsi"/>
          <w:u w:val="single"/>
          <w:lang w:eastAsia="pl-PL"/>
        </w:rPr>
        <w:t>- Oferta Nr 4</w:t>
      </w:r>
      <w:r w:rsidRPr="003248AF">
        <w:rPr>
          <w:rFonts w:eastAsia="Times New Roman" w:cstheme="minorHAnsi"/>
          <w:lang w:eastAsia="pl-PL"/>
        </w:rPr>
        <w:br/>
      </w:r>
      <w:r>
        <w:rPr>
          <w:rFonts w:eastAsia="Calibri" w:cstheme="minorHAnsi"/>
          <w:kern w:val="3"/>
        </w:rPr>
        <w:t xml:space="preserve">Zakład Poligraficzny DRUKMA Janusz Skoczyński Olgierd Skoczyński </w:t>
      </w:r>
      <w:proofErr w:type="spellStart"/>
      <w:r>
        <w:rPr>
          <w:rFonts w:eastAsia="Calibri" w:cstheme="minorHAnsi"/>
          <w:kern w:val="3"/>
        </w:rPr>
        <w:t>sp.j</w:t>
      </w:r>
      <w:proofErr w:type="spellEnd"/>
      <w:r>
        <w:rPr>
          <w:rFonts w:eastAsia="Calibri" w:cstheme="minorHAnsi"/>
          <w:kern w:val="3"/>
        </w:rPr>
        <w:t>. ul. Platynowa 19, 62-052 Komorniki</w:t>
      </w:r>
    </w:p>
    <w:p w14:paraId="34463821" w14:textId="77777777" w:rsidR="008F6301" w:rsidRPr="00FB3268" w:rsidRDefault="008F6301" w:rsidP="008F6301">
      <w:pPr>
        <w:spacing w:after="0" w:line="240" w:lineRule="auto"/>
        <w:rPr>
          <w:rFonts w:eastAsia="Calibri" w:cstheme="minorHAnsi"/>
          <w:kern w:val="3"/>
        </w:rPr>
      </w:pPr>
      <w:r w:rsidRPr="00FB3268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47,29</w:t>
      </w:r>
    </w:p>
    <w:p w14:paraId="04E42B7A" w14:textId="77777777" w:rsidR="008F6301" w:rsidRPr="00FB3268" w:rsidRDefault="008F6301" w:rsidP="008F6301">
      <w:pPr>
        <w:spacing w:after="0" w:line="240" w:lineRule="auto"/>
        <w:rPr>
          <w:rFonts w:eastAsia="Times New Roman" w:cstheme="minorHAnsi"/>
          <w:lang w:eastAsia="pl-PL"/>
        </w:rPr>
      </w:pPr>
      <w:r w:rsidRPr="00FB3268">
        <w:rPr>
          <w:rFonts w:eastAsia="Times New Roman" w:cstheme="minorHAnsi"/>
          <w:lang w:eastAsia="pl-PL"/>
        </w:rPr>
        <w:lastRenderedPageBreak/>
        <w:t xml:space="preserve">Ilość otrzymanych punktów w kryterium </w:t>
      </w:r>
      <w:r w:rsidRPr="00FB3268">
        <w:rPr>
          <w:rFonts w:eastAsia="Times New Roman" w:cstheme="minorHAnsi"/>
        </w:rPr>
        <w:t>czas realizacji druku, pakowania i dostarczenia całego wydania do firmy dystrybucyjnej i siedziby Zamawiającego</w:t>
      </w:r>
      <w:r w:rsidRPr="00FB3268">
        <w:rPr>
          <w:rFonts w:eastAsia="Times New Roman" w:cstheme="minorHAnsi"/>
          <w:lang w:eastAsia="pl-PL"/>
        </w:rPr>
        <w:t xml:space="preserve"> – 40,00</w:t>
      </w:r>
      <w:r w:rsidRPr="00FB3268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87,29</w:t>
      </w:r>
    </w:p>
    <w:p w14:paraId="40649780" w14:textId="77777777" w:rsidR="008F6301" w:rsidRPr="00FB3268" w:rsidRDefault="008F6301" w:rsidP="008F6301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6E14DB78" w14:textId="77777777" w:rsidR="008F6301" w:rsidRPr="00FB3268" w:rsidRDefault="008F6301" w:rsidP="008F6301">
      <w:pPr>
        <w:spacing w:after="0" w:line="240" w:lineRule="auto"/>
        <w:rPr>
          <w:rFonts w:eastAsia="Calibri" w:cstheme="minorHAnsi"/>
          <w:kern w:val="3"/>
        </w:rPr>
      </w:pPr>
      <w:r w:rsidRPr="003248AF">
        <w:rPr>
          <w:rFonts w:eastAsia="Times New Roman" w:cstheme="minorHAnsi"/>
          <w:u w:val="single"/>
          <w:lang w:eastAsia="pl-PL"/>
        </w:rPr>
        <w:t>- Oferta Nr 5</w:t>
      </w:r>
      <w:r w:rsidRPr="003248AF">
        <w:rPr>
          <w:rFonts w:eastAsia="Times New Roman" w:cstheme="minorHAnsi"/>
          <w:lang w:eastAsia="pl-PL"/>
        </w:rPr>
        <w:br/>
      </w:r>
      <w:r>
        <w:rPr>
          <w:rFonts w:eastAsia="Calibri" w:cstheme="minorHAnsi"/>
          <w:kern w:val="3"/>
        </w:rPr>
        <w:t>Nowak – Jarocin Drukarnia. Wydawnictwo, Reklama Marcin Nowak ul. Poznańska 33, 63-200 Jarocin</w:t>
      </w:r>
    </w:p>
    <w:p w14:paraId="31347FDC" w14:textId="77777777" w:rsidR="008F6301" w:rsidRPr="00FB3268" w:rsidRDefault="008F6301" w:rsidP="008F6301">
      <w:pPr>
        <w:spacing w:after="0" w:line="240" w:lineRule="auto"/>
        <w:rPr>
          <w:rFonts w:eastAsia="Calibri" w:cstheme="minorHAnsi"/>
          <w:kern w:val="3"/>
        </w:rPr>
      </w:pPr>
      <w:r w:rsidRPr="00FB3268">
        <w:rPr>
          <w:rFonts w:eastAsia="Times New Roman" w:cstheme="minorHAnsi"/>
          <w:lang w:eastAsia="pl-PL"/>
        </w:rPr>
        <w:t xml:space="preserve">Ilość otrzymanych punktów w kryterium cena – </w:t>
      </w:r>
      <w:r>
        <w:rPr>
          <w:rFonts w:eastAsia="Times New Roman" w:cstheme="minorHAnsi"/>
          <w:lang w:eastAsia="pl-PL"/>
        </w:rPr>
        <w:t>41,33</w:t>
      </w:r>
    </w:p>
    <w:p w14:paraId="4619D8BD" w14:textId="77777777" w:rsidR="008F6301" w:rsidRPr="00FB3268" w:rsidRDefault="008F6301" w:rsidP="008F6301">
      <w:pPr>
        <w:spacing w:after="0" w:line="240" w:lineRule="auto"/>
        <w:rPr>
          <w:rFonts w:eastAsia="Times New Roman" w:cstheme="minorHAnsi"/>
          <w:lang w:eastAsia="pl-PL"/>
        </w:rPr>
      </w:pPr>
      <w:r w:rsidRPr="00FB3268">
        <w:rPr>
          <w:rFonts w:eastAsia="Times New Roman" w:cstheme="minorHAnsi"/>
          <w:lang w:eastAsia="pl-PL"/>
        </w:rPr>
        <w:t xml:space="preserve">Ilość otrzymanych punktów w kryterium </w:t>
      </w:r>
      <w:r w:rsidRPr="00FB3268">
        <w:rPr>
          <w:rFonts w:eastAsia="Times New Roman" w:cstheme="minorHAnsi"/>
        </w:rPr>
        <w:t>czas realizacji druku, pakowania i dostarczenia całego wydania do firmy dystrybucyjnej i siedziby Zamawiającego</w:t>
      </w:r>
      <w:r w:rsidRPr="00FB3268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40,00</w:t>
      </w:r>
      <w:r w:rsidRPr="00FB3268">
        <w:rPr>
          <w:rFonts w:eastAsia="Times New Roman" w:cstheme="minorHAnsi"/>
          <w:lang w:eastAsia="pl-PL"/>
        </w:rPr>
        <w:br/>
        <w:t xml:space="preserve">Ilość otrzymanych punktów ogółem – </w:t>
      </w:r>
      <w:r>
        <w:rPr>
          <w:rFonts w:eastAsia="Times New Roman" w:cstheme="minorHAnsi"/>
          <w:lang w:eastAsia="pl-PL"/>
        </w:rPr>
        <w:t>81,33</w:t>
      </w:r>
    </w:p>
    <w:p w14:paraId="689C9EE1" w14:textId="77777777" w:rsidR="008F6301" w:rsidRDefault="008F6301" w:rsidP="008F6301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5B87FDDF" w14:textId="77777777" w:rsidR="008F6301" w:rsidRPr="00D93069" w:rsidRDefault="008F6301" w:rsidP="008F6301">
      <w:pPr>
        <w:spacing w:after="0" w:line="316" w:lineRule="auto"/>
        <w:rPr>
          <w:rFonts w:eastAsia="Times New Roman" w:cstheme="minorHAnsi"/>
          <w:u w:val="single"/>
          <w:lang w:eastAsia="pl-PL"/>
        </w:rPr>
      </w:pPr>
    </w:p>
    <w:p w14:paraId="0B232F94" w14:textId="77777777" w:rsidR="008F6301" w:rsidRPr="00D93069" w:rsidRDefault="008F6301" w:rsidP="008F6301">
      <w:pPr>
        <w:spacing w:after="0" w:line="316" w:lineRule="auto"/>
        <w:jc w:val="both"/>
        <w:rPr>
          <w:rFonts w:eastAsia="Times New Roman" w:cstheme="minorHAnsi"/>
          <w:lang w:eastAsia="pl-PL"/>
        </w:rPr>
      </w:pPr>
      <w:r w:rsidRPr="00D93069">
        <w:rPr>
          <w:rFonts w:eastAsia="Times New Roman" w:cstheme="minorHAnsi"/>
          <w:b/>
          <w:bCs/>
          <w:lang w:eastAsia="pl-PL"/>
        </w:rPr>
        <w:t>3.</w:t>
      </w:r>
      <w:r w:rsidRPr="00D93069">
        <w:rPr>
          <w:rFonts w:eastAsia="Times New Roman" w:cstheme="minorHAnsi"/>
          <w:lang w:eastAsia="pl-PL"/>
        </w:rPr>
        <w:t xml:space="preserve"> Na podstawie art. 253 ust.1 pkt 2 PZP 2 PZP Zamawiający informuje, że z postępowania nie została odrzucona żadna oferta.</w:t>
      </w:r>
    </w:p>
    <w:p w14:paraId="5FE4F2E4" w14:textId="77777777" w:rsidR="008F6301" w:rsidRPr="00D93069" w:rsidRDefault="008F6301" w:rsidP="008F6301">
      <w:pPr>
        <w:spacing w:after="0" w:line="316" w:lineRule="auto"/>
        <w:jc w:val="both"/>
        <w:rPr>
          <w:rFonts w:eastAsia="Times New Roman" w:cstheme="minorHAnsi"/>
          <w:b/>
        </w:rPr>
      </w:pPr>
    </w:p>
    <w:p w14:paraId="6D470285" w14:textId="77777777" w:rsidR="008F6301" w:rsidRDefault="008F6301" w:rsidP="008F6301">
      <w:r>
        <w:t>Dziękujemy za złożenie ofert i udział w postępowaniu.</w:t>
      </w:r>
    </w:p>
    <w:p w14:paraId="5838A585" w14:textId="77777777" w:rsidR="008F6301" w:rsidRDefault="008F6301" w:rsidP="008F6301"/>
    <w:p w14:paraId="1032CD3D" w14:textId="77777777" w:rsidR="008F6301" w:rsidRDefault="008F6301" w:rsidP="008F6301"/>
    <w:p w14:paraId="07F8628C" w14:textId="77777777" w:rsidR="008F6301" w:rsidRDefault="008F6301" w:rsidP="008F6301"/>
    <w:p w14:paraId="5EE94FFA" w14:textId="77777777" w:rsidR="008F6301" w:rsidRDefault="008F6301" w:rsidP="008F6301"/>
    <w:p w14:paraId="37AE0FB9" w14:textId="77777777" w:rsidR="008F6301" w:rsidRDefault="008F6301" w:rsidP="008F6301"/>
    <w:p w14:paraId="2B9E073F" w14:textId="77777777" w:rsidR="008F6301" w:rsidRDefault="008F6301" w:rsidP="008F6301"/>
    <w:p w14:paraId="6BE403B8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01"/>
    <w:rsid w:val="00080FD2"/>
    <w:rsid w:val="008F6301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6A6B"/>
  <w15:chartTrackingRefBased/>
  <w15:docId w15:val="{89806B5A-B0F4-454A-B04E-623F9EBB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2024-01-05T12:46:00Z</dcterms:created>
  <dcterms:modified xsi:type="dcterms:W3CDTF">2024-01-05T12:46:00Z</dcterms:modified>
</cp:coreProperties>
</file>