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11C" w14:textId="095CD9B9" w:rsidR="00256EAA" w:rsidRPr="007011F5" w:rsidRDefault="00256EAA" w:rsidP="007011F5">
      <w:pPr>
        <w:tabs>
          <w:tab w:val="left" w:pos="1410"/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718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F718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</w:p>
    <w:p w14:paraId="2CF1EB2C" w14:textId="5E9A6846" w:rsidR="00256EAA" w:rsidRDefault="00256EAA" w:rsidP="00256EAA">
      <w:pPr>
        <w:tabs>
          <w:tab w:val="left" w:pos="6795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C7A3B" w14:textId="095C172E" w:rsidR="00443F42" w:rsidRDefault="00256EAA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07F293AB" w14:textId="2E56A315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67881F" w14:textId="77777777" w:rsidR="00DD6079" w:rsidRDefault="00DD6079" w:rsidP="00DD6079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BUDOWA OŚWIETLENIA ULICZNEGO NA ZADANIA INWESTYCYJNE: „BUDOWA OŚWIETLENIA OSIEDLA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W OBRĘBIE ULIC KLONOWA, DĘBOWA, LIPOWA, AKACJOWA ORAZ POWSTAŃCÓW WIELKOPOLSKICH W KROBI”</w:t>
      </w:r>
    </w:p>
    <w:p w14:paraId="2FDDEA06" w14:textId="77777777" w:rsidR="00DD6079" w:rsidRDefault="00DD6079" w:rsidP="00DD6079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ORAZ</w:t>
      </w:r>
    </w:p>
    <w:p w14:paraId="6F67BD12" w14:textId="77777777" w:rsidR="00DD6079" w:rsidRDefault="00DD6079" w:rsidP="00DD6079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„BUDOWA OŚWIETLENIA OSIEDLA W OBRĘBIE ULIC NORWIDA, SZYMBORSKIEJ, TUWIMA, FREDRY ORAZ SIENKIEWICZA W KROBI”</w:t>
      </w:r>
    </w:p>
    <w:p w14:paraId="79CD5405" w14:textId="77777777" w:rsidR="00DD6079" w:rsidRDefault="00DD6079" w:rsidP="00DD6079">
      <w:pPr>
        <w:pStyle w:val="center"/>
        <w:rPr>
          <w:rFonts w:ascii="Times New Roman" w:hAnsi="Times New Roman" w:cs="Times New Roman"/>
          <w:b/>
          <w:sz w:val="24"/>
          <w:szCs w:val="24"/>
        </w:rPr>
      </w:pPr>
    </w:p>
    <w:p w14:paraId="551D4704" w14:textId="77777777" w:rsidR="00DD6079" w:rsidRDefault="00DD6079" w:rsidP="00DD6079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F5A340" w14:textId="1B84C64A" w:rsidR="00B44246" w:rsidRDefault="00B44246" w:rsidP="00B44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FB7B7E9" w14:textId="77777777" w:rsidR="00B44246" w:rsidRPr="00B44246" w:rsidRDefault="00B44246" w:rsidP="00B44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71556A7" w14:textId="03C105A8" w:rsidR="00C96AA3" w:rsidRPr="00F6325C" w:rsidRDefault="00F914B2" w:rsidP="00F6325C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lastRenderedPageBreak/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D21A2" w:rsidRDefault="008D21A2" w:rsidP="00D67D4E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D21A2" w:rsidRDefault="008D21A2" w:rsidP="00D87B25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lastRenderedPageBreak/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DB713F" w:rsidRDefault="00DB713F" w:rsidP="00DB713F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9F8C882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sz w:val="24"/>
          <w:szCs w:val="24"/>
        </w:rPr>
        <w:t>„Z postępowania o udzielenie zamówienia wyklucza się:</w:t>
      </w:r>
    </w:p>
    <w:p w14:paraId="5831185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7F97D8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D92B3AD" w14:textId="54CC10F8" w:rsidR="00DE2BCF" w:rsidRPr="00F6325C" w:rsidRDefault="00DB713F" w:rsidP="00F6325C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7FF1C0A8" w14:textId="19A93FF5" w:rsidR="00164B3C" w:rsidRPr="00A0187B" w:rsidRDefault="00E813AF" w:rsidP="005D6CB5">
      <w:pPr>
        <w:spacing w:line="320" w:lineRule="auto"/>
        <w:ind w:left="-14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5D6CB5">
      <w:pPr>
        <w:pStyle w:val="p"/>
        <w:ind w:left="-142"/>
        <w:rPr>
          <w:rFonts w:ascii="Times New Roman" w:hAnsi="Times New Roman" w:cs="Times New Roman"/>
          <w:sz w:val="20"/>
          <w:szCs w:val="20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Default="00B638C6" w:rsidP="006055E0">
      <w:pPr>
        <w:spacing w:line="32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E2C4775" w14:textId="0E4893D3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67D4E">
      <w:headerReference w:type="default" r:id="rId8"/>
      <w:footerReference w:type="default" r:id="rId9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6589" w14:textId="77777777" w:rsidR="00DA6568" w:rsidRDefault="00DA6568">
      <w:pPr>
        <w:spacing w:line="240" w:lineRule="auto"/>
      </w:pPr>
      <w:r>
        <w:separator/>
      </w:r>
    </w:p>
  </w:endnote>
  <w:endnote w:type="continuationSeparator" w:id="0">
    <w:p w14:paraId="101C9646" w14:textId="77777777" w:rsidR="00DA6568" w:rsidRDefault="00DA65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8AA3" w14:textId="77777777" w:rsidR="00DA6568" w:rsidRDefault="00DA6568">
      <w:pPr>
        <w:spacing w:line="240" w:lineRule="auto"/>
      </w:pPr>
      <w:r>
        <w:separator/>
      </w:r>
    </w:p>
  </w:footnote>
  <w:footnote w:type="continuationSeparator" w:id="0">
    <w:p w14:paraId="7CE40663" w14:textId="77777777" w:rsidR="00DA6568" w:rsidRDefault="00DA65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1F5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7</cp:revision>
  <cp:lastPrinted>2023-02-06T10:34:00Z</cp:lastPrinted>
  <dcterms:created xsi:type="dcterms:W3CDTF">2023-02-06T10:32:00Z</dcterms:created>
  <dcterms:modified xsi:type="dcterms:W3CDTF">2023-05-08T08:19:00Z</dcterms:modified>
</cp:coreProperties>
</file>