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3E" w:rsidRDefault="0072503E" w:rsidP="0072503E">
      <w:r>
        <w:t>Załącznik nr 4 – Zestawienie Kosztów</w:t>
      </w:r>
    </w:p>
    <w:p w:rsidR="0072503E" w:rsidRDefault="0072503E" w:rsidP="0072503E">
      <w:pPr>
        <w:rPr>
          <w:b/>
        </w:rPr>
      </w:pPr>
      <w:r>
        <w:t xml:space="preserve">Zadanie: </w:t>
      </w:r>
      <w:r w:rsidRPr="00D67167">
        <w:rPr>
          <w:b/>
        </w:rPr>
        <w:t>„Budowa i wdrożenie komputerowego systemu nadzoru nad siecią wodociągową i siecią kanalizacji sanitarnej miasta Rzeszowa”</w:t>
      </w:r>
    </w:p>
    <w:p w:rsidR="0072503E" w:rsidRDefault="0072503E" w:rsidP="0072503E"/>
    <w:tbl>
      <w:tblPr>
        <w:tblW w:w="1111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7607"/>
        <w:gridCol w:w="2977"/>
      </w:tblGrid>
      <w:tr w:rsidR="0072503E" w:rsidRPr="00D67167" w:rsidTr="00333B16">
        <w:trPr>
          <w:trHeight w:val="3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72503E" w:rsidRPr="00D67167" w:rsidRDefault="0072503E" w:rsidP="00333B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D67167">
              <w:rPr>
                <w:rFonts w:eastAsia="Times New Roman"/>
                <w:b/>
                <w:bCs/>
                <w:color w:val="FFFFFF"/>
                <w:lang w:eastAsia="pl-PL"/>
              </w:rPr>
              <w:t>Poz.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72503E" w:rsidRPr="00D67167" w:rsidRDefault="0072503E" w:rsidP="00333B1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D67167">
              <w:rPr>
                <w:rFonts w:eastAsia="Times New Roman"/>
                <w:b/>
                <w:bCs/>
                <w:color w:val="FFFFFF"/>
                <w:lang w:eastAsia="pl-PL"/>
              </w:rPr>
              <w:t>Nazwa pozycji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72503E" w:rsidRPr="00D67167" w:rsidRDefault="0072503E" w:rsidP="00333B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D67167">
              <w:rPr>
                <w:rFonts w:eastAsia="Times New Roman"/>
                <w:b/>
                <w:bCs/>
                <w:color w:val="FFFFFF"/>
                <w:lang w:eastAsia="pl-PL"/>
              </w:rPr>
              <w:t>Koszt netto, PLN</w:t>
            </w:r>
          </w:p>
        </w:tc>
      </w:tr>
      <w:tr w:rsidR="0072503E" w:rsidRPr="00D67167" w:rsidTr="00333B16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84651B" w:rsidRDefault="0072503E" w:rsidP="0033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250112" w:rsidRDefault="0072503E" w:rsidP="00333B16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501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Etap I - Opracowanie cząstkowych dokumentacji technicznych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3E" w:rsidRPr="0084651B" w:rsidRDefault="0072503E" w:rsidP="0033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503E" w:rsidRPr="00D67167" w:rsidTr="00333B16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250112" w:rsidRDefault="0072503E" w:rsidP="007250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250112" w:rsidRDefault="0072503E" w:rsidP="00333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0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Opracowanie dokumentacji technicznej monitoringu sieci wodociągowej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3E" w:rsidRPr="0084651B" w:rsidRDefault="0072503E" w:rsidP="0033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503E" w:rsidRPr="00D67167" w:rsidTr="00333B16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250112" w:rsidRDefault="0072503E" w:rsidP="007250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-18" w:firstLine="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03E" w:rsidRPr="00250112" w:rsidRDefault="0072503E" w:rsidP="00333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0112">
              <w:rPr>
                <w:rFonts w:ascii="Arial" w:hAnsi="Arial" w:cs="Arial"/>
                <w:sz w:val="20"/>
                <w:szCs w:val="20"/>
              </w:rPr>
              <w:t>Opracowanie dokumentacji technicznej systemu GIS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3E" w:rsidRPr="0084651B" w:rsidRDefault="0072503E" w:rsidP="0033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503E" w:rsidRPr="00D67167" w:rsidTr="00333B16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250112" w:rsidRDefault="0072503E" w:rsidP="007250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-18" w:firstLine="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03E" w:rsidRPr="00250112" w:rsidRDefault="0072503E" w:rsidP="00333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0112">
              <w:rPr>
                <w:rFonts w:ascii="Arial" w:hAnsi="Arial" w:cs="Arial"/>
                <w:sz w:val="20"/>
                <w:szCs w:val="20"/>
              </w:rPr>
              <w:t>Opracowanie dokumentacji technicznej modelu sieci wodociągowej i kanalizacyjnej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3E" w:rsidRPr="0084651B" w:rsidRDefault="0072503E" w:rsidP="0033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503E" w:rsidRPr="00D67167" w:rsidTr="00333B16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250112" w:rsidRDefault="0072503E" w:rsidP="00333B16">
            <w:pPr>
              <w:spacing w:after="0" w:line="240" w:lineRule="auto"/>
              <w:ind w:left="-18" w:firstLine="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250112" w:rsidRDefault="0072503E" w:rsidP="00333B1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501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Etap II - Dostawa sprzętu i oprogramowania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3E" w:rsidRPr="0084651B" w:rsidRDefault="0072503E" w:rsidP="0033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503E" w:rsidRPr="00D67167" w:rsidTr="00333B16">
        <w:trPr>
          <w:trHeight w:val="2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250112" w:rsidRDefault="0072503E" w:rsidP="007250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-18" w:firstLine="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250112" w:rsidRDefault="0072503E" w:rsidP="00333B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0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Wyposażenie Głównej Stacji Dyspozytorskiej - ul. Naruszewicza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3E" w:rsidRPr="0084651B" w:rsidRDefault="0072503E" w:rsidP="0033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503E" w:rsidRPr="00D67167" w:rsidTr="00333B16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250112" w:rsidRDefault="0072503E" w:rsidP="007250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-18" w:firstLine="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250112" w:rsidRDefault="0072503E" w:rsidP="00333B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0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Wyposażenie oddziałowej stacji dyspozytorskiej - ul. Krakowska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3E" w:rsidRPr="0084651B" w:rsidRDefault="0072503E" w:rsidP="0033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503E" w:rsidRPr="00D67167" w:rsidTr="00333B16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250112" w:rsidRDefault="0072503E" w:rsidP="007250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-18" w:firstLine="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250112" w:rsidRDefault="0072503E" w:rsidP="00333B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0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Wyposażenie oddziałowej stacji dyspozytorskiej - ul. Armii Krajowej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3E" w:rsidRPr="0084651B" w:rsidRDefault="0072503E" w:rsidP="0033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503E" w:rsidRPr="00D67167" w:rsidTr="00333B16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250112" w:rsidRDefault="0072503E" w:rsidP="007250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-18" w:firstLine="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250112" w:rsidRDefault="0072503E" w:rsidP="00333B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0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Wyposażenie pomieszczenia DR - dostęp do systemu wizualizacji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3E" w:rsidRPr="0084651B" w:rsidRDefault="0072503E" w:rsidP="0033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503E" w:rsidRPr="00D67167" w:rsidTr="00333B16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250112" w:rsidRDefault="0072503E" w:rsidP="007250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-18" w:firstLine="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250112" w:rsidRDefault="0072503E" w:rsidP="00333B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0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komputerowy wraz oprogramowaniem do systemu GIS i modelowania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3E" w:rsidRPr="0084651B" w:rsidRDefault="0072503E" w:rsidP="0033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503E" w:rsidRPr="00D67167" w:rsidTr="00333B16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250112" w:rsidRDefault="0072503E" w:rsidP="007250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-18" w:firstLine="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250112" w:rsidRDefault="0072503E" w:rsidP="00333B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0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Dostawa wyposażenia jednostki Aktywnej Kontroli Wycieków (AKW)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3E" w:rsidRPr="0084651B" w:rsidRDefault="0072503E" w:rsidP="0033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503E" w:rsidRPr="00D67167" w:rsidTr="00333B16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250112" w:rsidRDefault="0072503E" w:rsidP="007250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-18" w:firstLine="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250112" w:rsidRDefault="0072503E" w:rsidP="00333B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0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Dostawa oprogramowania SCADA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3E" w:rsidRPr="0084651B" w:rsidRDefault="0072503E" w:rsidP="0033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503E" w:rsidRPr="00D67167" w:rsidTr="00333B16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250112" w:rsidRDefault="0072503E" w:rsidP="00333B16">
            <w:pPr>
              <w:spacing w:after="0" w:line="240" w:lineRule="auto"/>
              <w:ind w:left="-18" w:firstLine="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250112" w:rsidRDefault="0072503E" w:rsidP="00333B1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0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Etap III - Dostawa i montaż urządzeń AKPiA oraz integracja oprogramowania do modelowania, systemu GIS i systemu SCADA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3E" w:rsidRPr="0084651B" w:rsidRDefault="0072503E" w:rsidP="0033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503E" w:rsidRPr="00D67167" w:rsidTr="00333B16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250112" w:rsidRDefault="0072503E" w:rsidP="007250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-18" w:firstLine="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250112" w:rsidRDefault="0072503E" w:rsidP="00333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0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Punkty pomiarowe 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3E" w:rsidRPr="0084651B" w:rsidRDefault="0072503E" w:rsidP="0033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503E" w:rsidRPr="00D67167" w:rsidTr="00333B16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250112" w:rsidRDefault="0072503E" w:rsidP="007250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-18" w:firstLine="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250112" w:rsidRDefault="0072503E" w:rsidP="00333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0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Punkty pomiarowe WP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3E" w:rsidRPr="0084651B" w:rsidRDefault="0072503E" w:rsidP="0033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503E" w:rsidRPr="00D67167" w:rsidTr="00333B16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250112" w:rsidRDefault="0072503E" w:rsidP="007250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-18" w:firstLine="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250112" w:rsidRDefault="0072503E" w:rsidP="00333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0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Obiekty wodociągowe WO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3E" w:rsidRPr="0084651B" w:rsidRDefault="0072503E" w:rsidP="0033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503E" w:rsidRPr="00D67167" w:rsidTr="00333B16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250112" w:rsidRDefault="0072503E" w:rsidP="007250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-18" w:firstLine="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250112" w:rsidRDefault="0072503E" w:rsidP="00333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0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Hydrofornie 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3E" w:rsidRPr="0084651B" w:rsidRDefault="0072503E" w:rsidP="0033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503E" w:rsidRPr="00D67167" w:rsidTr="00333B16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250112" w:rsidRDefault="0072503E" w:rsidP="007250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-18" w:firstLine="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250112" w:rsidRDefault="0072503E" w:rsidP="00333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0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Liczniki ścieków LŚ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3E" w:rsidRPr="0084651B" w:rsidRDefault="0072503E" w:rsidP="0033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503E" w:rsidRPr="00D67167" w:rsidTr="00333B16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250112" w:rsidRDefault="0072503E" w:rsidP="007250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-18" w:firstLine="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250112" w:rsidRDefault="0072503E" w:rsidP="00333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0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Pomiary napełnienia kanału HŚ</w:t>
            </w:r>
            <w:r w:rsidRPr="00250112" w:rsidDel="00F270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3E" w:rsidRPr="0084651B" w:rsidRDefault="0072503E" w:rsidP="0033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4651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503E" w:rsidRPr="00D67167" w:rsidTr="00333B16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250112" w:rsidDel="00F27092" w:rsidRDefault="0072503E" w:rsidP="007250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-18" w:firstLine="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250112" w:rsidDel="00F27092" w:rsidRDefault="0072503E" w:rsidP="00333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0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Integracja oprogramowania do modelowania systemu GIS i systemu SCADA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84651B" w:rsidRDefault="0072503E" w:rsidP="0033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2503E" w:rsidRPr="00D67167" w:rsidTr="00333B16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84651B" w:rsidDel="00F27092" w:rsidRDefault="0072503E" w:rsidP="0033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250112" w:rsidDel="00F27092" w:rsidRDefault="0072503E" w:rsidP="00333B1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01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Etap IV - Opracowanie danych GIS oraz modeli numerycznych sieci wodociągowej i kanalizacyjnej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72503E" w:rsidRPr="0084651B" w:rsidRDefault="0072503E" w:rsidP="0033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2503E" w:rsidRPr="00D67167" w:rsidTr="00333B16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250112" w:rsidDel="00F27092" w:rsidRDefault="0072503E" w:rsidP="007250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250112" w:rsidDel="00F27092" w:rsidRDefault="0072503E" w:rsidP="00333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0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GIS digitalizacja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paszportyzacja </w:t>
            </w:r>
            <w:r w:rsidRPr="00250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danych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84651B" w:rsidRDefault="0072503E" w:rsidP="0033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2503E" w:rsidRPr="00D67167" w:rsidTr="00333B16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250112" w:rsidDel="00F27092" w:rsidRDefault="0072503E" w:rsidP="007250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250112" w:rsidDel="00F27092" w:rsidRDefault="0072503E" w:rsidP="00333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0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Opracowanie modelu numerycznego sieci wodociągowej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84651B" w:rsidRDefault="0072503E" w:rsidP="0033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2503E" w:rsidRPr="00D67167" w:rsidTr="00333B16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250112" w:rsidDel="00F27092" w:rsidRDefault="0072503E" w:rsidP="007250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250112" w:rsidDel="00F27092" w:rsidRDefault="0072503E" w:rsidP="00333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0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Opracowanie modelu numerycznego sieci kanalizacyjnej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84651B" w:rsidRDefault="0072503E" w:rsidP="0033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2503E" w:rsidRPr="00D67167" w:rsidTr="00333B16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84651B" w:rsidDel="00F27092" w:rsidRDefault="0072503E" w:rsidP="0033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250112" w:rsidDel="00F27092" w:rsidRDefault="0072503E" w:rsidP="00333B16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501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Etap V - Uruchomienie i testy komputerowego systemu nadzoru nad siecią wodociągową i siecią kanalizacji sanitarnej miasta Rzeszowa wraz ze szkoleniami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72503E" w:rsidRPr="0084651B" w:rsidRDefault="0072503E" w:rsidP="0033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2503E" w:rsidRPr="00D67167" w:rsidTr="00333B16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250112" w:rsidDel="00F27092" w:rsidRDefault="0072503E" w:rsidP="007250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250112" w:rsidDel="00F27092" w:rsidRDefault="0072503E" w:rsidP="00333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0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Konfiguracja i uruchomienie systemu GIS,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50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systemu SCADA,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50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modeli numerycznych, mechanizmów integracji oraz zainstalowanych urządzeń AKPIA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84651B" w:rsidRDefault="0072503E" w:rsidP="0033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2503E" w:rsidRPr="00D67167" w:rsidTr="00333B16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250112" w:rsidDel="00F27092" w:rsidRDefault="0072503E" w:rsidP="007250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250112" w:rsidDel="00F27092" w:rsidRDefault="0072503E" w:rsidP="00333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0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Szkolenie pracowników Zamawiającego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84651B" w:rsidRDefault="0072503E" w:rsidP="0033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2503E" w:rsidRPr="00D67167" w:rsidTr="00333B16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3E" w:rsidRPr="0084651B" w:rsidRDefault="0072503E" w:rsidP="0033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3E" w:rsidRPr="0084651B" w:rsidRDefault="0072503E" w:rsidP="00333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6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72503E" w:rsidRPr="0084651B" w:rsidRDefault="0072503E" w:rsidP="00333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8465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l-PL"/>
              </w:rPr>
              <w:t xml:space="preserve">zł </w:t>
            </w:r>
          </w:p>
        </w:tc>
      </w:tr>
    </w:tbl>
    <w:p w:rsidR="0072503E" w:rsidRDefault="0072503E" w:rsidP="0072503E">
      <w:pPr>
        <w:pStyle w:val="Nagwek1"/>
        <w:numPr>
          <w:ilvl w:val="0"/>
          <w:numId w:val="0"/>
        </w:numPr>
        <w:tabs>
          <w:tab w:val="left" w:pos="2520"/>
        </w:tabs>
        <w:ind w:left="2520" w:hanging="2520"/>
        <w:jc w:val="both"/>
      </w:pPr>
      <w:bookmarkStart w:id="0" w:name="_Toc459822535"/>
    </w:p>
    <w:p w:rsidR="0072503E" w:rsidRDefault="0072503E" w:rsidP="0072503E">
      <w:pPr>
        <w:pStyle w:val="Nagwek1"/>
        <w:numPr>
          <w:ilvl w:val="0"/>
          <w:numId w:val="0"/>
        </w:numPr>
        <w:tabs>
          <w:tab w:val="left" w:pos="2520"/>
        </w:tabs>
        <w:ind w:left="2520" w:hanging="2520"/>
        <w:jc w:val="both"/>
      </w:pPr>
    </w:p>
    <w:p w:rsidR="0072503E" w:rsidRDefault="0072503E" w:rsidP="0072503E">
      <w:pPr>
        <w:pStyle w:val="Nagwek1"/>
        <w:numPr>
          <w:ilvl w:val="0"/>
          <w:numId w:val="0"/>
        </w:numPr>
        <w:tabs>
          <w:tab w:val="left" w:pos="2520"/>
        </w:tabs>
        <w:jc w:val="both"/>
      </w:pPr>
    </w:p>
    <w:p w:rsidR="0072503E" w:rsidRDefault="0072503E" w:rsidP="0072503E">
      <w:pPr>
        <w:pStyle w:val="Nagwek1"/>
        <w:numPr>
          <w:ilvl w:val="0"/>
          <w:numId w:val="0"/>
        </w:numPr>
        <w:tabs>
          <w:tab w:val="left" w:pos="2520"/>
        </w:tabs>
        <w:jc w:val="both"/>
      </w:pPr>
    </w:p>
    <w:p w:rsidR="0072503E" w:rsidRDefault="0072503E" w:rsidP="0072503E">
      <w:pPr>
        <w:pStyle w:val="Nagwek1"/>
        <w:numPr>
          <w:ilvl w:val="0"/>
          <w:numId w:val="0"/>
        </w:numPr>
        <w:tabs>
          <w:tab w:val="left" w:pos="2520"/>
        </w:tabs>
        <w:jc w:val="both"/>
      </w:pPr>
      <w:bookmarkStart w:id="1" w:name="_GoBack"/>
      <w:bookmarkEnd w:id="1"/>
      <w:r w:rsidRPr="00D67167">
        <w:t>Wykonawca:</w:t>
      </w:r>
      <w:r>
        <w:t xml:space="preserve"> …………………………………</w:t>
      </w:r>
    </w:p>
    <w:p w:rsidR="0072503E" w:rsidRPr="001724BF" w:rsidRDefault="0072503E" w:rsidP="0072503E">
      <w:pPr>
        <w:pStyle w:val="Nagwek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84651B">
        <w:rPr>
          <w:sz w:val="16"/>
          <w:szCs w:val="16"/>
        </w:rPr>
        <w:t>(podpis i pieczęć)</w:t>
      </w:r>
      <w:bookmarkEnd w:id="0"/>
    </w:p>
    <w:p w:rsidR="00F80242" w:rsidRDefault="0072503E"/>
    <w:sectPr w:rsidR="00F80242" w:rsidSect="0084651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468A"/>
    <w:multiLevelType w:val="hybridMultilevel"/>
    <w:tmpl w:val="AF58387E"/>
    <w:lvl w:ilvl="0" w:tplc="7C38D61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A4653"/>
    <w:multiLevelType w:val="multilevel"/>
    <w:tmpl w:val="3BAED83E"/>
    <w:lvl w:ilvl="0">
      <w:start w:val="1"/>
      <w:numFmt w:val="upperRoman"/>
      <w:pStyle w:val="Nagwek1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bCs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rFonts w:hint="default"/>
        <w:sz w:val="20"/>
        <w:szCs w:val="20"/>
      </w:rPr>
    </w:lvl>
  </w:abstractNum>
  <w:abstractNum w:abstractNumId="2" w15:restartNumberingAfterBreak="0">
    <w:nsid w:val="459D587E"/>
    <w:multiLevelType w:val="hybridMultilevel"/>
    <w:tmpl w:val="12E65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8131D"/>
    <w:multiLevelType w:val="hybridMultilevel"/>
    <w:tmpl w:val="153A9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F20E2"/>
    <w:multiLevelType w:val="hybridMultilevel"/>
    <w:tmpl w:val="AF58387E"/>
    <w:lvl w:ilvl="0" w:tplc="7C38D61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15FEC"/>
    <w:multiLevelType w:val="hybridMultilevel"/>
    <w:tmpl w:val="51C68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3E"/>
    <w:rsid w:val="00035467"/>
    <w:rsid w:val="002277F2"/>
    <w:rsid w:val="0057499F"/>
    <w:rsid w:val="005E292A"/>
    <w:rsid w:val="0072503E"/>
    <w:rsid w:val="007C0272"/>
    <w:rsid w:val="00F0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ED3DE-DA8B-4119-A525-37B1F3D1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before="120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03E"/>
    <w:pPr>
      <w:spacing w:before="0" w:after="200" w:line="276" w:lineRule="auto"/>
      <w:ind w:left="0" w:firstLine="0"/>
      <w:jc w:val="left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CW_Lista"/>
    <w:basedOn w:val="Normalny"/>
    <w:link w:val="AkapitzlistZnak"/>
    <w:uiPriority w:val="34"/>
    <w:qFormat/>
    <w:rsid w:val="0072503E"/>
    <w:pPr>
      <w:ind w:left="720"/>
      <w:contextualSpacing/>
    </w:pPr>
  </w:style>
  <w:style w:type="character" w:customStyle="1" w:styleId="AkapitzlistZnak">
    <w:name w:val="Akapit z listą Znak"/>
    <w:aliases w:val="Odstavec Znak,Akapit z listą numerowaną Znak,Podsis rysunku Znak,CW_Lista Znak"/>
    <w:link w:val="Akapitzlist"/>
    <w:uiPriority w:val="34"/>
    <w:qFormat/>
    <w:locked/>
    <w:rsid w:val="0072503E"/>
    <w:rPr>
      <w:rFonts w:ascii="Calibri" w:eastAsia="Calibri" w:hAnsi="Calibri" w:cs="Times New Roman"/>
      <w:lang w:eastAsia="en-US"/>
    </w:rPr>
  </w:style>
  <w:style w:type="paragraph" w:customStyle="1" w:styleId="Nagwek1">
    <w:name w:val="Nagłówek1"/>
    <w:basedOn w:val="Normalny"/>
    <w:rsid w:val="0072503E"/>
    <w:pPr>
      <w:numPr>
        <w:numId w:val="1"/>
      </w:numPr>
      <w:spacing w:after="0" w:line="240" w:lineRule="auto"/>
    </w:pPr>
    <w:rPr>
      <w:rFonts w:ascii="Verdana" w:eastAsia="MS Mincho" w:hAnsi="Verdana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2020-03-06T14:58:00Z</dcterms:created>
  <dcterms:modified xsi:type="dcterms:W3CDTF">2020-03-06T14:59:00Z</dcterms:modified>
</cp:coreProperties>
</file>