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D99F94" w14:textId="15452E49" w:rsidR="000D58B4" w:rsidRPr="00907B55" w:rsidRDefault="005721DA" w:rsidP="000C7378">
      <w:pPr>
        <w:spacing w:after="671" w:line="265" w:lineRule="auto"/>
        <w:ind w:left="10"/>
        <w:jc w:val="right"/>
        <w:rPr>
          <w:rFonts w:asciiTheme="minorHAnsi" w:hAnsiTheme="minorHAnsi" w:cstheme="minorHAnsi"/>
          <w:color w:val="auto"/>
        </w:rPr>
      </w:pPr>
      <w:r w:rsidRPr="00907B55">
        <w:rPr>
          <w:rFonts w:asciiTheme="minorHAnsi" w:eastAsia="Yu Gothic UI" w:hAnsiTheme="minorHAnsi" w:cstheme="minorHAnsi"/>
          <w:b/>
          <w:color w:val="auto"/>
        </w:rPr>
        <w:t xml:space="preserve">Załącznik nr </w:t>
      </w:r>
      <w:r w:rsidR="000C7378" w:rsidRPr="00907B55">
        <w:rPr>
          <w:rFonts w:asciiTheme="minorHAnsi" w:eastAsia="Yu Gothic UI" w:hAnsiTheme="minorHAnsi" w:cstheme="minorHAnsi"/>
          <w:b/>
          <w:color w:val="auto"/>
        </w:rPr>
        <w:t>6</w:t>
      </w:r>
      <w:r w:rsidR="008F4832" w:rsidRPr="00907B55">
        <w:rPr>
          <w:rFonts w:asciiTheme="minorHAnsi" w:eastAsia="Yu Gothic UI" w:hAnsiTheme="minorHAnsi" w:cstheme="minorHAnsi"/>
          <w:b/>
          <w:color w:val="auto"/>
        </w:rPr>
        <w:t xml:space="preserve"> do SWZ</w:t>
      </w:r>
    </w:p>
    <w:p w14:paraId="11CBB182" w14:textId="4EEE9708" w:rsidR="000D58B4" w:rsidRDefault="005721DA" w:rsidP="003015FB">
      <w:pPr>
        <w:spacing w:after="0" w:line="276" w:lineRule="auto"/>
        <w:ind w:left="0" w:firstLine="0"/>
        <w:jc w:val="left"/>
        <w:rPr>
          <w:rFonts w:asciiTheme="minorHAnsi" w:eastAsia="Yu Gothic UI" w:hAnsiTheme="minorHAnsi" w:cstheme="minorHAnsi"/>
          <w:b/>
          <w:color w:val="auto"/>
          <w:sz w:val="32"/>
        </w:rPr>
      </w:pPr>
      <w:r w:rsidRPr="00D4077E">
        <w:rPr>
          <w:rFonts w:asciiTheme="minorHAnsi" w:eastAsia="Yu Gothic UI" w:hAnsiTheme="minorHAnsi" w:cstheme="minorHAnsi"/>
          <w:b/>
          <w:color w:val="auto"/>
          <w:sz w:val="32"/>
          <w:shd w:val="clear" w:color="auto" w:fill="D3D3D3"/>
        </w:rPr>
        <w:t>OPIS PRZEDMIOTU ZAMÓWIENI</w:t>
      </w:r>
      <w:r w:rsidR="00B10146" w:rsidRPr="00D4077E">
        <w:rPr>
          <w:rFonts w:asciiTheme="minorHAnsi" w:eastAsia="Yu Gothic UI" w:hAnsiTheme="minorHAnsi" w:cstheme="minorHAnsi"/>
          <w:b/>
          <w:color w:val="auto"/>
          <w:sz w:val="32"/>
          <w:shd w:val="clear" w:color="auto" w:fill="D3D3D3"/>
        </w:rPr>
        <w:t>A</w:t>
      </w:r>
    </w:p>
    <w:p w14:paraId="3224F4C9" w14:textId="77777777" w:rsidR="000C4ACD" w:rsidRPr="00D4077E" w:rsidRDefault="000C4ACD" w:rsidP="003015FB">
      <w:pPr>
        <w:spacing w:after="0" w:line="276" w:lineRule="auto"/>
        <w:ind w:left="0" w:firstLine="0"/>
        <w:jc w:val="left"/>
        <w:rPr>
          <w:rFonts w:asciiTheme="minorHAnsi" w:eastAsia="Yu Gothic UI" w:hAnsiTheme="minorHAnsi" w:cstheme="minorHAnsi"/>
          <w:b/>
          <w:color w:val="auto"/>
          <w:sz w:val="32"/>
          <w:shd w:val="clear" w:color="auto" w:fill="D3D3D3"/>
        </w:rPr>
      </w:pPr>
    </w:p>
    <w:p w14:paraId="4E65794E" w14:textId="77777777" w:rsidR="000D58B4" w:rsidRPr="00E01612" w:rsidRDefault="005721DA" w:rsidP="003015FB">
      <w:pPr>
        <w:spacing w:after="0" w:line="276" w:lineRule="auto"/>
        <w:ind w:left="0" w:firstLine="0"/>
        <w:rPr>
          <w:rFonts w:asciiTheme="minorHAnsi" w:hAnsiTheme="minorHAnsi" w:cstheme="minorHAnsi"/>
          <w:sz w:val="24"/>
          <w:u w:val="single"/>
        </w:rPr>
      </w:pPr>
      <w:r w:rsidRPr="00E01612">
        <w:rPr>
          <w:rFonts w:asciiTheme="minorHAnsi" w:eastAsia="Yu Gothic UI" w:hAnsiTheme="minorHAnsi" w:cstheme="minorHAnsi"/>
          <w:b/>
          <w:sz w:val="24"/>
          <w:u w:val="single"/>
        </w:rPr>
        <w:t xml:space="preserve">Zamawiający: </w:t>
      </w:r>
    </w:p>
    <w:p w14:paraId="565554B3" w14:textId="677394A1" w:rsidR="000D58B4" w:rsidRPr="00E01612" w:rsidRDefault="006C18C0" w:rsidP="003015FB">
      <w:pPr>
        <w:spacing w:after="0" w:line="276" w:lineRule="auto"/>
        <w:ind w:left="0" w:firstLine="0"/>
        <w:rPr>
          <w:rFonts w:asciiTheme="minorHAnsi" w:hAnsiTheme="minorHAnsi" w:cstheme="minorHAnsi"/>
          <w:sz w:val="24"/>
        </w:rPr>
      </w:pPr>
      <w:r w:rsidRPr="00E01612">
        <w:rPr>
          <w:rFonts w:asciiTheme="minorHAnsi" w:eastAsia="Yu Gothic UI" w:hAnsiTheme="minorHAnsi" w:cstheme="minorHAnsi"/>
          <w:b/>
          <w:sz w:val="24"/>
        </w:rPr>
        <w:t>Areszt Śledczy w Krakowie</w:t>
      </w:r>
      <w:r w:rsidR="005721DA" w:rsidRPr="00E01612">
        <w:rPr>
          <w:rFonts w:asciiTheme="minorHAnsi" w:eastAsia="Yu Gothic UI" w:hAnsiTheme="minorHAnsi" w:cstheme="minorHAnsi"/>
          <w:b/>
          <w:sz w:val="24"/>
        </w:rPr>
        <w:t xml:space="preserve">, ul. </w:t>
      </w:r>
      <w:r w:rsidRPr="00E01612">
        <w:rPr>
          <w:rFonts w:asciiTheme="minorHAnsi" w:eastAsia="Yu Gothic UI" w:hAnsiTheme="minorHAnsi" w:cstheme="minorHAnsi"/>
          <w:b/>
          <w:sz w:val="24"/>
        </w:rPr>
        <w:t>Montelupich 7</w:t>
      </w:r>
      <w:r w:rsidR="00390E01" w:rsidRPr="00E01612">
        <w:rPr>
          <w:rFonts w:asciiTheme="minorHAnsi" w:eastAsia="Yu Gothic UI" w:hAnsiTheme="minorHAnsi" w:cstheme="minorHAnsi"/>
          <w:b/>
          <w:sz w:val="24"/>
        </w:rPr>
        <w:t>,</w:t>
      </w:r>
      <w:r w:rsidRPr="00E01612">
        <w:rPr>
          <w:rFonts w:asciiTheme="minorHAnsi" w:eastAsia="Yu Gothic UI" w:hAnsiTheme="minorHAnsi" w:cstheme="minorHAnsi"/>
          <w:b/>
          <w:sz w:val="24"/>
        </w:rPr>
        <w:t xml:space="preserve"> 31-155 Kraków</w:t>
      </w:r>
      <w:r w:rsidR="000C7378" w:rsidRPr="00E01612">
        <w:rPr>
          <w:rFonts w:asciiTheme="minorHAnsi" w:eastAsia="Yu Gothic UI" w:hAnsiTheme="minorHAnsi" w:cstheme="minorHAnsi"/>
          <w:b/>
          <w:sz w:val="24"/>
        </w:rPr>
        <w:t>.</w:t>
      </w:r>
    </w:p>
    <w:p w14:paraId="4ECF858E" w14:textId="77777777" w:rsidR="000C4ACD" w:rsidRDefault="000C4ACD" w:rsidP="003015FB">
      <w:pPr>
        <w:spacing w:after="0" w:line="276" w:lineRule="auto"/>
        <w:ind w:left="0" w:firstLine="0"/>
        <w:rPr>
          <w:rFonts w:asciiTheme="minorHAnsi" w:eastAsia="Yu Gothic UI" w:hAnsiTheme="minorHAnsi" w:cstheme="minorHAnsi"/>
          <w:b/>
        </w:rPr>
      </w:pPr>
    </w:p>
    <w:p w14:paraId="3E47CBBA" w14:textId="77777777" w:rsidR="000C7378" w:rsidRPr="00E01612" w:rsidRDefault="005721DA" w:rsidP="003015FB">
      <w:pPr>
        <w:spacing w:after="0" w:line="276" w:lineRule="auto"/>
        <w:ind w:left="0" w:firstLine="0"/>
        <w:rPr>
          <w:rFonts w:asciiTheme="minorHAnsi" w:eastAsia="Yu Gothic UI" w:hAnsiTheme="minorHAnsi" w:cstheme="minorHAnsi"/>
          <w:b/>
          <w:sz w:val="24"/>
          <w:u w:val="single"/>
        </w:rPr>
      </w:pPr>
      <w:r w:rsidRPr="00E01612">
        <w:rPr>
          <w:rFonts w:asciiTheme="minorHAnsi" w:eastAsia="Yu Gothic UI" w:hAnsiTheme="minorHAnsi" w:cstheme="minorHAnsi"/>
          <w:b/>
          <w:sz w:val="24"/>
          <w:u w:val="single"/>
        </w:rPr>
        <w:t>Nazwa:</w:t>
      </w:r>
    </w:p>
    <w:p w14:paraId="5258CCD8" w14:textId="21F94933" w:rsidR="000D58B4" w:rsidRPr="00E01612" w:rsidRDefault="00CE6716" w:rsidP="003015FB">
      <w:pPr>
        <w:spacing w:after="0" w:line="276" w:lineRule="auto"/>
        <w:ind w:left="0" w:firstLine="0"/>
        <w:rPr>
          <w:rFonts w:asciiTheme="minorHAnsi" w:hAnsiTheme="minorHAnsi" w:cstheme="minorHAnsi"/>
          <w:b/>
          <w:bCs/>
          <w:sz w:val="24"/>
        </w:rPr>
      </w:pPr>
      <w:r w:rsidRPr="00E01612">
        <w:rPr>
          <w:rFonts w:asciiTheme="minorHAnsi" w:hAnsiTheme="minorHAnsi" w:cstheme="minorHAnsi"/>
          <w:b/>
          <w:bCs/>
          <w:sz w:val="24"/>
        </w:rPr>
        <w:t>Wykonanie dokumentacji projektowej dla zadania inwestycyjnego pn. „Budowa pawilonu zakwaterowania osadzonych w Oddziale Zewnętrznym w Krakowie - Nowej Hucie Aresztu Śledczego w Krakowie”</w:t>
      </w:r>
      <w:r w:rsidR="00907B55">
        <w:rPr>
          <w:rFonts w:asciiTheme="minorHAnsi" w:hAnsiTheme="minorHAnsi" w:cstheme="minorHAnsi"/>
          <w:b/>
          <w:bCs/>
          <w:sz w:val="24"/>
        </w:rPr>
        <w:t xml:space="preserve"> oraz realizacja funkcji nadzoru autorskiego</w:t>
      </w:r>
      <w:r w:rsidRPr="00E01612">
        <w:rPr>
          <w:rFonts w:asciiTheme="minorHAnsi" w:hAnsiTheme="minorHAnsi" w:cstheme="minorHAnsi"/>
          <w:b/>
          <w:bCs/>
          <w:sz w:val="24"/>
        </w:rPr>
        <w:t>.</w:t>
      </w:r>
    </w:p>
    <w:p w14:paraId="33B74DA4" w14:textId="5C54DC5E" w:rsidR="000D58B4" w:rsidRDefault="000D58B4" w:rsidP="003015FB">
      <w:pPr>
        <w:spacing w:after="0" w:line="276" w:lineRule="auto"/>
        <w:ind w:left="0" w:firstLine="0"/>
        <w:jc w:val="left"/>
        <w:rPr>
          <w:rFonts w:asciiTheme="minorHAnsi" w:eastAsia="Yu Gothic UI" w:hAnsiTheme="minorHAnsi" w:cstheme="minorHAnsi"/>
          <w:b/>
        </w:rPr>
      </w:pPr>
    </w:p>
    <w:p w14:paraId="3E96DFA9" w14:textId="77777777" w:rsidR="000C4ACD" w:rsidRPr="00D4077E" w:rsidRDefault="000C4ACD" w:rsidP="003015FB">
      <w:pPr>
        <w:spacing w:after="0" w:line="276" w:lineRule="auto"/>
        <w:ind w:left="0" w:firstLine="0"/>
        <w:jc w:val="left"/>
        <w:rPr>
          <w:rFonts w:asciiTheme="minorHAnsi" w:hAnsiTheme="minorHAnsi" w:cstheme="minorHAnsi"/>
        </w:rPr>
      </w:pPr>
    </w:p>
    <w:tbl>
      <w:tblPr>
        <w:tblStyle w:val="TableGrid"/>
        <w:tblW w:w="7792" w:type="dxa"/>
        <w:tblInd w:w="0" w:type="dxa"/>
        <w:tblCellMar>
          <w:top w:w="87" w:type="dxa"/>
          <w:right w:w="115" w:type="dxa"/>
        </w:tblCellMar>
        <w:tblLook w:val="04A0" w:firstRow="1" w:lastRow="0" w:firstColumn="1" w:lastColumn="0" w:noHBand="0" w:noVBand="1"/>
      </w:tblPr>
      <w:tblGrid>
        <w:gridCol w:w="7792"/>
      </w:tblGrid>
      <w:tr w:rsidR="006C51FB" w:rsidRPr="00342CFD" w14:paraId="1E34B719" w14:textId="77777777" w:rsidTr="006C51FB">
        <w:trPr>
          <w:trHeight w:val="415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A41A1" w14:textId="0A9ABE77" w:rsidR="006C51FB" w:rsidRPr="00342CFD" w:rsidRDefault="00D4077E" w:rsidP="003015FB">
            <w:pPr>
              <w:pStyle w:val="Akapitzlist"/>
              <w:numPr>
                <w:ilvl w:val="0"/>
                <w:numId w:val="21"/>
              </w:numPr>
              <w:spacing w:after="0" w:line="276" w:lineRule="auto"/>
              <w:ind w:left="420" w:right="-261" w:hanging="284"/>
              <w:jc w:val="left"/>
              <w:rPr>
                <w:rFonts w:asciiTheme="minorHAnsi" w:eastAsia="Yu Gothic" w:hAnsiTheme="minorHAnsi" w:cstheme="minorHAnsi"/>
                <w:b/>
                <w:bCs/>
                <w:sz w:val="28"/>
              </w:rPr>
            </w:pPr>
            <w:r w:rsidRPr="00342CFD">
              <w:rPr>
                <w:rFonts w:asciiTheme="minorHAnsi" w:eastAsia="Yu Gothic" w:hAnsiTheme="minorHAnsi" w:cstheme="minorHAnsi"/>
                <w:b/>
                <w:bCs/>
                <w:sz w:val="28"/>
              </w:rPr>
              <w:t>Przedmiot zamówienia</w:t>
            </w:r>
          </w:p>
        </w:tc>
      </w:tr>
    </w:tbl>
    <w:p w14:paraId="7AD2DF4A" w14:textId="77777777" w:rsidR="002E6FE5" w:rsidRPr="00D4077E" w:rsidRDefault="002E6FE5" w:rsidP="003015FB">
      <w:pPr>
        <w:spacing w:after="0" w:line="276" w:lineRule="auto"/>
        <w:ind w:left="0" w:firstLine="0"/>
        <w:jc w:val="left"/>
        <w:rPr>
          <w:rFonts w:asciiTheme="minorHAnsi" w:eastAsia="Yu Gothic UI" w:hAnsiTheme="minorHAnsi" w:cstheme="minorHAnsi"/>
          <w:b/>
        </w:rPr>
      </w:pPr>
    </w:p>
    <w:p w14:paraId="1123C379" w14:textId="14AD9540" w:rsidR="000D58B4" w:rsidRPr="00E01612" w:rsidRDefault="005721DA" w:rsidP="003015FB">
      <w:pPr>
        <w:spacing w:after="0" w:line="276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E01612">
        <w:rPr>
          <w:rFonts w:asciiTheme="minorHAnsi" w:eastAsia="Yu Gothic UI" w:hAnsiTheme="minorHAnsi" w:cstheme="minorHAnsi"/>
          <w:b/>
          <w:sz w:val="24"/>
        </w:rPr>
        <w:t>Przedmiotem zamówienia jest.:</w:t>
      </w:r>
    </w:p>
    <w:p w14:paraId="240EA637" w14:textId="6F82D1B4" w:rsidR="000D58B4" w:rsidRPr="00D4077E" w:rsidRDefault="005721DA" w:rsidP="003015FB">
      <w:pPr>
        <w:spacing w:after="64" w:line="276" w:lineRule="auto"/>
        <w:ind w:left="0" w:right="-9" w:firstLine="0"/>
        <w:rPr>
          <w:rFonts w:asciiTheme="minorHAnsi" w:hAnsiTheme="minorHAnsi" w:cstheme="minorHAnsi"/>
        </w:rPr>
      </w:pPr>
      <w:r w:rsidRPr="00D4077E">
        <w:rPr>
          <w:rFonts w:asciiTheme="minorHAnsi" w:hAnsiTheme="minorHAnsi" w:cstheme="minorHAnsi"/>
        </w:rPr>
        <w:t>Wykonanie dokumentacji projektowej</w:t>
      </w:r>
      <w:r w:rsidR="00CD534B">
        <w:rPr>
          <w:rFonts w:asciiTheme="minorHAnsi" w:hAnsiTheme="minorHAnsi" w:cstheme="minorHAnsi"/>
        </w:rPr>
        <w:t xml:space="preserve"> w oparciu o posiadaną przez Z</w:t>
      </w:r>
      <w:r w:rsidR="002B289B" w:rsidRPr="00D4077E">
        <w:rPr>
          <w:rFonts w:asciiTheme="minorHAnsi" w:hAnsiTheme="minorHAnsi" w:cstheme="minorHAnsi"/>
        </w:rPr>
        <w:t>amawiającego wstępną koncepcj</w:t>
      </w:r>
      <w:r w:rsidR="00390E01" w:rsidRPr="00D4077E">
        <w:rPr>
          <w:rFonts w:asciiTheme="minorHAnsi" w:hAnsiTheme="minorHAnsi" w:cstheme="minorHAnsi"/>
        </w:rPr>
        <w:t>ę</w:t>
      </w:r>
      <w:r w:rsidR="00563983">
        <w:rPr>
          <w:rFonts w:asciiTheme="minorHAnsi" w:hAnsiTheme="minorHAnsi" w:cstheme="minorHAnsi"/>
        </w:rPr>
        <w:t xml:space="preserve"> – </w:t>
      </w:r>
      <w:r w:rsidR="00390E01" w:rsidRPr="00D4077E">
        <w:rPr>
          <w:rFonts w:asciiTheme="minorHAnsi" w:hAnsiTheme="minorHAnsi" w:cstheme="minorHAnsi"/>
          <w:b/>
          <w:bCs/>
          <w:color w:val="00B0F0"/>
        </w:rPr>
        <w:t xml:space="preserve">załącznik nr </w:t>
      </w:r>
      <w:r w:rsidR="004F6E60" w:rsidRPr="00D4077E">
        <w:rPr>
          <w:rFonts w:asciiTheme="minorHAnsi" w:hAnsiTheme="minorHAnsi" w:cstheme="minorHAnsi"/>
          <w:b/>
          <w:bCs/>
          <w:color w:val="00B0F0"/>
        </w:rPr>
        <w:t>9</w:t>
      </w:r>
      <w:r w:rsidR="00390E01" w:rsidRPr="00D4077E">
        <w:rPr>
          <w:rFonts w:asciiTheme="minorHAnsi" w:hAnsiTheme="minorHAnsi" w:cstheme="minorHAnsi"/>
          <w:b/>
          <w:bCs/>
          <w:color w:val="00B0F0"/>
        </w:rPr>
        <w:t xml:space="preserve"> do SWZ</w:t>
      </w:r>
      <w:r w:rsidRPr="00D4077E">
        <w:rPr>
          <w:rFonts w:asciiTheme="minorHAnsi" w:hAnsiTheme="minorHAnsi" w:cstheme="minorHAnsi"/>
          <w:color w:val="00B0F0"/>
        </w:rPr>
        <w:t xml:space="preserve"> </w:t>
      </w:r>
      <w:r w:rsidRPr="00D4077E">
        <w:rPr>
          <w:rFonts w:asciiTheme="minorHAnsi" w:hAnsiTheme="minorHAnsi" w:cstheme="minorHAnsi"/>
        </w:rPr>
        <w:t>wraz z</w:t>
      </w:r>
      <w:r w:rsidR="00390E01" w:rsidRPr="00D4077E">
        <w:rPr>
          <w:rFonts w:asciiTheme="minorHAnsi" w:hAnsiTheme="minorHAnsi" w:cstheme="minorHAnsi"/>
        </w:rPr>
        <w:t>e</w:t>
      </w:r>
      <w:r w:rsidRPr="00D4077E">
        <w:rPr>
          <w:rFonts w:asciiTheme="minorHAnsi" w:hAnsiTheme="minorHAnsi" w:cstheme="minorHAnsi"/>
        </w:rPr>
        <w:t xml:space="preserve"> </w:t>
      </w:r>
      <w:r w:rsidR="00715C79" w:rsidRPr="00D4077E">
        <w:rPr>
          <w:rFonts w:asciiTheme="minorHAnsi" w:hAnsiTheme="minorHAnsi" w:cstheme="minorHAnsi"/>
        </w:rPr>
        <w:t>złożeniem dokumentów</w:t>
      </w:r>
      <w:r w:rsidR="00563983">
        <w:rPr>
          <w:rFonts w:asciiTheme="minorHAnsi" w:hAnsiTheme="minorHAnsi" w:cstheme="minorHAnsi"/>
        </w:rPr>
        <w:t>,</w:t>
      </w:r>
      <w:r w:rsidR="00715C79" w:rsidRPr="00D4077E">
        <w:rPr>
          <w:rFonts w:asciiTheme="minorHAnsi" w:hAnsiTheme="minorHAnsi" w:cstheme="minorHAnsi"/>
        </w:rPr>
        <w:t xml:space="preserve"> w celu uzyskania</w:t>
      </w:r>
      <w:r w:rsidRPr="00D4077E">
        <w:rPr>
          <w:rFonts w:asciiTheme="minorHAnsi" w:hAnsiTheme="minorHAnsi" w:cstheme="minorHAnsi"/>
        </w:rPr>
        <w:t xml:space="preserve"> pozwolenia na budowę oraz pełnieniem nadzoru autorskiego d</w:t>
      </w:r>
      <w:r w:rsidR="00390E01" w:rsidRPr="00D4077E">
        <w:rPr>
          <w:rFonts w:asciiTheme="minorHAnsi" w:hAnsiTheme="minorHAnsi" w:cstheme="minorHAnsi"/>
        </w:rPr>
        <w:t>la</w:t>
      </w:r>
      <w:r w:rsidRPr="00D4077E">
        <w:rPr>
          <w:rFonts w:asciiTheme="minorHAnsi" w:hAnsiTheme="minorHAnsi" w:cstheme="minorHAnsi"/>
        </w:rPr>
        <w:t xml:space="preserve"> zada</w:t>
      </w:r>
      <w:r w:rsidR="00390E01" w:rsidRPr="00D4077E">
        <w:rPr>
          <w:rFonts w:asciiTheme="minorHAnsi" w:hAnsiTheme="minorHAnsi" w:cstheme="minorHAnsi"/>
        </w:rPr>
        <w:t>nia</w:t>
      </w:r>
      <w:r w:rsidRPr="00D4077E">
        <w:rPr>
          <w:rFonts w:asciiTheme="minorHAnsi" w:hAnsiTheme="minorHAnsi" w:cstheme="minorHAnsi"/>
        </w:rPr>
        <w:t xml:space="preserve"> inwestycy</w:t>
      </w:r>
      <w:r w:rsidR="00390E01" w:rsidRPr="00D4077E">
        <w:rPr>
          <w:rFonts w:asciiTheme="minorHAnsi" w:hAnsiTheme="minorHAnsi" w:cstheme="minorHAnsi"/>
        </w:rPr>
        <w:t>jnego</w:t>
      </w:r>
      <w:r w:rsidRPr="00D4077E">
        <w:rPr>
          <w:rFonts w:asciiTheme="minorHAnsi" w:hAnsiTheme="minorHAnsi" w:cstheme="minorHAnsi"/>
        </w:rPr>
        <w:t xml:space="preserve"> pn. </w:t>
      </w:r>
      <w:r w:rsidR="00A67AC9" w:rsidRPr="00D4077E">
        <w:rPr>
          <w:rFonts w:asciiTheme="minorHAnsi" w:hAnsiTheme="minorHAnsi" w:cstheme="minorHAnsi"/>
          <w:b/>
        </w:rPr>
        <w:t>„</w:t>
      </w:r>
      <w:r w:rsidR="00A67AC9" w:rsidRPr="00D4077E">
        <w:rPr>
          <w:rFonts w:asciiTheme="minorHAnsi" w:hAnsiTheme="minorHAnsi" w:cstheme="minorHAnsi"/>
          <w:b/>
          <w:bCs/>
        </w:rPr>
        <w:t xml:space="preserve">Budowa pawilonu zakwaterowania osadzonych w Oddziale Zewnętrznym w Krakowie </w:t>
      </w:r>
      <w:r w:rsidR="00390E01" w:rsidRPr="00D4077E">
        <w:rPr>
          <w:rFonts w:asciiTheme="minorHAnsi" w:hAnsiTheme="minorHAnsi" w:cstheme="minorHAnsi"/>
          <w:b/>
          <w:bCs/>
        </w:rPr>
        <w:t xml:space="preserve">- </w:t>
      </w:r>
      <w:r w:rsidR="00A67AC9" w:rsidRPr="00D4077E">
        <w:rPr>
          <w:rFonts w:asciiTheme="minorHAnsi" w:hAnsiTheme="minorHAnsi" w:cstheme="minorHAnsi"/>
          <w:b/>
          <w:bCs/>
        </w:rPr>
        <w:t>Nowej Hucie Aresztu Śledczego w Krakowie”</w:t>
      </w:r>
      <w:r w:rsidRPr="00D4077E">
        <w:rPr>
          <w:rFonts w:asciiTheme="minorHAnsi" w:hAnsiTheme="minorHAnsi" w:cstheme="minorHAnsi"/>
        </w:rPr>
        <w:t xml:space="preserve"> </w:t>
      </w:r>
      <w:r w:rsidR="00A67AC9" w:rsidRPr="00D4077E">
        <w:rPr>
          <w:rFonts w:asciiTheme="minorHAnsi" w:hAnsiTheme="minorHAnsi" w:cstheme="minorHAnsi"/>
        </w:rPr>
        <w:t>wraz</w:t>
      </w:r>
      <w:r w:rsidR="00715C79" w:rsidRPr="00D4077E">
        <w:rPr>
          <w:rFonts w:asciiTheme="minorHAnsi" w:hAnsiTheme="minorHAnsi" w:cstheme="minorHAnsi"/>
        </w:rPr>
        <w:t xml:space="preserve"> z</w:t>
      </w:r>
      <w:r w:rsidR="00A67AC9" w:rsidRPr="00D4077E">
        <w:rPr>
          <w:rFonts w:asciiTheme="minorHAnsi" w:hAnsiTheme="minorHAnsi" w:cstheme="minorHAnsi"/>
        </w:rPr>
        <w:t xml:space="preserve"> infrastrukturą towarzyszącą</w:t>
      </w:r>
      <w:r w:rsidR="00EA2916">
        <w:rPr>
          <w:rFonts w:asciiTheme="minorHAnsi" w:hAnsiTheme="minorHAnsi" w:cstheme="minorHAnsi"/>
        </w:rPr>
        <w:t>,</w:t>
      </w:r>
      <w:r w:rsidR="003667C2">
        <w:rPr>
          <w:rFonts w:asciiTheme="minorHAnsi" w:hAnsiTheme="minorHAnsi" w:cstheme="minorHAnsi"/>
        </w:rPr>
        <w:t xml:space="preserve"> zwanego dalej „zadaniem”,</w:t>
      </w:r>
      <w:r w:rsidR="00222E62" w:rsidRPr="00D4077E">
        <w:rPr>
          <w:rFonts w:asciiTheme="minorHAnsi" w:hAnsiTheme="minorHAnsi" w:cstheme="minorHAnsi"/>
        </w:rPr>
        <w:t xml:space="preserve"> a w szczególności</w:t>
      </w:r>
      <w:r w:rsidR="00390E01" w:rsidRPr="00D4077E">
        <w:rPr>
          <w:rFonts w:asciiTheme="minorHAnsi" w:hAnsiTheme="minorHAnsi" w:cstheme="minorHAnsi"/>
        </w:rPr>
        <w:t>:</w:t>
      </w:r>
    </w:p>
    <w:p w14:paraId="5A36AD15" w14:textId="2EB3942E" w:rsidR="00715C79" w:rsidRPr="00D4077E" w:rsidRDefault="00715C79" w:rsidP="003015FB">
      <w:pPr>
        <w:pStyle w:val="Akapitzlist"/>
        <w:numPr>
          <w:ilvl w:val="0"/>
          <w:numId w:val="15"/>
        </w:numPr>
        <w:spacing w:after="64" w:line="276" w:lineRule="auto"/>
        <w:ind w:left="426" w:right="2" w:hanging="284"/>
        <w:rPr>
          <w:rFonts w:asciiTheme="minorHAnsi" w:hAnsiTheme="minorHAnsi" w:cstheme="minorHAnsi"/>
        </w:rPr>
      </w:pPr>
      <w:r w:rsidRPr="00D4077E">
        <w:rPr>
          <w:rFonts w:asciiTheme="minorHAnsi" w:hAnsiTheme="minorHAnsi" w:cstheme="minorHAnsi"/>
        </w:rPr>
        <w:t>opracowanie projekt</w:t>
      </w:r>
      <w:r w:rsidR="000C4ACD">
        <w:rPr>
          <w:rFonts w:asciiTheme="minorHAnsi" w:hAnsiTheme="minorHAnsi" w:cstheme="minorHAnsi"/>
        </w:rPr>
        <w:t>u zagospodarowania placu budowy;</w:t>
      </w:r>
    </w:p>
    <w:p w14:paraId="33B626F9" w14:textId="0AE7AB59" w:rsidR="006B11E6" w:rsidRPr="00D4077E" w:rsidRDefault="006B11E6" w:rsidP="003015FB">
      <w:pPr>
        <w:pStyle w:val="Akapitzlist"/>
        <w:numPr>
          <w:ilvl w:val="0"/>
          <w:numId w:val="15"/>
        </w:numPr>
        <w:spacing w:after="64" w:line="276" w:lineRule="auto"/>
        <w:ind w:left="426" w:right="2" w:hanging="284"/>
        <w:rPr>
          <w:rFonts w:asciiTheme="minorHAnsi" w:hAnsiTheme="minorHAnsi" w:cstheme="minorHAnsi"/>
        </w:rPr>
      </w:pPr>
      <w:r w:rsidRPr="00D4077E">
        <w:rPr>
          <w:rFonts w:asciiTheme="minorHAnsi" w:hAnsiTheme="minorHAnsi" w:cstheme="minorHAnsi"/>
        </w:rPr>
        <w:t>opracowanie dokumentacji projektowe</w:t>
      </w:r>
      <w:r w:rsidR="000C4ACD">
        <w:rPr>
          <w:rFonts w:asciiTheme="minorHAnsi" w:hAnsiTheme="minorHAnsi" w:cstheme="minorHAnsi"/>
        </w:rPr>
        <w:t>j przebudowy muru zewnętrznego;</w:t>
      </w:r>
    </w:p>
    <w:p w14:paraId="55B77EB0" w14:textId="7D60B2C9" w:rsidR="00715C79" w:rsidRPr="00D4077E" w:rsidRDefault="005C6C85" w:rsidP="003015FB">
      <w:pPr>
        <w:pStyle w:val="Akapitzlist"/>
        <w:numPr>
          <w:ilvl w:val="0"/>
          <w:numId w:val="15"/>
        </w:numPr>
        <w:spacing w:after="64" w:line="276" w:lineRule="auto"/>
        <w:ind w:left="426" w:right="2" w:hanging="284"/>
        <w:rPr>
          <w:rFonts w:asciiTheme="minorHAnsi" w:hAnsiTheme="minorHAnsi" w:cstheme="minorHAnsi"/>
        </w:rPr>
      </w:pPr>
      <w:r w:rsidRPr="00D4077E">
        <w:rPr>
          <w:rFonts w:asciiTheme="minorHAnsi" w:hAnsiTheme="minorHAnsi" w:cstheme="minorHAnsi"/>
        </w:rPr>
        <w:t>przygotowanie niezbędnej dokumentacji do przeprowadzenia rozbiórki budynku wraz</w:t>
      </w:r>
      <w:r w:rsidR="002F2D95" w:rsidRPr="00D4077E">
        <w:rPr>
          <w:rFonts w:asciiTheme="minorHAnsi" w:hAnsiTheme="minorHAnsi" w:cstheme="minorHAnsi"/>
        </w:rPr>
        <w:t xml:space="preserve"> </w:t>
      </w:r>
      <w:r w:rsidRPr="00D4077E">
        <w:rPr>
          <w:rFonts w:asciiTheme="minorHAnsi" w:hAnsiTheme="minorHAnsi" w:cstheme="minorHAnsi"/>
        </w:rPr>
        <w:t>z</w:t>
      </w:r>
      <w:r w:rsidR="002F2D95" w:rsidRPr="00D4077E">
        <w:rPr>
          <w:rFonts w:asciiTheme="minorHAnsi" w:hAnsiTheme="minorHAnsi" w:cstheme="minorHAnsi"/>
        </w:rPr>
        <w:t> </w:t>
      </w:r>
      <w:r w:rsidR="000C4ACD">
        <w:rPr>
          <w:rFonts w:asciiTheme="minorHAnsi" w:hAnsiTheme="minorHAnsi" w:cstheme="minorHAnsi"/>
        </w:rPr>
        <w:t>przełożeniem mediów;</w:t>
      </w:r>
    </w:p>
    <w:p w14:paraId="209472CB" w14:textId="3B3739BE" w:rsidR="00715C79" w:rsidRPr="00D4077E" w:rsidRDefault="005C6C85" w:rsidP="003015FB">
      <w:pPr>
        <w:pStyle w:val="Akapitzlist"/>
        <w:numPr>
          <w:ilvl w:val="0"/>
          <w:numId w:val="15"/>
        </w:numPr>
        <w:spacing w:after="64" w:line="276" w:lineRule="auto"/>
        <w:ind w:left="426" w:right="2" w:hanging="284"/>
        <w:rPr>
          <w:rFonts w:asciiTheme="minorHAnsi" w:hAnsiTheme="minorHAnsi" w:cstheme="minorHAnsi"/>
        </w:rPr>
      </w:pPr>
      <w:r w:rsidRPr="00D4077E">
        <w:rPr>
          <w:rFonts w:asciiTheme="minorHAnsi" w:hAnsiTheme="minorHAnsi" w:cstheme="minorHAnsi"/>
        </w:rPr>
        <w:t xml:space="preserve">wykonanie </w:t>
      </w:r>
      <w:r w:rsidR="00715C79" w:rsidRPr="00D4077E">
        <w:rPr>
          <w:rFonts w:asciiTheme="minorHAnsi" w:hAnsiTheme="minorHAnsi" w:cstheme="minorHAnsi"/>
        </w:rPr>
        <w:t>projekt</w:t>
      </w:r>
      <w:r w:rsidRPr="00D4077E">
        <w:rPr>
          <w:rFonts w:asciiTheme="minorHAnsi" w:hAnsiTheme="minorHAnsi" w:cstheme="minorHAnsi"/>
        </w:rPr>
        <w:t>u</w:t>
      </w:r>
      <w:r w:rsidR="00715C79" w:rsidRPr="00D4077E">
        <w:rPr>
          <w:rFonts w:asciiTheme="minorHAnsi" w:hAnsiTheme="minorHAnsi" w:cstheme="minorHAnsi"/>
        </w:rPr>
        <w:t xml:space="preserve"> </w:t>
      </w:r>
      <w:r w:rsidR="00C121EC" w:rsidRPr="00D4077E">
        <w:rPr>
          <w:rFonts w:asciiTheme="minorHAnsi" w:hAnsiTheme="minorHAnsi" w:cstheme="minorHAnsi"/>
        </w:rPr>
        <w:t>budynku</w:t>
      </w:r>
      <w:r w:rsidR="00A67AC9" w:rsidRPr="00D4077E">
        <w:rPr>
          <w:rFonts w:asciiTheme="minorHAnsi" w:hAnsiTheme="minorHAnsi" w:cstheme="minorHAnsi"/>
        </w:rPr>
        <w:t xml:space="preserve"> zakwaterowania osadzonych</w:t>
      </w:r>
      <w:r w:rsidR="000C4ACD">
        <w:rPr>
          <w:rFonts w:asciiTheme="minorHAnsi" w:hAnsiTheme="minorHAnsi" w:cstheme="minorHAnsi"/>
        </w:rPr>
        <w:t>;</w:t>
      </w:r>
    </w:p>
    <w:p w14:paraId="352C8626" w14:textId="7D7E9EEB" w:rsidR="005C6C85" w:rsidRPr="00D4077E" w:rsidRDefault="005C6C85" w:rsidP="003015FB">
      <w:pPr>
        <w:pStyle w:val="Akapitzlist"/>
        <w:numPr>
          <w:ilvl w:val="0"/>
          <w:numId w:val="15"/>
        </w:numPr>
        <w:spacing w:after="64" w:line="276" w:lineRule="auto"/>
        <w:ind w:left="426" w:right="2" w:hanging="284"/>
        <w:rPr>
          <w:rFonts w:asciiTheme="minorHAnsi" w:hAnsiTheme="minorHAnsi" w:cstheme="minorHAnsi"/>
        </w:rPr>
      </w:pPr>
      <w:r w:rsidRPr="00D4077E">
        <w:rPr>
          <w:rFonts w:asciiTheme="minorHAnsi" w:hAnsiTheme="minorHAnsi" w:cstheme="minorHAnsi"/>
        </w:rPr>
        <w:t>wykonanie dokumentacji projektowej dla budowy p</w:t>
      </w:r>
      <w:r w:rsidR="00390E01" w:rsidRPr="00D4077E">
        <w:rPr>
          <w:rFonts w:asciiTheme="minorHAnsi" w:hAnsiTheme="minorHAnsi" w:cstheme="minorHAnsi"/>
        </w:rPr>
        <w:t>laców</w:t>
      </w:r>
      <w:r w:rsidRPr="00D4077E">
        <w:rPr>
          <w:rFonts w:asciiTheme="minorHAnsi" w:hAnsiTheme="minorHAnsi" w:cstheme="minorHAnsi"/>
        </w:rPr>
        <w:t xml:space="preserve"> </w:t>
      </w:r>
      <w:r w:rsidR="00A67AC9" w:rsidRPr="00D4077E">
        <w:rPr>
          <w:rFonts w:asciiTheme="minorHAnsi" w:hAnsiTheme="minorHAnsi" w:cstheme="minorHAnsi"/>
        </w:rPr>
        <w:t>spacer</w:t>
      </w:r>
      <w:r w:rsidR="000C4ACD">
        <w:rPr>
          <w:rFonts w:asciiTheme="minorHAnsi" w:hAnsiTheme="minorHAnsi" w:cstheme="minorHAnsi"/>
        </w:rPr>
        <w:t>owych;</w:t>
      </w:r>
    </w:p>
    <w:p w14:paraId="0BA48E1B" w14:textId="778926D4" w:rsidR="000D58B4" w:rsidRPr="00D4077E" w:rsidRDefault="00A67AC9" w:rsidP="003015FB">
      <w:pPr>
        <w:pStyle w:val="Akapitzlist"/>
        <w:numPr>
          <w:ilvl w:val="0"/>
          <w:numId w:val="15"/>
        </w:numPr>
        <w:spacing w:after="64" w:line="276" w:lineRule="auto"/>
        <w:ind w:left="426" w:right="2" w:hanging="284"/>
        <w:rPr>
          <w:rFonts w:asciiTheme="minorHAnsi" w:hAnsiTheme="minorHAnsi" w:cstheme="minorHAnsi"/>
        </w:rPr>
      </w:pPr>
      <w:r w:rsidRPr="00D4077E">
        <w:rPr>
          <w:rFonts w:asciiTheme="minorHAnsi" w:hAnsiTheme="minorHAnsi" w:cstheme="minorHAnsi"/>
        </w:rPr>
        <w:t>opracowaniem</w:t>
      </w:r>
      <w:r w:rsidR="005C6C85" w:rsidRPr="00D4077E">
        <w:rPr>
          <w:rFonts w:asciiTheme="minorHAnsi" w:hAnsiTheme="minorHAnsi" w:cstheme="minorHAnsi"/>
        </w:rPr>
        <w:t xml:space="preserve"> niezbędnej dokumentacji wraz z ekspertyzami do zmiany funk</w:t>
      </w:r>
      <w:r w:rsidR="00563983">
        <w:rPr>
          <w:rFonts w:asciiTheme="minorHAnsi" w:hAnsiTheme="minorHAnsi" w:cstheme="minorHAnsi"/>
        </w:rPr>
        <w:t xml:space="preserve">cjonalności </w:t>
      </w:r>
      <w:r w:rsidR="005C6C85" w:rsidRPr="00D4077E">
        <w:rPr>
          <w:rFonts w:asciiTheme="minorHAnsi" w:hAnsiTheme="minorHAnsi" w:cstheme="minorHAnsi"/>
        </w:rPr>
        <w:t>części</w:t>
      </w:r>
      <w:r w:rsidR="00563983">
        <w:rPr>
          <w:rFonts w:asciiTheme="minorHAnsi" w:hAnsiTheme="minorHAnsi" w:cstheme="minorHAnsi"/>
        </w:rPr>
        <w:t xml:space="preserve"> budynku, pozostałej po wyburzeniu budynku głównego;</w:t>
      </w:r>
    </w:p>
    <w:p w14:paraId="36A7530A" w14:textId="2863342E" w:rsidR="005C6C85" w:rsidRDefault="005C6C85" w:rsidP="003015FB">
      <w:pPr>
        <w:pStyle w:val="Akapitzlist"/>
        <w:numPr>
          <w:ilvl w:val="0"/>
          <w:numId w:val="15"/>
        </w:numPr>
        <w:spacing w:after="0" w:line="276" w:lineRule="auto"/>
        <w:ind w:left="426" w:right="2" w:hanging="284"/>
        <w:rPr>
          <w:rFonts w:asciiTheme="minorHAnsi" w:hAnsiTheme="minorHAnsi" w:cstheme="minorHAnsi"/>
        </w:rPr>
      </w:pPr>
      <w:r w:rsidRPr="00D4077E">
        <w:rPr>
          <w:rFonts w:asciiTheme="minorHAnsi" w:hAnsiTheme="minorHAnsi" w:cstheme="minorHAnsi"/>
        </w:rPr>
        <w:t>opracowanie niezbędnej dokumentacji do zagospodarowania terenu</w:t>
      </w:r>
      <w:r w:rsidR="006B11E6" w:rsidRPr="00D4077E">
        <w:rPr>
          <w:rFonts w:asciiTheme="minorHAnsi" w:hAnsiTheme="minorHAnsi" w:cstheme="minorHAnsi"/>
        </w:rPr>
        <w:t xml:space="preserve"> wraz</w:t>
      </w:r>
      <w:r w:rsidR="002F2D95" w:rsidRPr="00D4077E">
        <w:rPr>
          <w:rFonts w:asciiTheme="minorHAnsi" w:hAnsiTheme="minorHAnsi" w:cstheme="minorHAnsi"/>
        </w:rPr>
        <w:t xml:space="preserve"> </w:t>
      </w:r>
      <w:r w:rsidR="006B11E6" w:rsidRPr="00D4077E">
        <w:rPr>
          <w:rFonts w:asciiTheme="minorHAnsi" w:hAnsiTheme="minorHAnsi" w:cstheme="minorHAnsi"/>
        </w:rPr>
        <w:t>z</w:t>
      </w:r>
      <w:r w:rsidR="002F2D95" w:rsidRPr="00D4077E">
        <w:rPr>
          <w:rFonts w:asciiTheme="minorHAnsi" w:hAnsiTheme="minorHAnsi" w:cstheme="minorHAnsi"/>
        </w:rPr>
        <w:t> </w:t>
      </w:r>
      <w:r w:rsidR="006B11E6" w:rsidRPr="00D4077E">
        <w:rPr>
          <w:rFonts w:asciiTheme="minorHAnsi" w:hAnsiTheme="minorHAnsi" w:cstheme="minorHAnsi"/>
        </w:rPr>
        <w:t>wygrodzeniem wewnętrznym</w:t>
      </w:r>
      <w:r w:rsidR="00563983">
        <w:rPr>
          <w:rFonts w:asciiTheme="minorHAnsi" w:hAnsiTheme="minorHAnsi" w:cstheme="minorHAnsi"/>
        </w:rPr>
        <w:t>;</w:t>
      </w:r>
    </w:p>
    <w:p w14:paraId="140BEBD6" w14:textId="5935AEBE" w:rsidR="00563983" w:rsidRDefault="00563983" w:rsidP="003015FB">
      <w:pPr>
        <w:pStyle w:val="Akapitzlist"/>
        <w:numPr>
          <w:ilvl w:val="0"/>
          <w:numId w:val="15"/>
        </w:numPr>
        <w:spacing w:after="0" w:line="276" w:lineRule="auto"/>
        <w:ind w:left="426" w:right="2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opracowanie aranżacji projektowanych pomieszczeń</w:t>
      </w:r>
      <w:r w:rsidR="00014F01">
        <w:rPr>
          <w:rFonts w:asciiTheme="minorHAnsi" w:hAnsiTheme="minorHAnsi" w:cstheme="minorHAnsi"/>
        </w:rPr>
        <w:t xml:space="preserve"> wraz z zestawieniem podstawowego wyposażenia;</w:t>
      </w:r>
    </w:p>
    <w:p w14:paraId="238200E6" w14:textId="72DF4ED0" w:rsidR="00563983" w:rsidRPr="00907B55" w:rsidRDefault="00170F78" w:rsidP="003015FB">
      <w:pPr>
        <w:pStyle w:val="Akapitzlist"/>
        <w:numPr>
          <w:ilvl w:val="0"/>
          <w:numId w:val="15"/>
        </w:numPr>
        <w:spacing w:after="0" w:line="276" w:lineRule="auto"/>
        <w:ind w:left="426" w:right="2" w:hanging="284"/>
        <w:rPr>
          <w:rFonts w:asciiTheme="minorHAnsi" w:hAnsiTheme="minorHAnsi" w:cstheme="minorHAnsi"/>
        </w:rPr>
      </w:pPr>
      <w:r w:rsidRPr="00907B55">
        <w:rPr>
          <w:rFonts w:asciiTheme="minorHAnsi" w:hAnsiTheme="minorHAnsi" w:cstheme="minorHAnsi"/>
        </w:rPr>
        <w:t xml:space="preserve">oszacowanie zapotrzebowania na </w:t>
      </w:r>
      <w:r w:rsidR="00563983" w:rsidRPr="00907B55">
        <w:rPr>
          <w:rFonts w:asciiTheme="minorHAnsi" w:hAnsiTheme="minorHAnsi" w:cstheme="minorHAnsi"/>
        </w:rPr>
        <w:t>me</w:t>
      </w:r>
      <w:r w:rsidRPr="00907B55">
        <w:rPr>
          <w:rFonts w:asciiTheme="minorHAnsi" w:hAnsiTheme="minorHAnsi" w:cstheme="minorHAnsi"/>
        </w:rPr>
        <w:t>dia, wystąpienie o warunki przyłączeniowe.</w:t>
      </w:r>
    </w:p>
    <w:p w14:paraId="3560B5E8" w14:textId="77777777" w:rsidR="001F66E9" w:rsidRDefault="001F66E9" w:rsidP="003015FB">
      <w:pPr>
        <w:spacing w:after="0" w:line="276" w:lineRule="auto"/>
        <w:ind w:left="0" w:firstLine="0"/>
        <w:jc w:val="left"/>
        <w:rPr>
          <w:rFonts w:asciiTheme="minorHAnsi" w:eastAsia="Yu Gothic UI" w:hAnsiTheme="minorHAnsi" w:cstheme="minorHAnsi"/>
          <w:b/>
        </w:rPr>
      </w:pPr>
    </w:p>
    <w:p w14:paraId="189B7C7C" w14:textId="77777777" w:rsidR="003667C2" w:rsidRPr="00D4077E" w:rsidRDefault="003667C2" w:rsidP="003015FB">
      <w:pPr>
        <w:spacing w:after="0" w:line="276" w:lineRule="auto"/>
        <w:ind w:left="0" w:firstLine="0"/>
        <w:jc w:val="left"/>
        <w:rPr>
          <w:rFonts w:asciiTheme="minorHAnsi" w:eastAsia="Yu Gothic UI" w:hAnsiTheme="minorHAnsi" w:cstheme="minorHAnsi"/>
          <w:b/>
        </w:rPr>
      </w:pPr>
    </w:p>
    <w:tbl>
      <w:tblPr>
        <w:tblStyle w:val="TableGrid"/>
        <w:tblW w:w="7792" w:type="dxa"/>
        <w:tblInd w:w="0" w:type="dxa"/>
        <w:tblCellMar>
          <w:top w:w="87" w:type="dxa"/>
          <w:right w:w="115" w:type="dxa"/>
        </w:tblCellMar>
        <w:tblLook w:val="04A0" w:firstRow="1" w:lastRow="0" w:firstColumn="1" w:lastColumn="0" w:noHBand="0" w:noVBand="1"/>
      </w:tblPr>
      <w:tblGrid>
        <w:gridCol w:w="7792"/>
      </w:tblGrid>
      <w:tr w:rsidR="006C51FB" w:rsidRPr="00342CFD" w14:paraId="14E0AFA6" w14:textId="77777777" w:rsidTr="001F66E9">
        <w:trPr>
          <w:trHeight w:val="415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4AE53" w14:textId="036F17F8" w:rsidR="006C51FB" w:rsidRPr="00342CFD" w:rsidRDefault="006C51FB" w:rsidP="003015FB">
            <w:pPr>
              <w:pStyle w:val="Akapitzlist"/>
              <w:numPr>
                <w:ilvl w:val="0"/>
                <w:numId w:val="24"/>
              </w:numPr>
              <w:spacing w:after="0" w:line="276" w:lineRule="auto"/>
              <w:ind w:left="421" w:right="-259" w:hanging="284"/>
              <w:jc w:val="left"/>
              <w:rPr>
                <w:rFonts w:asciiTheme="minorHAnsi" w:eastAsia="Yu Gothic" w:hAnsiTheme="minorHAnsi" w:cstheme="minorHAnsi"/>
                <w:b/>
                <w:bCs/>
                <w:sz w:val="28"/>
              </w:rPr>
            </w:pPr>
            <w:r w:rsidRPr="00342CFD">
              <w:rPr>
                <w:rFonts w:asciiTheme="minorHAnsi" w:eastAsia="Yu Gothic" w:hAnsiTheme="minorHAnsi" w:cstheme="minorHAnsi"/>
                <w:b/>
                <w:bCs/>
                <w:sz w:val="28"/>
              </w:rPr>
              <w:t>Ogólne założenia do projektu</w:t>
            </w:r>
          </w:p>
        </w:tc>
      </w:tr>
    </w:tbl>
    <w:p w14:paraId="06CD0868" w14:textId="77777777" w:rsidR="002E6FE5" w:rsidRPr="00D4077E" w:rsidRDefault="002E6FE5" w:rsidP="003015FB">
      <w:pPr>
        <w:spacing w:after="62" w:line="276" w:lineRule="auto"/>
        <w:ind w:left="0" w:firstLine="0"/>
        <w:jc w:val="left"/>
        <w:rPr>
          <w:rFonts w:asciiTheme="minorHAnsi" w:eastAsia="Yu Gothic UI" w:hAnsiTheme="minorHAnsi" w:cstheme="minorHAnsi"/>
          <w:b/>
        </w:rPr>
      </w:pPr>
    </w:p>
    <w:p w14:paraId="3F4CC257" w14:textId="46E16FA4" w:rsidR="000D58B4" w:rsidRPr="00E01612" w:rsidRDefault="009E13FB" w:rsidP="003015FB">
      <w:pPr>
        <w:spacing w:after="62" w:line="276" w:lineRule="auto"/>
        <w:ind w:left="426" w:hanging="426"/>
        <w:jc w:val="left"/>
        <w:rPr>
          <w:rFonts w:asciiTheme="minorHAnsi" w:hAnsiTheme="minorHAnsi" w:cstheme="minorHAnsi"/>
          <w:sz w:val="24"/>
        </w:rPr>
      </w:pPr>
      <w:r w:rsidRPr="00E01612">
        <w:rPr>
          <w:rFonts w:asciiTheme="minorHAnsi" w:eastAsia="Yu Gothic UI" w:hAnsiTheme="minorHAnsi" w:cstheme="minorHAnsi"/>
          <w:b/>
          <w:sz w:val="24"/>
        </w:rPr>
        <w:t>1</w:t>
      </w:r>
      <w:r w:rsidR="005721DA" w:rsidRPr="00E01612">
        <w:rPr>
          <w:rFonts w:asciiTheme="minorHAnsi" w:eastAsia="Yu Gothic UI" w:hAnsiTheme="minorHAnsi" w:cstheme="minorHAnsi"/>
          <w:b/>
          <w:sz w:val="24"/>
        </w:rPr>
        <w:t>.</w:t>
      </w:r>
      <w:r w:rsidR="002F2D95" w:rsidRPr="00E01612">
        <w:rPr>
          <w:rFonts w:asciiTheme="minorHAnsi" w:eastAsia="Yu Gothic UI" w:hAnsiTheme="minorHAnsi" w:cstheme="minorHAnsi"/>
          <w:b/>
          <w:sz w:val="24"/>
        </w:rPr>
        <w:t xml:space="preserve"> </w:t>
      </w:r>
      <w:r w:rsidR="005721DA" w:rsidRPr="00E01612">
        <w:rPr>
          <w:rFonts w:asciiTheme="minorHAnsi" w:eastAsia="Yu Gothic UI" w:hAnsiTheme="minorHAnsi" w:cstheme="minorHAnsi"/>
          <w:b/>
          <w:sz w:val="24"/>
        </w:rPr>
        <w:t xml:space="preserve">Budynek </w:t>
      </w:r>
      <w:r w:rsidR="00EA2916" w:rsidRPr="00E01612">
        <w:rPr>
          <w:rFonts w:asciiTheme="minorHAnsi" w:eastAsia="Yu Gothic UI" w:hAnsiTheme="minorHAnsi" w:cstheme="minorHAnsi"/>
          <w:b/>
          <w:sz w:val="24"/>
        </w:rPr>
        <w:t>p</w:t>
      </w:r>
      <w:r w:rsidR="005721DA" w:rsidRPr="00E01612">
        <w:rPr>
          <w:rFonts w:asciiTheme="minorHAnsi" w:eastAsia="Yu Gothic UI" w:hAnsiTheme="minorHAnsi" w:cstheme="minorHAnsi"/>
          <w:b/>
          <w:sz w:val="24"/>
        </w:rPr>
        <w:t>enitencjarny typu zamkniętego dla</w:t>
      </w:r>
      <w:r w:rsidR="002F2D95" w:rsidRPr="00E01612">
        <w:rPr>
          <w:rFonts w:asciiTheme="minorHAnsi" w:eastAsia="Yu Gothic UI" w:hAnsiTheme="minorHAnsi" w:cstheme="minorHAnsi"/>
          <w:b/>
          <w:sz w:val="24"/>
        </w:rPr>
        <w:t xml:space="preserve"> </w:t>
      </w:r>
      <w:r w:rsidR="005C6C85" w:rsidRPr="00E01612">
        <w:rPr>
          <w:rFonts w:asciiTheme="minorHAnsi" w:eastAsia="Yu Gothic UI" w:hAnsiTheme="minorHAnsi" w:cstheme="minorHAnsi"/>
          <w:b/>
          <w:sz w:val="24"/>
        </w:rPr>
        <w:t xml:space="preserve">min </w:t>
      </w:r>
      <w:r w:rsidR="00CC4271" w:rsidRPr="00E01612">
        <w:rPr>
          <w:rFonts w:asciiTheme="minorHAnsi" w:eastAsia="Yu Gothic UI" w:hAnsiTheme="minorHAnsi" w:cstheme="minorHAnsi"/>
          <w:b/>
          <w:sz w:val="24"/>
        </w:rPr>
        <w:t>360</w:t>
      </w:r>
      <w:r w:rsidR="005721DA" w:rsidRPr="00E01612">
        <w:rPr>
          <w:rFonts w:asciiTheme="minorHAnsi" w:eastAsia="Yu Gothic UI" w:hAnsiTheme="minorHAnsi" w:cstheme="minorHAnsi"/>
          <w:b/>
          <w:sz w:val="24"/>
        </w:rPr>
        <w:t xml:space="preserve"> skazanych:</w:t>
      </w:r>
    </w:p>
    <w:p w14:paraId="7EC862D6" w14:textId="1B700383" w:rsidR="000D58B4" w:rsidRPr="00D4077E" w:rsidRDefault="00EA2916" w:rsidP="003015FB">
      <w:pPr>
        <w:numPr>
          <w:ilvl w:val="1"/>
          <w:numId w:val="1"/>
        </w:numPr>
        <w:spacing w:line="276" w:lineRule="auto"/>
        <w:ind w:left="567" w:right="2" w:hanging="42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5721DA" w:rsidRPr="00D4077E">
        <w:rPr>
          <w:rFonts w:asciiTheme="minorHAnsi" w:hAnsiTheme="minorHAnsi" w:cstheme="minorHAnsi"/>
        </w:rPr>
        <w:t>owierzchnia zabudowy -</w:t>
      </w:r>
      <w:r w:rsidR="002F2D95" w:rsidRPr="00D4077E">
        <w:rPr>
          <w:rFonts w:asciiTheme="minorHAnsi" w:hAnsiTheme="minorHAnsi" w:cstheme="minorHAnsi"/>
        </w:rPr>
        <w:t xml:space="preserve"> </w:t>
      </w:r>
      <w:r w:rsidR="005721DA" w:rsidRPr="00D4077E">
        <w:rPr>
          <w:rFonts w:asciiTheme="minorHAnsi" w:hAnsiTheme="minorHAnsi" w:cstheme="minorHAnsi"/>
        </w:rPr>
        <w:t>ok.</w:t>
      </w:r>
      <w:r w:rsidR="007A7E5B" w:rsidRPr="00D4077E">
        <w:rPr>
          <w:rFonts w:asciiTheme="minorHAnsi" w:hAnsiTheme="minorHAnsi" w:cstheme="minorHAnsi"/>
        </w:rPr>
        <w:t xml:space="preserve"> </w:t>
      </w:r>
      <w:r w:rsidR="00231746" w:rsidRPr="00D4077E">
        <w:rPr>
          <w:rFonts w:asciiTheme="minorHAnsi" w:hAnsiTheme="minorHAnsi" w:cstheme="minorHAnsi"/>
        </w:rPr>
        <w:t>1</w:t>
      </w:r>
      <w:r w:rsidR="002E6FE5" w:rsidRPr="00D4077E">
        <w:rPr>
          <w:rFonts w:asciiTheme="minorHAnsi" w:hAnsiTheme="minorHAnsi" w:cstheme="minorHAnsi"/>
        </w:rPr>
        <w:t> </w:t>
      </w:r>
      <w:r w:rsidR="00F02ECC" w:rsidRPr="00D4077E">
        <w:rPr>
          <w:rFonts w:asciiTheme="minorHAnsi" w:hAnsiTheme="minorHAnsi" w:cstheme="minorHAnsi"/>
        </w:rPr>
        <w:t>510</w:t>
      </w:r>
      <w:r w:rsidR="00CC4271" w:rsidRPr="00D4077E">
        <w:rPr>
          <w:rFonts w:asciiTheme="minorHAnsi" w:hAnsiTheme="minorHAnsi" w:cstheme="minorHAnsi"/>
        </w:rPr>
        <w:t xml:space="preserve"> </w:t>
      </w:r>
      <w:r w:rsidR="005721DA" w:rsidRPr="00D4077E">
        <w:rPr>
          <w:rFonts w:asciiTheme="minorHAnsi" w:hAnsiTheme="minorHAnsi" w:cstheme="minorHAnsi"/>
        </w:rPr>
        <w:t>m</w:t>
      </w:r>
      <w:r w:rsidR="005721DA" w:rsidRPr="00D4077E">
        <w:rPr>
          <w:rFonts w:asciiTheme="minorHAnsi" w:hAnsiTheme="minorHAnsi" w:cstheme="minorHAnsi"/>
          <w:vertAlign w:val="superscript"/>
        </w:rPr>
        <w:t>2</w:t>
      </w:r>
    </w:p>
    <w:p w14:paraId="6884A6C6" w14:textId="3ECEC03E" w:rsidR="000D58B4" w:rsidRPr="00D4077E" w:rsidRDefault="00EA2916" w:rsidP="003015FB">
      <w:pPr>
        <w:numPr>
          <w:ilvl w:val="1"/>
          <w:numId w:val="1"/>
        </w:numPr>
        <w:spacing w:line="276" w:lineRule="auto"/>
        <w:ind w:left="567" w:right="2" w:hanging="42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p</w:t>
      </w:r>
      <w:r w:rsidR="005721DA" w:rsidRPr="00D4077E">
        <w:rPr>
          <w:rFonts w:asciiTheme="minorHAnsi" w:hAnsiTheme="minorHAnsi" w:cstheme="minorHAnsi"/>
        </w:rPr>
        <w:t>owierzchnia użytkowa (netto) - ok.</w:t>
      </w:r>
      <w:r w:rsidR="00CC4271" w:rsidRPr="00D4077E">
        <w:rPr>
          <w:rFonts w:asciiTheme="minorHAnsi" w:hAnsiTheme="minorHAnsi" w:cstheme="minorHAnsi"/>
        </w:rPr>
        <w:t xml:space="preserve"> </w:t>
      </w:r>
      <w:r w:rsidR="007A7E5B" w:rsidRPr="00D4077E">
        <w:rPr>
          <w:rFonts w:asciiTheme="minorHAnsi" w:hAnsiTheme="minorHAnsi" w:cstheme="minorHAnsi"/>
        </w:rPr>
        <w:t>3</w:t>
      </w:r>
      <w:r w:rsidR="002E6FE5" w:rsidRPr="00D4077E">
        <w:rPr>
          <w:rFonts w:asciiTheme="minorHAnsi" w:hAnsiTheme="minorHAnsi" w:cstheme="minorHAnsi"/>
        </w:rPr>
        <w:t> </w:t>
      </w:r>
      <w:r w:rsidR="007A7E5B" w:rsidRPr="00D4077E">
        <w:rPr>
          <w:rFonts w:asciiTheme="minorHAnsi" w:hAnsiTheme="minorHAnsi" w:cstheme="minorHAnsi"/>
        </w:rPr>
        <w:t>747</w:t>
      </w:r>
      <w:r w:rsidR="002F2D95" w:rsidRPr="00D4077E">
        <w:rPr>
          <w:rFonts w:asciiTheme="minorHAnsi" w:hAnsiTheme="minorHAnsi" w:cstheme="minorHAnsi"/>
        </w:rPr>
        <w:t xml:space="preserve"> </w:t>
      </w:r>
      <w:r w:rsidR="005721DA" w:rsidRPr="00D4077E">
        <w:rPr>
          <w:rFonts w:asciiTheme="minorHAnsi" w:hAnsiTheme="minorHAnsi" w:cstheme="minorHAnsi"/>
        </w:rPr>
        <w:t>m</w:t>
      </w:r>
      <w:r w:rsidR="005721DA" w:rsidRPr="00D4077E">
        <w:rPr>
          <w:rFonts w:asciiTheme="minorHAnsi" w:hAnsiTheme="minorHAnsi" w:cstheme="minorHAnsi"/>
          <w:vertAlign w:val="superscript"/>
        </w:rPr>
        <w:t>2</w:t>
      </w:r>
    </w:p>
    <w:p w14:paraId="43FEDDA9" w14:textId="6DF4A814" w:rsidR="000D58B4" w:rsidRPr="00D4077E" w:rsidRDefault="00EA2916" w:rsidP="003015FB">
      <w:pPr>
        <w:numPr>
          <w:ilvl w:val="1"/>
          <w:numId w:val="1"/>
        </w:numPr>
        <w:spacing w:line="276" w:lineRule="auto"/>
        <w:ind w:left="567" w:right="2" w:hanging="42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5721DA" w:rsidRPr="00D4077E">
        <w:rPr>
          <w:rFonts w:asciiTheme="minorHAnsi" w:hAnsiTheme="minorHAnsi" w:cstheme="minorHAnsi"/>
        </w:rPr>
        <w:t>ługość budynku - ok.</w:t>
      </w:r>
      <w:r w:rsidR="002F2D95" w:rsidRPr="00D4077E">
        <w:rPr>
          <w:rFonts w:asciiTheme="minorHAnsi" w:hAnsiTheme="minorHAnsi" w:cstheme="minorHAnsi"/>
        </w:rPr>
        <w:t xml:space="preserve"> </w:t>
      </w:r>
      <w:r w:rsidR="00F02ECC" w:rsidRPr="00D4077E">
        <w:rPr>
          <w:rFonts w:asciiTheme="minorHAnsi" w:hAnsiTheme="minorHAnsi" w:cstheme="minorHAnsi"/>
        </w:rPr>
        <w:t>65,23</w:t>
      </w:r>
      <w:r w:rsidR="002F2D95" w:rsidRPr="00D4077E">
        <w:rPr>
          <w:rFonts w:asciiTheme="minorHAnsi" w:hAnsiTheme="minorHAnsi" w:cstheme="minorHAnsi"/>
        </w:rPr>
        <w:t xml:space="preserve"> </w:t>
      </w:r>
      <w:r w:rsidR="005721DA" w:rsidRPr="00D4077E">
        <w:rPr>
          <w:rFonts w:asciiTheme="minorHAnsi" w:hAnsiTheme="minorHAnsi" w:cstheme="minorHAnsi"/>
        </w:rPr>
        <w:t>m</w:t>
      </w:r>
    </w:p>
    <w:p w14:paraId="238A6D2B" w14:textId="581AE45C" w:rsidR="000D58B4" w:rsidRPr="00D4077E" w:rsidRDefault="00EA2916" w:rsidP="003015FB">
      <w:pPr>
        <w:numPr>
          <w:ilvl w:val="1"/>
          <w:numId w:val="1"/>
        </w:numPr>
        <w:spacing w:line="276" w:lineRule="auto"/>
        <w:ind w:left="567" w:right="2" w:hanging="42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5721DA" w:rsidRPr="00D4077E">
        <w:rPr>
          <w:rFonts w:asciiTheme="minorHAnsi" w:hAnsiTheme="minorHAnsi" w:cstheme="minorHAnsi"/>
        </w:rPr>
        <w:t xml:space="preserve">zerokość budynku - ok. </w:t>
      </w:r>
      <w:r w:rsidR="00F02ECC" w:rsidRPr="00D4077E">
        <w:rPr>
          <w:rFonts w:asciiTheme="minorHAnsi" w:hAnsiTheme="minorHAnsi" w:cstheme="minorHAnsi"/>
        </w:rPr>
        <w:t>51,63</w:t>
      </w:r>
      <w:r w:rsidR="006C51FB" w:rsidRPr="00D4077E">
        <w:rPr>
          <w:rFonts w:asciiTheme="minorHAnsi" w:hAnsiTheme="minorHAnsi" w:cstheme="minorHAnsi"/>
        </w:rPr>
        <w:t xml:space="preserve"> </w:t>
      </w:r>
      <w:r w:rsidR="005721DA" w:rsidRPr="00D4077E">
        <w:rPr>
          <w:rFonts w:asciiTheme="minorHAnsi" w:hAnsiTheme="minorHAnsi" w:cstheme="minorHAnsi"/>
        </w:rPr>
        <w:t>m</w:t>
      </w:r>
    </w:p>
    <w:p w14:paraId="108ADD1F" w14:textId="6E16B87B" w:rsidR="000D58B4" w:rsidRPr="00D4077E" w:rsidRDefault="008F1B36" w:rsidP="003015FB">
      <w:pPr>
        <w:numPr>
          <w:ilvl w:val="1"/>
          <w:numId w:val="1"/>
        </w:numPr>
        <w:spacing w:line="276" w:lineRule="auto"/>
        <w:ind w:left="567" w:right="2" w:hanging="42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</w:t>
      </w:r>
      <w:r w:rsidR="005721DA" w:rsidRPr="00D4077E">
        <w:rPr>
          <w:rFonts w:asciiTheme="minorHAnsi" w:hAnsiTheme="minorHAnsi" w:cstheme="minorHAnsi"/>
        </w:rPr>
        <w:t>lość kondygnacji -</w:t>
      </w:r>
      <w:r w:rsidR="002F2D95" w:rsidRPr="00D4077E">
        <w:rPr>
          <w:rFonts w:asciiTheme="minorHAnsi" w:hAnsiTheme="minorHAnsi" w:cstheme="minorHAnsi"/>
        </w:rPr>
        <w:t xml:space="preserve"> </w:t>
      </w:r>
      <w:r w:rsidR="005721DA" w:rsidRPr="00D4077E">
        <w:rPr>
          <w:rFonts w:asciiTheme="minorHAnsi" w:hAnsiTheme="minorHAnsi" w:cstheme="minorHAnsi"/>
        </w:rPr>
        <w:t>3</w:t>
      </w:r>
    </w:p>
    <w:p w14:paraId="200350B4" w14:textId="77777777" w:rsidR="003667C2" w:rsidRDefault="003667C2" w:rsidP="003015FB">
      <w:pPr>
        <w:spacing w:after="30" w:line="276" w:lineRule="auto"/>
        <w:ind w:left="426" w:hanging="426"/>
        <w:rPr>
          <w:rFonts w:asciiTheme="minorHAnsi" w:hAnsiTheme="minorHAnsi" w:cstheme="minorHAnsi"/>
          <w:b/>
        </w:rPr>
      </w:pPr>
    </w:p>
    <w:p w14:paraId="3A51A137" w14:textId="78B02923" w:rsidR="000D58B4" w:rsidRPr="00E01612" w:rsidRDefault="009E13FB" w:rsidP="003015FB">
      <w:pPr>
        <w:spacing w:after="30" w:line="276" w:lineRule="auto"/>
        <w:ind w:left="426" w:hanging="426"/>
        <w:rPr>
          <w:rFonts w:asciiTheme="minorHAnsi" w:hAnsiTheme="minorHAnsi" w:cstheme="minorHAnsi"/>
          <w:sz w:val="24"/>
        </w:rPr>
      </w:pPr>
      <w:r w:rsidRPr="00E01612">
        <w:rPr>
          <w:rFonts w:asciiTheme="minorHAnsi" w:hAnsiTheme="minorHAnsi" w:cstheme="minorHAnsi"/>
          <w:b/>
          <w:sz w:val="24"/>
        </w:rPr>
        <w:t>2</w:t>
      </w:r>
      <w:r w:rsidR="005721DA" w:rsidRPr="00E01612">
        <w:rPr>
          <w:rFonts w:asciiTheme="minorHAnsi" w:hAnsiTheme="minorHAnsi" w:cstheme="minorHAnsi"/>
          <w:b/>
          <w:sz w:val="24"/>
        </w:rPr>
        <w:t>.</w:t>
      </w:r>
      <w:r w:rsidR="002F2D95" w:rsidRPr="00E01612">
        <w:rPr>
          <w:rFonts w:asciiTheme="minorHAnsi" w:hAnsiTheme="minorHAnsi" w:cstheme="minorHAnsi"/>
          <w:b/>
          <w:sz w:val="24"/>
        </w:rPr>
        <w:t xml:space="preserve"> </w:t>
      </w:r>
      <w:r w:rsidR="005721DA" w:rsidRPr="00E01612">
        <w:rPr>
          <w:rFonts w:asciiTheme="minorHAnsi" w:eastAsia="Yu Gothic UI" w:hAnsiTheme="minorHAnsi" w:cstheme="minorHAnsi"/>
          <w:b/>
          <w:sz w:val="24"/>
        </w:rPr>
        <w:t xml:space="preserve">Budynek </w:t>
      </w:r>
      <w:r w:rsidR="00C8015E" w:rsidRPr="00E01612">
        <w:rPr>
          <w:rFonts w:asciiTheme="minorHAnsi" w:eastAsia="Yu Gothic UI" w:hAnsiTheme="minorHAnsi" w:cstheme="minorHAnsi"/>
          <w:b/>
          <w:sz w:val="24"/>
        </w:rPr>
        <w:t>s</w:t>
      </w:r>
      <w:r w:rsidR="00031A43" w:rsidRPr="00E01612">
        <w:rPr>
          <w:rFonts w:asciiTheme="minorHAnsi" w:eastAsia="Yu Gothic UI" w:hAnsiTheme="minorHAnsi" w:cstheme="minorHAnsi"/>
          <w:b/>
          <w:sz w:val="24"/>
        </w:rPr>
        <w:t>ali widzeń</w:t>
      </w:r>
      <w:r w:rsidR="005721DA" w:rsidRPr="00E01612">
        <w:rPr>
          <w:rFonts w:asciiTheme="minorHAnsi" w:eastAsia="Yu Gothic UI" w:hAnsiTheme="minorHAnsi" w:cstheme="minorHAnsi"/>
          <w:b/>
          <w:sz w:val="24"/>
        </w:rPr>
        <w:t>:</w:t>
      </w:r>
    </w:p>
    <w:p w14:paraId="68A2823C" w14:textId="0AB9BBE2" w:rsidR="000D58B4" w:rsidRPr="00D4077E" w:rsidRDefault="00EA2916" w:rsidP="003015FB">
      <w:pPr>
        <w:numPr>
          <w:ilvl w:val="1"/>
          <w:numId w:val="1"/>
        </w:numPr>
        <w:spacing w:line="276" w:lineRule="auto"/>
        <w:ind w:left="567" w:right="2" w:hanging="42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5721DA" w:rsidRPr="00D4077E">
        <w:rPr>
          <w:rFonts w:asciiTheme="minorHAnsi" w:hAnsiTheme="minorHAnsi" w:cstheme="minorHAnsi"/>
        </w:rPr>
        <w:t>owierzchnia zabudowy -</w:t>
      </w:r>
      <w:r w:rsidR="002F2D95" w:rsidRPr="00D4077E">
        <w:rPr>
          <w:rFonts w:asciiTheme="minorHAnsi" w:hAnsiTheme="minorHAnsi" w:cstheme="minorHAnsi"/>
        </w:rPr>
        <w:t xml:space="preserve"> </w:t>
      </w:r>
      <w:r w:rsidR="005721DA" w:rsidRPr="00D4077E">
        <w:rPr>
          <w:rFonts w:asciiTheme="minorHAnsi" w:hAnsiTheme="minorHAnsi" w:cstheme="minorHAnsi"/>
        </w:rPr>
        <w:t xml:space="preserve">ok. </w:t>
      </w:r>
      <w:r w:rsidR="001D7067" w:rsidRPr="00D4077E">
        <w:rPr>
          <w:rFonts w:asciiTheme="minorHAnsi" w:hAnsiTheme="minorHAnsi" w:cstheme="minorHAnsi"/>
        </w:rPr>
        <w:t>2</w:t>
      </w:r>
      <w:r w:rsidR="004F08B7" w:rsidRPr="00D4077E">
        <w:rPr>
          <w:rFonts w:asciiTheme="minorHAnsi" w:hAnsiTheme="minorHAnsi" w:cstheme="minorHAnsi"/>
        </w:rPr>
        <w:t>50,69</w:t>
      </w:r>
      <w:r w:rsidR="005721DA" w:rsidRPr="00D4077E">
        <w:rPr>
          <w:rFonts w:asciiTheme="minorHAnsi" w:hAnsiTheme="minorHAnsi" w:cstheme="minorHAnsi"/>
        </w:rPr>
        <w:t xml:space="preserve"> m</w:t>
      </w:r>
      <w:r w:rsidR="005721DA" w:rsidRPr="00D4077E">
        <w:rPr>
          <w:rFonts w:asciiTheme="minorHAnsi" w:hAnsiTheme="minorHAnsi" w:cstheme="minorHAnsi"/>
          <w:vertAlign w:val="superscript"/>
        </w:rPr>
        <w:t>2</w:t>
      </w:r>
    </w:p>
    <w:p w14:paraId="3D6B2E09" w14:textId="12698D05" w:rsidR="000D58B4" w:rsidRPr="00D4077E" w:rsidRDefault="00EA2916" w:rsidP="003015FB">
      <w:pPr>
        <w:numPr>
          <w:ilvl w:val="1"/>
          <w:numId w:val="1"/>
        </w:numPr>
        <w:spacing w:line="276" w:lineRule="auto"/>
        <w:ind w:left="567" w:right="2" w:hanging="42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5721DA" w:rsidRPr="00D4077E">
        <w:rPr>
          <w:rFonts w:asciiTheme="minorHAnsi" w:hAnsiTheme="minorHAnsi" w:cstheme="minorHAnsi"/>
        </w:rPr>
        <w:t xml:space="preserve">owierzchnia użytkowa (netto) - ok. </w:t>
      </w:r>
      <w:r w:rsidR="001D7067" w:rsidRPr="00D4077E">
        <w:rPr>
          <w:rFonts w:asciiTheme="minorHAnsi" w:hAnsiTheme="minorHAnsi" w:cstheme="minorHAnsi"/>
        </w:rPr>
        <w:t>400</w:t>
      </w:r>
      <w:r w:rsidR="005721DA" w:rsidRPr="00D4077E">
        <w:rPr>
          <w:rFonts w:asciiTheme="minorHAnsi" w:hAnsiTheme="minorHAnsi" w:cstheme="minorHAnsi"/>
        </w:rPr>
        <w:t xml:space="preserve"> m</w:t>
      </w:r>
      <w:r w:rsidR="005721DA" w:rsidRPr="00D4077E">
        <w:rPr>
          <w:rFonts w:asciiTheme="minorHAnsi" w:hAnsiTheme="minorHAnsi" w:cstheme="minorHAnsi"/>
          <w:vertAlign w:val="superscript"/>
        </w:rPr>
        <w:t>2</w:t>
      </w:r>
    </w:p>
    <w:p w14:paraId="53D1DADF" w14:textId="7653A9F7" w:rsidR="000D58B4" w:rsidRPr="00D4077E" w:rsidRDefault="00EA2916" w:rsidP="003015FB">
      <w:pPr>
        <w:numPr>
          <w:ilvl w:val="1"/>
          <w:numId w:val="1"/>
        </w:numPr>
        <w:spacing w:line="276" w:lineRule="auto"/>
        <w:ind w:left="567" w:right="2" w:hanging="42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5721DA" w:rsidRPr="00D4077E">
        <w:rPr>
          <w:rFonts w:asciiTheme="minorHAnsi" w:hAnsiTheme="minorHAnsi" w:cstheme="minorHAnsi"/>
        </w:rPr>
        <w:t xml:space="preserve">ługość budynku - ok. </w:t>
      </w:r>
      <w:r w:rsidR="001D7067" w:rsidRPr="00D4077E">
        <w:rPr>
          <w:rFonts w:asciiTheme="minorHAnsi" w:hAnsiTheme="minorHAnsi" w:cstheme="minorHAnsi"/>
        </w:rPr>
        <w:t>2</w:t>
      </w:r>
      <w:r w:rsidR="004F08B7" w:rsidRPr="00D4077E">
        <w:rPr>
          <w:rFonts w:asciiTheme="minorHAnsi" w:hAnsiTheme="minorHAnsi" w:cstheme="minorHAnsi"/>
        </w:rPr>
        <w:t>2,50</w:t>
      </w:r>
      <w:r w:rsidR="005721DA" w:rsidRPr="00D4077E">
        <w:rPr>
          <w:rFonts w:asciiTheme="minorHAnsi" w:hAnsiTheme="minorHAnsi" w:cstheme="minorHAnsi"/>
        </w:rPr>
        <w:t xml:space="preserve"> m</w:t>
      </w:r>
    </w:p>
    <w:p w14:paraId="34C6816B" w14:textId="02AC6EEE" w:rsidR="000D58B4" w:rsidRPr="00D4077E" w:rsidRDefault="00EA2916" w:rsidP="003015FB">
      <w:pPr>
        <w:numPr>
          <w:ilvl w:val="1"/>
          <w:numId w:val="1"/>
        </w:numPr>
        <w:spacing w:line="276" w:lineRule="auto"/>
        <w:ind w:left="567" w:right="2" w:hanging="42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5721DA" w:rsidRPr="00D4077E">
        <w:rPr>
          <w:rFonts w:asciiTheme="minorHAnsi" w:hAnsiTheme="minorHAnsi" w:cstheme="minorHAnsi"/>
        </w:rPr>
        <w:t>zerokość budynku - ok.</w:t>
      </w:r>
      <w:r w:rsidR="002E6FE5" w:rsidRPr="00D4077E">
        <w:rPr>
          <w:rFonts w:asciiTheme="minorHAnsi" w:hAnsiTheme="minorHAnsi" w:cstheme="minorHAnsi"/>
        </w:rPr>
        <w:t xml:space="preserve"> </w:t>
      </w:r>
      <w:r w:rsidR="00F23CAF" w:rsidRPr="00D4077E">
        <w:rPr>
          <w:rFonts w:asciiTheme="minorHAnsi" w:hAnsiTheme="minorHAnsi" w:cstheme="minorHAnsi"/>
        </w:rPr>
        <w:t>1</w:t>
      </w:r>
      <w:r w:rsidR="004F08B7" w:rsidRPr="00D4077E">
        <w:rPr>
          <w:rFonts w:asciiTheme="minorHAnsi" w:hAnsiTheme="minorHAnsi" w:cstheme="minorHAnsi"/>
        </w:rPr>
        <w:t>1,03</w:t>
      </w:r>
      <w:r w:rsidR="005721DA" w:rsidRPr="00D4077E">
        <w:rPr>
          <w:rFonts w:asciiTheme="minorHAnsi" w:hAnsiTheme="minorHAnsi" w:cstheme="minorHAnsi"/>
        </w:rPr>
        <w:t xml:space="preserve"> m</w:t>
      </w:r>
    </w:p>
    <w:p w14:paraId="76D5229E" w14:textId="2C28603A" w:rsidR="000D58B4" w:rsidRPr="00D4077E" w:rsidRDefault="00EA2916" w:rsidP="003015FB">
      <w:pPr>
        <w:numPr>
          <w:ilvl w:val="1"/>
          <w:numId w:val="1"/>
        </w:numPr>
        <w:spacing w:line="276" w:lineRule="auto"/>
        <w:ind w:left="567" w:right="2" w:hanging="42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</w:t>
      </w:r>
      <w:r w:rsidR="005721DA" w:rsidRPr="00D4077E">
        <w:rPr>
          <w:rFonts w:asciiTheme="minorHAnsi" w:hAnsiTheme="minorHAnsi" w:cstheme="minorHAnsi"/>
        </w:rPr>
        <w:t>lość kondygnacji -</w:t>
      </w:r>
      <w:r w:rsidR="002F2D95" w:rsidRPr="00D4077E">
        <w:rPr>
          <w:rFonts w:asciiTheme="minorHAnsi" w:hAnsiTheme="minorHAnsi" w:cstheme="minorHAnsi"/>
        </w:rPr>
        <w:t xml:space="preserve"> </w:t>
      </w:r>
      <w:r w:rsidR="00F23CAF" w:rsidRPr="00D4077E">
        <w:rPr>
          <w:rFonts w:asciiTheme="minorHAnsi" w:hAnsiTheme="minorHAnsi" w:cstheme="minorHAnsi"/>
        </w:rPr>
        <w:t>2</w:t>
      </w:r>
    </w:p>
    <w:p w14:paraId="477069F5" w14:textId="77777777" w:rsidR="009E13FB" w:rsidRDefault="009E13FB" w:rsidP="003015FB">
      <w:pPr>
        <w:spacing w:after="30" w:line="276" w:lineRule="auto"/>
        <w:ind w:left="426" w:hanging="426"/>
        <w:rPr>
          <w:rFonts w:asciiTheme="minorHAnsi" w:hAnsiTheme="minorHAnsi" w:cstheme="minorHAnsi"/>
          <w:b/>
        </w:rPr>
      </w:pPr>
    </w:p>
    <w:p w14:paraId="699E0A72" w14:textId="192717A2" w:rsidR="000D58B4" w:rsidRPr="00E01612" w:rsidRDefault="009E13FB" w:rsidP="003015FB">
      <w:pPr>
        <w:spacing w:after="30" w:line="276" w:lineRule="auto"/>
        <w:ind w:left="426" w:hanging="426"/>
        <w:rPr>
          <w:rFonts w:asciiTheme="minorHAnsi" w:hAnsiTheme="minorHAnsi" w:cstheme="minorHAnsi"/>
          <w:sz w:val="24"/>
        </w:rPr>
      </w:pPr>
      <w:r w:rsidRPr="00E01612">
        <w:rPr>
          <w:rFonts w:asciiTheme="minorHAnsi" w:hAnsiTheme="minorHAnsi" w:cstheme="minorHAnsi"/>
          <w:b/>
          <w:sz w:val="24"/>
        </w:rPr>
        <w:t>3</w:t>
      </w:r>
      <w:r w:rsidR="005721DA" w:rsidRPr="00E01612">
        <w:rPr>
          <w:rFonts w:asciiTheme="minorHAnsi" w:hAnsiTheme="minorHAnsi" w:cstheme="minorHAnsi"/>
          <w:b/>
          <w:sz w:val="24"/>
        </w:rPr>
        <w:t xml:space="preserve">. </w:t>
      </w:r>
      <w:r w:rsidR="00CA6B74" w:rsidRPr="00E01612">
        <w:rPr>
          <w:rFonts w:asciiTheme="minorHAnsi" w:eastAsia="Yu Gothic UI" w:hAnsiTheme="minorHAnsi" w:cstheme="minorHAnsi"/>
          <w:b/>
          <w:sz w:val="24"/>
        </w:rPr>
        <w:t>Pola spacerowe</w:t>
      </w:r>
      <w:r w:rsidR="005721DA" w:rsidRPr="00E01612">
        <w:rPr>
          <w:rFonts w:asciiTheme="minorHAnsi" w:eastAsia="Yu Gothic UI" w:hAnsiTheme="minorHAnsi" w:cstheme="minorHAnsi"/>
          <w:b/>
          <w:sz w:val="24"/>
        </w:rPr>
        <w:t>:</w:t>
      </w:r>
    </w:p>
    <w:p w14:paraId="58216691" w14:textId="5A815A95" w:rsidR="00D12974" w:rsidRPr="00D4077E" w:rsidRDefault="00EA2916" w:rsidP="003015FB">
      <w:pPr>
        <w:numPr>
          <w:ilvl w:val="1"/>
          <w:numId w:val="1"/>
        </w:numPr>
        <w:spacing w:after="35" w:line="276" w:lineRule="auto"/>
        <w:ind w:left="567" w:right="2" w:hanging="42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ilość pól spacerowych - 6</w:t>
      </w:r>
    </w:p>
    <w:p w14:paraId="6F03ABC6" w14:textId="2B912E3A" w:rsidR="000D58B4" w:rsidRPr="00D4077E" w:rsidRDefault="00EA2916" w:rsidP="003015FB">
      <w:pPr>
        <w:numPr>
          <w:ilvl w:val="1"/>
          <w:numId w:val="1"/>
        </w:numPr>
        <w:spacing w:line="276" w:lineRule="auto"/>
        <w:ind w:left="567" w:right="2" w:hanging="42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5721DA" w:rsidRPr="00D4077E">
        <w:rPr>
          <w:rFonts w:asciiTheme="minorHAnsi" w:hAnsiTheme="minorHAnsi" w:cstheme="minorHAnsi"/>
        </w:rPr>
        <w:t>owierzchnia zabudowy -</w:t>
      </w:r>
      <w:r w:rsidR="002F2D95" w:rsidRPr="00D4077E">
        <w:rPr>
          <w:rFonts w:asciiTheme="minorHAnsi" w:hAnsiTheme="minorHAnsi" w:cstheme="minorHAnsi"/>
        </w:rPr>
        <w:t xml:space="preserve"> </w:t>
      </w:r>
      <w:r w:rsidR="005721DA" w:rsidRPr="00D4077E">
        <w:rPr>
          <w:rFonts w:asciiTheme="minorHAnsi" w:hAnsiTheme="minorHAnsi" w:cstheme="minorHAnsi"/>
        </w:rPr>
        <w:t xml:space="preserve">ok. </w:t>
      </w:r>
      <w:r w:rsidR="00566810" w:rsidRPr="00D4077E">
        <w:rPr>
          <w:rFonts w:asciiTheme="minorHAnsi" w:hAnsiTheme="minorHAnsi" w:cstheme="minorHAnsi"/>
        </w:rPr>
        <w:t>286</w:t>
      </w:r>
      <w:r w:rsidR="00CA6B74" w:rsidRPr="00D4077E">
        <w:rPr>
          <w:rFonts w:asciiTheme="minorHAnsi" w:hAnsiTheme="minorHAnsi" w:cstheme="minorHAnsi"/>
        </w:rPr>
        <w:t xml:space="preserve"> </w:t>
      </w:r>
      <w:r w:rsidR="005721DA" w:rsidRPr="00D4077E">
        <w:rPr>
          <w:rFonts w:asciiTheme="minorHAnsi" w:hAnsiTheme="minorHAnsi" w:cstheme="minorHAnsi"/>
        </w:rPr>
        <w:t>m</w:t>
      </w:r>
      <w:r w:rsidR="005721DA" w:rsidRPr="00D4077E">
        <w:rPr>
          <w:rFonts w:asciiTheme="minorHAnsi" w:hAnsiTheme="minorHAnsi" w:cstheme="minorHAnsi"/>
          <w:vertAlign w:val="superscript"/>
        </w:rPr>
        <w:t>2</w:t>
      </w:r>
    </w:p>
    <w:p w14:paraId="7AE1CE80" w14:textId="7BA72136" w:rsidR="000D58B4" w:rsidRPr="00D4077E" w:rsidRDefault="00EA2916" w:rsidP="003015FB">
      <w:pPr>
        <w:numPr>
          <w:ilvl w:val="1"/>
          <w:numId w:val="1"/>
        </w:numPr>
        <w:spacing w:line="276" w:lineRule="auto"/>
        <w:ind w:left="567" w:right="2" w:hanging="42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5721DA" w:rsidRPr="00D4077E">
        <w:rPr>
          <w:rFonts w:asciiTheme="minorHAnsi" w:hAnsiTheme="minorHAnsi" w:cstheme="minorHAnsi"/>
        </w:rPr>
        <w:t>owierzchnia użytkowa (netto) - ok.</w:t>
      </w:r>
      <w:r w:rsidR="00566810" w:rsidRPr="00D4077E">
        <w:rPr>
          <w:rFonts w:asciiTheme="minorHAnsi" w:hAnsiTheme="minorHAnsi" w:cstheme="minorHAnsi"/>
        </w:rPr>
        <w:t xml:space="preserve"> 180</w:t>
      </w:r>
      <w:r w:rsidR="00805846" w:rsidRPr="00D4077E">
        <w:rPr>
          <w:rFonts w:asciiTheme="minorHAnsi" w:hAnsiTheme="minorHAnsi" w:cstheme="minorHAnsi"/>
        </w:rPr>
        <w:t xml:space="preserve"> </w:t>
      </w:r>
      <w:r w:rsidR="005721DA" w:rsidRPr="00D4077E">
        <w:rPr>
          <w:rFonts w:asciiTheme="minorHAnsi" w:hAnsiTheme="minorHAnsi" w:cstheme="minorHAnsi"/>
        </w:rPr>
        <w:t>m</w:t>
      </w:r>
      <w:r w:rsidR="005721DA" w:rsidRPr="00D4077E">
        <w:rPr>
          <w:rFonts w:asciiTheme="minorHAnsi" w:hAnsiTheme="minorHAnsi" w:cstheme="minorHAnsi"/>
          <w:vertAlign w:val="superscript"/>
        </w:rPr>
        <w:t>2</w:t>
      </w:r>
    </w:p>
    <w:p w14:paraId="43BC0334" w14:textId="304A0509" w:rsidR="000D58B4" w:rsidRPr="00D4077E" w:rsidRDefault="00EA2916" w:rsidP="003015FB">
      <w:pPr>
        <w:numPr>
          <w:ilvl w:val="1"/>
          <w:numId w:val="1"/>
        </w:numPr>
        <w:spacing w:line="276" w:lineRule="auto"/>
        <w:ind w:left="567" w:right="2" w:hanging="42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5721DA" w:rsidRPr="00D4077E">
        <w:rPr>
          <w:rFonts w:asciiTheme="minorHAnsi" w:hAnsiTheme="minorHAnsi" w:cstheme="minorHAnsi"/>
        </w:rPr>
        <w:t xml:space="preserve">ługość </w:t>
      </w:r>
      <w:r w:rsidR="00CA6B74" w:rsidRPr="00D4077E">
        <w:rPr>
          <w:rFonts w:asciiTheme="minorHAnsi" w:hAnsiTheme="minorHAnsi" w:cstheme="minorHAnsi"/>
        </w:rPr>
        <w:t>obiektu</w:t>
      </w:r>
      <w:r w:rsidR="005721DA" w:rsidRPr="00D4077E">
        <w:rPr>
          <w:rFonts w:asciiTheme="minorHAnsi" w:hAnsiTheme="minorHAnsi" w:cstheme="minorHAnsi"/>
        </w:rPr>
        <w:t xml:space="preserve"> - ok. </w:t>
      </w:r>
      <w:r w:rsidR="00566810" w:rsidRPr="00D4077E">
        <w:rPr>
          <w:rFonts w:asciiTheme="minorHAnsi" w:hAnsiTheme="minorHAnsi" w:cstheme="minorHAnsi"/>
        </w:rPr>
        <w:t xml:space="preserve">26 </w:t>
      </w:r>
      <w:r>
        <w:rPr>
          <w:rFonts w:asciiTheme="minorHAnsi" w:hAnsiTheme="minorHAnsi" w:cstheme="minorHAnsi"/>
        </w:rPr>
        <w:t>m</w:t>
      </w:r>
    </w:p>
    <w:p w14:paraId="1ED3C1BA" w14:textId="52953AA2" w:rsidR="000D58B4" w:rsidRPr="00D4077E" w:rsidRDefault="00EA2916" w:rsidP="003015FB">
      <w:pPr>
        <w:numPr>
          <w:ilvl w:val="1"/>
          <w:numId w:val="1"/>
        </w:numPr>
        <w:spacing w:line="276" w:lineRule="auto"/>
        <w:ind w:left="567" w:right="2" w:hanging="42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5721DA" w:rsidRPr="00D4077E">
        <w:rPr>
          <w:rFonts w:asciiTheme="minorHAnsi" w:hAnsiTheme="minorHAnsi" w:cstheme="minorHAnsi"/>
        </w:rPr>
        <w:t xml:space="preserve">zerokość </w:t>
      </w:r>
      <w:r w:rsidR="00CA6B74" w:rsidRPr="00D4077E">
        <w:rPr>
          <w:rFonts w:asciiTheme="minorHAnsi" w:hAnsiTheme="minorHAnsi" w:cstheme="minorHAnsi"/>
        </w:rPr>
        <w:t>obiektu</w:t>
      </w:r>
      <w:r w:rsidR="005721DA" w:rsidRPr="00D4077E">
        <w:rPr>
          <w:rFonts w:asciiTheme="minorHAnsi" w:hAnsiTheme="minorHAnsi" w:cstheme="minorHAnsi"/>
        </w:rPr>
        <w:t xml:space="preserve"> - ok.</w:t>
      </w:r>
      <w:r w:rsidR="00CA6B74" w:rsidRPr="00D4077E">
        <w:rPr>
          <w:rFonts w:asciiTheme="minorHAnsi" w:hAnsiTheme="minorHAnsi" w:cstheme="minorHAnsi"/>
        </w:rPr>
        <w:t xml:space="preserve"> </w:t>
      </w:r>
      <w:r w:rsidR="00566810" w:rsidRPr="00D4077E">
        <w:rPr>
          <w:rFonts w:asciiTheme="minorHAnsi" w:hAnsiTheme="minorHAnsi" w:cstheme="minorHAnsi"/>
        </w:rPr>
        <w:t xml:space="preserve">11 </w:t>
      </w:r>
      <w:r>
        <w:rPr>
          <w:rFonts w:asciiTheme="minorHAnsi" w:hAnsiTheme="minorHAnsi" w:cstheme="minorHAnsi"/>
        </w:rPr>
        <w:t>m</w:t>
      </w:r>
    </w:p>
    <w:p w14:paraId="691496FE" w14:textId="42B6E99A" w:rsidR="006B11E6" w:rsidRPr="00D4077E" w:rsidRDefault="00EA2916" w:rsidP="003015FB">
      <w:pPr>
        <w:numPr>
          <w:ilvl w:val="1"/>
          <w:numId w:val="1"/>
        </w:numPr>
        <w:spacing w:after="35" w:line="276" w:lineRule="auto"/>
        <w:ind w:left="567" w:right="2" w:hanging="42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</w:t>
      </w:r>
      <w:r w:rsidR="005721DA" w:rsidRPr="00D4077E">
        <w:rPr>
          <w:rFonts w:asciiTheme="minorHAnsi" w:hAnsiTheme="minorHAnsi" w:cstheme="minorHAnsi"/>
        </w:rPr>
        <w:t>lość kondygnacji -</w:t>
      </w:r>
      <w:r w:rsidR="002F2D95" w:rsidRPr="00D4077E">
        <w:rPr>
          <w:rFonts w:asciiTheme="minorHAnsi" w:hAnsiTheme="minorHAnsi" w:cstheme="minorHAnsi"/>
        </w:rPr>
        <w:t xml:space="preserve"> </w:t>
      </w:r>
      <w:r w:rsidR="00393853" w:rsidRPr="00D4077E">
        <w:rPr>
          <w:rFonts w:asciiTheme="minorHAnsi" w:hAnsiTheme="minorHAnsi" w:cstheme="minorHAnsi"/>
        </w:rPr>
        <w:t>1</w:t>
      </w:r>
    </w:p>
    <w:p w14:paraId="76679361" w14:textId="77777777" w:rsidR="009E13FB" w:rsidRDefault="009E13FB" w:rsidP="003015FB">
      <w:pPr>
        <w:spacing w:after="35" w:line="276" w:lineRule="auto"/>
        <w:ind w:left="426" w:right="2" w:hanging="426"/>
        <w:rPr>
          <w:rFonts w:asciiTheme="minorHAnsi" w:hAnsiTheme="minorHAnsi" w:cstheme="minorHAnsi"/>
          <w:b/>
          <w:bCs/>
        </w:rPr>
      </w:pPr>
    </w:p>
    <w:p w14:paraId="093218F4" w14:textId="01D55E65" w:rsidR="000D58B4" w:rsidRPr="00E01612" w:rsidRDefault="009E13FB" w:rsidP="003015FB">
      <w:pPr>
        <w:spacing w:after="35" w:line="276" w:lineRule="auto"/>
        <w:ind w:left="426" w:right="2" w:hanging="426"/>
        <w:rPr>
          <w:rFonts w:asciiTheme="minorHAnsi" w:hAnsiTheme="minorHAnsi" w:cstheme="minorHAnsi"/>
          <w:b/>
          <w:bCs/>
          <w:sz w:val="24"/>
        </w:rPr>
      </w:pPr>
      <w:r w:rsidRPr="00E01612">
        <w:rPr>
          <w:rFonts w:asciiTheme="minorHAnsi" w:hAnsiTheme="minorHAnsi" w:cstheme="minorHAnsi"/>
          <w:b/>
          <w:bCs/>
          <w:sz w:val="24"/>
        </w:rPr>
        <w:t>4</w:t>
      </w:r>
      <w:r w:rsidR="006B11E6" w:rsidRPr="00E01612">
        <w:rPr>
          <w:rFonts w:asciiTheme="minorHAnsi" w:hAnsiTheme="minorHAnsi" w:cstheme="minorHAnsi"/>
          <w:b/>
          <w:bCs/>
          <w:sz w:val="24"/>
        </w:rPr>
        <w:t>. Przebudowa muru zewnętrznego</w:t>
      </w:r>
      <w:r w:rsidR="009E780A" w:rsidRPr="00E01612">
        <w:rPr>
          <w:rFonts w:asciiTheme="minorHAnsi" w:hAnsiTheme="minorHAnsi" w:cstheme="minorHAnsi"/>
          <w:b/>
          <w:bCs/>
          <w:sz w:val="24"/>
        </w:rPr>
        <w:t>:</w:t>
      </w:r>
    </w:p>
    <w:p w14:paraId="6E8F3689" w14:textId="0BC25555" w:rsidR="006B11E6" w:rsidRPr="00D4077E" w:rsidRDefault="006B11E6" w:rsidP="003015FB">
      <w:pPr>
        <w:pStyle w:val="Akapitzlist"/>
        <w:numPr>
          <w:ilvl w:val="0"/>
          <w:numId w:val="20"/>
        </w:numPr>
        <w:spacing w:after="35" w:line="276" w:lineRule="auto"/>
        <w:ind w:left="567" w:right="2" w:hanging="425"/>
        <w:rPr>
          <w:rFonts w:asciiTheme="minorHAnsi" w:hAnsiTheme="minorHAnsi" w:cstheme="minorHAnsi"/>
          <w:b/>
          <w:bCs/>
        </w:rPr>
      </w:pPr>
      <w:r w:rsidRPr="00D4077E">
        <w:rPr>
          <w:rFonts w:asciiTheme="minorHAnsi" w:hAnsiTheme="minorHAnsi" w:cstheme="minorHAnsi"/>
        </w:rPr>
        <w:t xml:space="preserve">długość muru </w:t>
      </w:r>
      <w:r w:rsidR="00022176" w:rsidRPr="00D4077E">
        <w:rPr>
          <w:rFonts w:asciiTheme="minorHAnsi" w:hAnsiTheme="minorHAnsi" w:cstheme="minorHAnsi"/>
        </w:rPr>
        <w:t>–</w:t>
      </w:r>
      <w:r w:rsidRPr="00D4077E">
        <w:rPr>
          <w:rFonts w:asciiTheme="minorHAnsi" w:hAnsiTheme="minorHAnsi" w:cstheme="minorHAnsi"/>
        </w:rPr>
        <w:t xml:space="preserve"> </w:t>
      </w:r>
      <w:r w:rsidR="008F1B36">
        <w:rPr>
          <w:rFonts w:asciiTheme="minorHAnsi" w:hAnsiTheme="minorHAnsi" w:cstheme="minorHAnsi"/>
        </w:rPr>
        <w:t xml:space="preserve">ok. </w:t>
      </w:r>
      <w:r w:rsidR="00022176" w:rsidRPr="00D4077E">
        <w:rPr>
          <w:rFonts w:asciiTheme="minorHAnsi" w:hAnsiTheme="minorHAnsi" w:cstheme="minorHAnsi"/>
        </w:rPr>
        <w:t>500 m</w:t>
      </w:r>
    </w:p>
    <w:p w14:paraId="2F97914E" w14:textId="747F2221" w:rsidR="006B11E6" w:rsidRPr="00D4077E" w:rsidRDefault="006B11E6" w:rsidP="003015FB">
      <w:pPr>
        <w:pStyle w:val="Akapitzlist"/>
        <w:numPr>
          <w:ilvl w:val="0"/>
          <w:numId w:val="20"/>
        </w:numPr>
        <w:spacing w:after="35" w:line="276" w:lineRule="auto"/>
        <w:ind w:left="567" w:right="2" w:hanging="425"/>
        <w:rPr>
          <w:rFonts w:asciiTheme="minorHAnsi" w:hAnsiTheme="minorHAnsi" w:cstheme="minorHAnsi"/>
          <w:b/>
          <w:bCs/>
        </w:rPr>
      </w:pPr>
      <w:r w:rsidRPr="00D4077E">
        <w:rPr>
          <w:rFonts w:asciiTheme="minorHAnsi" w:hAnsiTheme="minorHAnsi" w:cstheme="minorHAnsi"/>
        </w:rPr>
        <w:t xml:space="preserve">wysokość muru </w:t>
      </w:r>
      <w:r w:rsidR="00022176" w:rsidRPr="00D4077E">
        <w:rPr>
          <w:rFonts w:asciiTheme="minorHAnsi" w:hAnsiTheme="minorHAnsi" w:cstheme="minorHAnsi"/>
        </w:rPr>
        <w:t>–</w:t>
      </w:r>
      <w:r w:rsidRPr="00D4077E">
        <w:rPr>
          <w:rFonts w:asciiTheme="minorHAnsi" w:hAnsiTheme="minorHAnsi" w:cstheme="minorHAnsi"/>
        </w:rPr>
        <w:t xml:space="preserve"> </w:t>
      </w:r>
      <w:r w:rsidR="00022176" w:rsidRPr="00D4077E">
        <w:rPr>
          <w:rFonts w:asciiTheme="minorHAnsi" w:hAnsiTheme="minorHAnsi" w:cstheme="minorHAnsi"/>
        </w:rPr>
        <w:t>ok</w:t>
      </w:r>
      <w:r w:rsidR="002E6FE5" w:rsidRPr="00D4077E">
        <w:rPr>
          <w:rFonts w:asciiTheme="minorHAnsi" w:hAnsiTheme="minorHAnsi" w:cstheme="minorHAnsi"/>
        </w:rPr>
        <w:t>.</w:t>
      </w:r>
      <w:r w:rsidR="00022176" w:rsidRPr="00D4077E">
        <w:rPr>
          <w:rFonts w:asciiTheme="minorHAnsi" w:hAnsiTheme="minorHAnsi" w:cstheme="minorHAnsi"/>
        </w:rPr>
        <w:t xml:space="preserve"> 5 m</w:t>
      </w:r>
    </w:p>
    <w:p w14:paraId="24D79D37" w14:textId="1AF72882" w:rsidR="00022176" w:rsidRPr="00D4077E" w:rsidRDefault="00022176" w:rsidP="003015FB">
      <w:pPr>
        <w:pStyle w:val="Akapitzlist"/>
        <w:numPr>
          <w:ilvl w:val="0"/>
          <w:numId w:val="20"/>
        </w:numPr>
        <w:spacing w:after="35" w:line="276" w:lineRule="auto"/>
        <w:ind w:left="567" w:right="2" w:hanging="425"/>
        <w:rPr>
          <w:rFonts w:asciiTheme="minorHAnsi" w:hAnsiTheme="minorHAnsi" w:cstheme="minorHAnsi"/>
          <w:b/>
          <w:bCs/>
        </w:rPr>
      </w:pPr>
      <w:r w:rsidRPr="00D4077E">
        <w:rPr>
          <w:rFonts w:asciiTheme="minorHAnsi" w:hAnsiTheme="minorHAnsi" w:cstheme="minorHAnsi"/>
        </w:rPr>
        <w:t>przebudowa dwóch posterunków uzbrojonych</w:t>
      </w:r>
    </w:p>
    <w:p w14:paraId="16D9B222" w14:textId="58148FD3" w:rsidR="00022176" w:rsidRPr="00D4077E" w:rsidRDefault="00022176" w:rsidP="003015FB">
      <w:pPr>
        <w:pStyle w:val="Akapitzlist"/>
        <w:numPr>
          <w:ilvl w:val="0"/>
          <w:numId w:val="20"/>
        </w:numPr>
        <w:spacing w:after="35" w:line="276" w:lineRule="auto"/>
        <w:ind w:left="567" w:right="2" w:hanging="425"/>
        <w:rPr>
          <w:rFonts w:asciiTheme="minorHAnsi" w:hAnsiTheme="minorHAnsi" w:cstheme="minorHAnsi"/>
          <w:b/>
          <w:bCs/>
        </w:rPr>
      </w:pPr>
      <w:r w:rsidRPr="00D4077E">
        <w:rPr>
          <w:rFonts w:asciiTheme="minorHAnsi" w:hAnsiTheme="minorHAnsi" w:cstheme="minorHAnsi"/>
        </w:rPr>
        <w:t>nowa brama wjazdowa 4,20</w:t>
      </w:r>
      <w:r w:rsidR="008F1B36">
        <w:rPr>
          <w:rFonts w:asciiTheme="minorHAnsi" w:hAnsiTheme="minorHAnsi" w:cstheme="minorHAnsi"/>
        </w:rPr>
        <w:t xml:space="preserve"> </w:t>
      </w:r>
      <w:r w:rsidRPr="00D4077E">
        <w:rPr>
          <w:rFonts w:asciiTheme="minorHAnsi" w:hAnsiTheme="minorHAnsi" w:cstheme="minorHAnsi"/>
        </w:rPr>
        <w:t>m x 4,2</w:t>
      </w:r>
      <w:r w:rsidR="00EA2916">
        <w:rPr>
          <w:rFonts w:asciiTheme="minorHAnsi" w:hAnsiTheme="minorHAnsi" w:cstheme="minorHAnsi"/>
        </w:rPr>
        <w:t>0</w:t>
      </w:r>
      <w:r w:rsidR="008F1B36">
        <w:rPr>
          <w:rFonts w:asciiTheme="minorHAnsi" w:hAnsiTheme="minorHAnsi" w:cstheme="minorHAnsi"/>
        </w:rPr>
        <w:t xml:space="preserve"> </w:t>
      </w:r>
      <w:r w:rsidRPr="00D4077E">
        <w:rPr>
          <w:rFonts w:asciiTheme="minorHAnsi" w:hAnsiTheme="minorHAnsi" w:cstheme="minorHAnsi"/>
        </w:rPr>
        <w:t>m</w:t>
      </w:r>
    </w:p>
    <w:p w14:paraId="61F40E79" w14:textId="7471F55B" w:rsidR="000D58B4" w:rsidRPr="00D4077E" w:rsidRDefault="000D58B4" w:rsidP="003015FB">
      <w:pPr>
        <w:spacing w:after="78" w:line="276" w:lineRule="auto"/>
        <w:ind w:left="0" w:firstLine="0"/>
        <w:jc w:val="left"/>
        <w:rPr>
          <w:rFonts w:asciiTheme="minorHAnsi" w:hAnsiTheme="minorHAnsi" w:cstheme="minorHAnsi"/>
        </w:rPr>
      </w:pPr>
    </w:p>
    <w:p w14:paraId="60A2C274" w14:textId="77777777" w:rsidR="00FB6CF9" w:rsidRPr="00D4077E" w:rsidRDefault="00FB6CF9" w:rsidP="003015FB">
      <w:pPr>
        <w:spacing w:after="78" w:line="276" w:lineRule="auto"/>
        <w:ind w:left="0" w:firstLine="0"/>
        <w:jc w:val="left"/>
        <w:rPr>
          <w:rFonts w:asciiTheme="minorHAnsi" w:hAnsiTheme="minorHAnsi" w:cstheme="minorHAnsi"/>
        </w:rPr>
      </w:pPr>
    </w:p>
    <w:tbl>
      <w:tblPr>
        <w:tblStyle w:val="TableGrid"/>
        <w:tblW w:w="7792" w:type="dxa"/>
        <w:tblInd w:w="0" w:type="dxa"/>
        <w:tblCellMar>
          <w:top w:w="87" w:type="dxa"/>
          <w:right w:w="115" w:type="dxa"/>
        </w:tblCellMar>
        <w:tblLook w:val="04A0" w:firstRow="1" w:lastRow="0" w:firstColumn="1" w:lastColumn="0" w:noHBand="0" w:noVBand="1"/>
      </w:tblPr>
      <w:tblGrid>
        <w:gridCol w:w="7792"/>
      </w:tblGrid>
      <w:tr w:rsidR="009E780A" w:rsidRPr="003A517A" w14:paraId="4A3A82FE" w14:textId="77777777" w:rsidTr="00AF0963">
        <w:trPr>
          <w:trHeight w:val="415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39BBD" w14:textId="28DC5577" w:rsidR="009E780A" w:rsidRPr="003A517A" w:rsidRDefault="009E780A" w:rsidP="003015FB">
            <w:pPr>
              <w:pStyle w:val="Akapitzlist"/>
              <w:numPr>
                <w:ilvl w:val="0"/>
                <w:numId w:val="24"/>
              </w:numPr>
              <w:spacing w:after="0" w:line="276" w:lineRule="auto"/>
              <w:ind w:left="421" w:right="-259" w:hanging="284"/>
              <w:jc w:val="left"/>
              <w:rPr>
                <w:rFonts w:asciiTheme="minorHAnsi" w:eastAsia="Yu Gothic" w:hAnsiTheme="minorHAnsi" w:cstheme="minorHAnsi"/>
                <w:b/>
                <w:bCs/>
                <w:sz w:val="28"/>
              </w:rPr>
            </w:pPr>
            <w:r w:rsidRPr="003A517A">
              <w:rPr>
                <w:rFonts w:asciiTheme="minorHAnsi" w:eastAsia="Yu Gothic" w:hAnsiTheme="minorHAnsi" w:cstheme="minorHAnsi"/>
                <w:b/>
                <w:bCs/>
                <w:sz w:val="28"/>
              </w:rPr>
              <w:t>Etapowanie</w:t>
            </w:r>
          </w:p>
        </w:tc>
      </w:tr>
    </w:tbl>
    <w:p w14:paraId="7DA91255" w14:textId="639116C0" w:rsidR="000D58B4" w:rsidRPr="00D4077E" w:rsidRDefault="000D58B4" w:rsidP="003015FB">
      <w:pPr>
        <w:spacing w:after="92" w:line="276" w:lineRule="auto"/>
        <w:ind w:left="0" w:firstLine="0"/>
        <w:jc w:val="left"/>
        <w:rPr>
          <w:rFonts w:asciiTheme="minorHAnsi" w:hAnsiTheme="minorHAnsi" w:cstheme="minorHAnsi"/>
        </w:rPr>
      </w:pPr>
    </w:p>
    <w:p w14:paraId="5A3140A3" w14:textId="7507DF09" w:rsidR="000D58B4" w:rsidRPr="00D4077E" w:rsidRDefault="00674954" w:rsidP="003015FB">
      <w:pPr>
        <w:spacing w:after="0" w:line="276" w:lineRule="auto"/>
        <w:ind w:left="426" w:right="2" w:hanging="426"/>
        <w:jc w:val="left"/>
        <w:rPr>
          <w:rFonts w:asciiTheme="minorHAnsi" w:hAnsiTheme="minorHAnsi" w:cstheme="minorHAnsi"/>
        </w:rPr>
      </w:pPr>
      <w:r>
        <w:rPr>
          <w:rFonts w:asciiTheme="minorHAnsi" w:eastAsia="Yu Gothic UI" w:hAnsiTheme="minorHAnsi" w:cstheme="minorHAnsi"/>
          <w:b/>
        </w:rPr>
        <w:t>1</w:t>
      </w:r>
      <w:r w:rsidR="005721DA" w:rsidRPr="00D4077E">
        <w:rPr>
          <w:rFonts w:asciiTheme="minorHAnsi" w:eastAsia="Yu Gothic UI" w:hAnsiTheme="minorHAnsi" w:cstheme="minorHAnsi"/>
          <w:b/>
        </w:rPr>
        <w:t>.</w:t>
      </w:r>
      <w:r w:rsidR="005721DA" w:rsidRPr="00D4077E">
        <w:rPr>
          <w:rFonts w:asciiTheme="minorHAnsi" w:eastAsia="Arial" w:hAnsiTheme="minorHAnsi" w:cstheme="minorHAnsi"/>
        </w:rPr>
        <w:t xml:space="preserve"> </w:t>
      </w:r>
      <w:r w:rsidR="005721DA" w:rsidRPr="00D4077E">
        <w:rPr>
          <w:rFonts w:asciiTheme="minorHAnsi" w:eastAsia="Yu Gothic UI" w:hAnsiTheme="minorHAnsi" w:cstheme="minorHAnsi"/>
          <w:b/>
        </w:rPr>
        <w:t xml:space="preserve">Etap I - </w:t>
      </w:r>
      <w:r w:rsidR="005721DA" w:rsidRPr="00D4077E">
        <w:rPr>
          <w:rFonts w:asciiTheme="minorHAnsi" w:hAnsiTheme="minorHAnsi" w:cstheme="minorHAnsi"/>
        </w:rPr>
        <w:t>Wykonanie koncepcji architektoniczno</w:t>
      </w:r>
      <w:r w:rsidR="002022DA" w:rsidRPr="00D4077E">
        <w:rPr>
          <w:rFonts w:asciiTheme="minorHAnsi" w:hAnsiTheme="minorHAnsi" w:cstheme="minorHAnsi"/>
        </w:rPr>
        <w:t>-</w:t>
      </w:r>
      <w:r w:rsidR="005721DA" w:rsidRPr="00D4077E">
        <w:rPr>
          <w:rFonts w:asciiTheme="minorHAnsi" w:hAnsiTheme="minorHAnsi" w:cstheme="minorHAnsi"/>
        </w:rPr>
        <w:t>budowlanej wraz z zagospodarowaniem terenu</w:t>
      </w:r>
      <w:r w:rsidR="00BF3E84" w:rsidRPr="00D4077E">
        <w:rPr>
          <w:rFonts w:asciiTheme="minorHAnsi" w:hAnsiTheme="minorHAnsi" w:cstheme="minorHAnsi"/>
        </w:rPr>
        <w:t xml:space="preserve"> i</w:t>
      </w:r>
      <w:r w:rsidR="002E6899">
        <w:rPr>
          <w:rFonts w:asciiTheme="minorHAnsi" w:hAnsiTheme="minorHAnsi" w:cstheme="minorHAnsi"/>
        </w:rPr>
        <w:t> </w:t>
      </w:r>
      <w:r w:rsidR="00BF3E84" w:rsidRPr="00D4077E">
        <w:rPr>
          <w:rFonts w:asciiTheme="minorHAnsi" w:hAnsiTheme="minorHAnsi" w:cstheme="minorHAnsi"/>
        </w:rPr>
        <w:t>pozyskaniem niezbędnych ekspertyz dotyczących wyburzeń.</w:t>
      </w:r>
    </w:p>
    <w:p w14:paraId="2A853076" w14:textId="77777777" w:rsidR="009E780A" w:rsidRPr="00D4077E" w:rsidRDefault="009E780A" w:rsidP="003015FB">
      <w:pPr>
        <w:spacing w:after="0" w:line="276" w:lineRule="auto"/>
        <w:ind w:left="426" w:right="2" w:hanging="426"/>
        <w:jc w:val="left"/>
        <w:rPr>
          <w:rFonts w:asciiTheme="minorHAnsi" w:hAnsiTheme="minorHAnsi" w:cstheme="minorHAnsi"/>
        </w:rPr>
      </w:pPr>
    </w:p>
    <w:p w14:paraId="2E898D80" w14:textId="2DC56094" w:rsidR="000D58B4" w:rsidRPr="00674954" w:rsidRDefault="00674954" w:rsidP="003015FB">
      <w:pPr>
        <w:spacing w:after="0" w:line="276" w:lineRule="auto"/>
        <w:ind w:left="0" w:firstLine="0"/>
        <w:jc w:val="left"/>
        <w:rPr>
          <w:rFonts w:asciiTheme="minorHAnsi" w:hAnsiTheme="minorHAnsi" w:cstheme="minorHAnsi"/>
        </w:rPr>
      </w:pPr>
      <w:r>
        <w:rPr>
          <w:rFonts w:asciiTheme="minorHAnsi" w:eastAsia="Yu Gothic UI" w:hAnsiTheme="minorHAnsi" w:cstheme="minorHAnsi"/>
          <w:b/>
        </w:rPr>
        <w:t xml:space="preserve">2. </w:t>
      </w:r>
      <w:r w:rsidR="005721DA" w:rsidRPr="00674954">
        <w:rPr>
          <w:rFonts w:asciiTheme="minorHAnsi" w:eastAsia="Yu Gothic UI" w:hAnsiTheme="minorHAnsi" w:cstheme="minorHAnsi"/>
          <w:b/>
        </w:rPr>
        <w:t xml:space="preserve">Etap II </w:t>
      </w:r>
      <w:r w:rsidR="005721DA" w:rsidRPr="00674954">
        <w:rPr>
          <w:rFonts w:asciiTheme="minorHAnsi" w:eastAsia="Yu Gothic UI" w:hAnsiTheme="minorHAnsi" w:cstheme="minorHAnsi"/>
        </w:rPr>
        <w:t xml:space="preserve">- </w:t>
      </w:r>
      <w:r w:rsidR="005721DA" w:rsidRPr="00674954">
        <w:rPr>
          <w:rFonts w:asciiTheme="minorHAnsi" w:hAnsiTheme="minorHAnsi" w:cstheme="minorHAnsi"/>
        </w:rPr>
        <w:t>Wykonanie koncepcji instalacyjnej</w:t>
      </w:r>
      <w:r w:rsidR="00332CEA" w:rsidRPr="00674954">
        <w:rPr>
          <w:rFonts w:asciiTheme="minorHAnsi" w:hAnsiTheme="minorHAnsi" w:cstheme="minorHAnsi"/>
        </w:rPr>
        <w:t xml:space="preserve"> wraz z</w:t>
      </w:r>
      <w:r w:rsidR="009E780A" w:rsidRPr="00674954">
        <w:rPr>
          <w:rFonts w:asciiTheme="minorHAnsi" w:hAnsiTheme="minorHAnsi" w:cstheme="minorHAnsi"/>
        </w:rPr>
        <w:t xml:space="preserve"> planowanym przełożeniem mediów.</w:t>
      </w:r>
    </w:p>
    <w:p w14:paraId="0C4D1369" w14:textId="77777777" w:rsidR="009E780A" w:rsidRPr="00D4077E" w:rsidRDefault="009E780A" w:rsidP="003015FB">
      <w:pPr>
        <w:spacing w:after="0" w:line="276" w:lineRule="auto"/>
        <w:ind w:left="426" w:hanging="426"/>
        <w:jc w:val="left"/>
        <w:rPr>
          <w:rFonts w:asciiTheme="minorHAnsi" w:hAnsiTheme="minorHAnsi" w:cstheme="minorHAnsi"/>
        </w:rPr>
      </w:pPr>
    </w:p>
    <w:p w14:paraId="6E062AA2" w14:textId="24E1A56A" w:rsidR="000D58B4" w:rsidRPr="00D4077E" w:rsidRDefault="005721DA" w:rsidP="003015FB">
      <w:pPr>
        <w:spacing w:after="0" w:line="276" w:lineRule="auto"/>
        <w:ind w:left="426" w:right="2" w:hanging="426"/>
        <w:jc w:val="left"/>
        <w:rPr>
          <w:rFonts w:asciiTheme="minorHAnsi" w:eastAsia="Yu Gothic UI" w:hAnsiTheme="minorHAnsi" w:cstheme="minorHAnsi"/>
          <w:b/>
        </w:rPr>
      </w:pPr>
      <w:r w:rsidRPr="00D4077E">
        <w:rPr>
          <w:rFonts w:asciiTheme="minorHAnsi" w:eastAsia="Yu Gothic UI" w:hAnsiTheme="minorHAnsi" w:cstheme="minorHAnsi"/>
          <w:b/>
        </w:rPr>
        <w:t>3.</w:t>
      </w:r>
      <w:r w:rsidR="00D00CE2">
        <w:rPr>
          <w:rFonts w:asciiTheme="minorHAnsi" w:eastAsia="Yu Gothic UI" w:hAnsiTheme="minorHAnsi" w:cstheme="minorHAnsi"/>
          <w:b/>
        </w:rPr>
        <w:t xml:space="preserve"> </w:t>
      </w:r>
      <w:r w:rsidRPr="00D4077E">
        <w:rPr>
          <w:rFonts w:asciiTheme="minorHAnsi" w:eastAsia="Yu Gothic UI" w:hAnsiTheme="minorHAnsi" w:cstheme="minorHAnsi"/>
          <w:b/>
        </w:rPr>
        <w:t xml:space="preserve">Etap III - </w:t>
      </w:r>
      <w:r w:rsidRPr="00D4077E">
        <w:rPr>
          <w:rFonts w:asciiTheme="minorHAnsi" w:hAnsiTheme="minorHAnsi" w:cstheme="minorHAnsi"/>
        </w:rPr>
        <w:t>Wykonanie projektu architektoniczno</w:t>
      </w:r>
      <w:r w:rsidR="002022DA" w:rsidRPr="00D4077E">
        <w:rPr>
          <w:rFonts w:asciiTheme="minorHAnsi" w:hAnsiTheme="minorHAnsi" w:cstheme="minorHAnsi"/>
        </w:rPr>
        <w:t>-</w:t>
      </w:r>
      <w:r w:rsidRPr="00D4077E">
        <w:rPr>
          <w:rFonts w:asciiTheme="minorHAnsi" w:hAnsiTheme="minorHAnsi" w:cstheme="minorHAnsi"/>
        </w:rPr>
        <w:t>budowlanego oraz projektu zagospodarowania terenu, złożenie dokumentacji wraz z wnioskiem o pozwolenie na budowę do właściwego organu administracji architektoniczno</w:t>
      </w:r>
      <w:r w:rsidR="002022DA" w:rsidRPr="00D4077E">
        <w:rPr>
          <w:rFonts w:asciiTheme="minorHAnsi" w:hAnsiTheme="minorHAnsi" w:cstheme="minorHAnsi"/>
        </w:rPr>
        <w:t>-</w:t>
      </w:r>
      <w:r w:rsidRPr="00D4077E">
        <w:rPr>
          <w:rFonts w:asciiTheme="minorHAnsi" w:hAnsiTheme="minorHAnsi" w:cstheme="minorHAnsi"/>
        </w:rPr>
        <w:t>budowlanej.</w:t>
      </w:r>
    </w:p>
    <w:p w14:paraId="39999FFD" w14:textId="77777777" w:rsidR="009E780A" w:rsidRPr="00D4077E" w:rsidRDefault="009E780A" w:rsidP="003015FB">
      <w:pPr>
        <w:spacing w:after="0" w:line="276" w:lineRule="auto"/>
        <w:ind w:left="426" w:right="2" w:hanging="426"/>
        <w:jc w:val="left"/>
        <w:rPr>
          <w:rFonts w:asciiTheme="minorHAnsi" w:hAnsiTheme="minorHAnsi" w:cstheme="minorHAnsi"/>
        </w:rPr>
      </w:pPr>
    </w:p>
    <w:p w14:paraId="7D9E7F76" w14:textId="714DA514" w:rsidR="000D58B4" w:rsidRPr="00D4077E" w:rsidRDefault="005721DA" w:rsidP="003015FB">
      <w:pPr>
        <w:spacing w:after="0" w:line="276" w:lineRule="auto"/>
        <w:ind w:left="426" w:right="2" w:hanging="426"/>
        <w:jc w:val="left"/>
        <w:rPr>
          <w:rFonts w:asciiTheme="minorHAnsi" w:eastAsia="Yu Gothic UI" w:hAnsiTheme="minorHAnsi" w:cstheme="minorHAnsi"/>
          <w:b/>
        </w:rPr>
      </w:pPr>
      <w:r w:rsidRPr="00D4077E">
        <w:rPr>
          <w:rFonts w:asciiTheme="minorHAnsi" w:eastAsia="Yu Gothic UI" w:hAnsiTheme="minorHAnsi" w:cstheme="minorHAnsi"/>
          <w:b/>
        </w:rPr>
        <w:t>4.</w:t>
      </w:r>
      <w:r w:rsidR="006C51FB" w:rsidRPr="00D4077E">
        <w:rPr>
          <w:rFonts w:asciiTheme="minorHAnsi" w:eastAsia="Arial" w:hAnsiTheme="minorHAnsi" w:cstheme="minorHAnsi"/>
        </w:rPr>
        <w:t xml:space="preserve"> </w:t>
      </w:r>
      <w:r w:rsidRPr="00D4077E">
        <w:rPr>
          <w:rFonts w:asciiTheme="minorHAnsi" w:eastAsia="Yu Gothic UI" w:hAnsiTheme="minorHAnsi" w:cstheme="minorHAnsi"/>
          <w:b/>
        </w:rPr>
        <w:t xml:space="preserve">Etap IV </w:t>
      </w:r>
      <w:r w:rsidR="00AA2394" w:rsidRPr="00D4077E">
        <w:rPr>
          <w:rFonts w:asciiTheme="minorHAnsi" w:eastAsia="Yu Gothic UI" w:hAnsiTheme="minorHAnsi" w:cstheme="minorHAnsi"/>
          <w:b/>
        </w:rPr>
        <w:t>-</w:t>
      </w:r>
      <w:r w:rsidRPr="00D4077E">
        <w:rPr>
          <w:rFonts w:asciiTheme="minorHAnsi" w:eastAsia="Yu Gothic UI" w:hAnsiTheme="minorHAnsi" w:cstheme="minorHAnsi"/>
          <w:b/>
        </w:rPr>
        <w:t xml:space="preserve"> </w:t>
      </w:r>
      <w:r w:rsidRPr="00D4077E">
        <w:rPr>
          <w:rFonts w:asciiTheme="minorHAnsi" w:hAnsiTheme="minorHAnsi" w:cstheme="minorHAnsi"/>
        </w:rPr>
        <w:t>Wykonanie Projektu Technicznego oraz Projektów Wykonawczych</w:t>
      </w:r>
      <w:r w:rsidR="002F2D95" w:rsidRPr="00D4077E">
        <w:rPr>
          <w:rFonts w:asciiTheme="minorHAnsi" w:hAnsiTheme="minorHAnsi" w:cstheme="minorHAnsi"/>
        </w:rPr>
        <w:t xml:space="preserve"> </w:t>
      </w:r>
      <w:r w:rsidRPr="00D4077E">
        <w:rPr>
          <w:rFonts w:asciiTheme="minorHAnsi" w:hAnsiTheme="minorHAnsi" w:cstheme="minorHAnsi"/>
        </w:rPr>
        <w:t>we wszystkich branżach, wykonanie przedmiarów robót, kosztorysów inwestorskich, specyfikacji technicznych wykonania i odbioru robót, uzyskanie pozwolenia na budowę.</w:t>
      </w:r>
    </w:p>
    <w:p w14:paraId="500D2B14" w14:textId="77777777" w:rsidR="009E780A" w:rsidRPr="00D4077E" w:rsidRDefault="009E780A" w:rsidP="003015FB">
      <w:pPr>
        <w:spacing w:after="0" w:line="276" w:lineRule="auto"/>
        <w:ind w:left="426" w:right="2" w:hanging="426"/>
        <w:jc w:val="left"/>
        <w:rPr>
          <w:rFonts w:asciiTheme="minorHAnsi" w:hAnsiTheme="minorHAnsi" w:cstheme="minorHAnsi"/>
        </w:rPr>
      </w:pPr>
    </w:p>
    <w:p w14:paraId="448CC063" w14:textId="31BB7259" w:rsidR="000D58B4" w:rsidRPr="00D4077E" w:rsidRDefault="005721DA" w:rsidP="003015FB">
      <w:pPr>
        <w:spacing w:after="0" w:line="276" w:lineRule="auto"/>
        <w:ind w:left="426" w:right="2" w:hanging="426"/>
        <w:jc w:val="left"/>
        <w:rPr>
          <w:rFonts w:asciiTheme="minorHAnsi" w:hAnsiTheme="minorHAnsi" w:cstheme="minorHAnsi"/>
        </w:rPr>
      </w:pPr>
      <w:r w:rsidRPr="00D4077E">
        <w:rPr>
          <w:rFonts w:asciiTheme="minorHAnsi" w:eastAsia="Yu Gothic UI" w:hAnsiTheme="minorHAnsi" w:cstheme="minorHAnsi"/>
          <w:b/>
        </w:rPr>
        <w:lastRenderedPageBreak/>
        <w:t>5.</w:t>
      </w:r>
      <w:r w:rsidR="006C51FB" w:rsidRPr="00D4077E">
        <w:rPr>
          <w:rFonts w:asciiTheme="minorHAnsi" w:eastAsia="Arial" w:hAnsiTheme="minorHAnsi" w:cstheme="minorHAnsi"/>
        </w:rPr>
        <w:t xml:space="preserve"> </w:t>
      </w:r>
      <w:r w:rsidRPr="00D4077E">
        <w:rPr>
          <w:rFonts w:asciiTheme="minorHAnsi" w:eastAsia="Yu Gothic UI" w:hAnsiTheme="minorHAnsi" w:cstheme="minorHAnsi"/>
          <w:b/>
        </w:rPr>
        <w:t xml:space="preserve">Etap V - </w:t>
      </w:r>
      <w:r w:rsidRPr="00D4077E">
        <w:rPr>
          <w:rFonts w:asciiTheme="minorHAnsi" w:hAnsiTheme="minorHAnsi" w:cstheme="minorHAnsi"/>
        </w:rPr>
        <w:t>Pełnienie nadzoru autorskiego we wszystkich branżach podczas wykonywania robót budowlanych, w oparciu o przepisy art. 20 ust. 1 pkt 4 ustawy z dnia 7 lipca 1994 r. Prawo budowlane od dnia rozpoczęcia robót budowlanych do dnia uzyskania pozwolenia na użytkowanie.</w:t>
      </w:r>
    </w:p>
    <w:p w14:paraId="3A3BD0F3" w14:textId="77777777" w:rsidR="003667C2" w:rsidRDefault="003667C2" w:rsidP="003015FB">
      <w:pPr>
        <w:spacing w:after="0" w:line="276" w:lineRule="auto"/>
        <w:ind w:left="0" w:firstLine="0"/>
        <w:jc w:val="left"/>
        <w:rPr>
          <w:rFonts w:asciiTheme="minorHAnsi" w:eastAsia="Yu Gothic UI" w:hAnsiTheme="minorHAnsi" w:cstheme="minorHAnsi"/>
          <w:b/>
          <w:u w:val="single" w:color="000000"/>
        </w:rPr>
      </w:pPr>
    </w:p>
    <w:p w14:paraId="66BD6CCE" w14:textId="6EEAAE60" w:rsidR="000D58B4" w:rsidRPr="008C7151" w:rsidRDefault="005721DA" w:rsidP="003015FB">
      <w:pPr>
        <w:spacing w:after="0" w:line="276" w:lineRule="auto"/>
        <w:ind w:left="0" w:firstLine="0"/>
        <w:jc w:val="left"/>
        <w:rPr>
          <w:rFonts w:asciiTheme="minorHAnsi" w:hAnsiTheme="minorHAnsi" w:cstheme="minorHAnsi"/>
          <w:b/>
        </w:rPr>
      </w:pPr>
      <w:r w:rsidRPr="008C7151">
        <w:rPr>
          <w:rFonts w:asciiTheme="minorHAnsi" w:eastAsia="Yu Gothic UI" w:hAnsiTheme="minorHAnsi" w:cstheme="minorHAnsi"/>
          <w:b/>
          <w:u w:color="000000"/>
        </w:rPr>
        <w:t>U</w:t>
      </w:r>
      <w:r w:rsidR="008C7151" w:rsidRPr="008C7151">
        <w:rPr>
          <w:rFonts w:asciiTheme="minorHAnsi" w:eastAsia="Yu Gothic UI" w:hAnsiTheme="minorHAnsi" w:cstheme="minorHAnsi"/>
          <w:b/>
          <w:u w:color="000000"/>
        </w:rPr>
        <w:t>waga:</w:t>
      </w:r>
    </w:p>
    <w:p w14:paraId="725D62B5" w14:textId="7542FDBD" w:rsidR="003667C2" w:rsidRPr="00D578E9" w:rsidRDefault="00D578E9" w:rsidP="00D578E9">
      <w:pPr>
        <w:pStyle w:val="Akapitzlist"/>
        <w:numPr>
          <w:ilvl w:val="0"/>
          <w:numId w:val="31"/>
        </w:numPr>
        <w:spacing w:after="0" w:line="276" w:lineRule="auto"/>
        <w:ind w:left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highlight w:val="yellow"/>
        </w:rPr>
        <w:t xml:space="preserve">Zamawiający przekaże Wykonawcy: </w:t>
      </w:r>
      <w:r w:rsidRPr="000D42A4">
        <w:rPr>
          <w:rFonts w:asciiTheme="minorHAnsi" w:hAnsiTheme="minorHAnsi" w:cstheme="minorHAnsi"/>
          <w:highlight w:val="yellow"/>
        </w:rPr>
        <w:t>mapę do celów projektowych</w:t>
      </w:r>
      <w:r>
        <w:rPr>
          <w:rFonts w:asciiTheme="minorHAnsi" w:hAnsiTheme="minorHAnsi" w:cstheme="minorHAnsi"/>
          <w:highlight w:val="yellow"/>
        </w:rPr>
        <w:t xml:space="preserve"> 1:500, wypis z rejestru gruntów oraz mapę ewidencyjną</w:t>
      </w:r>
      <w:r>
        <w:rPr>
          <w:rFonts w:asciiTheme="minorHAnsi" w:hAnsiTheme="minorHAnsi" w:cstheme="minorHAnsi"/>
          <w:highlight w:val="yellow"/>
        </w:rPr>
        <w:t xml:space="preserve">. Dokumenty zostaną przekazane </w:t>
      </w:r>
      <w:r w:rsidRPr="000D42A4">
        <w:rPr>
          <w:rFonts w:asciiTheme="minorHAnsi" w:hAnsiTheme="minorHAnsi" w:cstheme="minorHAnsi"/>
          <w:highlight w:val="yellow"/>
        </w:rPr>
        <w:t xml:space="preserve">w chwili </w:t>
      </w:r>
      <w:r>
        <w:rPr>
          <w:rFonts w:asciiTheme="minorHAnsi" w:hAnsiTheme="minorHAnsi" w:cstheme="minorHAnsi"/>
          <w:highlight w:val="yellow"/>
        </w:rPr>
        <w:t xml:space="preserve">ich </w:t>
      </w:r>
      <w:r w:rsidRPr="000D42A4">
        <w:rPr>
          <w:rFonts w:asciiTheme="minorHAnsi" w:hAnsiTheme="minorHAnsi" w:cstheme="minorHAnsi"/>
          <w:highlight w:val="yellow"/>
        </w:rPr>
        <w:t xml:space="preserve">pozyskania od podmiotu któremu zlecono </w:t>
      </w:r>
      <w:r>
        <w:rPr>
          <w:rFonts w:asciiTheme="minorHAnsi" w:hAnsiTheme="minorHAnsi" w:cstheme="minorHAnsi"/>
          <w:highlight w:val="yellow"/>
        </w:rPr>
        <w:t>ich wykonanie (uzyskanie). Przewidywany czas przekazania map i wypisu – koniec czerwca 2022 r.</w:t>
      </w:r>
      <w:bookmarkStart w:id="0" w:name="_GoBack"/>
      <w:bookmarkEnd w:id="0"/>
    </w:p>
    <w:p w14:paraId="523B96BB" w14:textId="618DD118" w:rsidR="00DC3332" w:rsidRPr="008C7151" w:rsidRDefault="003667C2" w:rsidP="003015FB">
      <w:pPr>
        <w:pStyle w:val="Akapitzlist"/>
        <w:numPr>
          <w:ilvl w:val="0"/>
          <w:numId w:val="31"/>
        </w:numPr>
        <w:spacing w:after="0" w:line="276" w:lineRule="auto"/>
        <w:ind w:left="426"/>
        <w:rPr>
          <w:rFonts w:asciiTheme="minorHAnsi" w:hAnsiTheme="minorHAnsi" w:cstheme="minorHAnsi"/>
          <w:color w:val="FF0000"/>
        </w:rPr>
      </w:pPr>
      <w:r w:rsidRPr="008C7151">
        <w:rPr>
          <w:rFonts w:asciiTheme="minorHAnsi" w:hAnsiTheme="minorHAnsi" w:cstheme="minorHAnsi"/>
          <w:color w:val="FF0000"/>
        </w:rPr>
        <w:t>Wykonawca udzieli niezbędnych informacji oraz odpowie na pytania dotyczące projektu w trakcie trwania postępowania przetargowego na wykonanie robót budowlanych związanych z realizacją zadania.</w:t>
      </w:r>
    </w:p>
    <w:p w14:paraId="292325C2" w14:textId="77777777" w:rsidR="006D43F4" w:rsidRPr="00D4077E" w:rsidRDefault="006D43F4" w:rsidP="003015FB">
      <w:pPr>
        <w:spacing w:after="0" w:line="276" w:lineRule="auto"/>
        <w:ind w:left="0" w:firstLine="0"/>
        <w:rPr>
          <w:rFonts w:asciiTheme="minorHAnsi" w:hAnsiTheme="minorHAnsi" w:cstheme="minorHAnsi"/>
          <w:b/>
        </w:rPr>
      </w:pPr>
    </w:p>
    <w:p w14:paraId="5451F4A4" w14:textId="77777777" w:rsidR="00DC3332" w:rsidRPr="00D4077E" w:rsidRDefault="00DC3332" w:rsidP="003015FB">
      <w:pPr>
        <w:spacing w:after="0" w:line="276" w:lineRule="auto"/>
        <w:ind w:left="0" w:firstLine="0"/>
        <w:rPr>
          <w:rFonts w:asciiTheme="minorHAnsi" w:hAnsiTheme="minorHAnsi" w:cstheme="minorHAnsi"/>
          <w:b/>
        </w:rPr>
      </w:pPr>
    </w:p>
    <w:tbl>
      <w:tblPr>
        <w:tblStyle w:val="TableGrid"/>
        <w:tblW w:w="7792" w:type="dxa"/>
        <w:tblInd w:w="0" w:type="dxa"/>
        <w:tblCellMar>
          <w:top w:w="87" w:type="dxa"/>
          <w:right w:w="115" w:type="dxa"/>
        </w:tblCellMar>
        <w:tblLook w:val="04A0" w:firstRow="1" w:lastRow="0" w:firstColumn="1" w:lastColumn="0" w:noHBand="0" w:noVBand="1"/>
      </w:tblPr>
      <w:tblGrid>
        <w:gridCol w:w="7792"/>
      </w:tblGrid>
      <w:tr w:rsidR="00DC3332" w:rsidRPr="003A517A" w14:paraId="7EC92199" w14:textId="77777777" w:rsidTr="00AF0963">
        <w:trPr>
          <w:trHeight w:val="415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1132A" w14:textId="05F0A2A4" w:rsidR="00DC3332" w:rsidRPr="003A517A" w:rsidRDefault="00DC3332" w:rsidP="003015FB">
            <w:pPr>
              <w:pStyle w:val="Akapitzlist"/>
              <w:numPr>
                <w:ilvl w:val="0"/>
                <w:numId w:val="24"/>
              </w:numPr>
              <w:spacing w:after="0" w:line="276" w:lineRule="auto"/>
              <w:ind w:left="421" w:right="-259" w:hanging="284"/>
              <w:jc w:val="left"/>
              <w:rPr>
                <w:rFonts w:asciiTheme="minorHAnsi" w:eastAsia="Yu Gothic" w:hAnsiTheme="minorHAnsi" w:cstheme="minorHAnsi"/>
                <w:b/>
                <w:bCs/>
                <w:sz w:val="28"/>
              </w:rPr>
            </w:pPr>
            <w:r w:rsidRPr="003A517A">
              <w:rPr>
                <w:rFonts w:asciiTheme="minorHAnsi" w:eastAsia="Yu Gothic" w:hAnsiTheme="minorHAnsi" w:cstheme="minorHAnsi"/>
                <w:b/>
                <w:bCs/>
                <w:sz w:val="28"/>
              </w:rPr>
              <w:t>Wymagania dotyczące wykonania koncepcji</w:t>
            </w:r>
            <w:r w:rsidR="002E6899" w:rsidRPr="003A517A">
              <w:rPr>
                <w:rFonts w:asciiTheme="minorHAnsi" w:eastAsia="Yu Gothic" w:hAnsiTheme="minorHAnsi" w:cstheme="minorHAnsi"/>
                <w:b/>
                <w:bCs/>
                <w:sz w:val="28"/>
              </w:rPr>
              <w:t xml:space="preserve"> - </w:t>
            </w:r>
            <w:r w:rsidRPr="003A517A">
              <w:rPr>
                <w:rFonts w:asciiTheme="minorHAnsi" w:eastAsia="Yu Gothic" w:hAnsiTheme="minorHAnsi" w:cstheme="minorHAnsi"/>
                <w:b/>
                <w:bCs/>
                <w:sz w:val="28"/>
              </w:rPr>
              <w:t>E</w:t>
            </w:r>
            <w:r w:rsidR="002E6899" w:rsidRPr="003A517A">
              <w:rPr>
                <w:rFonts w:asciiTheme="minorHAnsi" w:eastAsia="Yu Gothic" w:hAnsiTheme="minorHAnsi" w:cstheme="minorHAnsi"/>
                <w:b/>
                <w:bCs/>
                <w:sz w:val="28"/>
              </w:rPr>
              <w:t>tap</w:t>
            </w:r>
            <w:r w:rsidRPr="003A517A">
              <w:rPr>
                <w:rFonts w:asciiTheme="minorHAnsi" w:eastAsia="Yu Gothic" w:hAnsiTheme="minorHAnsi" w:cstheme="minorHAnsi"/>
                <w:b/>
                <w:bCs/>
                <w:sz w:val="28"/>
              </w:rPr>
              <w:t xml:space="preserve"> I , E</w:t>
            </w:r>
            <w:r w:rsidR="002E6899" w:rsidRPr="003A517A">
              <w:rPr>
                <w:rFonts w:asciiTheme="minorHAnsi" w:eastAsia="Yu Gothic" w:hAnsiTheme="minorHAnsi" w:cstheme="minorHAnsi"/>
                <w:b/>
                <w:bCs/>
                <w:sz w:val="28"/>
              </w:rPr>
              <w:t>tap</w:t>
            </w:r>
            <w:r w:rsidRPr="003A517A">
              <w:rPr>
                <w:rFonts w:asciiTheme="minorHAnsi" w:eastAsia="Yu Gothic" w:hAnsiTheme="minorHAnsi" w:cstheme="minorHAnsi"/>
                <w:b/>
                <w:bCs/>
                <w:sz w:val="28"/>
              </w:rPr>
              <w:t xml:space="preserve"> II</w:t>
            </w:r>
          </w:p>
        </w:tc>
      </w:tr>
    </w:tbl>
    <w:p w14:paraId="53127274" w14:textId="77777777" w:rsidR="00DC3332" w:rsidRPr="00D4077E" w:rsidRDefault="00DC3332" w:rsidP="003015FB">
      <w:pPr>
        <w:spacing w:after="0" w:line="276" w:lineRule="auto"/>
        <w:ind w:left="0" w:firstLine="0"/>
        <w:rPr>
          <w:rFonts w:asciiTheme="minorHAnsi" w:eastAsia="Yu Gothic UI" w:hAnsiTheme="minorHAnsi" w:cstheme="minorHAnsi"/>
          <w:b/>
        </w:rPr>
      </w:pPr>
    </w:p>
    <w:p w14:paraId="21F24D30" w14:textId="48F572DD" w:rsidR="000D58B4" w:rsidRPr="00D4077E" w:rsidRDefault="005721DA" w:rsidP="003015FB">
      <w:pPr>
        <w:spacing w:after="0" w:line="276" w:lineRule="auto"/>
        <w:ind w:left="0" w:right="2" w:firstLine="0"/>
        <w:rPr>
          <w:rFonts w:asciiTheme="minorHAnsi" w:hAnsiTheme="minorHAnsi" w:cstheme="minorHAnsi"/>
        </w:rPr>
      </w:pPr>
      <w:r w:rsidRPr="00D4077E">
        <w:rPr>
          <w:rFonts w:asciiTheme="minorHAnsi" w:hAnsiTheme="minorHAnsi" w:cstheme="minorHAnsi"/>
        </w:rPr>
        <w:t>Koncepcja architektoniczno</w:t>
      </w:r>
      <w:r w:rsidR="00424354" w:rsidRPr="00D4077E">
        <w:rPr>
          <w:rFonts w:asciiTheme="minorHAnsi" w:hAnsiTheme="minorHAnsi" w:cstheme="minorHAnsi"/>
        </w:rPr>
        <w:t>-</w:t>
      </w:r>
      <w:r w:rsidRPr="00D4077E">
        <w:rPr>
          <w:rFonts w:asciiTheme="minorHAnsi" w:hAnsiTheme="minorHAnsi" w:cstheme="minorHAnsi"/>
        </w:rPr>
        <w:t>budowlana wraz z zagospodarowaniem terenu za</w:t>
      </w:r>
      <w:r w:rsidR="00067BC4">
        <w:rPr>
          <w:rFonts w:asciiTheme="minorHAnsi" w:hAnsiTheme="minorHAnsi" w:cstheme="minorHAnsi"/>
        </w:rPr>
        <w:t>dania</w:t>
      </w:r>
      <w:r w:rsidRPr="00D4077E">
        <w:rPr>
          <w:rFonts w:asciiTheme="minorHAnsi" w:hAnsiTheme="minorHAnsi" w:cstheme="minorHAnsi"/>
        </w:rPr>
        <w:t xml:space="preserve"> inwestycyjnego powinna zostać opracowana</w:t>
      </w:r>
      <w:r w:rsidR="00332CEA" w:rsidRPr="00D4077E">
        <w:rPr>
          <w:rFonts w:asciiTheme="minorHAnsi" w:hAnsiTheme="minorHAnsi" w:cstheme="minorHAnsi"/>
        </w:rPr>
        <w:t xml:space="preserve"> w oparciu o przekazaną wstępną koncepcj</w:t>
      </w:r>
      <w:r w:rsidR="00390E01" w:rsidRPr="00D4077E">
        <w:rPr>
          <w:rFonts w:asciiTheme="minorHAnsi" w:hAnsiTheme="minorHAnsi" w:cstheme="minorHAnsi"/>
        </w:rPr>
        <w:t>ę</w:t>
      </w:r>
      <w:r w:rsidR="002F2D95" w:rsidRPr="00D4077E">
        <w:rPr>
          <w:rFonts w:asciiTheme="minorHAnsi" w:hAnsiTheme="minorHAnsi" w:cstheme="minorHAnsi"/>
        </w:rPr>
        <w:t xml:space="preserve"> </w:t>
      </w:r>
      <w:r w:rsidR="00332CEA" w:rsidRPr="00D4077E">
        <w:rPr>
          <w:rFonts w:asciiTheme="minorHAnsi" w:hAnsiTheme="minorHAnsi" w:cstheme="minorHAnsi"/>
        </w:rPr>
        <w:t>i</w:t>
      </w:r>
      <w:r w:rsidR="00067BC4">
        <w:rPr>
          <w:rFonts w:asciiTheme="minorHAnsi" w:hAnsiTheme="minorHAnsi" w:cstheme="minorHAnsi"/>
        </w:rPr>
        <w:t xml:space="preserve"> </w:t>
      </w:r>
      <w:r w:rsidR="002F2D95" w:rsidRPr="00D4077E">
        <w:rPr>
          <w:rFonts w:asciiTheme="minorHAnsi" w:hAnsiTheme="minorHAnsi" w:cstheme="minorHAnsi"/>
        </w:rPr>
        <w:t>u</w:t>
      </w:r>
      <w:r w:rsidRPr="00D4077E">
        <w:rPr>
          <w:rFonts w:asciiTheme="minorHAnsi" w:hAnsiTheme="minorHAnsi" w:cstheme="minorHAnsi"/>
        </w:rPr>
        <w:t>względni</w:t>
      </w:r>
      <w:r w:rsidR="00332CEA" w:rsidRPr="00D4077E">
        <w:rPr>
          <w:rFonts w:asciiTheme="minorHAnsi" w:hAnsiTheme="minorHAnsi" w:cstheme="minorHAnsi"/>
        </w:rPr>
        <w:t>ać</w:t>
      </w:r>
      <w:r w:rsidRPr="00D4077E">
        <w:rPr>
          <w:rFonts w:asciiTheme="minorHAnsi" w:hAnsiTheme="minorHAnsi" w:cstheme="minorHAnsi"/>
        </w:rPr>
        <w:t xml:space="preserve"> uwarunkowa</w:t>
      </w:r>
      <w:r w:rsidR="00332CEA" w:rsidRPr="00D4077E">
        <w:rPr>
          <w:rFonts w:asciiTheme="minorHAnsi" w:hAnsiTheme="minorHAnsi" w:cstheme="minorHAnsi"/>
        </w:rPr>
        <w:t>nia</w:t>
      </w:r>
      <w:r w:rsidRPr="00D4077E">
        <w:rPr>
          <w:rFonts w:asciiTheme="minorHAnsi" w:hAnsiTheme="minorHAnsi" w:cstheme="minorHAnsi"/>
        </w:rPr>
        <w:t xml:space="preserve"> </w:t>
      </w:r>
      <w:r w:rsidR="00332CEA" w:rsidRPr="00D4077E">
        <w:rPr>
          <w:rFonts w:asciiTheme="minorHAnsi" w:hAnsiTheme="minorHAnsi" w:cstheme="minorHAnsi"/>
        </w:rPr>
        <w:t>dotyczycące</w:t>
      </w:r>
      <w:r w:rsidRPr="00D4077E">
        <w:rPr>
          <w:rFonts w:asciiTheme="minorHAnsi" w:hAnsiTheme="minorHAnsi" w:cstheme="minorHAnsi"/>
        </w:rPr>
        <w:t xml:space="preserve"> zagospodarowania przestrzennego, założeń funkcjonalnych, wskazań i</w:t>
      </w:r>
      <w:r w:rsidR="00067BC4">
        <w:rPr>
          <w:rFonts w:asciiTheme="minorHAnsi" w:hAnsiTheme="minorHAnsi" w:cstheme="minorHAnsi"/>
        </w:rPr>
        <w:t xml:space="preserve"> </w:t>
      </w:r>
      <w:r w:rsidRPr="00D4077E">
        <w:rPr>
          <w:rFonts w:asciiTheme="minorHAnsi" w:hAnsiTheme="minorHAnsi" w:cstheme="minorHAnsi"/>
        </w:rPr>
        <w:t xml:space="preserve">wytycznych </w:t>
      </w:r>
      <w:r w:rsidR="00332CEA" w:rsidRPr="00D4077E">
        <w:rPr>
          <w:rFonts w:asciiTheme="minorHAnsi" w:hAnsiTheme="minorHAnsi" w:cstheme="minorHAnsi"/>
        </w:rPr>
        <w:t xml:space="preserve">Zamawiającego, obowiązujących przepisów </w:t>
      </w:r>
      <w:r w:rsidRPr="00D4077E">
        <w:rPr>
          <w:rFonts w:asciiTheme="minorHAnsi" w:hAnsiTheme="minorHAnsi" w:cstheme="minorHAnsi"/>
        </w:rPr>
        <w:t>budowlanych oraz przepisów Służby Więziennej (</w:t>
      </w:r>
      <w:r w:rsidR="00067BC4">
        <w:rPr>
          <w:rFonts w:asciiTheme="minorHAnsi" w:hAnsiTheme="minorHAnsi" w:cstheme="minorHAnsi"/>
        </w:rPr>
        <w:t>z</w:t>
      </w:r>
      <w:r w:rsidRPr="00D4077E">
        <w:rPr>
          <w:rFonts w:asciiTheme="minorHAnsi" w:hAnsiTheme="minorHAnsi" w:cstheme="minorHAnsi"/>
        </w:rPr>
        <w:t>ałączniki</w:t>
      </w:r>
      <w:r w:rsidR="00A56CD9" w:rsidRPr="00D4077E">
        <w:rPr>
          <w:rFonts w:asciiTheme="minorHAnsi" w:hAnsiTheme="minorHAnsi" w:cstheme="minorHAnsi"/>
        </w:rPr>
        <w:t xml:space="preserve"> do OPZ).</w:t>
      </w:r>
    </w:p>
    <w:p w14:paraId="6787E661" w14:textId="627A1AC0" w:rsidR="000D58B4" w:rsidRPr="00D4077E" w:rsidRDefault="005721DA" w:rsidP="003015FB">
      <w:pPr>
        <w:spacing w:after="0" w:line="276" w:lineRule="auto"/>
        <w:ind w:left="0" w:right="2" w:firstLine="0"/>
        <w:rPr>
          <w:rFonts w:asciiTheme="minorHAnsi" w:hAnsiTheme="minorHAnsi" w:cstheme="minorHAnsi"/>
        </w:rPr>
      </w:pPr>
      <w:r w:rsidRPr="00D4077E">
        <w:rPr>
          <w:rFonts w:asciiTheme="minorHAnsi" w:hAnsiTheme="minorHAnsi" w:cstheme="minorHAnsi"/>
        </w:rPr>
        <w:t>Na etapie koncepcji w celu określenia sposobu posadowienia budynku należy zlecić wykonanie badań podłoża grunt</w:t>
      </w:r>
      <w:r w:rsidR="00067BC4">
        <w:rPr>
          <w:rFonts w:asciiTheme="minorHAnsi" w:hAnsiTheme="minorHAnsi" w:cstheme="minorHAnsi"/>
        </w:rPr>
        <w:t>u</w:t>
      </w:r>
      <w:r w:rsidRPr="00D4077E">
        <w:rPr>
          <w:rFonts w:asciiTheme="minorHAnsi" w:hAnsiTheme="minorHAnsi" w:cstheme="minorHAnsi"/>
        </w:rPr>
        <w:t xml:space="preserve">. </w:t>
      </w:r>
      <w:r w:rsidR="00910A6F" w:rsidRPr="00D4077E">
        <w:rPr>
          <w:rFonts w:asciiTheme="minorHAnsi" w:hAnsiTheme="minorHAnsi" w:cstheme="minorHAnsi"/>
        </w:rPr>
        <w:t>Ponadto należy przeprowadzić ekspertyzy związane z</w:t>
      </w:r>
      <w:r w:rsidR="00FB6CF9" w:rsidRPr="00D4077E">
        <w:rPr>
          <w:rFonts w:asciiTheme="minorHAnsi" w:hAnsiTheme="minorHAnsi" w:cstheme="minorHAnsi"/>
        </w:rPr>
        <w:t> </w:t>
      </w:r>
      <w:r w:rsidR="00795919" w:rsidRPr="00D4077E">
        <w:rPr>
          <w:rFonts w:asciiTheme="minorHAnsi" w:hAnsiTheme="minorHAnsi" w:cstheme="minorHAnsi"/>
        </w:rPr>
        <w:t xml:space="preserve">wykorzystaniem części budynku pozostałej po wyburzeniu </w:t>
      </w:r>
      <w:r w:rsidR="00067BC4">
        <w:rPr>
          <w:rFonts w:asciiTheme="minorHAnsi" w:hAnsiTheme="minorHAnsi" w:cstheme="minorHAnsi"/>
        </w:rPr>
        <w:t xml:space="preserve">budynku głównego </w:t>
      </w:r>
      <w:r w:rsidR="00795919" w:rsidRPr="00D4077E">
        <w:rPr>
          <w:rFonts w:asciiTheme="minorHAnsi" w:hAnsiTheme="minorHAnsi" w:cstheme="minorHAnsi"/>
        </w:rPr>
        <w:t xml:space="preserve">i jego adaptacją do nowych funkcji. Należy przeanalizować i opracować zakres </w:t>
      </w:r>
      <w:r w:rsidR="00463A64" w:rsidRPr="00D4077E">
        <w:rPr>
          <w:rFonts w:asciiTheme="minorHAnsi" w:hAnsiTheme="minorHAnsi" w:cstheme="minorHAnsi"/>
        </w:rPr>
        <w:t>koniecznych prac niezbędnych do wykonania w celu zmiany lokalizacji m</w:t>
      </w:r>
      <w:r w:rsidR="00A56CD9" w:rsidRPr="00D4077E">
        <w:rPr>
          <w:rFonts w:asciiTheme="minorHAnsi" w:hAnsiTheme="minorHAnsi" w:cstheme="minorHAnsi"/>
        </w:rPr>
        <w:t>ediów po wyburzonych budynkach.</w:t>
      </w:r>
    </w:p>
    <w:p w14:paraId="6736194B" w14:textId="77777777" w:rsidR="00067BC4" w:rsidRDefault="00067BC4" w:rsidP="00FE3874">
      <w:pPr>
        <w:spacing w:after="0" w:line="276" w:lineRule="auto"/>
        <w:ind w:left="0" w:right="2" w:firstLine="0"/>
        <w:rPr>
          <w:rFonts w:asciiTheme="minorHAnsi" w:hAnsiTheme="minorHAnsi" w:cstheme="minorHAnsi"/>
        </w:rPr>
      </w:pPr>
    </w:p>
    <w:p w14:paraId="2C47DEB1" w14:textId="77777777" w:rsidR="00067BC4" w:rsidRPr="00067BC4" w:rsidRDefault="005721DA" w:rsidP="003015FB">
      <w:pPr>
        <w:spacing w:after="0" w:line="276" w:lineRule="auto"/>
        <w:ind w:left="0" w:right="2" w:firstLine="0"/>
        <w:rPr>
          <w:rFonts w:asciiTheme="minorHAnsi" w:hAnsiTheme="minorHAnsi" w:cstheme="minorHAnsi"/>
          <w:b/>
        </w:rPr>
      </w:pPr>
      <w:r w:rsidRPr="00067BC4">
        <w:rPr>
          <w:rFonts w:asciiTheme="minorHAnsi" w:hAnsiTheme="minorHAnsi" w:cstheme="minorHAnsi"/>
          <w:b/>
        </w:rPr>
        <w:t>Uwaga:</w:t>
      </w:r>
    </w:p>
    <w:p w14:paraId="3F02493F" w14:textId="768A34B4" w:rsidR="000D58B4" w:rsidRPr="00D4077E" w:rsidRDefault="005721DA" w:rsidP="003015FB">
      <w:pPr>
        <w:spacing w:after="0" w:line="276" w:lineRule="auto"/>
        <w:ind w:left="0" w:right="2" w:firstLine="0"/>
        <w:rPr>
          <w:rFonts w:asciiTheme="minorHAnsi" w:hAnsiTheme="minorHAnsi" w:cstheme="minorHAnsi"/>
        </w:rPr>
      </w:pPr>
      <w:r w:rsidRPr="00D4077E">
        <w:rPr>
          <w:rFonts w:asciiTheme="minorHAnsi" w:hAnsiTheme="minorHAnsi" w:cstheme="minorHAnsi"/>
        </w:rPr>
        <w:t xml:space="preserve">Po akceptacji przez Zamawiającego </w:t>
      </w:r>
      <w:r w:rsidR="001C54A6" w:rsidRPr="00D4077E">
        <w:rPr>
          <w:rFonts w:asciiTheme="minorHAnsi" w:hAnsiTheme="minorHAnsi" w:cstheme="minorHAnsi"/>
        </w:rPr>
        <w:t xml:space="preserve">ostatecznej </w:t>
      </w:r>
      <w:r w:rsidRPr="00D4077E">
        <w:rPr>
          <w:rFonts w:asciiTheme="minorHAnsi" w:hAnsiTheme="minorHAnsi" w:cstheme="minorHAnsi"/>
        </w:rPr>
        <w:t>koncepcji architektoniczno</w:t>
      </w:r>
      <w:r w:rsidR="00424354" w:rsidRPr="00D4077E">
        <w:rPr>
          <w:rFonts w:asciiTheme="minorHAnsi" w:hAnsiTheme="minorHAnsi" w:cstheme="minorHAnsi"/>
        </w:rPr>
        <w:t>-</w:t>
      </w:r>
      <w:r w:rsidRPr="00D4077E">
        <w:rPr>
          <w:rFonts w:asciiTheme="minorHAnsi" w:hAnsiTheme="minorHAnsi" w:cstheme="minorHAnsi"/>
        </w:rPr>
        <w:t>budowlanej zawierającej rozkład wszystkich pomieszczeń oraz dane techniczno</w:t>
      </w:r>
      <w:r w:rsidR="00067BC4">
        <w:rPr>
          <w:rFonts w:asciiTheme="minorHAnsi" w:hAnsiTheme="minorHAnsi" w:cstheme="minorHAnsi"/>
        </w:rPr>
        <w:t>-</w:t>
      </w:r>
      <w:r w:rsidRPr="00D4077E">
        <w:rPr>
          <w:rFonts w:asciiTheme="minorHAnsi" w:hAnsiTheme="minorHAnsi" w:cstheme="minorHAnsi"/>
        </w:rPr>
        <w:t>materiałowe,</w:t>
      </w:r>
      <w:r w:rsidR="001C54A6" w:rsidRPr="00D4077E">
        <w:rPr>
          <w:rFonts w:asciiTheme="minorHAnsi" w:hAnsiTheme="minorHAnsi" w:cstheme="minorHAnsi"/>
        </w:rPr>
        <w:t xml:space="preserve"> koncepcji aranżacji pomieszczeń</w:t>
      </w:r>
      <w:r w:rsidR="00067BC4">
        <w:rPr>
          <w:rFonts w:asciiTheme="minorHAnsi" w:hAnsiTheme="minorHAnsi" w:cstheme="minorHAnsi"/>
        </w:rPr>
        <w:t xml:space="preserve"> </w:t>
      </w:r>
      <w:r w:rsidR="0037491B" w:rsidRPr="00D4077E">
        <w:rPr>
          <w:rFonts w:asciiTheme="minorHAnsi" w:hAnsiTheme="minorHAnsi" w:cstheme="minorHAnsi"/>
        </w:rPr>
        <w:t>W</w:t>
      </w:r>
      <w:r w:rsidRPr="00D4077E">
        <w:rPr>
          <w:rFonts w:asciiTheme="minorHAnsi" w:hAnsiTheme="minorHAnsi" w:cstheme="minorHAnsi"/>
        </w:rPr>
        <w:t xml:space="preserve">ykonawca </w:t>
      </w:r>
      <w:r w:rsidR="00883F70" w:rsidRPr="00D4077E">
        <w:rPr>
          <w:rFonts w:asciiTheme="minorHAnsi" w:hAnsiTheme="minorHAnsi" w:cstheme="minorHAnsi"/>
        </w:rPr>
        <w:t>opracuje</w:t>
      </w:r>
      <w:r w:rsidR="00212CCF" w:rsidRPr="00D4077E">
        <w:rPr>
          <w:rFonts w:asciiTheme="minorHAnsi" w:hAnsiTheme="minorHAnsi" w:cstheme="minorHAnsi"/>
        </w:rPr>
        <w:t xml:space="preserve"> </w:t>
      </w:r>
      <w:r w:rsidRPr="00D4077E">
        <w:rPr>
          <w:rFonts w:asciiTheme="minorHAnsi" w:hAnsiTheme="minorHAnsi" w:cstheme="minorHAnsi"/>
        </w:rPr>
        <w:t>i</w:t>
      </w:r>
      <w:r w:rsidR="00212CCF" w:rsidRPr="00D4077E">
        <w:rPr>
          <w:rFonts w:asciiTheme="minorHAnsi" w:hAnsiTheme="minorHAnsi" w:cstheme="minorHAnsi"/>
        </w:rPr>
        <w:t xml:space="preserve"> </w:t>
      </w:r>
      <w:r w:rsidRPr="00D4077E">
        <w:rPr>
          <w:rFonts w:asciiTheme="minorHAnsi" w:hAnsiTheme="minorHAnsi" w:cstheme="minorHAnsi"/>
        </w:rPr>
        <w:t xml:space="preserve">przedstawi do uzgodnienia uproszczoną koncepcję instalacyjną zawierającą schematy rozmieszczenia urządzeń i opis techniczny zastosowanych rozwiązań. Zamawiający zastrzega, że do </w:t>
      </w:r>
      <w:r w:rsidR="00067BC4">
        <w:rPr>
          <w:rFonts w:asciiTheme="minorHAnsi" w:hAnsiTheme="minorHAnsi" w:cstheme="minorHAnsi"/>
        </w:rPr>
        <w:t>k</w:t>
      </w:r>
      <w:r w:rsidRPr="00D4077E">
        <w:rPr>
          <w:rFonts w:asciiTheme="minorHAnsi" w:hAnsiTheme="minorHAnsi" w:cstheme="minorHAnsi"/>
        </w:rPr>
        <w:t>omisji odbiorowej zaproszeni mogą zostać projektanci w różnych specjalnościach</w:t>
      </w:r>
      <w:r w:rsidR="00A56CD9" w:rsidRPr="00D4077E">
        <w:rPr>
          <w:rFonts w:asciiTheme="minorHAnsi" w:hAnsiTheme="minorHAnsi" w:cstheme="minorHAnsi"/>
        </w:rPr>
        <w:t xml:space="preserve"> budowlanych oraz rzeczoznawcy.</w:t>
      </w:r>
    </w:p>
    <w:p w14:paraId="5FC8B16F" w14:textId="4AA90E74" w:rsidR="000D58B4" w:rsidRPr="00D4077E" w:rsidRDefault="005721DA" w:rsidP="003015FB">
      <w:pPr>
        <w:spacing w:after="0" w:line="276" w:lineRule="auto"/>
        <w:ind w:left="0" w:firstLine="0"/>
        <w:jc w:val="left"/>
        <w:rPr>
          <w:rFonts w:asciiTheme="minorHAnsi" w:hAnsiTheme="minorHAnsi" w:cstheme="minorHAnsi"/>
        </w:rPr>
      </w:pPr>
      <w:r w:rsidRPr="00D4077E">
        <w:rPr>
          <w:rFonts w:asciiTheme="minorHAnsi" w:hAnsiTheme="minorHAnsi" w:cstheme="minorHAnsi"/>
        </w:rPr>
        <w:t>Propozycje projektowania niezatwierdzonych wcześniej rozwiązań na poszczególnych etapach</w:t>
      </w:r>
      <w:r w:rsidR="00067BC4">
        <w:rPr>
          <w:rFonts w:asciiTheme="minorHAnsi" w:hAnsiTheme="minorHAnsi" w:cstheme="minorHAnsi"/>
        </w:rPr>
        <w:t xml:space="preserve"> </w:t>
      </w:r>
      <w:r w:rsidRPr="00D4077E">
        <w:rPr>
          <w:rFonts w:asciiTheme="minorHAnsi" w:hAnsiTheme="minorHAnsi" w:cstheme="minorHAnsi"/>
        </w:rPr>
        <w:t>realizacji przedmiotu umowy odnoszących się do wszystkich branż i całej infrastruktury technicznej muszą zostać uzgodnione z Zamawiającym przed ich wprowadzeniem do pr</w:t>
      </w:r>
      <w:r w:rsidR="00A56CD9" w:rsidRPr="00D4077E">
        <w:rPr>
          <w:rFonts w:asciiTheme="minorHAnsi" w:hAnsiTheme="minorHAnsi" w:cstheme="minorHAnsi"/>
        </w:rPr>
        <w:t>ojektu.</w:t>
      </w:r>
    </w:p>
    <w:p w14:paraId="62FF74AC" w14:textId="77777777" w:rsidR="00A56CD9" w:rsidRPr="00D4077E" w:rsidRDefault="00A56CD9" w:rsidP="003015FB">
      <w:pPr>
        <w:spacing w:after="0" w:line="276" w:lineRule="auto"/>
        <w:ind w:left="0" w:firstLine="0"/>
        <w:jc w:val="left"/>
        <w:rPr>
          <w:rFonts w:asciiTheme="minorHAnsi" w:hAnsiTheme="minorHAnsi" w:cstheme="minorHAnsi"/>
        </w:rPr>
      </w:pPr>
    </w:p>
    <w:p w14:paraId="314BC711" w14:textId="52B6F3B5" w:rsidR="000D58B4" w:rsidRPr="00662DA6" w:rsidRDefault="005721DA" w:rsidP="003015FB">
      <w:pPr>
        <w:spacing w:after="0" w:line="276" w:lineRule="auto"/>
        <w:ind w:left="426" w:hanging="426"/>
        <w:jc w:val="left"/>
        <w:rPr>
          <w:rFonts w:asciiTheme="minorHAnsi" w:hAnsiTheme="minorHAnsi" w:cstheme="minorHAnsi"/>
          <w:sz w:val="24"/>
        </w:rPr>
      </w:pPr>
      <w:r w:rsidRPr="00662DA6">
        <w:rPr>
          <w:rFonts w:asciiTheme="minorHAnsi" w:eastAsia="Yu Gothic UI" w:hAnsiTheme="minorHAnsi" w:cstheme="minorHAnsi"/>
          <w:b/>
          <w:sz w:val="24"/>
        </w:rPr>
        <w:t>4.1.</w:t>
      </w:r>
      <w:r w:rsidR="00851D1E" w:rsidRPr="00662DA6">
        <w:rPr>
          <w:rFonts w:asciiTheme="minorHAnsi" w:eastAsia="Yu Gothic UI" w:hAnsiTheme="minorHAnsi" w:cstheme="minorHAnsi"/>
          <w:b/>
          <w:sz w:val="24"/>
        </w:rPr>
        <w:t xml:space="preserve"> </w:t>
      </w:r>
      <w:r w:rsidRPr="00662DA6">
        <w:rPr>
          <w:rFonts w:asciiTheme="minorHAnsi" w:eastAsia="Yu Gothic UI" w:hAnsiTheme="minorHAnsi" w:cstheme="minorHAnsi"/>
          <w:b/>
          <w:sz w:val="24"/>
        </w:rPr>
        <w:t>Zawartość koncepcji architektoniczn</w:t>
      </w:r>
      <w:r w:rsidR="00424354" w:rsidRPr="00662DA6">
        <w:rPr>
          <w:rFonts w:asciiTheme="minorHAnsi" w:eastAsia="Yu Gothic UI" w:hAnsiTheme="minorHAnsi" w:cstheme="minorHAnsi"/>
          <w:b/>
          <w:sz w:val="24"/>
        </w:rPr>
        <w:t>o-bud</w:t>
      </w:r>
      <w:r w:rsidR="00067BC4">
        <w:rPr>
          <w:rFonts w:asciiTheme="minorHAnsi" w:eastAsia="Yu Gothic UI" w:hAnsiTheme="minorHAnsi" w:cstheme="minorHAnsi"/>
          <w:b/>
          <w:sz w:val="24"/>
        </w:rPr>
        <w:t>owlanej</w:t>
      </w:r>
    </w:p>
    <w:p w14:paraId="2060FC10" w14:textId="77777777" w:rsidR="006C2B9B" w:rsidRDefault="006C2B9B" w:rsidP="003015FB">
      <w:pPr>
        <w:spacing w:after="0" w:line="276" w:lineRule="auto"/>
        <w:ind w:left="0" w:firstLine="0"/>
        <w:rPr>
          <w:rFonts w:asciiTheme="minorHAnsi" w:eastAsia="Yu Gothic UI" w:hAnsiTheme="minorHAnsi" w:cstheme="minorHAnsi"/>
          <w:b/>
        </w:rPr>
      </w:pPr>
    </w:p>
    <w:p w14:paraId="4320A58D" w14:textId="4FB0490F" w:rsidR="000D58B4" w:rsidRPr="00D4077E" w:rsidRDefault="005721DA" w:rsidP="003015FB">
      <w:pPr>
        <w:spacing w:after="0" w:line="276" w:lineRule="auto"/>
        <w:ind w:left="0" w:firstLine="0"/>
        <w:rPr>
          <w:rFonts w:asciiTheme="minorHAnsi" w:hAnsiTheme="minorHAnsi" w:cstheme="minorHAnsi"/>
        </w:rPr>
      </w:pPr>
      <w:r w:rsidRPr="00D4077E">
        <w:rPr>
          <w:rFonts w:asciiTheme="minorHAnsi" w:eastAsia="Yu Gothic UI" w:hAnsiTheme="minorHAnsi" w:cstheme="minorHAnsi"/>
          <w:b/>
        </w:rPr>
        <w:t>Koncepcja musi składać się z części opisowej oraz części rysunkowej</w:t>
      </w:r>
      <w:r w:rsidR="00390E01" w:rsidRPr="00D4077E">
        <w:rPr>
          <w:rFonts w:asciiTheme="minorHAnsi" w:eastAsia="Yu Gothic UI" w:hAnsiTheme="minorHAnsi" w:cstheme="minorHAnsi"/>
          <w:b/>
        </w:rPr>
        <w:t>.</w:t>
      </w:r>
    </w:p>
    <w:p w14:paraId="567BEBE9" w14:textId="77777777" w:rsidR="000D58B4" w:rsidRPr="00D4077E" w:rsidRDefault="005721DA" w:rsidP="003015FB">
      <w:pPr>
        <w:spacing w:after="0" w:line="276" w:lineRule="auto"/>
        <w:ind w:left="0" w:firstLine="0"/>
        <w:jc w:val="left"/>
        <w:rPr>
          <w:rFonts w:asciiTheme="minorHAnsi" w:hAnsiTheme="minorHAnsi" w:cstheme="minorHAnsi"/>
        </w:rPr>
      </w:pPr>
      <w:r w:rsidRPr="00D4077E">
        <w:rPr>
          <w:rFonts w:asciiTheme="minorHAnsi" w:hAnsiTheme="minorHAnsi" w:cstheme="minorHAnsi"/>
        </w:rPr>
        <w:t xml:space="preserve"> </w:t>
      </w:r>
    </w:p>
    <w:p w14:paraId="6B1633BE" w14:textId="5DDB149C" w:rsidR="000D58B4" w:rsidRPr="00D4077E" w:rsidRDefault="005721DA" w:rsidP="003015FB">
      <w:pPr>
        <w:spacing w:after="0" w:line="276" w:lineRule="auto"/>
        <w:ind w:left="567" w:hanging="425"/>
        <w:rPr>
          <w:rFonts w:asciiTheme="minorHAnsi" w:hAnsiTheme="minorHAnsi" w:cstheme="minorHAnsi"/>
        </w:rPr>
      </w:pPr>
      <w:r w:rsidRPr="00D4077E">
        <w:rPr>
          <w:rFonts w:asciiTheme="minorHAnsi" w:eastAsia="Yu Gothic UI" w:hAnsiTheme="minorHAnsi" w:cstheme="minorHAnsi"/>
          <w:b/>
        </w:rPr>
        <w:t>1.</w:t>
      </w:r>
      <w:r w:rsidRPr="00D4077E">
        <w:rPr>
          <w:rFonts w:asciiTheme="minorHAnsi" w:eastAsia="Arial" w:hAnsiTheme="minorHAnsi" w:cstheme="minorHAnsi"/>
          <w:b/>
        </w:rPr>
        <w:t xml:space="preserve"> </w:t>
      </w:r>
      <w:r w:rsidRPr="00D4077E">
        <w:rPr>
          <w:rFonts w:asciiTheme="minorHAnsi" w:eastAsia="Yu Gothic UI" w:hAnsiTheme="minorHAnsi" w:cstheme="minorHAnsi"/>
          <w:b/>
        </w:rPr>
        <w:t>C</w:t>
      </w:r>
      <w:r w:rsidR="006C2B9B">
        <w:rPr>
          <w:rFonts w:asciiTheme="minorHAnsi" w:eastAsia="Yu Gothic UI" w:hAnsiTheme="minorHAnsi" w:cstheme="minorHAnsi"/>
          <w:b/>
        </w:rPr>
        <w:t>zęść opisowa powinna zawierać:</w:t>
      </w:r>
    </w:p>
    <w:p w14:paraId="4DCBE1A8" w14:textId="2535437D" w:rsidR="000D58B4" w:rsidRPr="00D4077E" w:rsidRDefault="00067BC4" w:rsidP="003015FB">
      <w:pPr>
        <w:numPr>
          <w:ilvl w:val="0"/>
          <w:numId w:val="2"/>
        </w:numPr>
        <w:spacing w:after="0" w:line="276" w:lineRule="auto"/>
        <w:ind w:left="709" w:right="2" w:hanging="42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o</w:t>
      </w:r>
      <w:r w:rsidR="005721DA" w:rsidRPr="00D4077E">
        <w:rPr>
          <w:rFonts w:asciiTheme="minorHAnsi" w:hAnsiTheme="minorHAnsi" w:cstheme="minorHAnsi"/>
        </w:rPr>
        <w:t>pis techniczny rozwiązań architektonicznych, konstrukcyjnych, technologicznych, instalacyjnych i materiałowych obejmujących wszystkie budynki, budowle, parkingi, ciągi k</w:t>
      </w:r>
      <w:r w:rsidR="005721DA" w:rsidRPr="00067BC4">
        <w:rPr>
          <w:rFonts w:asciiTheme="minorHAnsi" w:hAnsiTheme="minorHAnsi" w:cstheme="minorHAnsi"/>
        </w:rPr>
        <w:t>omunikacyjne, zieleń, ogrodzenia (wygrodzenia pawilon</w:t>
      </w:r>
      <w:r w:rsidR="00FE2D13" w:rsidRPr="00067BC4">
        <w:rPr>
          <w:rFonts w:asciiTheme="minorHAnsi" w:hAnsiTheme="minorHAnsi" w:cstheme="minorHAnsi"/>
        </w:rPr>
        <w:t>u wraz z placami spacerowymi</w:t>
      </w:r>
      <w:r w:rsidR="005721DA" w:rsidRPr="00067BC4">
        <w:rPr>
          <w:rFonts w:asciiTheme="minorHAnsi" w:hAnsiTheme="minorHAnsi" w:cstheme="minorHAnsi"/>
        </w:rPr>
        <w:t>), p</w:t>
      </w:r>
      <w:r w:rsidR="005721DA" w:rsidRPr="00D4077E">
        <w:rPr>
          <w:rFonts w:asciiTheme="minorHAnsi" w:hAnsiTheme="minorHAnsi" w:cstheme="minorHAnsi"/>
        </w:rPr>
        <w:t>l</w:t>
      </w:r>
      <w:r>
        <w:rPr>
          <w:rFonts w:asciiTheme="minorHAnsi" w:hAnsiTheme="minorHAnsi" w:cstheme="minorHAnsi"/>
        </w:rPr>
        <w:t>ace spacerowe;</w:t>
      </w:r>
    </w:p>
    <w:p w14:paraId="219CB796" w14:textId="603D132C" w:rsidR="000D58B4" w:rsidRPr="00D4077E" w:rsidRDefault="00067BC4" w:rsidP="003015FB">
      <w:pPr>
        <w:numPr>
          <w:ilvl w:val="0"/>
          <w:numId w:val="2"/>
        </w:numPr>
        <w:spacing w:after="0" w:line="276" w:lineRule="auto"/>
        <w:ind w:left="709" w:right="2" w:hanging="42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="005721DA" w:rsidRPr="00D4077E">
        <w:rPr>
          <w:rFonts w:asciiTheme="minorHAnsi" w:hAnsiTheme="minorHAnsi" w:cstheme="minorHAnsi"/>
        </w:rPr>
        <w:t xml:space="preserve">estawienie powierzchni zabudowy, całkowitej, użytkowej oraz kubatury dla każdego </w:t>
      </w:r>
      <w:r w:rsidR="001C54A6" w:rsidRPr="00D4077E">
        <w:rPr>
          <w:rFonts w:asciiTheme="minorHAnsi" w:hAnsiTheme="minorHAnsi" w:cstheme="minorHAnsi"/>
        </w:rPr>
        <w:t>obiektu</w:t>
      </w:r>
      <w:r>
        <w:rPr>
          <w:rFonts w:asciiTheme="minorHAnsi" w:hAnsiTheme="minorHAnsi" w:cstheme="minorHAnsi"/>
        </w:rPr>
        <w:t>;</w:t>
      </w:r>
    </w:p>
    <w:p w14:paraId="143BA8E5" w14:textId="1EE664D0" w:rsidR="000D58B4" w:rsidRPr="00D4077E" w:rsidRDefault="00067BC4" w:rsidP="003015FB">
      <w:pPr>
        <w:numPr>
          <w:ilvl w:val="0"/>
          <w:numId w:val="2"/>
        </w:numPr>
        <w:spacing w:after="0" w:line="276" w:lineRule="auto"/>
        <w:ind w:left="709" w:right="2" w:hanging="42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="005721DA" w:rsidRPr="00D4077E">
        <w:rPr>
          <w:rFonts w:asciiTheme="minorHAnsi" w:hAnsiTheme="minorHAnsi" w:cstheme="minorHAnsi"/>
        </w:rPr>
        <w:t>estawienie powierzchni terenu inwestycji, powierzchni zabudowy terenu inwestycji, powierzchni terenu biologicznie czynnego, powierzchni d</w:t>
      </w:r>
      <w:r>
        <w:rPr>
          <w:rFonts w:asciiTheme="minorHAnsi" w:hAnsiTheme="minorHAnsi" w:cstheme="minorHAnsi"/>
        </w:rPr>
        <w:t>róg, placów, dojścia i dojazdu;</w:t>
      </w:r>
    </w:p>
    <w:p w14:paraId="4FCB23E5" w14:textId="6EF7D3CA" w:rsidR="000D58B4" w:rsidRPr="00D4077E" w:rsidRDefault="00067BC4" w:rsidP="003015FB">
      <w:pPr>
        <w:numPr>
          <w:ilvl w:val="0"/>
          <w:numId w:val="2"/>
        </w:numPr>
        <w:spacing w:after="0" w:line="276" w:lineRule="auto"/>
        <w:ind w:left="709" w:right="2" w:hanging="42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5721DA" w:rsidRPr="00D4077E">
        <w:rPr>
          <w:rFonts w:asciiTheme="minorHAnsi" w:hAnsiTheme="minorHAnsi" w:cstheme="minorHAnsi"/>
        </w:rPr>
        <w:t>pis techniczny rozwiązań sieci uzbrojenia po</w:t>
      </w:r>
      <w:r>
        <w:rPr>
          <w:rFonts w:asciiTheme="minorHAnsi" w:hAnsiTheme="minorHAnsi" w:cstheme="minorHAnsi"/>
        </w:rPr>
        <w:t>dziemnego/zaopatrzenia w media;</w:t>
      </w:r>
    </w:p>
    <w:p w14:paraId="3F2CE5B4" w14:textId="41F50336" w:rsidR="000D58B4" w:rsidRPr="00D4077E" w:rsidRDefault="00067BC4" w:rsidP="003015FB">
      <w:pPr>
        <w:numPr>
          <w:ilvl w:val="0"/>
          <w:numId w:val="2"/>
        </w:numPr>
        <w:spacing w:after="0" w:line="276" w:lineRule="auto"/>
        <w:ind w:left="709" w:right="2" w:hanging="42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5721DA" w:rsidRPr="00D4077E">
        <w:rPr>
          <w:rFonts w:asciiTheme="minorHAnsi" w:hAnsiTheme="minorHAnsi" w:cstheme="minorHAnsi"/>
        </w:rPr>
        <w:t>zacunkowe określenie wartości robót budowlanych (z uwzględnienie</w:t>
      </w:r>
      <w:r>
        <w:rPr>
          <w:rFonts w:asciiTheme="minorHAnsi" w:hAnsiTheme="minorHAnsi" w:cstheme="minorHAnsi"/>
        </w:rPr>
        <w:t>m opisanych powyżej wariantów).</w:t>
      </w:r>
    </w:p>
    <w:p w14:paraId="7753D62D" w14:textId="77777777" w:rsidR="00597266" w:rsidRDefault="00597266" w:rsidP="003015FB">
      <w:pPr>
        <w:spacing w:after="0" w:line="276" w:lineRule="auto"/>
        <w:ind w:left="567" w:hanging="425"/>
        <w:rPr>
          <w:rFonts w:asciiTheme="minorHAnsi" w:eastAsia="Yu Gothic UI" w:hAnsiTheme="minorHAnsi" w:cstheme="minorHAnsi"/>
          <w:b/>
        </w:rPr>
      </w:pPr>
    </w:p>
    <w:p w14:paraId="3874F83E" w14:textId="78B8E6E2" w:rsidR="000D58B4" w:rsidRPr="00D4077E" w:rsidRDefault="005721DA" w:rsidP="003015FB">
      <w:pPr>
        <w:spacing w:after="0" w:line="276" w:lineRule="auto"/>
        <w:ind w:left="567" w:hanging="425"/>
        <w:rPr>
          <w:rFonts w:asciiTheme="minorHAnsi" w:hAnsiTheme="minorHAnsi" w:cstheme="minorHAnsi"/>
        </w:rPr>
      </w:pPr>
      <w:r w:rsidRPr="00D4077E">
        <w:rPr>
          <w:rFonts w:asciiTheme="minorHAnsi" w:eastAsia="Yu Gothic UI" w:hAnsiTheme="minorHAnsi" w:cstheme="minorHAnsi"/>
          <w:b/>
        </w:rPr>
        <w:t>2.</w:t>
      </w:r>
      <w:r w:rsidRPr="00D4077E">
        <w:rPr>
          <w:rFonts w:asciiTheme="minorHAnsi" w:eastAsia="Arial" w:hAnsiTheme="minorHAnsi" w:cstheme="minorHAnsi"/>
          <w:b/>
        </w:rPr>
        <w:t xml:space="preserve"> </w:t>
      </w:r>
      <w:r w:rsidRPr="00D4077E">
        <w:rPr>
          <w:rFonts w:asciiTheme="minorHAnsi" w:eastAsia="Yu Gothic UI" w:hAnsiTheme="minorHAnsi" w:cstheme="minorHAnsi"/>
          <w:b/>
        </w:rPr>
        <w:t>Czę</w:t>
      </w:r>
      <w:r w:rsidR="006C2B9B">
        <w:rPr>
          <w:rFonts w:asciiTheme="minorHAnsi" w:eastAsia="Yu Gothic UI" w:hAnsiTheme="minorHAnsi" w:cstheme="minorHAnsi"/>
          <w:b/>
        </w:rPr>
        <w:t>ść rysunkowa powinna zawierać:</w:t>
      </w:r>
    </w:p>
    <w:p w14:paraId="7A6431CB" w14:textId="104CDE4D" w:rsidR="000D58B4" w:rsidRPr="00D4077E" w:rsidRDefault="00067BC4" w:rsidP="003015FB">
      <w:pPr>
        <w:numPr>
          <w:ilvl w:val="0"/>
          <w:numId w:val="3"/>
        </w:numPr>
        <w:spacing w:after="0" w:line="276" w:lineRule="auto"/>
        <w:ind w:left="709" w:right="2" w:hanging="42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5721DA" w:rsidRPr="00D4077E">
        <w:rPr>
          <w:rFonts w:asciiTheme="minorHAnsi" w:hAnsiTheme="minorHAnsi" w:cstheme="minorHAnsi"/>
        </w:rPr>
        <w:t>okumentację rysunkową koncepcji architektoniczn</w:t>
      </w:r>
      <w:r w:rsidR="00424354" w:rsidRPr="00D4077E">
        <w:rPr>
          <w:rFonts w:asciiTheme="minorHAnsi" w:hAnsiTheme="minorHAnsi" w:cstheme="minorHAnsi"/>
        </w:rPr>
        <w:t>o-bud</w:t>
      </w:r>
      <w:r w:rsidR="005721DA" w:rsidRPr="00D4077E">
        <w:rPr>
          <w:rFonts w:asciiTheme="minorHAnsi" w:hAnsiTheme="minorHAnsi" w:cstheme="minorHAnsi"/>
        </w:rPr>
        <w:t>owlanej dla branży architektonicznej</w:t>
      </w:r>
      <w:r w:rsidR="005721DA" w:rsidRPr="00D4077E">
        <w:rPr>
          <w:rFonts w:asciiTheme="minorHAnsi" w:hAnsiTheme="minorHAnsi" w:cstheme="minorHAnsi"/>
          <w:b/>
        </w:rPr>
        <w:t xml:space="preserve"> </w:t>
      </w:r>
      <w:r w:rsidR="005721DA" w:rsidRPr="00D4077E">
        <w:rPr>
          <w:rFonts w:asciiTheme="minorHAnsi" w:hAnsiTheme="minorHAnsi" w:cstheme="minorHAnsi"/>
        </w:rPr>
        <w:t>obejmując</w:t>
      </w:r>
      <w:r w:rsidR="00F61649">
        <w:rPr>
          <w:rFonts w:asciiTheme="minorHAnsi" w:hAnsiTheme="minorHAnsi" w:cstheme="minorHAnsi"/>
        </w:rPr>
        <w:t>ą</w:t>
      </w:r>
      <w:r w:rsidR="005721DA" w:rsidRPr="00D4077E">
        <w:rPr>
          <w:rFonts w:asciiTheme="minorHAnsi" w:hAnsiTheme="minorHAnsi" w:cstheme="minorHAnsi"/>
        </w:rPr>
        <w:t xml:space="preserve"> zagospodarowanie terenu i usytuowanie wszystkich budynków, budowli, obiektów, parkingu, ciągów komunikacyjnych</w:t>
      </w:r>
      <w:r w:rsidR="00F61649">
        <w:rPr>
          <w:rFonts w:asciiTheme="minorHAnsi" w:hAnsiTheme="minorHAnsi" w:cstheme="minorHAnsi"/>
        </w:rPr>
        <w:t>,</w:t>
      </w:r>
      <w:r w:rsidR="005721DA" w:rsidRPr="00D4077E">
        <w:rPr>
          <w:rFonts w:asciiTheme="minorHAnsi" w:hAnsiTheme="minorHAnsi" w:cstheme="minorHAnsi"/>
        </w:rPr>
        <w:t xml:space="preserve"> drogi, zieleni, niwelacje teren</w:t>
      </w:r>
      <w:r w:rsidR="00F61649">
        <w:rPr>
          <w:rFonts w:asciiTheme="minorHAnsi" w:hAnsiTheme="minorHAnsi" w:cstheme="minorHAnsi"/>
        </w:rPr>
        <w:t>u, ogrodzenia, place spacerowe;</w:t>
      </w:r>
    </w:p>
    <w:p w14:paraId="70D73FB0" w14:textId="5328E4EC" w:rsidR="000D58B4" w:rsidRPr="00D4077E" w:rsidRDefault="00F61649" w:rsidP="003015FB">
      <w:pPr>
        <w:numPr>
          <w:ilvl w:val="0"/>
          <w:numId w:val="3"/>
        </w:numPr>
        <w:spacing w:after="0" w:line="276" w:lineRule="auto"/>
        <w:ind w:left="709" w:right="2" w:hanging="42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5721DA" w:rsidRPr="00D4077E">
        <w:rPr>
          <w:rFonts w:asciiTheme="minorHAnsi" w:hAnsiTheme="minorHAnsi" w:cstheme="minorHAnsi"/>
        </w:rPr>
        <w:t>okumentację rysunkową koncepcji architektoniczn</w:t>
      </w:r>
      <w:r w:rsidR="00424354" w:rsidRPr="00D4077E">
        <w:rPr>
          <w:rFonts w:asciiTheme="minorHAnsi" w:hAnsiTheme="minorHAnsi" w:cstheme="minorHAnsi"/>
        </w:rPr>
        <w:t>o-bud</w:t>
      </w:r>
      <w:r w:rsidR="005721DA" w:rsidRPr="00D4077E">
        <w:rPr>
          <w:rFonts w:asciiTheme="minorHAnsi" w:hAnsiTheme="minorHAnsi" w:cstheme="minorHAnsi"/>
        </w:rPr>
        <w:t>owlanej dla branży architektonicznej dla każdego budynku</w:t>
      </w:r>
      <w:r w:rsidR="005721DA" w:rsidRPr="00D4077E">
        <w:rPr>
          <w:rFonts w:asciiTheme="minorHAnsi" w:hAnsiTheme="minorHAnsi" w:cstheme="minorHAnsi"/>
          <w:b/>
        </w:rPr>
        <w:t xml:space="preserve"> </w:t>
      </w:r>
      <w:r w:rsidR="005721DA" w:rsidRPr="00D4077E">
        <w:rPr>
          <w:rFonts w:asciiTheme="minorHAnsi" w:hAnsiTheme="minorHAnsi" w:cstheme="minorHAnsi"/>
        </w:rPr>
        <w:t>obejmując</w:t>
      </w:r>
      <w:r>
        <w:rPr>
          <w:rFonts w:asciiTheme="minorHAnsi" w:hAnsiTheme="minorHAnsi" w:cstheme="minorHAnsi"/>
        </w:rPr>
        <w:t>ą</w:t>
      </w:r>
      <w:r w:rsidR="005721DA" w:rsidRPr="00D4077E">
        <w:rPr>
          <w:rFonts w:asciiTheme="minorHAnsi" w:hAnsiTheme="minorHAnsi" w:cstheme="minorHAnsi"/>
        </w:rPr>
        <w:t xml:space="preserve"> elewacje z pełnym widokiem budynków, przekroje i rzuty kondygnacji wszystkich budynków z układem funkcjonalnym pomieszczeń. Koloryst</w:t>
      </w:r>
      <w:r>
        <w:rPr>
          <w:rFonts w:asciiTheme="minorHAnsi" w:hAnsiTheme="minorHAnsi" w:cstheme="minorHAnsi"/>
        </w:rPr>
        <w:t>yka elewacji (min. 2 warianty).</w:t>
      </w:r>
    </w:p>
    <w:p w14:paraId="54ECC4C5" w14:textId="6D582988" w:rsidR="000D58B4" w:rsidRDefault="00F61649" w:rsidP="003015FB">
      <w:pPr>
        <w:numPr>
          <w:ilvl w:val="0"/>
          <w:numId w:val="3"/>
        </w:numPr>
        <w:spacing w:after="0" w:line="276" w:lineRule="auto"/>
        <w:ind w:left="709" w:right="2" w:hanging="42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5721DA" w:rsidRPr="00597266">
        <w:rPr>
          <w:rFonts w:asciiTheme="minorHAnsi" w:hAnsiTheme="minorHAnsi" w:cstheme="minorHAnsi"/>
        </w:rPr>
        <w:t>lan sytuacyjny zagospodarowania terenu wykonany na aktualnym podkładzie geodezyjnym obejmujący usytuowani</w:t>
      </w:r>
      <w:r>
        <w:rPr>
          <w:rFonts w:asciiTheme="minorHAnsi" w:hAnsiTheme="minorHAnsi" w:cstheme="minorHAnsi"/>
        </w:rPr>
        <w:t>e</w:t>
      </w:r>
      <w:r w:rsidR="005721DA" w:rsidRPr="00597266">
        <w:rPr>
          <w:rFonts w:asciiTheme="minorHAnsi" w:hAnsiTheme="minorHAnsi" w:cstheme="minorHAnsi"/>
        </w:rPr>
        <w:t xml:space="preserve"> budynków, budowli, obiektów, parkingu, ciągów komunikacyjnych</w:t>
      </w:r>
      <w:r w:rsidR="00597266">
        <w:rPr>
          <w:rFonts w:asciiTheme="minorHAnsi" w:hAnsiTheme="minorHAnsi" w:cstheme="minorHAnsi"/>
        </w:rPr>
        <w:t xml:space="preserve"> d</w:t>
      </w:r>
      <w:r w:rsidR="005721DA" w:rsidRPr="00597266">
        <w:rPr>
          <w:rFonts w:asciiTheme="minorHAnsi" w:hAnsiTheme="minorHAnsi" w:cstheme="minorHAnsi"/>
        </w:rPr>
        <w:t>la</w:t>
      </w:r>
      <w:r w:rsidR="00597266">
        <w:rPr>
          <w:rFonts w:asciiTheme="minorHAnsi" w:hAnsiTheme="minorHAnsi" w:cstheme="minorHAnsi"/>
        </w:rPr>
        <w:t xml:space="preserve"> </w:t>
      </w:r>
      <w:r w:rsidR="005721DA" w:rsidRPr="00597266">
        <w:rPr>
          <w:rFonts w:asciiTheme="minorHAnsi" w:hAnsiTheme="minorHAnsi" w:cstheme="minorHAnsi"/>
        </w:rPr>
        <w:t>pieszych i samochodów, zieleni, niwelacje terenu, ogrodzenia, place spacerowe</w:t>
      </w:r>
      <w:r w:rsidR="006C51FB" w:rsidRPr="00597266">
        <w:rPr>
          <w:rFonts w:asciiTheme="minorHAnsi" w:hAnsiTheme="minorHAnsi" w:cstheme="minorHAnsi"/>
        </w:rPr>
        <w:t xml:space="preserve"> </w:t>
      </w:r>
      <w:r w:rsidR="005721DA" w:rsidRPr="00597266">
        <w:rPr>
          <w:rFonts w:asciiTheme="minorHAnsi" w:hAnsiTheme="minorHAnsi" w:cstheme="minorHAnsi"/>
        </w:rPr>
        <w:t>z</w:t>
      </w:r>
      <w:r w:rsidR="00FB6CF9" w:rsidRPr="00597266">
        <w:rPr>
          <w:rFonts w:asciiTheme="minorHAnsi" w:hAnsiTheme="minorHAnsi" w:cstheme="minorHAnsi"/>
        </w:rPr>
        <w:t> </w:t>
      </w:r>
      <w:r w:rsidR="005721DA" w:rsidRPr="00597266">
        <w:rPr>
          <w:rFonts w:asciiTheme="minorHAnsi" w:hAnsiTheme="minorHAnsi" w:cstheme="minorHAnsi"/>
        </w:rPr>
        <w:t>zaznaczeniem przebiegu sieci zewnętrznych koniecznych dla prawidłowego funkcjonowania obiek</w:t>
      </w:r>
      <w:r>
        <w:rPr>
          <w:rFonts w:asciiTheme="minorHAnsi" w:hAnsiTheme="minorHAnsi" w:cstheme="minorHAnsi"/>
        </w:rPr>
        <w:t>tów — w skali 1:500 lub 1:1000;</w:t>
      </w:r>
    </w:p>
    <w:p w14:paraId="1A45AC5C" w14:textId="6D8755B3" w:rsidR="000D58B4" w:rsidRPr="00597266" w:rsidRDefault="00F61649" w:rsidP="003015FB">
      <w:pPr>
        <w:spacing w:after="0" w:line="276" w:lineRule="auto"/>
        <w:ind w:left="709" w:right="2" w:firstLine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 </w:t>
      </w:r>
      <w:r w:rsidR="005721DA" w:rsidRPr="00597266">
        <w:rPr>
          <w:rFonts w:asciiTheme="minorHAnsi" w:hAnsiTheme="minorHAnsi" w:cstheme="minorHAnsi"/>
        </w:rPr>
        <w:t xml:space="preserve">planie sytuacyjnym </w:t>
      </w:r>
      <w:r>
        <w:rPr>
          <w:rFonts w:asciiTheme="minorHAnsi" w:hAnsiTheme="minorHAnsi" w:cstheme="minorHAnsi"/>
        </w:rPr>
        <w:t xml:space="preserve">należy </w:t>
      </w:r>
      <w:r w:rsidR="005721DA" w:rsidRPr="00597266">
        <w:rPr>
          <w:rFonts w:asciiTheme="minorHAnsi" w:hAnsiTheme="minorHAnsi" w:cstheme="minorHAnsi"/>
        </w:rPr>
        <w:t>podać co najmniej: wymiary zewnętrzne budynków, odległości pomiędzy budynkami i linią wygrodzenia zewnętrznego/wewnętrznego, odległości pomiędzy sąsiadującymi ze sobą budynkami/budowlami z podaniem poziomów wykończonego parteru dla każdego budynku oraz rzędnych ter</w:t>
      </w:r>
      <w:r>
        <w:rPr>
          <w:rFonts w:asciiTheme="minorHAnsi" w:hAnsiTheme="minorHAnsi" w:cstheme="minorHAnsi"/>
        </w:rPr>
        <w:t>enu przed wejściem do budynków;</w:t>
      </w:r>
    </w:p>
    <w:p w14:paraId="7DF20362" w14:textId="6D82C0FE" w:rsidR="000D58B4" w:rsidRPr="00D4077E" w:rsidRDefault="00F61649" w:rsidP="003015FB">
      <w:pPr>
        <w:numPr>
          <w:ilvl w:val="0"/>
          <w:numId w:val="3"/>
        </w:numPr>
        <w:spacing w:after="0" w:line="276" w:lineRule="auto"/>
        <w:ind w:left="709" w:right="2" w:hanging="42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</w:t>
      </w:r>
      <w:r w:rsidR="005721DA" w:rsidRPr="00D4077E">
        <w:rPr>
          <w:rFonts w:asciiTheme="minorHAnsi" w:hAnsiTheme="minorHAnsi" w:cstheme="minorHAnsi"/>
        </w:rPr>
        <w:t>zuty kondygnacji wszystkich budynków z podaniem nazw pomieszczeń, wymiarów pomieszczeń i powierzchni użytk</w:t>
      </w:r>
      <w:r>
        <w:rPr>
          <w:rFonts w:asciiTheme="minorHAnsi" w:hAnsiTheme="minorHAnsi" w:cstheme="minorHAnsi"/>
        </w:rPr>
        <w:t>owych - w skali 1:100 lub 1:50.</w:t>
      </w:r>
    </w:p>
    <w:p w14:paraId="4878CF1F" w14:textId="513E8F0E" w:rsidR="000D58B4" w:rsidRPr="00D4077E" w:rsidRDefault="00F61649" w:rsidP="003015FB">
      <w:pPr>
        <w:numPr>
          <w:ilvl w:val="0"/>
          <w:numId w:val="3"/>
        </w:numPr>
        <w:spacing w:after="0" w:line="276" w:lineRule="auto"/>
        <w:ind w:left="709" w:right="2" w:hanging="42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5721DA" w:rsidRPr="00D4077E">
        <w:rPr>
          <w:rFonts w:asciiTheme="minorHAnsi" w:hAnsiTheme="minorHAnsi" w:cstheme="minorHAnsi"/>
        </w:rPr>
        <w:t>rzekroje budynków</w:t>
      </w:r>
      <w:r w:rsidR="0062183F" w:rsidRPr="00D4077E">
        <w:rPr>
          <w:rFonts w:asciiTheme="minorHAnsi" w:hAnsiTheme="minorHAnsi" w:cstheme="minorHAnsi"/>
        </w:rPr>
        <w:t>/budowli</w:t>
      </w:r>
      <w:r w:rsidR="005721DA" w:rsidRPr="00D4077E">
        <w:rPr>
          <w:rFonts w:asciiTheme="minorHAnsi" w:hAnsiTheme="minorHAnsi" w:cstheme="minorHAnsi"/>
        </w:rPr>
        <w:t xml:space="preserve"> z podaniem warstw przegród zewnętrznych i wewnętrznych oraz wysokości/rzędnych wysokościowych kondyg</w:t>
      </w:r>
      <w:r w:rsidR="00597266">
        <w:rPr>
          <w:rFonts w:asciiTheme="minorHAnsi" w:hAnsiTheme="minorHAnsi" w:cstheme="minorHAnsi"/>
        </w:rPr>
        <w:t>nacji - w skali 1:100 lub 1:50.</w:t>
      </w:r>
    </w:p>
    <w:p w14:paraId="5DAEB04D" w14:textId="77777777" w:rsidR="000D58B4" w:rsidRPr="00D4077E" w:rsidRDefault="005721DA" w:rsidP="003015FB">
      <w:pPr>
        <w:spacing w:after="0" w:line="276" w:lineRule="auto"/>
        <w:ind w:left="0" w:firstLine="0"/>
        <w:jc w:val="left"/>
        <w:rPr>
          <w:rFonts w:asciiTheme="minorHAnsi" w:hAnsiTheme="minorHAnsi" w:cstheme="minorHAnsi"/>
        </w:rPr>
      </w:pPr>
      <w:r w:rsidRPr="00D4077E">
        <w:rPr>
          <w:rFonts w:asciiTheme="minorHAnsi" w:hAnsiTheme="minorHAnsi" w:cstheme="minorHAnsi"/>
        </w:rPr>
        <w:t xml:space="preserve"> </w:t>
      </w:r>
    </w:p>
    <w:p w14:paraId="11AE6439" w14:textId="34C80903" w:rsidR="000D58B4" w:rsidRPr="00662DA6" w:rsidRDefault="005721DA" w:rsidP="003015FB">
      <w:pPr>
        <w:spacing w:after="0" w:line="276" w:lineRule="auto"/>
        <w:ind w:left="426" w:hanging="426"/>
        <w:rPr>
          <w:rFonts w:asciiTheme="minorHAnsi" w:hAnsiTheme="minorHAnsi" w:cstheme="minorHAnsi"/>
          <w:sz w:val="24"/>
        </w:rPr>
      </w:pPr>
      <w:r w:rsidRPr="00662DA6">
        <w:rPr>
          <w:rFonts w:asciiTheme="minorHAnsi" w:eastAsia="Yu Gothic UI" w:hAnsiTheme="minorHAnsi" w:cstheme="minorHAnsi"/>
          <w:b/>
          <w:sz w:val="24"/>
        </w:rPr>
        <w:t>4.2. Zestawienie etapów wykonania koncepcji:</w:t>
      </w:r>
    </w:p>
    <w:p w14:paraId="5904430B" w14:textId="26439FED" w:rsidR="008D0ACE" w:rsidRDefault="008D0ACE" w:rsidP="003015FB">
      <w:pPr>
        <w:numPr>
          <w:ilvl w:val="0"/>
          <w:numId w:val="3"/>
        </w:numPr>
        <w:spacing w:after="0" w:line="276" w:lineRule="auto"/>
        <w:ind w:left="709" w:right="2" w:hanging="42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5721DA" w:rsidRPr="00D4077E">
        <w:rPr>
          <w:rFonts w:asciiTheme="minorHAnsi" w:hAnsiTheme="minorHAnsi" w:cstheme="minorHAnsi"/>
        </w:rPr>
        <w:t>pracowanie i przedstawienie koncepcji architektoniczn</w:t>
      </w:r>
      <w:r w:rsidR="00424354" w:rsidRPr="00D4077E">
        <w:rPr>
          <w:rFonts w:asciiTheme="minorHAnsi" w:hAnsiTheme="minorHAnsi" w:cstheme="minorHAnsi"/>
        </w:rPr>
        <w:t>o-bud</w:t>
      </w:r>
      <w:r w:rsidR="005721DA" w:rsidRPr="00D4077E">
        <w:rPr>
          <w:rFonts w:asciiTheme="minorHAnsi" w:hAnsiTheme="minorHAnsi" w:cstheme="minorHAnsi"/>
        </w:rPr>
        <w:t>owlan</w:t>
      </w:r>
      <w:r w:rsidR="009C5C54">
        <w:rPr>
          <w:rFonts w:asciiTheme="minorHAnsi" w:hAnsiTheme="minorHAnsi" w:cstheme="minorHAnsi"/>
        </w:rPr>
        <w:t>ych</w:t>
      </w:r>
      <w:r w:rsidR="005721DA" w:rsidRPr="00D4077E">
        <w:rPr>
          <w:rFonts w:asciiTheme="minorHAnsi" w:hAnsiTheme="minorHAnsi" w:cstheme="minorHAnsi"/>
        </w:rPr>
        <w:t xml:space="preserve"> zadania</w:t>
      </w:r>
      <w:r>
        <w:rPr>
          <w:rFonts w:asciiTheme="minorHAnsi" w:hAnsiTheme="minorHAnsi" w:cstheme="minorHAnsi"/>
        </w:rPr>
        <w:t xml:space="preserve"> –</w:t>
      </w:r>
    </w:p>
    <w:p w14:paraId="349CF055" w14:textId="522D2BE9" w:rsidR="008D0ACE" w:rsidRDefault="008D0ACE" w:rsidP="003015FB">
      <w:pPr>
        <w:spacing w:after="0" w:line="276" w:lineRule="auto"/>
        <w:ind w:left="709" w:right="2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koncepcje </w:t>
      </w:r>
      <w:r w:rsidR="009C5C54">
        <w:rPr>
          <w:rFonts w:asciiTheme="minorHAnsi" w:hAnsiTheme="minorHAnsi" w:cstheme="minorHAnsi"/>
        </w:rPr>
        <w:t xml:space="preserve">w 2 egzemplarzach, </w:t>
      </w:r>
      <w:r>
        <w:rPr>
          <w:rFonts w:asciiTheme="minorHAnsi" w:hAnsiTheme="minorHAnsi" w:cstheme="minorHAnsi"/>
        </w:rPr>
        <w:t xml:space="preserve">przedstawione </w:t>
      </w:r>
      <w:r w:rsidRPr="00D4077E">
        <w:rPr>
          <w:rFonts w:asciiTheme="minorHAnsi" w:hAnsiTheme="minorHAnsi" w:cstheme="minorHAnsi"/>
        </w:rPr>
        <w:t xml:space="preserve">w wersji papierowej i cyfrowej </w:t>
      </w:r>
      <w:r w:rsidR="009C5C54">
        <w:rPr>
          <w:rFonts w:asciiTheme="minorHAnsi" w:hAnsiTheme="minorHAnsi" w:cstheme="minorHAnsi"/>
        </w:rPr>
        <w:t xml:space="preserve">(na płycie CD/DVD) – </w:t>
      </w:r>
      <w:r w:rsidRPr="00D4077E">
        <w:rPr>
          <w:rFonts w:asciiTheme="minorHAnsi" w:hAnsiTheme="minorHAnsi" w:cstheme="minorHAnsi"/>
        </w:rPr>
        <w:t xml:space="preserve">pliki (.pdf </w:t>
      </w:r>
      <w:r>
        <w:rPr>
          <w:rFonts w:asciiTheme="minorHAnsi" w:hAnsiTheme="minorHAnsi" w:cstheme="minorHAnsi"/>
        </w:rPr>
        <w:t>i</w:t>
      </w:r>
      <w:r w:rsidRPr="00D4077E">
        <w:rPr>
          <w:rFonts w:asciiTheme="minorHAnsi" w:hAnsiTheme="minorHAnsi" w:cstheme="minorHAnsi"/>
        </w:rPr>
        <w:t xml:space="preserve"> edytowalne .</w:t>
      </w:r>
      <w:proofErr w:type="spellStart"/>
      <w:r w:rsidRPr="00D4077E">
        <w:rPr>
          <w:rFonts w:asciiTheme="minorHAnsi" w:hAnsiTheme="minorHAnsi" w:cstheme="minorHAnsi"/>
        </w:rPr>
        <w:t>dwg</w:t>
      </w:r>
      <w:proofErr w:type="spellEnd"/>
      <w:r w:rsidRPr="00D4077E">
        <w:rPr>
          <w:rFonts w:asciiTheme="minorHAnsi" w:hAnsiTheme="minorHAnsi" w:cstheme="minorHAnsi"/>
        </w:rPr>
        <w:t>) oraz wizualizacja</w:t>
      </w:r>
      <w:r w:rsidR="009C5C54">
        <w:rPr>
          <w:rFonts w:asciiTheme="minorHAnsi" w:hAnsiTheme="minorHAnsi" w:cstheme="minorHAnsi"/>
        </w:rPr>
        <w:t xml:space="preserve"> 3D</w:t>
      </w:r>
      <w:r w:rsidRPr="00D4077E">
        <w:rPr>
          <w:rFonts w:asciiTheme="minorHAnsi" w:hAnsiTheme="minorHAnsi" w:cstheme="minorHAnsi"/>
        </w:rPr>
        <w:t xml:space="preserve"> (wizualizacja powinna zawierać wszystkie elewacje oraz zagospodarowanie terenu jak również wybrane rozw</w:t>
      </w:r>
      <w:r>
        <w:rPr>
          <w:rFonts w:asciiTheme="minorHAnsi" w:hAnsiTheme="minorHAnsi" w:cstheme="minorHAnsi"/>
        </w:rPr>
        <w:t>iązania funkcjonalno-użytkowe);</w:t>
      </w:r>
    </w:p>
    <w:p w14:paraId="2008DFAA" w14:textId="65F52F68" w:rsidR="008D0ACE" w:rsidRDefault="008D0ACE" w:rsidP="003015FB">
      <w:pPr>
        <w:numPr>
          <w:ilvl w:val="0"/>
          <w:numId w:val="3"/>
        </w:numPr>
        <w:spacing w:after="0" w:line="276" w:lineRule="auto"/>
        <w:ind w:left="709" w:right="2" w:hanging="42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Pr="00D4077E">
        <w:rPr>
          <w:rFonts w:asciiTheme="minorHAnsi" w:hAnsiTheme="minorHAnsi" w:cstheme="minorHAnsi"/>
        </w:rPr>
        <w:t>pracowanie i przedstawienie upros</w:t>
      </w:r>
      <w:r w:rsidR="009C5C54">
        <w:rPr>
          <w:rFonts w:asciiTheme="minorHAnsi" w:hAnsiTheme="minorHAnsi" w:cstheme="minorHAnsi"/>
        </w:rPr>
        <w:t>zczonej koncepcji instalacyjnej –</w:t>
      </w:r>
    </w:p>
    <w:p w14:paraId="2412D8B1" w14:textId="77777777" w:rsidR="009C5C54" w:rsidRDefault="009C5C54" w:rsidP="003015FB">
      <w:pPr>
        <w:spacing w:after="0" w:line="276" w:lineRule="auto"/>
        <w:ind w:left="709" w:right="2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koncepcja w 2 egzemplarzach, przedstawiona </w:t>
      </w:r>
      <w:r w:rsidRPr="00D4077E">
        <w:rPr>
          <w:rFonts w:asciiTheme="minorHAnsi" w:hAnsiTheme="minorHAnsi" w:cstheme="minorHAnsi"/>
        </w:rPr>
        <w:t xml:space="preserve">w wersji papierowej i cyfrowej </w:t>
      </w:r>
      <w:r>
        <w:rPr>
          <w:rFonts w:asciiTheme="minorHAnsi" w:hAnsiTheme="minorHAnsi" w:cstheme="minorHAnsi"/>
        </w:rPr>
        <w:t xml:space="preserve">(na płycie CD/DVD) – </w:t>
      </w:r>
      <w:r w:rsidRPr="00D4077E">
        <w:rPr>
          <w:rFonts w:asciiTheme="minorHAnsi" w:hAnsiTheme="minorHAnsi" w:cstheme="minorHAnsi"/>
        </w:rPr>
        <w:t xml:space="preserve">pliki (.pdf </w:t>
      </w:r>
      <w:r>
        <w:rPr>
          <w:rFonts w:asciiTheme="minorHAnsi" w:hAnsiTheme="minorHAnsi" w:cstheme="minorHAnsi"/>
        </w:rPr>
        <w:t>i</w:t>
      </w:r>
      <w:r w:rsidRPr="00D4077E">
        <w:rPr>
          <w:rFonts w:asciiTheme="minorHAnsi" w:hAnsiTheme="minorHAnsi" w:cstheme="minorHAnsi"/>
        </w:rPr>
        <w:t xml:space="preserve"> edytowalne .</w:t>
      </w:r>
      <w:proofErr w:type="spellStart"/>
      <w:r w:rsidRPr="00D4077E">
        <w:rPr>
          <w:rFonts w:asciiTheme="minorHAnsi" w:hAnsiTheme="minorHAnsi" w:cstheme="minorHAnsi"/>
        </w:rPr>
        <w:t>dwg</w:t>
      </w:r>
      <w:proofErr w:type="spellEnd"/>
      <w:r w:rsidRPr="00D4077E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>.</w:t>
      </w:r>
    </w:p>
    <w:p w14:paraId="0CA09E76" w14:textId="77777777" w:rsidR="008D0ACE" w:rsidRPr="00D4077E" w:rsidRDefault="008D0ACE" w:rsidP="003015FB">
      <w:pPr>
        <w:spacing w:after="0" w:line="276" w:lineRule="auto"/>
        <w:ind w:left="709" w:right="2" w:firstLine="0"/>
        <w:rPr>
          <w:rFonts w:asciiTheme="minorHAnsi" w:hAnsiTheme="minorHAnsi" w:cstheme="minorHAnsi"/>
        </w:rPr>
      </w:pPr>
    </w:p>
    <w:p w14:paraId="5A01813E" w14:textId="29C55157" w:rsidR="000D58B4" w:rsidRPr="00D4077E" w:rsidRDefault="005721DA" w:rsidP="003015FB">
      <w:pPr>
        <w:spacing w:after="0" w:line="276" w:lineRule="auto"/>
        <w:ind w:left="0" w:firstLine="0"/>
        <w:rPr>
          <w:rFonts w:asciiTheme="minorHAnsi" w:hAnsiTheme="minorHAnsi" w:cstheme="minorHAnsi"/>
        </w:rPr>
      </w:pPr>
      <w:r w:rsidRPr="00D4077E">
        <w:rPr>
          <w:rFonts w:asciiTheme="minorHAnsi" w:hAnsiTheme="minorHAnsi" w:cstheme="minorHAnsi"/>
        </w:rPr>
        <w:lastRenderedPageBreak/>
        <w:t>W terminie do 7 dni od otrzymania koncepcji Zamawiający przekaże informację</w:t>
      </w:r>
      <w:r w:rsidR="006C51FB" w:rsidRPr="00D4077E">
        <w:rPr>
          <w:rFonts w:asciiTheme="minorHAnsi" w:hAnsiTheme="minorHAnsi" w:cstheme="minorHAnsi"/>
        </w:rPr>
        <w:t xml:space="preserve"> </w:t>
      </w:r>
      <w:r w:rsidRPr="00D4077E">
        <w:rPr>
          <w:rFonts w:asciiTheme="minorHAnsi" w:hAnsiTheme="minorHAnsi" w:cstheme="minorHAnsi"/>
        </w:rPr>
        <w:t>o zaakceptowaniu lub uwagach do koncepcji. Wykonawca w ciągu 7 dni, licząc od wezwania Zamawiającego, usunie ewentualne wady, dokona uzupełnień lub poprawek</w:t>
      </w:r>
      <w:r w:rsidR="00FE3874">
        <w:rPr>
          <w:rFonts w:asciiTheme="minorHAnsi" w:hAnsiTheme="minorHAnsi" w:cstheme="minorHAnsi"/>
        </w:rPr>
        <w:t>.</w:t>
      </w:r>
    </w:p>
    <w:p w14:paraId="40F7A952" w14:textId="56341138" w:rsidR="000D58B4" w:rsidRDefault="000D58B4" w:rsidP="003015FB">
      <w:pPr>
        <w:spacing w:after="0" w:line="276" w:lineRule="auto"/>
        <w:ind w:left="0" w:firstLine="0"/>
        <w:jc w:val="left"/>
        <w:rPr>
          <w:rFonts w:asciiTheme="minorHAnsi" w:hAnsiTheme="minorHAnsi" w:cstheme="minorHAnsi"/>
          <w:b/>
        </w:rPr>
      </w:pPr>
    </w:p>
    <w:p w14:paraId="75E27C6E" w14:textId="77777777" w:rsidR="006565A0" w:rsidRDefault="006565A0" w:rsidP="003015FB">
      <w:pPr>
        <w:spacing w:after="0" w:line="276" w:lineRule="auto"/>
        <w:ind w:left="0" w:firstLine="0"/>
        <w:jc w:val="left"/>
        <w:rPr>
          <w:rFonts w:asciiTheme="minorHAnsi" w:hAnsiTheme="minorHAnsi" w:cstheme="minorHAnsi"/>
          <w:b/>
        </w:rPr>
      </w:pPr>
    </w:p>
    <w:tbl>
      <w:tblPr>
        <w:tblStyle w:val="TableGrid"/>
        <w:tblW w:w="7792" w:type="dxa"/>
        <w:tblInd w:w="0" w:type="dxa"/>
        <w:tblCellMar>
          <w:top w:w="87" w:type="dxa"/>
          <w:right w:w="115" w:type="dxa"/>
        </w:tblCellMar>
        <w:tblLook w:val="04A0" w:firstRow="1" w:lastRow="0" w:firstColumn="1" w:lastColumn="0" w:noHBand="0" w:noVBand="1"/>
      </w:tblPr>
      <w:tblGrid>
        <w:gridCol w:w="7792"/>
      </w:tblGrid>
      <w:tr w:rsidR="00D4077E" w:rsidRPr="00662DA6" w14:paraId="6F60CD92" w14:textId="77777777" w:rsidTr="00B430EF">
        <w:trPr>
          <w:trHeight w:val="1007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4814A" w14:textId="247972DB" w:rsidR="00D4077E" w:rsidRPr="00662DA6" w:rsidRDefault="00D4077E" w:rsidP="003015FB">
            <w:pPr>
              <w:pStyle w:val="Akapitzlist"/>
              <w:numPr>
                <w:ilvl w:val="0"/>
                <w:numId w:val="24"/>
              </w:numPr>
              <w:spacing w:after="0" w:line="276" w:lineRule="auto"/>
              <w:ind w:left="421" w:right="-259" w:hanging="284"/>
              <w:jc w:val="left"/>
              <w:rPr>
                <w:rFonts w:asciiTheme="minorHAnsi" w:eastAsia="Yu Gothic" w:hAnsiTheme="minorHAnsi" w:cstheme="minorHAnsi"/>
                <w:b/>
                <w:bCs/>
                <w:sz w:val="28"/>
              </w:rPr>
            </w:pPr>
            <w:r w:rsidRPr="00662DA6">
              <w:rPr>
                <w:rFonts w:asciiTheme="minorHAnsi" w:eastAsia="Yu Gothic" w:hAnsiTheme="minorHAnsi" w:cstheme="minorHAnsi"/>
                <w:b/>
                <w:bCs/>
                <w:sz w:val="28"/>
              </w:rPr>
              <w:t>Wymagania dotyczące wykonania kompletnej dokumentacji projektowej wraz z uzyskaniem pozwolenia na budowę zamierzenia inwestycyjnego</w:t>
            </w:r>
            <w:r w:rsidR="002901BC">
              <w:rPr>
                <w:rFonts w:asciiTheme="minorHAnsi" w:eastAsia="Yu Gothic" w:hAnsiTheme="minorHAnsi" w:cstheme="minorHAnsi"/>
                <w:b/>
                <w:bCs/>
                <w:sz w:val="28"/>
              </w:rPr>
              <w:t xml:space="preserve"> - E</w:t>
            </w:r>
            <w:r w:rsidRPr="00662DA6">
              <w:rPr>
                <w:rFonts w:asciiTheme="minorHAnsi" w:eastAsia="Yu Gothic" w:hAnsiTheme="minorHAnsi" w:cstheme="minorHAnsi"/>
                <w:b/>
                <w:bCs/>
                <w:sz w:val="28"/>
              </w:rPr>
              <w:t xml:space="preserve">tap III i </w:t>
            </w:r>
            <w:r w:rsidR="002901BC">
              <w:rPr>
                <w:rFonts w:asciiTheme="minorHAnsi" w:eastAsia="Yu Gothic" w:hAnsiTheme="minorHAnsi" w:cstheme="minorHAnsi"/>
                <w:b/>
                <w:bCs/>
                <w:sz w:val="28"/>
              </w:rPr>
              <w:t>Etap IV</w:t>
            </w:r>
          </w:p>
        </w:tc>
      </w:tr>
    </w:tbl>
    <w:p w14:paraId="68B28D21" w14:textId="77777777" w:rsidR="00D4077E" w:rsidRPr="00D4077E" w:rsidRDefault="00D4077E" w:rsidP="003015FB">
      <w:pPr>
        <w:spacing w:after="0" w:line="276" w:lineRule="auto"/>
        <w:ind w:left="0" w:firstLine="0"/>
        <w:jc w:val="left"/>
        <w:rPr>
          <w:rFonts w:asciiTheme="minorHAnsi" w:hAnsiTheme="minorHAnsi" w:cstheme="minorHAnsi"/>
          <w:b/>
        </w:rPr>
      </w:pPr>
    </w:p>
    <w:p w14:paraId="44F8AD5A" w14:textId="6CBA6107" w:rsidR="000D58B4" w:rsidRPr="00D4077E" w:rsidRDefault="005721DA" w:rsidP="003015FB">
      <w:pPr>
        <w:spacing w:after="0" w:line="276" w:lineRule="auto"/>
        <w:ind w:left="0" w:right="2" w:firstLine="0"/>
        <w:rPr>
          <w:rFonts w:asciiTheme="minorHAnsi" w:hAnsiTheme="minorHAnsi" w:cstheme="minorHAnsi"/>
        </w:rPr>
      </w:pPr>
      <w:r w:rsidRPr="00D4077E">
        <w:rPr>
          <w:rFonts w:asciiTheme="minorHAnsi" w:hAnsiTheme="minorHAnsi" w:cstheme="minorHAnsi"/>
        </w:rPr>
        <w:t>Zatwierdzone przez Zamawiającego koncepcje będą podstawą do wykonania dokumentacji</w:t>
      </w:r>
      <w:r w:rsidR="002901BC">
        <w:rPr>
          <w:rFonts w:asciiTheme="minorHAnsi" w:hAnsiTheme="minorHAnsi" w:cstheme="minorHAnsi"/>
        </w:rPr>
        <w:t xml:space="preserve"> </w:t>
      </w:r>
      <w:r w:rsidRPr="00D4077E">
        <w:rPr>
          <w:rFonts w:asciiTheme="minorHAnsi" w:hAnsiTheme="minorHAnsi" w:cstheme="minorHAnsi"/>
        </w:rPr>
        <w:t>projektowej</w:t>
      </w:r>
      <w:r w:rsidR="002901BC">
        <w:rPr>
          <w:rFonts w:asciiTheme="minorHAnsi" w:hAnsiTheme="minorHAnsi" w:cstheme="minorHAnsi"/>
        </w:rPr>
        <w:t>,</w:t>
      </w:r>
      <w:r w:rsidRPr="00D4077E">
        <w:rPr>
          <w:rFonts w:asciiTheme="minorHAnsi" w:hAnsiTheme="minorHAnsi" w:cstheme="minorHAnsi"/>
        </w:rPr>
        <w:t xml:space="preserve"> budowlanej, wykonawczej oraz koszto</w:t>
      </w:r>
      <w:r w:rsidR="00141464" w:rsidRPr="00D4077E">
        <w:rPr>
          <w:rFonts w:asciiTheme="minorHAnsi" w:hAnsiTheme="minorHAnsi" w:cstheme="minorHAnsi"/>
        </w:rPr>
        <w:t>rysowej</w:t>
      </w:r>
      <w:r w:rsidRPr="00D4077E">
        <w:rPr>
          <w:rFonts w:asciiTheme="minorHAnsi" w:hAnsiTheme="minorHAnsi" w:cstheme="minorHAnsi"/>
        </w:rPr>
        <w:t xml:space="preserve"> (przetargowej). Dokumentacja projektowa powinna być opracowana z uwzględnieniem: zatwierdzonej koncepcji, miejscowego planu zagospodarowania przestrzennego, założeń funkcjonalnych, wskazań i wytycznych Zamawiającego oraz obowiązujących przepisów budowlanych, przepisów przeciwpożarowych, przepisów BHP or</w:t>
      </w:r>
      <w:r w:rsidR="00D4077E" w:rsidRPr="00D4077E">
        <w:rPr>
          <w:rFonts w:asciiTheme="minorHAnsi" w:hAnsiTheme="minorHAnsi" w:cstheme="minorHAnsi"/>
        </w:rPr>
        <w:t>az przepisów Służby Więziennej.</w:t>
      </w:r>
    </w:p>
    <w:p w14:paraId="131F3F7F" w14:textId="3890AB88" w:rsidR="000D58B4" w:rsidRPr="00D4077E" w:rsidRDefault="000D58B4" w:rsidP="003015FB">
      <w:pPr>
        <w:spacing w:after="0" w:line="276" w:lineRule="auto"/>
        <w:ind w:left="0" w:firstLine="0"/>
        <w:jc w:val="left"/>
        <w:rPr>
          <w:rFonts w:asciiTheme="minorHAnsi" w:hAnsiTheme="minorHAnsi" w:cstheme="minorHAnsi"/>
        </w:rPr>
      </w:pPr>
    </w:p>
    <w:p w14:paraId="30D3B0E5" w14:textId="55BBAA7F" w:rsidR="000D58B4" w:rsidRPr="00D4077E" w:rsidRDefault="005721DA" w:rsidP="003015FB">
      <w:pPr>
        <w:spacing w:after="248" w:line="276" w:lineRule="auto"/>
        <w:ind w:left="0" w:right="2" w:firstLine="0"/>
        <w:rPr>
          <w:rFonts w:asciiTheme="minorHAnsi" w:hAnsiTheme="minorHAnsi" w:cstheme="minorHAnsi"/>
        </w:rPr>
      </w:pPr>
      <w:r w:rsidRPr="00D4077E">
        <w:rPr>
          <w:rFonts w:asciiTheme="minorHAnsi" w:hAnsiTheme="minorHAnsi" w:cstheme="minorHAnsi"/>
        </w:rPr>
        <w:t xml:space="preserve">Zamawiający dopuszcza przy realizacji etapu III i </w:t>
      </w:r>
      <w:r w:rsidR="002901BC">
        <w:rPr>
          <w:rFonts w:asciiTheme="minorHAnsi" w:hAnsiTheme="minorHAnsi" w:cstheme="minorHAnsi"/>
        </w:rPr>
        <w:t xml:space="preserve">etapu </w:t>
      </w:r>
      <w:r w:rsidRPr="00D4077E">
        <w:rPr>
          <w:rFonts w:asciiTheme="minorHAnsi" w:hAnsiTheme="minorHAnsi" w:cstheme="minorHAnsi"/>
        </w:rPr>
        <w:t>IV</w:t>
      </w:r>
      <w:r w:rsidR="006C51FB" w:rsidRPr="00D4077E">
        <w:rPr>
          <w:rFonts w:asciiTheme="minorHAnsi" w:hAnsiTheme="minorHAnsi" w:cstheme="minorHAnsi"/>
        </w:rPr>
        <w:t xml:space="preserve"> </w:t>
      </w:r>
      <w:r w:rsidRPr="00D4077E">
        <w:rPr>
          <w:rFonts w:asciiTheme="minorHAnsi" w:hAnsiTheme="minorHAnsi" w:cstheme="minorHAnsi"/>
        </w:rPr>
        <w:t xml:space="preserve">częściową zmianę koncepcji jeśli będzie to podyktowane </w:t>
      </w:r>
      <w:r w:rsidR="00320330">
        <w:rPr>
          <w:rFonts w:asciiTheme="minorHAnsi" w:hAnsiTheme="minorHAnsi" w:cstheme="minorHAnsi"/>
        </w:rPr>
        <w:t xml:space="preserve">racjonalnymi czynnikami wynikającymi z </w:t>
      </w:r>
      <w:r w:rsidRPr="00D4077E">
        <w:rPr>
          <w:rFonts w:asciiTheme="minorHAnsi" w:hAnsiTheme="minorHAnsi" w:cstheme="minorHAnsi"/>
        </w:rPr>
        <w:t>oczekiwa</w:t>
      </w:r>
      <w:r w:rsidR="00320330">
        <w:rPr>
          <w:rFonts w:asciiTheme="minorHAnsi" w:hAnsiTheme="minorHAnsi" w:cstheme="minorHAnsi"/>
        </w:rPr>
        <w:t>ń</w:t>
      </w:r>
      <w:r w:rsidRPr="00D4077E">
        <w:rPr>
          <w:rFonts w:asciiTheme="minorHAnsi" w:hAnsiTheme="minorHAnsi" w:cstheme="minorHAnsi"/>
        </w:rPr>
        <w:t xml:space="preserve"> Zamawiającego</w:t>
      </w:r>
      <w:r w:rsidR="00320330">
        <w:rPr>
          <w:rFonts w:asciiTheme="minorHAnsi" w:hAnsiTheme="minorHAnsi" w:cstheme="minorHAnsi"/>
        </w:rPr>
        <w:t xml:space="preserve"> co do wykonywanej dokumentacji projektowej.</w:t>
      </w:r>
    </w:p>
    <w:p w14:paraId="44361F27" w14:textId="01F2F16A" w:rsidR="000D58B4" w:rsidRPr="00D4077E" w:rsidRDefault="002A25A4" w:rsidP="003015FB">
      <w:pPr>
        <w:spacing w:after="5" w:line="276" w:lineRule="auto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Uwaga:</w:t>
      </w:r>
    </w:p>
    <w:p w14:paraId="5A5D6E24" w14:textId="222EB845" w:rsidR="000D58B4" w:rsidRPr="00D4077E" w:rsidRDefault="005721DA" w:rsidP="003015FB">
      <w:pPr>
        <w:spacing w:line="276" w:lineRule="auto"/>
        <w:ind w:left="0" w:right="2" w:firstLine="0"/>
        <w:rPr>
          <w:rFonts w:asciiTheme="minorHAnsi" w:hAnsiTheme="minorHAnsi" w:cstheme="minorHAnsi"/>
        </w:rPr>
      </w:pPr>
      <w:r w:rsidRPr="00D4077E">
        <w:rPr>
          <w:rFonts w:asciiTheme="minorHAnsi" w:hAnsiTheme="minorHAnsi" w:cstheme="minorHAnsi"/>
        </w:rPr>
        <w:t>Wykonawca jest zobowiązany do konsultowania wszelkich zastosowanych rozwiązań</w:t>
      </w:r>
      <w:r w:rsidR="006C51FB" w:rsidRPr="00D4077E">
        <w:rPr>
          <w:rFonts w:asciiTheme="minorHAnsi" w:hAnsiTheme="minorHAnsi" w:cstheme="minorHAnsi"/>
        </w:rPr>
        <w:t xml:space="preserve"> </w:t>
      </w:r>
      <w:r w:rsidRPr="00D4077E">
        <w:rPr>
          <w:rFonts w:asciiTheme="minorHAnsi" w:hAnsiTheme="minorHAnsi" w:cstheme="minorHAnsi"/>
        </w:rPr>
        <w:t>z Zamawiającym</w:t>
      </w:r>
      <w:r w:rsidR="003C7CC9">
        <w:rPr>
          <w:rFonts w:asciiTheme="minorHAnsi" w:hAnsiTheme="minorHAnsi" w:cstheme="minorHAnsi"/>
        </w:rPr>
        <w:t>,</w:t>
      </w:r>
      <w:r w:rsidRPr="00D4077E">
        <w:rPr>
          <w:rFonts w:asciiTheme="minorHAnsi" w:hAnsiTheme="minorHAnsi" w:cstheme="minorHAnsi"/>
        </w:rPr>
        <w:t xml:space="preserve"> w siedzibie Zamawiającego, który będzie organizatorem koordynacyjnych spotkań, lub za pośrednictwem telekonferencji on-line, w celu wypracowania optymalnych rozwiązań projektowych. Liczba spotkań będzie uzależniona od bieżących potrzeb (przewiduje się dwa spotkania w miesiącu). Poszczególne terminy spotkań ustalane będą na bieżąco. Wykonawca zostanie o nich poinformowany nie później niż w terminie dwóch dni roboczych przed planowanym spotkaniem. </w:t>
      </w:r>
      <w:r w:rsidR="00141464" w:rsidRPr="00D4077E">
        <w:rPr>
          <w:rFonts w:asciiTheme="minorHAnsi" w:hAnsiTheme="minorHAnsi" w:cstheme="minorHAnsi"/>
        </w:rPr>
        <w:t xml:space="preserve">Do konsultowania projektowanych rozwiązań z Wykonawcą, Zamawiający </w:t>
      </w:r>
      <w:r w:rsidRPr="00D4077E">
        <w:rPr>
          <w:rFonts w:asciiTheme="minorHAnsi" w:hAnsiTheme="minorHAnsi" w:cstheme="minorHAnsi"/>
        </w:rPr>
        <w:t>wyznaczy komisję składającą się z</w:t>
      </w:r>
      <w:r w:rsidR="003C7CC9">
        <w:rPr>
          <w:rFonts w:asciiTheme="minorHAnsi" w:hAnsiTheme="minorHAnsi" w:cstheme="minorHAnsi"/>
        </w:rPr>
        <w:t> przedstawicieli Zamawiającego.</w:t>
      </w:r>
    </w:p>
    <w:p w14:paraId="4D573DE8" w14:textId="60242F1F" w:rsidR="000D58B4" w:rsidRPr="002A25A4" w:rsidRDefault="005721DA" w:rsidP="003015FB">
      <w:pPr>
        <w:spacing w:after="5" w:line="276" w:lineRule="auto"/>
        <w:ind w:left="0" w:firstLine="0"/>
        <w:rPr>
          <w:rFonts w:asciiTheme="minorHAnsi" w:hAnsiTheme="minorHAnsi" w:cstheme="minorHAnsi"/>
        </w:rPr>
      </w:pPr>
      <w:r w:rsidRPr="00D4077E">
        <w:rPr>
          <w:rFonts w:asciiTheme="minorHAnsi" w:hAnsiTheme="minorHAnsi" w:cstheme="minorHAnsi"/>
        </w:rPr>
        <w:t xml:space="preserve">W zależności od potrzeb, ze strony Zamawiającego do </w:t>
      </w:r>
      <w:r w:rsidR="003C7CC9">
        <w:rPr>
          <w:rFonts w:asciiTheme="minorHAnsi" w:hAnsiTheme="minorHAnsi" w:cstheme="minorHAnsi"/>
        </w:rPr>
        <w:t>k</w:t>
      </w:r>
      <w:r w:rsidRPr="00D4077E">
        <w:rPr>
          <w:rFonts w:asciiTheme="minorHAnsi" w:hAnsiTheme="minorHAnsi" w:cstheme="minorHAnsi"/>
        </w:rPr>
        <w:t>omisji zapros</w:t>
      </w:r>
      <w:r w:rsidR="003C7CC9">
        <w:rPr>
          <w:rFonts w:asciiTheme="minorHAnsi" w:hAnsiTheme="minorHAnsi" w:cstheme="minorHAnsi"/>
        </w:rPr>
        <w:t xml:space="preserve">zeni mogą zostać rzeczoznawcy </w:t>
      </w:r>
      <w:r w:rsidR="003C7CC9" w:rsidRPr="002A25A4">
        <w:rPr>
          <w:rFonts w:asciiTheme="minorHAnsi" w:hAnsiTheme="minorHAnsi" w:cstheme="minorHAnsi"/>
        </w:rPr>
        <w:t>i </w:t>
      </w:r>
      <w:r w:rsidRPr="002A25A4">
        <w:rPr>
          <w:rFonts w:asciiTheme="minorHAnsi" w:hAnsiTheme="minorHAnsi" w:cstheme="minorHAnsi"/>
        </w:rPr>
        <w:t>projektanci w różnych specjalnościach budowlanych. Propozycje projektowanych rozwiązań na poszczególnych etapach realizacji przedmiotu umowy odnoszące się do wszystkich branż i całej infrastruktury technicznej muszą zostać uzgodnione z Zamawiającym.</w:t>
      </w:r>
    </w:p>
    <w:p w14:paraId="7103ED64" w14:textId="77777777" w:rsidR="002A25A4" w:rsidRDefault="002A25A4" w:rsidP="003015FB">
      <w:pPr>
        <w:spacing w:line="276" w:lineRule="auto"/>
        <w:ind w:left="0" w:right="2" w:firstLine="0"/>
        <w:rPr>
          <w:rFonts w:asciiTheme="minorHAnsi" w:hAnsiTheme="minorHAnsi" w:cstheme="minorHAnsi"/>
        </w:rPr>
      </w:pPr>
    </w:p>
    <w:p w14:paraId="26EEDD87" w14:textId="15A188A5" w:rsidR="000D58B4" w:rsidRPr="00D4077E" w:rsidRDefault="005721DA" w:rsidP="003015FB">
      <w:pPr>
        <w:spacing w:line="276" w:lineRule="auto"/>
        <w:ind w:left="0" w:right="2" w:firstLine="0"/>
        <w:rPr>
          <w:rFonts w:asciiTheme="minorHAnsi" w:hAnsiTheme="minorHAnsi" w:cstheme="minorHAnsi"/>
        </w:rPr>
      </w:pPr>
      <w:r w:rsidRPr="002A25A4">
        <w:rPr>
          <w:rFonts w:asciiTheme="minorHAnsi" w:hAnsiTheme="minorHAnsi" w:cstheme="minorHAnsi"/>
        </w:rPr>
        <w:t>Wykonana dokumentacja ma być wzajemnie skoordynowana technicznie i kompletna z punktu</w:t>
      </w:r>
      <w:r w:rsidRPr="00D4077E">
        <w:rPr>
          <w:rFonts w:asciiTheme="minorHAnsi" w:hAnsiTheme="minorHAnsi" w:cstheme="minorHAnsi"/>
        </w:rPr>
        <w:t xml:space="preserve"> widzenia celu, któremu ma służyć. Zawierać będzie wymagane potwierdzenia sprawdzeń rozwiązań projektowych, wymagane opinie, uzgodnienia, zgody i pozwolenia w zakresie wynikającym z</w:t>
      </w:r>
      <w:r w:rsidR="002A25A4">
        <w:rPr>
          <w:rFonts w:asciiTheme="minorHAnsi" w:hAnsiTheme="minorHAnsi" w:cstheme="minorHAnsi"/>
        </w:rPr>
        <w:t> </w:t>
      </w:r>
      <w:r w:rsidRPr="00D4077E">
        <w:rPr>
          <w:rFonts w:asciiTheme="minorHAnsi" w:hAnsiTheme="minorHAnsi" w:cstheme="minorHAnsi"/>
        </w:rPr>
        <w:t xml:space="preserve">przepisów, a także spis </w:t>
      </w:r>
      <w:r w:rsidR="002A25A4">
        <w:rPr>
          <w:rFonts w:asciiTheme="minorHAnsi" w:hAnsiTheme="minorHAnsi" w:cstheme="minorHAnsi"/>
        </w:rPr>
        <w:t>wszystkich części dokumentacji.</w:t>
      </w:r>
    </w:p>
    <w:p w14:paraId="34B53B44" w14:textId="77777777" w:rsidR="000D58B4" w:rsidRPr="00D4077E" w:rsidRDefault="005721DA" w:rsidP="003015FB">
      <w:pPr>
        <w:spacing w:after="0" w:line="276" w:lineRule="auto"/>
        <w:ind w:left="0" w:firstLine="0"/>
        <w:jc w:val="left"/>
        <w:rPr>
          <w:rFonts w:asciiTheme="minorHAnsi" w:hAnsiTheme="minorHAnsi" w:cstheme="minorHAnsi"/>
        </w:rPr>
      </w:pPr>
      <w:r w:rsidRPr="00D4077E">
        <w:rPr>
          <w:rFonts w:asciiTheme="minorHAnsi" w:hAnsiTheme="minorHAnsi" w:cstheme="minorHAnsi"/>
        </w:rPr>
        <w:t xml:space="preserve"> </w:t>
      </w:r>
    </w:p>
    <w:p w14:paraId="27AF7486" w14:textId="3EB71229" w:rsidR="000D58B4" w:rsidRPr="00D4077E" w:rsidRDefault="005721DA" w:rsidP="003015FB">
      <w:pPr>
        <w:spacing w:line="276" w:lineRule="auto"/>
        <w:ind w:left="0" w:right="2" w:firstLine="0"/>
        <w:rPr>
          <w:rFonts w:asciiTheme="minorHAnsi" w:hAnsiTheme="minorHAnsi" w:cstheme="minorHAnsi"/>
        </w:rPr>
      </w:pPr>
      <w:r w:rsidRPr="00D4077E">
        <w:rPr>
          <w:rFonts w:asciiTheme="minorHAnsi" w:hAnsiTheme="minorHAnsi" w:cstheme="minorHAnsi"/>
        </w:rPr>
        <w:t>W wyniku prowadzonych uzgodnień i konsultacji na poszczególnych etapach realizacji przedmiotu zamówienia, Zamawiający zastrzega sobie prawo do wprowadzenia zmian w zakresie niektórych elementów zamówienia. Wykonanie przedmiotu umowy wymaga uzgodnienia jej zakresu</w:t>
      </w:r>
      <w:r w:rsidR="006C51FB" w:rsidRPr="00D4077E">
        <w:rPr>
          <w:rFonts w:asciiTheme="minorHAnsi" w:hAnsiTheme="minorHAnsi" w:cstheme="minorHAnsi"/>
        </w:rPr>
        <w:t xml:space="preserve"> </w:t>
      </w:r>
      <w:r w:rsidRPr="00D4077E">
        <w:rPr>
          <w:rFonts w:asciiTheme="minorHAnsi" w:hAnsiTheme="minorHAnsi" w:cstheme="minorHAnsi"/>
        </w:rPr>
        <w:t>z szeregiem instytucji i organów. Zamawiający wymaga reprezentowania w jego imieniu</w:t>
      </w:r>
      <w:r w:rsidR="006C51FB" w:rsidRPr="00D4077E">
        <w:rPr>
          <w:rFonts w:asciiTheme="minorHAnsi" w:hAnsiTheme="minorHAnsi" w:cstheme="minorHAnsi"/>
        </w:rPr>
        <w:t xml:space="preserve"> </w:t>
      </w:r>
      <w:r w:rsidRPr="00D4077E">
        <w:rPr>
          <w:rFonts w:asciiTheme="minorHAnsi" w:hAnsiTheme="minorHAnsi" w:cstheme="minorHAnsi"/>
        </w:rPr>
        <w:t xml:space="preserve">i uczestnictwa Wykonawcy </w:t>
      </w:r>
      <w:r w:rsidRPr="00D4077E">
        <w:rPr>
          <w:rFonts w:asciiTheme="minorHAnsi" w:hAnsiTheme="minorHAnsi" w:cstheme="minorHAnsi"/>
        </w:rPr>
        <w:lastRenderedPageBreak/>
        <w:t>w tym zakresie. W ramach wykonania przedmiotu zamówienia Wykonawca wystąpi i uzyska w imieniu Zamawiającego niezbędne warunki przyłączenia do sieci od zarządców mediów.</w:t>
      </w:r>
    </w:p>
    <w:p w14:paraId="111603D6" w14:textId="10407A0D" w:rsidR="000D58B4" w:rsidRDefault="000D58B4" w:rsidP="003015FB">
      <w:pPr>
        <w:spacing w:after="0" w:line="276" w:lineRule="auto"/>
        <w:ind w:left="0" w:firstLine="0"/>
        <w:jc w:val="left"/>
        <w:rPr>
          <w:rFonts w:asciiTheme="minorHAnsi" w:hAnsiTheme="minorHAnsi" w:cstheme="minorHAnsi"/>
        </w:rPr>
      </w:pPr>
    </w:p>
    <w:p w14:paraId="149DE357" w14:textId="0CCC7177" w:rsidR="000D58B4" w:rsidRPr="006565A0" w:rsidRDefault="005721DA" w:rsidP="003015FB">
      <w:pPr>
        <w:spacing w:after="0" w:line="276" w:lineRule="auto"/>
        <w:ind w:left="0" w:firstLine="0"/>
        <w:jc w:val="left"/>
        <w:rPr>
          <w:rFonts w:asciiTheme="minorHAnsi" w:hAnsiTheme="minorHAnsi" w:cstheme="minorHAnsi"/>
        </w:rPr>
      </w:pPr>
      <w:r w:rsidRPr="006565A0">
        <w:rPr>
          <w:rFonts w:asciiTheme="minorHAnsi" w:hAnsiTheme="minorHAnsi" w:cstheme="minorHAnsi"/>
          <w:b/>
          <w:u w:color="000000"/>
        </w:rPr>
        <w:t>W ramach wykonania przedmiotu zamówienia wykonawca opracuje aranżację wszystkich</w:t>
      </w:r>
      <w:r w:rsidRPr="006565A0">
        <w:rPr>
          <w:rFonts w:asciiTheme="minorHAnsi" w:hAnsiTheme="minorHAnsi" w:cstheme="minorHAnsi"/>
          <w:b/>
        </w:rPr>
        <w:t xml:space="preserve"> </w:t>
      </w:r>
      <w:r w:rsidRPr="006565A0">
        <w:rPr>
          <w:rFonts w:asciiTheme="minorHAnsi" w:hAnsiTheme="minorHAnsi" w:cstheme="minorHAnsi"/>
          <w:b/>
          <w:u w:color="000000"/>
        </w:rPr>
        <w:t>projektowanych pomieszczeń wraz z zestawieniem podstawowego wyposażenia</w:t>
      </w:r>
      <w:r w:rsidRPr="006565A0">
        <w:rPr>
          <w:rFonts w:asciiTheme="minorHAnsi" w:hAnsiTheme="minorHAnsi" w:cstheme="minorHAnsi"/>
          <w:b/>
        </w:rPr>
        <w:t>.</w:t>
      </w:r>
    </w:p>
    <w:p w14:paraId="082735BC" w14:textId="7C2EA34C" w:rsidR="000D58B4" w:rsidRPr="00D4077E" w:rsidRDefault="005721DA" w:rsidP="003015FB">
      <w:pPr>
        <w:spacing w:after="0" w:line="276" w:lineRule="auto"/>
        <w:ind w:left="0" w:right="2" w:firstLine="0"/>
        <w:contextualSpacing/>
        <w:rPr>
          <w:rFonts w:asciiTheme="minorHAnsi" w:hAnsiTheme="minorHAnsi" w:cstheme="minorHAnsi"/>
        </w:rPr>
      </w:pPr>
      <w:r w:rsidRPr="00D4077E">
        <w:rPr>
          <w:rFonts w:asciiTheme="minorHAnsi" w:hAnsiTheme="minorHAnsi" w:cstheme="minorHAnsi"/>
        </w:rPr>
        <w:t>Zestawienie należy wyspecyfikować tak</w:t>
      </w:r>
      <w:r w:rsidR="006565A0">
        <w:rPr>
          <w:rFonts w:asciiTheme="minorHAnsi" w:hAnsiTheme="minorHAnsi" w:cstheme="minorHAnsi"/>
        </w:rPr>
        <w:t>,</w:t>
      </w:r>
      <w:r w:rsidRPr="00D4077E">
        <w:rPr>
          <w:rFonts w:asciiTheme="minorHAnsi" w:hAnsiTheme="minorHAnsi" w:cstheme="minorHAnsi"/>
        </w:rPr>
        <w:t xml:space="preserve"> aby umożliwić Zamawiającemu dokonania zakupu tego wyposażenia w sposób zgodny z obowiązującymi przepisami, w szczególności ustawą z dnia 11</w:t>
      </w:r>
      <w:r w:rsidR="006565A0">
        <w:rPr>
          <w:rFonts w:asciiTheme="minorHAnsi" w:hAnsiTheme="minorHAnsi" w:cstheme="minorHAnsi"/>
        </w:rPr>
        <w:t> </w:t>
      </w:r>
      <w:r w:rsidRPr="00D4077E">
        <w:rPr>
          <w:rFonts w:asciiTheme="minorHAnsi" w:hAnsiTheme="minorHAnsi" w:cstheme="minorHAnsi"/>
        </w:rPr>
        <w:t>września 2019</w:t>
      </w:r>
      <w:r w:rsidR="006565A0">
        <w:rPr>
          <w:rFonts w:asciiTheme="minorHAnsi" w:hAnsiTheme="minorHAnsi" w:cstheme="minorHAnsi"/>
        </w:rPr>
        <w:t> </w:t>
      </w:r>
      <w:r w:rsidRPr="00D4077E">
        <w:rPr>
          <w:rFonts w:asciiTheme="minorHAnsi" w:hAnsiTheme="minorHAnsi" w:cstheme="minorHAnsi"/>
        </w:rPr>
        <w:t>r. Prawo zamówień publicznych. W dokumentacji określane będą parametry techniczne i wymagania funkcjonalne zastosowanych wyrobów. W przypadku braku takiej możliwości, Wykonawca może wskazać nazwy handlowe kilku typowych wyrobów, ustalając jednocześnie prawo i</w:t>
      </w:r>
      <w:r w:rsidR="006565A0">
        <w:rPr>
          <w:rFonts w:asciiTheme="minorHAnsi" w:hAnsiTheme="minorHAnsi" w:cstheme="minorHAnsi"/>
        </w:rPr>
        <w:t> </w:t>
      </w:r>
      <w:r w:rsidRPr="00D4077E">
        <w:rPr>
          <w:rFonts w:asciiTheme="minorHAnsi" w:hAnsiTheme="minorHAnsi" w:cstheme="minorHAnsi"/>
        </w:rPr>
        <w:t xml:space="preserve">warunki zastosowania wyrobów równoważnych. Dokumentacja projektowa budowlano-wykonawczo-kosztowa </w:t>
      </w:r>
      <w:r w:rsidR="00D4077E" w:rsidRPr="00D4077E">
        <w:rPr>
          <w:rFonts w:asciiTheme="minorHAnsi" w:hAnsiTheme="minorHAnsi" w:cstheme="minorHAnsi"/>
        </w:rPr>
        <w:t>winna zawierać w szczególności:</w:t>
      </w:r>
    </w:p>
    <w:p w14:paraId="75D41835" w14:textId="77777777" w:rsidR="00D4077E" w:rsidRPr="00D4077E" w:rsidRDefault="00D4077E" w:rsidP="003015FB">
      <w:pPr>
        <w:spacing w:after="0" w:line="276" w:lineRule="auto"/>
        <w:ind w:left="0" w:right="2" w:firstLine="0"/>
        <w:contextualSpacing/>
        <w:rPr>
          <w:rFonts w:asciiTheme="minorHAnsi" w:hAnsiTheme="minorHAnsi" w:cstheme="minorHAnsi"/>
        </w:rPr>
      </w:pPr>
    </w:p>
    <w:p w14:paraId="63451874" w14:textId="418F0959" w:rsidR="000D58B4" w:rsidRPr="00662DA6" w:rsidRDefault="005721DA" w:rsidP="003015FB">
      <w:pPr>
        <w:pStyle w:val="Nagwek1"/>
        <w:spacing w:line="276" w:lineRule="auto"/>
        <w:ind w:left="426" w:hanging="426"/>
        <w:contextualSpacing/>
        <w:rPr>
          <w:rFonts w:asciiTheme="minorHAnsi" w:hAnsiTheme="minorHAnsi" w:cstheme="minorHAnsi"/>
          <w:b/>
          <w:sz w:val="24"/>
        </w:rPr>
      </w:pPr>
      <w:r w:rsidRPr="00662DA6">
        <w:rPr>
          <w:rFonts w:asciiTheme="minorHAnsi" w:hAnsiTheme="minorHAnsi" w:cstheme="minorHAnsi"/>
          <w:b/>
          <w:sz w:val="24"/>
        </w:rPr>
        <w:t>5.1.</w:t>
      </w:r>
      <w:r w:rsidR="00D4077E" w:rsidRPr="00662DA6">
        <w:rPr>
          <w:rFonts w:asciiTheme="minorHAnsi" w:hAnsiTheme="minorHAnsi" w:cstheme="minorHAnsi"/>
          <w:b/>
          <w:sz w:val="24"/>
        </w:rPr>
        <w:t xml:space="preserve"> </w:t>
      </w:r>
      <w:r w:rsidRPr="00662DA6">
        <w:rPr>
          <w:rFonts w:asciiTheme="minorHAnsi" w:hAnsiTheme="minorHAnsi" w:cstheme="minorHAnsi"/>
          <w:b/>
          <w:sz w:val="24"/>
        </w:rPr>
        <w:t xml:space="preserve">Projekt </w:t>
      </w:r>
      <w:r w:rsidR="006565A0">
        <w:rPr>
          <w:rFonts w:asciiTheme="minorHAnsi" w:hAnsiTheme="minorHAnsi" w:cstheme="minorHAnsi"/>
          <w:b/>
          <w:sz w:val="24"/>
        </w:rPr>
        <w:t>z</w:t>
      </w:r>
      <w:r w:rsidRPr="00662DA6">
        <w:rPr>
          <w:rFonts w:asciiTheme="minorHAnsi" w:hAnsiTheme="minorHAnsi" w:cstheme="minorHAnsi"/>
          <w:b/>
          <w:sz w:val="24"/>
        </w:rPr>
        <w:t>agospodarowania terenu</w:t>
      </w:r>
    </w:p>
    <w:p w14:paraId="6CC80BF4" w14:textId="05C7CBC0" w:rsidR="000D58B4" w:rsidRPr="00D4077E" w:rsidRDefault="005721DA" w:rsidP="003015FB">
      <w:pPr>
        <w:spacing w:after="0" w:line="276" w:lineRule="auto"/>
        <w:ind w:left="426" w:right="2" w:firstLine="0"/>
        <w:contextualSpacing/>
        <w:rPr>
          <w:rFonts w:asciiTheme="minorHAnsi" w:hAnsiTheme="minorHAnsi" w:cstheme="minorHAnsi"/>
        </w:rPr>
      </w:pPr>
      <w:r w:rsidRPr="00D4077E">
        <w:rPr>
          <w:rFonts w:asciiTheme="minorHAnsi" w:hAnsiTheme="minorHAnsi" w:cstheme="minorHAnsi"/>
        </w:rPr>
        <w:t xml:space="preserve">Projekt zagospodarowania terenu oraz projekt architektoniczno-budowlany dla całości </w:t>
      </w:r>
      <w:r w:rsidR="006565A0">
        <w:rPr>
          <w:rFonts w:asciiTheme="minorHAnsi" w:hAnsiTheme="minorHAnsi" w:cstheme="minorHAnsi"/>
        </w:rPr>
        <w:t xml:space="preserve">zadania </w:t>
      </w:r>
      <w:r w:rsidRPr="00D4077E">
        <w:rPr>
          <w:rFonts w:asciiTheme="minorHAnsi" w:hAnsiTheme="minorHAnsi" w:cstheme="minorHAnsi"/>
        </w:rPr>
        <w:t>inwestycyjnego, wykonany zgodnie z art. 33, 34 ustawy z dnia 7 lipca 1994 r. Prawo budowlane wraz z</w:t>
      </w:r>
      <w:r w:rsidR="006565A0">
        <w:rPr>
          <w:rFonts w:asciiTheme="minorHAnsi" w:hAnsiTheme="minorHAnsi" w:cstheme="minorHAnsi"/>
        </w:rPr>
        <w:t>e</w:t>
      </w:r>
      <w:r w:rsidRPr="00D4077E">
        <w:rPr>
          <w:rFonts w:asciiTheme="minorHAnsi" w:hAnsiTheme="minorHAnsi" w:cstheme="minorHAnsi"/>
        </w:rPr>
        <w:t xml:space="preserve"> wszystkimi wymaganymi opiniami, pozwoleniami, uzgodnieniami, badaniami, ekspertyzami</w:t>
      </w:r>
      <w:r w:rsidR="006565A0">
        <w:rPr>
          <w:rFonts w:asciiTheme="minorHAnsi" w:hAnsiTheme="minorHAnsi" w:cstheme="minorHAnsi"/>
        </w:rPr>
        <w:t xml:space="preserve"> </w:t>
      </w:r>
      <w:r w:rsidRPr="00D4077E">
        <w:rPr>
          <w:rFonts w:asciiTheme="minorHAnsi" w:hAnsiTheme="minorHAnsi" w:cstheme="minorHAnsi"/>
        </w:rPr>
        <w:t>oraz innymi dokumentami wymaganymi przepisami szczególnymi oraz zaświadczeniem o wpisie na listę członków właściwej izby samorządu zawodowego, aktualnym co najmniej na dzień przekazania dokumentacji.</w:t>
      </w:r>
    </w:p>
    <w:p w14:paraId="6806E1B5" w14:textId="77777777" w:rsidR="00BC5B5A" w:rsidRDefault="00BC5B5A" w:rsidP="003015FB">
      <w:pPr>
        <w:pStyle w:val="Nagwek1"/>
        <w:spacing w:line="276" w:lineRule="auto"/>
        <w:ind w:left="426" w:hanging="426"/>
        <w:contextualSpacing/>
        <w:rPr>
          <w:rFonts w:asciiTheme="minorHAnsi" w:hAnsiTheme="minorHAnsi" w:cstheme="minorHAnsi"/>
          <w:b/>
        </w:rPr>
      </w:pPr>
    </w:p>
    <w:p w14:paraId="517F8C78" w14:textId="00B91C7E" w:rsidR="000D58B4" w:rsidRPr="00662DA6" w:rsidRDefault="005721DA" w:rsidP="003015FB">
      <w:pPr>
        <w:pStyle w:val="Nagwek1"/>
        <w:spacing w:line="276" w:lineRule="auto"/>
        <w:ind w:left="426" w:hanging="426"/>
        <w:contextualSpacing/>
        <w:rPr>
          <w:rFonts w:asciiTheme="minorHAnsi" w:hAnsiTheme="minorHAnsi" w:cstheme="minorHAnsi"/>
          <w:b/>
          <w:sz w:val="24"/>
        </w:rPr>
      </w:pPr>
      <w:r w:rsidRPr="00662DA6">
        <w:rPr>
          <w:rFonts w:asciiTheme="minorHAnsi" w:hAnsiTheme="minorHAnsi" w:cstheme="minorHAnsi"/>
          <w:b/>
          <w:sz w:val="24"/>
        </w:rPr>
        <w:t>5.2.</w:t>
      </w:r>
      <w:r w:rsidRPr="00662DA6">
        <w:rPr>
          <w:rFonts w:asciiTheme="minorHAnsi" w:eastAsia="Arial" w:hAnsiTheme="minorHAnsi" w:cstheme="minorHAnsi"/>
          <w:b/>
          <w:sz w:val="24"/>
        </w:rPr>
        <w:t xml:space="preserve"> </w:t>
      </w:r>
      <w:r w:rsidRPr="00662DA6">
        <w:rPr>
          <w:rFonts w:asciiTheme="minorHAnsi" w:eastAsia="Arial" w:hAnsiTheme="minorHAnsi" w:cstheme="minorHAnsi"/>
          <w:b/>
          <w:sz w:val="24"/>
        </w:rPr>
        <w:tab/>
      </w:r>
      <w:r w:rsidRPr="00662DA6">
        <w:rPr>
          <w:rFonts w:asciiTheme="minorHAnsi" w:hAnsiTheme="minorHAnsi" w:cstheme="minorHAnsi"/>
          <w:b/>
          <w:sz w:val="24"/>
        </w:rPr>
        <w:t>Projekt techniczny</w:t>
      </w:r>
    </w:p>
    <w:p w14:paraId="253CC91D" w14:textId="37E42388" w:rsidR="000D58B4" w:rsidRPr="00D4077E" w:rsidRDefault="005721DA" w:rsidP="003015FB">
      <w:pPr>
        <w:spacing w:after="0" w:line="276" w:lineRule="auto"/>
        <w:ind w:left="426" w:right="2" w:firstLine="0"/>
        <w:contextualSpacing/>
        <w:rPr>
          <w:rFonts w:asciiTheme="minorHAnsi" w:hAnsiTheme="minorHAnsi" w:cstheme="minorHAnsi"/>
        </w:rPr>
      </w:pPr>
      <w:r w:rsidRPr="00D4077E">
        <w:rPr>
          <w:rFonts w:asciiTheme="minorHAnsi" w:hAnsiTheme="minorHAnsi" w:cstheme="minorHAnsi"/>
        </w:rPr>
        <w:t>Projekt techniczny wykonany dla całości zamierzenia inwestycyjnego, uzupełniający</w:t>
      </w:r>
      <w:r w:rsidR="006C51FB" w:rsidRPr="00D4077E">
        <w:rPr>
          <w:rFonts w:asciiTheme="minorHAnsi" w:hAnsiTheme="minorHAnsi" w:cstheme="minorHAnsi"/>
        </w:rPr>
        <w:t xml:space="preserve"> </w:t>
      </w:r>
      <w:r w:rsidRPr="00D4077E">
        <w:rPr>
          <w:rFonts w:asciiTheme="minorHAnsi" w:hAnsiTheme="minorHAnsi" w:cstheme="minorHAnsi"/>
        </w:rPr>
        <w:t>i</w:t>
      </w:r>
      <w:r w:rsidR="00FB6CF9" w:rsidRPr="00D4077E">
        <w:rPr>
          <w:rFonts w:asciiTheme="minorHAnsi" w:hAnsiTheme="minorHAnsi" w:cstheme="minorHAnsi"/>
        </w:rPr>
        <w:t> </w:t>
      </w:r>
      <w:r w:rsidRPr="00D4077E">
        <w:rPr>
          <w:rFonts w:asciiTheme="minorHAnsi" w:hAnsiTheme="minorHAnsi" w:cstheme="minorHAnsi"/>
        </w:rPr>
        <w:t>uszczegóławiający projekt zagospodarowania oraz architektoniczno-budowlany,</w:t>
      </w:r>
      <w:r w:rsidR="006C51FB" w:rsidRPr="00D4077E">
        <w:rPr>
          <w:rFonts w:asciiTheme="minorHAnsi" w:hAnsiTheme="minorHAnsi" w:cstheme="minorHAnsi"/>
        </w:rPr>
        <w:t xml:space="preserve"> </w:t>
      </w:r>
      <w:r w:rsidRPr="00D4077E">
        <w:rPr>
          <w:rFonts w:asciiTheme="minorHAnsi" w:hAnsiTheme="minorHAnsi" w:cstheme="minorHAnsi"/>
        </w:rPr>
        <w:t>w zakresie</w:t>
      </w:r>
      <w:r w:rsidR="006C51FB" w:rsidRPr="00D4077E">
        <w:rPr>
          <w:rFonts w:asciiTheme="minorHAnsi" w:hAnsiTheme="minorHAnsi" w:cstheme="minorHAnsi"/>
        </w:rPr>
        <w:t xml:space="preserve"> </w:t>
      </w:r>
      <w:r w:rsidRPr="00D4077E">
        <w:rPr>
          <w:rFonts w:asciiTheme="minorHAnsi" w:hAnsiTheme="minorHAnsi" w:cstheme="minorHAnsi"/>
        </w:rPr>
        <w:t>i</w:t>
      </w:r>
      <w:r w:rsidR="00FB6CF9" w:rsidRPr="00D4077E">
        <w:rPr>
          <w:rFonts w:asciiTheme="minorHAnsi" w:hAnsiTheme="minorHAnsi" w:cstheme="minorHAnsi"/>
        </w:rPr>
        <w:t> </w:t>
      </w:r>
      <w:r w:rsidRPr="00D4077E">
        <w:rPr>
          <w:rFonts w:asciiTheme="minorHAnsi" w:hAnsiTheme="minorHAnsi" w:cstheme="minorHAnsi"/>
        </w:rPr>
        <w:t>stopniu dokładności niezbędnym do wykonania robót budowlanych</w:t>
      </w:r>
      <w:r w:rsidR="006C51FB" w:rsidRPr="00D4077E">
        <w:rPr>
          <w:rFonts w:asciiTheme="minorHAnsi" w:hAnsiTheme="minorHAnsi" w:cstheme="minorHAnsi"/>
        </w:rPr>
        <w:t xml:space="preserve"> </w:t>
      </w:r>
      <w:r w:rsidRPr="00D4077E">
        <w:rPr>
          <w:rFonts w:asciiTheme="minorHAnsi" w:hAnsiTheme="minorHAnsi" w:cstheme="minorHAnsi"/>
        </w:rPr>
        <w:t>we wszystk</w:t>
      </w:r>
      <w:r w:rsidR="006565A0">
        <w:rPr>
          <w:rFonts w:asciiTheme="minorHAnsi" w:hAnsiTheme="minorHAnsi" w:cstheme="minorHAnsi"/>
        </w:rPr>
        <w:t>ich branżach.</w:t>
      </w:r>
    </w:p>
    <w:p w14:paraId="6B0DBBC3" w14:textId="77777777" w:rsidR="00BC5B5A" w:rsidRDefault="00BC5B5A" w:rsidP="003015FB">
      <w:pPr>
        <w:pStyle w:val="Nagwek1"/>
        <w:spacing w:line="276" w:lineRule="auto"/>
        <w:ind w:left="426" w:hanging="426"/>
        <w:contextualSpacing/>
        <w:rPr>
          <w:rFonts w:asciiTheme="minorHAnsi" w:hAnsiTheme="minorHAnsi" w:cstheme="minorHAnsi"/>
          <w:b/>
        </w:rPr>
      </w:pPr>
    </w:p>
    <w:p w14:paraId="27FC1822" w14:textId="2A1E3F70" w:rsidR="000D58B4" w:rsidRPr="00662DA6" w:rsidRDefault="005721DA" w:rsidP="003015FB">
      <w:pPr>
        <w:pStyle w:val="Nagwek1"/>
        <w:spacing w:line="276" w:lineRule="auto"/>
        <w:ind w:left="426" w:hanging="426"/>
        <w:contextualSpacing/>
        <w:rPr>
          <w:rFonts w:asciiTheme="minorHAnsi" w:hAnsiTheme="minorHAnsi" w:cstheme="minorHAnsi"/>
          <w:b/>
          <w:sz w:val="24"/>
        </w:rPr>
      </w:pPr>
      <w:r w:rsidRPr="00662DA6">
        <w:rPr>
          <w:rFonts w:asciiTheme="minorHAnsi" w:hAnsiTheme="minorHAnsi" w:cstheme="minorHAnsi"/>
          <w:b/>
          <w:sz w:val="24"/>
        </w:rPr>
        <w:t>5.3.</w:t>
      </w:r>
      <w:r w:rsidRPr="00662DA6">
        <w:rPr>
          <w:rFonts w:asciiTheme="minorHAnsi" w:eastAsia="Arial" w:hAnsiTheme="minorHAnsi" w:cstheme="minorHAnsi"/>
          <w:b/>
          <w:sz w:val="24"/>
        </w:rPr>
        <w:t xml:space="preserve"> </w:t>
      </w:r>
      <w:r w:rsidRPr="00662DA6">
        <w:rPr>
          <w:rFonts w:asciiTheme="minorHAnsi" w:eastAsia="Arial" w:hAnsiTheme="minorHAnsi" w:cstheme="minorHAnsi"/>
          <w:b/>
          <w:sz w:val="24"/>
        </w:rPr>
        <w:tab/>
      </w:r>
      <w:r w:rsidRPr="00662DA6">
        <w:rPr>
          <w:rFonts w:asciiTheme="minorHAnsi" w:hAnsiTheme="minorHAnsi" w:cstheme="minorHAnsi"/>
          <w:b/>
          <w:sz w:val="24"/>
        </w:rPr>
        <w:t>Projekt wykonawczy</w:t>
      </w:r>
      <w:r w:rsidR="006C51FB" w:rsidRPr="00662DA6">
        <w:rPr>
          <w:rFonts w:asciiTheme="minorHAnsi" w:hAnsiTheme="minorHAnsi" w:cstheme="minorHAnsi"/>
          <w:b/>
          <w:sz w:val="24"/>
        </w:rPr>
        <w:t xml:space="preserve"> </w:t>
      </w:r>
    </w:p>
    <w:p w14:paraId="1982DF0F" w14:textId="77777777" w:rsidR="006565A0" w:rsidRDefault="005721DA" w:rsidP="003015FB">
      <w:pPr>
        <w:spacing w:after="0" w:line="276" w:lineRule="auto"/>
        <w:ind w:left="426" w:right="2" w:firstLine="0"/>
        <w:contextualSpacing/>
        <w:rPr>
          <w:rFonts w:asciiTheme="minorHAnsi" w:hAnsiTheme="minorHAnsi" w:cstheme="minorHAnsi"/>
        </w:rPr>
      </w:pPr>
      <w:r w:rsidRPr="00D4077E">
        <w:rPr>
          <w:rFonts w:asciiTheme="minorHAnsi" w:hAnsiTheme="minorHAnsi" w:cstheme="minorHAnsi"/>
        </w:rPr>
        <w:t>Projekt wykonawczy, dla całości zamierzenia inwestycyjnego, uzupełniający</w:t>
      </w:r>
      <w:r w:rsidR="006C51FB" w:rsidRPr="00D4077E">
        <w:rPr>
          <w:rFonts w:asciiTheme="minorHAnsi" w:hAnsiTheme="minorHAnsi" w:cstheme="minorHAnsi"/>
        </w:rPr>
        <w:t xml:space="preserve"> </w:t>
      </w:r>
      <w:r w:rsidRPr="00D4077E">
        <w:rPr>
          <w:rFonts w:asciiTheme="minorHAnsi" w:hAnsiTheme="minorHAnsi" w:cstheme="minorHAnsi"/>
        </w:rPr>
        <w:t>i</w:t>
      </w:r>
      <w:r w:rsidR="00FB6CF9" w:rsidRPr="00D4077E">
        <w:rPr>
          <w:rFonts w:asciiTheme="minorHAnsi" w:hAnsiTheme="minorHAnsi" w:cstheme="minorHAnsi"/>
        </w:rPr>
        <w:t> </w:t>
      </w:r>
      <w:r w:rsidRPr="00D4077E">
        <w:rPr>
          <w:rFonts w:asciiTheme="minorHAnsi" w:hAnsiTheme="minorHAnsi" w:cstheme="minorHAnsi"/>
        </w:rPr>
        <w:t>uszczegóławiający projekt zagospodarowania oraz projekt techniczny, w zakresie</w:t>
      </w:r>
      <w:r w:rsidR="006C51FB" w:rsidRPr="00D4077E">
        <w:rPr>
          <w:rFonts w:asciiTheme="minorHAnsi" w:hAnsiTheme="minorHAnsi" w:cstheme="minorHAnsi"/>
        </w:rPr>
        <w:t xml:space="preserve"> </w:t>
      </w:r>
      <w:r w:rsidRPr="00D4077E">
        <w:rPr>
          <w:rFonts w:asciiTheme="minorHAnsi" w:hAnsiTheme="minorHAnsi" w:cstheme="minorHAnsi"/>
        </w:rPr>
        <w:t>i stopniu dokładności niezbędnym do wykonania robót budowlanych we wszystkich branżach.</w:t>
      </w:r>
    </w:p>
    <w:p w14:paraId="30304849" w14:textId="77777777" w:rsidR="006565A0" w:rsidRDefault="006565A0" w:rsidP="003015FB">
      <w:pPr>
        <w:spacing w:after="0" w:line="276" w:lineRule="auto"/>
        <w:ind w:left="0" w:firstLine="0"/>
        <w:contextualSpacing/>
        <w:rPr>
          <w:rFonts w:asciiTheme="minorHAnsi" w:hAnsiTheme="minorHAnsi" w:cstheme="minorHAnsi"/>
        </w:rPr>
      </w:pPr>
    </w:p>
    <w:p w14:paraId="5CE047A9" w14:textId="4E6D65BA" w:rsidR="006565A0" w:rsidRPr="006565A0" w:rsidRDefault="006565A0" w:rsidP="003015FB">
      <w:pPr>
        <w:spacing w:after="0" w:line="276" w:lineRule="auto"/>
        <w:ind w:left="426" w:firstLine="0"/>
        <w:contextualSpacing/>
        <w:rPr>
          <w:rFonts w:asciiTheme="minorHAnsi" w:hAnsiTheme="minorHAnsi" w:cstheme="minorHAnsi"/>
          <w:b/>
        </w:rPr>
      </w:pPr>
      <w:r w:rsidRPr="006565A0">
        <w:rPr>
          <w:rFonts w:asciiTheme="minorHAnsi" w:hAnsiTheme="minorHAnsi" w:cstheme="minorHAnsi"/>
          <w:b/>
        </w:rPr>
        <w:t>Ww. projekty należy wykonać w wersji papierowej w 4 egzemplarzach oraz cyfrowej, na nośniku CD/DVD w 3 egzemplarzach (pliki .pdf oraz wszystkie rysunki edytowalne .</w:t>
      </w:r>
      <w:proofErr w:type="spellStart"/>
      <w:r w:rsidRPr="006565A0">
        <w:rPr>
          <w:rFonts w:asciiTheme="minorHAnsi" w:hAnsiTheme="minorHAnsi" w:cstheme="minorHAnsi"/>
          <w:b/>
        </w:rPr>
        <w:t>dwg</w:t>
      </w:r>
      <w:proofErr w:type="spellEnd"/>
      <w:r w:rsidRPr="006565A0">
        <w:rPr>
          <w:rFonts w:asciiTheme="minorHAnsi" w:hAnsiTheme="minorHAnsi" w:cstheme="minorHAnsi"/>
          <w:b/>
        </w:rPr>
        <w:t>).</w:t>
      </w:r>
    </w:p>
    <w:p w14:paraId="2B055E13" w14:textId="77777777" w:rsidR="006565A0" w:rsidRPr="006565A0" w:rsidRDefault="006565A0" w:rsidP="003015FB">
      <w:pPr>
        <w:spacing w:line="276" w:lineRule="auto"/>
        <w:ind w:left="0" w:firstLine="0"/>
      </w:pPr>
    </w:p>
    <w:p w14:paraId="7FAB6AD7" w14:textId="1250F196" w:rsidR="000D58B4" w:rsidRPr="00662DA6" w:rsidRDefault="005721DA" w:rsidP="003015FB">
      <w:pPr>
        <w:pStyle w:val="Nagwek1"/>
        <w:spacing w:line="276" w:lineRule="auto"/>
        <w:ind w:left="426" w:hanging="426"/>
        <w:contextualSpacing/>
        <w:rPr>
          <w:rFonts w:asciiTheme="minorHAnsi" w:hAnsiTheme="minorHAnsi" w:cstheme="minorHAnsi"/>
          <w:b/>
          <w:sz w:val="24"/>
        </w:rPr>
      </w:pPr>
      <w:r w:rsidRPr="00662DA6">
        <w:rPr>
          <w:rFonts w:asciiTheme="minorHAnsi" w:hAnsiTheme="minorHAnsi" w:cstheme="minorHAnsi"/>
          <w:b/>
          <w:sz w:val="24"/>
        </w:rPr>
        <w:t>5.4.</w:t>
      </w:r>
      <w:r w:rsidRPr="00662DA6">
        <w:rPr>
          <w:rFonts w:asciiTheme="minorHAnsi" w:eastAsia="Arial" w:hAnsiTheme="minorHAnsi" w:cstheme="minorHAnsi"/>
          <w:b/>
          <w:sz w:val="24"/>
        </w:rPr>
        <w:t xml:space="preserve"> </w:t>
      </w:r>
      <w:r w:rsidRPr="00662DA6">
        <w:rPr>
          <w:rFonts w:asciiTheme="minorHAnsi" w:eastAsia="Arial" w:hAnsiTheme="minorHAnsi" w:cstheme="minorHAnsi"/>
          <w:b/>
          <w:sz w:val="24"/>
        </w:rPr>
        <w:tab/>
      </w:r>
      <w:r w:rsidRPr="00662DA6">
        <w:rPr>
          <w:rFonts w:asciiTheme="minorHAnsi" w:hAnsiTheme="minorHAnsi" w:cstheme="minorHAnsi"/>
          <w:b/>
          <w:sz w:val="24"/>
        </w:rPr>
        <w:t xml:space="preserve">Kosztorys </w:t>
      </w:r>
      <w:r w:rsidR="00AF0963">
        <w:rPr>
          <w:rFonts w:asciiTheme="minorHAnsi" w:hAnsiTheme="minorHAnsi" w:cstheme="minorHAnsi"/>
          <w:b/>
          <w:sz w:val="24"/>
        </w:rPr>
        <w:t>i</w:t>
      </w:r>
      <w:r w:rsidRPr="00662DA6">
        <w:rPr>
          <w:rFonts w:asciiTheme="minorHAnsi" w:hAnsiTheme="minorHAnsi" w:cstheme="minorHAnsi"/>
          <w:b/>
          <w:sz w:val="24"/>
        </w:rPr>
        <w:t>nwestorski</w:t>
      </w:r>
    </w:p>
    <w:p w14:paraId="6E2EABEB" w14:textId="7B76C95F" w:rsidR="000D58B4" w:rsidRDefault="005721DA" w:rsidP="003015FB">
      <w:pPr>
        <w:spacing w:after="0" w:line="276" w:lineRule="auto"/>
        <w:ind w:left="426" w:right="2" w:firstLine="0"/>
        <w:contextualSpacing/>
        <w:rPr>
          <w:rFonts w:asciiTheme="minorHAnsi" w:hAnsiTheme="minorHAnsi" w:cstheme="minorHAnsi"/>
          <w:b/>
          <w:u w:val="single" w:color="000000"/>
        </w:rPr>
      </w:pPr>
      <w:r w:rsidRPr="00D4077E">
        <w:rPr>
          <w:rFonts w:asciiTheme="minorHAnsi" w:hAnsiTheme="minorHAnsi" w:cstheme="minorHAnsi"/>
        </w:rPr>
        <w:t xml:space="preserve">Kosztorys inwestorski, wykonany na podstawie właściwych przepisów wykonawczych do ustawy z dnia 11 września 2019 r. – Prawo zamówień publicznych oraz Rozporządzenia Ministra </w:t>
      </w:r>
      <w:r w:rsidR="003368DC" w:rsidRPr="00D4077E">
        <w:rPr>
          <w:rFonts w:asciiTheme="minorHAnsi" w:hAnsiTheme="minorHAnsi" w:cstheme="minorHAnsi"/>
        </w:rPr>
        <w:t>Rozwoju i Technologii</w:t>
      </w:r>
      <w:r w:rsidRPr="00D4077E">
        <w:rPr>
          <w:rFonts w:asciiTheme="minorHAnsi" w:hAnsiTheme="minorHAnsi" w:cstheme="minorHAnsi"/>
        </w:rPr>
        <w:t xml:space="preserve"> z dnia </w:t>
      </w:r>
      <w:r w:rsidR="003368DC" w:rsidRPr="00D4077E">
        <w:rPr>
          <w:rFonts w:asciiTheme="minorHAnsi" w:hAnsiTheme="minorHAnsi" w:cstheme="minorHAnsi"/>
        </w:rPr>
        <w:t xml:space="preserve">20 grudnia </w:t>
      </w:r>
      <w:r w:rsidRPr="00D4077E">
        <w:rPr>
          <w:rFonts w:asciiTheme="minorHAnsi" w:hAnsiTheme="minorHAnsi" w:cstheme="minorHAnsi"/>
        </w:rPr>
        <w:t>20</w:t>
      </w:r>
      <w:r w:rsidR="003368DC" w:rsidRPr="00D4077E">
        <w:rPr>
          <w:rFonts w:asciiTheme="minorHAnsi" w:hAnsiTheme="minorHAnsi" w:cstheme="minorHAnsi"/>
        </w:rPr>
        <w:t>21</w:t>
      </w:r>
      <w:r w:rsidRPr="00D4077E">
        <w:rPr>
          <w:rFonts w:asciiTheme="minorHAnsi" w:hAnsiTheme="minorHAnsi" w:cstheme="minorHAnsi"/>
        </w:rPr>
        <w:t xml:space="preserve"> r. w sprawie określenia metod</w:t>
      </w:r>
      <w:r w:rsidR="006C51FB" w:rsidRPr="00D4077E">
        <w:rPr>
          <w:rFonts w:asciiTheme="minorHAnsi" w:hAnsiTheme="minorHAnsi" w:cstheme="minorHAnsi"/>
        </w:rPr>
        <w:t xml:space="preserve"> </w:t>
      </w:r>
      <w:r w:rsidRPr="00D4077E">
        <w:rPr>
          <w:rFonts w:asciiTheme="minorHAnsi" w:hAnsiTheme="minorHAnsi" w:cstheme="minorHAnsi"/>
        </w:rPr>
        <w:t>i podstaw sporządzania kosztorysu inwestorskiego, obliczania planowanych kosztów prac projektowych oraz planowanych kosztów robót budowlanych</w:t>
      </w:r>
      <w:r w:rsidR="003368DC" w:rsidRPr="00D4077E">
        <w:rPr>
          <w:rFonts w:asciiTheme="minorHAnsi" w:hAnsiTheme="minorHAnsi" w:cstheme="minorHAnsi"/>
        </w:rPr>
        <w:t xml:space="preserve"> </w:t>
      </w:r>
      <w:r w:rsidR="005A4FDF" w:rsidRPr="00D4077E">
        <w:rPr>
          <w:rFonts w:asciiTheme="minorHAnsi" w:hAnsiTheme="minorHAnsi" w:cstheme="minorHAnsi"/>
        </w:rPr>
        <w:t>określonych w programie funkcjonalno-użytkowym</w:t>
      </w:r>
      <w:r w:rsidR="006C51FB" w:rsidRPr="00D4077E">
        <w:rPr>
          <w:rFonts w:asciiTheme="minorHAnsi" w:hAnsiTheme="minorHAnsi" w:cstheme="minorHAnsi"/>
        </w:rPr>
        <w:t xml:space="preserve"> </w:t>
      </w:r>
      <w:r w:rsidRPr="00AF0963">
        <w:rPr>
          <w:rFonts w:asciiTheme="minorHAnsi" w:hAnsiTheme="minorHAnsi" w:cstheme="minorHAnsi"/>
        </w:rPr>
        <w:t>(Dz.U.20</w:t>
      </w:r>
      <w:r w:rsidR="005A4FDF" w:rsidRPr="00AF0963">
        <w:rPr>
          <w:rFonts w:asciiTheme="minorHAnsi" w:hAnsiTheme="minorHAnsi" w:cstheme="minorHAnsi"/>
        </w:rPr>
        <w:t>21</w:t>
      </w:r>
      <w:r w:rsidR="00B17D7D" w:rsidRPr="00AF0963">
        <w:rPr>
          <w:rFonts w:asciiTheme="minorHAnsi" w:hAnsiTheme="minorHAnsi" w:cstheme="minorHAnsi"/>
        </w:rPr>
        <w:t xml:space="preserve"> Poz</w:t>
      </w:r>
      <w:r w:rsidR="000437C4" w:rsidRPr="00AF0963">
        <w:rPr>
          <w:rFonts w:asciiTheme="minorHAnsi" w:hAnsiTheme="minorHAnsi" w:cstheme="minorHAnsi"/>
        </w:rPr>
        <w:t>.2458</w:t>
      </w:r>
      <w:r w:rsidRPr="00AF0963">
        <w:rPr>
          <w:rFonts w:asciiTheme="minorHAnsi" w:hAnsiTheme="minorHAnsi" w:cstheme="minorHAnsi"/>
        </w:rPr>
        <w:t>)</w:t>
      </w:r>
      <w:r w:rsidR="006C51FB" w:rsidRPr="00AF0963">
        <w:rPr>
          <w:rFonts w:asciiTheme="minorHAnsi" w:hAnsiTheme="minorHAnsi" w:cstheme="minorHAnsi"/>
        </w:rPr>
        <w:t xml:space="preserve"> </w:t>
      </w:r>
      <w:r w:rsidRPr="00AF0963">
        <w:rPr>
          <w:rFonts w:asciiTheme="minorHAnsi" w:hAnsiTheme="minorHAnsi" w:cstheme="minorHAnsi"/>
          <w:u w:color="000000"/>
        </w:rPr>
        <w:t>lub</w:t>
      </w:r>
      <w:r w:rsidR="006C51FB" w:rsidRPr="00AF0963">
        <w:rPr>
          <w:rFonts w:asciiTheme="minorHAnsi" w:hAnsiTheme="minorHAnsi" w:cstheme="minorHAnsi"/>
        </w:rPr>
        <w:t xml:space="preserve"> </w:t>
      </w:r>
      <w:r w:rsidRPr="00AF0963">
        <w:rPr>
          <w:rFonts w:asciiTheme="minorHAnsi" w:hAnsiTheme="minorHAnsi" w:cstheme="minorHAnsi"/>
          <w:u w:color="000000"/>
        </w:rPr>
        <w:t>prz</w:t>
      </w:r>
      <w:r w:rsidR="00AF0963">
        <w:rPr>
          <w:rFonts w:asciiTheme="minorHAnsi" w:hAnsiTheme="minorHAnsi" w:cstheme="minorHAnsi"/>
          <w:u w:color="000000"/>
        </w:rPr>
        <w:t>episów wydanych na jego miejsce.</w:t>
      </w:r>
    </w:p>
    <w:p w14:paraId="7404A9C1" w14:textId="77777777" w:rsidR="002E6899" w:rsidRPr="00D4077E" w:rsidRDefault="002E6899" w:rsidP="003015FB">
      <w:pPr>
        <w:spacing w:after="0" w:line="276" w:lineRule="auto"/>
        <w:ind w:left="426" w:right="2" w:firstLine="0"/>
        <w:contextualSpacing/>
        <w:rPr>
          <w:rFonts w:asciiTheme="minorHAnsi" w:hAnsiTheme="minorHAnsi" w:cstheme="minorHAnsi"/>
          <w:b/>
        </w:rPr>
      </w:pPr>
    </w:p>
    <w:p w14:paraId="0F865348" w14:textId="18A95AB6" w:rsidR="000D58B4" w:rsidRPr="00D4077E" w:rsidRDefault="005721DA" w:rsidP="003015FB">
      <w:pPr>
        <w:spacing w:after="0" w:line="276" w:lineRule="auto"/>
        <w:ind w:left="426" w:firstLine="0"/>
        <w:contextualSpacing/>
        <w:jc w:val="left"/>
        <w:rPr>
          <w:rFonts w:asciiTheme="minorHAnsi" w:hAnsiTheme="minorHAnsi" w:cstheme="minorHAnsi"/>
        </w:rPr>
      </w:pPr>
      <w:r w:rsidRPr="00D4077E">
        <w:rPr>
          <w:rFonts w:asciiTheme="minorHAnsi" w:eastAsia="Yu Gothic UI" w:hAnsiTheme="minorHAnsi" w:cstheme="minorHAnsi"/>
        </w:rPr>
        <w:t>Koszto</w:t>
      </w:r>
      <w:r w:rsidR="00AF0963">
        <w:rPr>
          <w:rFonts w:asciiTheme="minorHAnsi" w:eastAsia="Yu Gothic UI" w:hAnsiTheme="minorHAnsi" w:cstheme="minorHAnsi"/>
        </w:rPr>
        <w:t>rys inwestorski należy wykonać:</w:t>
      </w:r>
    </w:p>
    <w:p w14:paraId="2F359CD7" w14:textId="37CAE1C7" w:rsidR="000D58B4" w:rsidRPr="00D4077E" w:rsidRDefault="005721DA" w:rsidP="003015FB">
      <w:pPr>
        <w:numPr>
          <w:ilvl w:val="0"/>
          <w:numId w:val="4"/>
        </w:numPr>
        <w:spacing w:after="0" w:line="276" w:lineRule="auto"/>
        <w:ind w:left="851" w:right="2" w:hanging="284"/>
        <w:contextualSpacing/>
        <w:rPr>
          <w:rFonts w:asciiTheme="minorHAnsi" w:hAnsiTheme="minorHAnsi" w:cstheme="minorHAnsi"/>
        </w:rPr>
      </w:pPr>
      <w:r w:rsidRPr="00D4077E">
        <w:rPr>
          <w:rFonts w:asciiTheme="minorHAnsi" w:hAnsiTheme="minorHAnsi" w:cstheme="minorHAnsi"/>
        </w:rPr>
        <w:t>oddzielnie dla każdego obiektu kubaturowego, z wydzieleniem robót budowlanych, wszystkich niezbędnych insta</w:t>
      </w:r>
      <w:r w:rsidR="00AF0963">
        <w:rPr>
          <w:rFonts w:asciiTheme="minorHAnsi" w:hAnsiTheme="minorHAnsi" w:cstheme="minorHAnsi"/>
        </w:rPr>
        <w:t>lacji i pierwszego wyposażenia;</w:t>
      </w:r>
    </w:p>
    <w:p w14:paraId="36CEB9F9" w14:textId="727873FF" w:rsidR="000D58B4" w:rsidRPr="00D4077E" w:rsidRDefault="005721DA" w:rsidP="003015FB">
      <w:pPr>
        <w:numPr>
          <w:ilvl w:val="0"/>
          <w:numId w:val="4"/>
        </w:numPr>
        <w:spacing w:after="0" w:line="276" w:lineRule="auto"/>
        <w:ind w:left="851" w:right="2" w:hanging="284"/>
        <w:contextualSpacing/>
        <w:rPr>
          <w:rFonts w:asciiTheme="minorHAnsi" w:hAnsiTheme="minorHAnsi" w:cstheme="minorHAnsi"/>
        </w:rPr>
      </w:pPr>
      <w:r w:rsidRPr="00D4077E">
        <w:rPr>
          <w:rFonts w:asciiTheme="minorHAnsi" w:hAnsiTheme="minorHAnsi" w:cstheme="minorHAnsi"/>
        </w:rPr>
        <w:lastRenderedPageBreak/>
        <w:t>oddzielnie dla robót instalacyjnych: wod</w:t>
      </w:r>
      <w:r w:rsidR="00AF0963">
        <w:rPr>
          <w:rFonts w:asciiTheme="minorHAnsi" w:hAnsiTheme="minorHAnsi" w:cstheme="minorHAnsi"/>
        </w:rPr>
        <w:t>no</w:t>
      </w:r>
      <w:r w:rsidRPr="00D4077E">
        <w:rPr>
          <w:rFonts w:asciiTheme="minorHAnsi" w:hAnsiTheme="minorHAnsi" w:cstheme="minorHAnsi"/>
        </w:rPr>
        <w:t>-kan</w:t>
      </w:r>
      <w:r w:rsidR="00AF0963">
        <w:rPr>
          <w:rFonts w:asciiTheme="minorHAnsi" w:hAnsiTheme="minorHAnsi" w:cstheme="minorHAnsi"/>
        </w:rPr>
        <w:t>alizacyjnych</w:t>
      </w:r>
      <w:r w:rsidRPr="00D4077E">
        <w:rPr>
          <w:rFonts w:asciiTheme="minorHAnsi" w:hAnsiTheme="minorHAnsi" w:cstheme="minorHAnsi"/>
        </w:rPr>
        <w:t>, centralne</w:t>
      </w:r>
      <w:r w:rsidR="00AF0963">
        <w:rPr>
          <w:rFonts w:asciiTheme="minorHAnsi" w:hAnsiTheme="minorHAnsi" w:cstheme="minorHAnsi"/>
        </w:rPr>
        <w:t xml:space="preserve">go ogrzewania, </w:t>
      </w:r>
      <w:r w:rsidRPr="00D4077E">
        <w:rPr>
          <w:rFonts w:asciiTheme="minorHAnsi" w:hAnsiTheme="minorHAnsi" w:cstheme="minorHAnsi"/>
        </w:rPr>
        <w:t>wentylacj</w:t>
      </w:r>
      <w:r w:rsidR="00AF0963">
        <w:rPr>
          <w:rFonts w:asciiTheme="minorHAnsi" w:hAnsiTheme="minorHAnsi" w:cstheme="minorHAnsi"/>
        </w:rPr>
        <w:t>i</w:t>
      </w:r>
      <w:r w:rsidR="006C51FB" w:rsidRPr="00D4077E">
        <w:rPr>
          <w:rFonts w:asciiTheme="minorHAnsi" w:hAnsiTheme="minorHAnsi" w:cstheme="minorHAnsi"/>
        </w:rPr>
        <w:t xml:space="preserve"> </w:t>
      </w:r>
      <w:r w:rsidRPr="00D4077E">
        <w:rPr>
          <w:rFonts w:asciiTheme="minorHAnsi" w:hAnsiTheme="minorHAnsi" w:cstheme="minorHAnsi"/>
        </w:rPr>
        <w:t>i klimatyzacj</w:t>
      </w:r>
      <w:r w:rsidR="00AF0963">
        <w:rPr>
          <w:rFonts w:asciiTheme="minorHAnsi" w:hAnsiTheme="minorHAnsi" w:cstheme="minorHAnsi"/>
        </w:rPr>
        <w:t>i</w:t>
      </w:r>
      <w:r w:rsidRPr="00D4077E">
        <w:rPr>
          <w:rFonts w:asciiTheme="minorHAnsi" w:hAnsiTheme="minorHAnsi" w:cstheme="minorHAnsi"/>
        </w:rPr>
        <w:t>, instalacj</w:t>
      </w:r>
      <w:r w:rsidR="00AF0963">
        <w:rPr>
          <w:rFonts w:asciiTheme="minorHAnsi" w:hAnsiTheme="minorHAnsi" w:cstheme="minorHAnsi"/>
        </w:rPr>
        <w:t>i</w:t>
      </w:r>
      <w:r w:rsidRPr="00D4077E">
        <w:rPr>
          <w:rFonts w:asciiTheme="minorHAnsi" w:hAnsiTheme="minorHAnsi" w:cstheme="minorHAnsi"/>
        </w:rPr>
        <w:t xml:space="preserve"> elektryczn</w:t>
      </w:r>
      <w:r w:rsidR="00AF0963">
        <w:rPr>
          <w:rFonts w:asciiTheme="minorHAnsi" w:hAnsiTheme="minorHAnsi" w:cstheme="minorHAnsi"/>
        </w:rPr>
        <w:t>ej</w:t>
      </w:r>
      <w:r w:rsidRPr="00D4077E">
        <w:rPr>
          <w:rFonts w:asciiTheme="minorHAnsi" w:hAnsiTheme="minorHAnsi" w:cstheme="minorHAnsi"/>
        </w:rPr>
        <w:t>, instalacj</w:t>
      </w:r>
      <w:r w:rsidR="00AF0963">
        <w:rPr>
          <w:rFonts w:asciiTheme="minorHAnsi" w:hAnsiTheme="minorHAnsi" w:cstheme="minorHAnsi"/>
        </w:rPr>
        <w:t>i</w:t>
      </w:r>
      <w:r w:rsidRPr="00D4077E">
        <w:rPr>
          <w:rFonts w:asciiTheme="minorHAnsi" w:hAnsiTheme="minorHAnsi" w:cstheme="minorHAnsi"/>
        </w:rPr>
        <w:t xml:space="preserve"> teletechniczn</w:t>
      </w:r>
      <w:r w:rsidR="00AF0963">
        <w:rPr>
          <w:rFonts w:asciiTheme="minorHAnsi" w:hAnsiTheme="minorHAnsi" w:cstheme="minorHAnsi"/>
        </w:rPr>
        <w:t>ych</w:t>
      </w:r>
      <w:r w:rsidRPr="00D4077E">
        <w:rPr>
          <w:rFonts w:asciiTheme="minorHAnsi" w:hAnsiTheme="minorHAnsi" w:cstheme="minorHAnsi"/>
        </w:rPr>
        <w:t xml:space="preserve"> (niskoprądow</w:t>
      </w:r>
      <w:r w:rsidR="00AF0963">
        <w:rPr>
          <w:rFonts w:asciiTheme="minorHAnsi" w:hAnsiTheme="minorHAnsi" w:cstheme="minorHAnsi"/>
        </w:rPr>
        <w:t>ych);</w:t>
      </w:r>
    </w:p>
    <w:p w14:paraId="33C16571" w14:textId="31EBAB5A" w:rsidR="000D58B4" w:rsidRPr="00D4077E" w:rsidRDefault="005721DA" w:rsidP="003015FB">
      <w:pPr>
        <w:numPr>
          <w:ilvl w:val="0"/>
          <w:numId w:val="4"/>
        </w:numPr>
        <w:spacing w:after="0" w:line="276" w:lineRule="auto"/>
        <w:ind w:left="851" w:right="2" w:hanging="284"/>
        <w:contextualSpacing/>
        <w:rPr>
          <w:rFonts w:asciiTheme="minorHAnsi" w:hAnsiTheme="minorHAnsi" w:cstheme="minorHAnsi"/>
        </w:rPr>
      </w:pPr>
      <w:r w:rsidRPr="00D4077E">
        <w:rPr>
          <w:rFonts w:asciiTheme="minorHAnsi" w:hAnsiTheme="minorHAnsi" w:cstheme="minorHAnsi"/>
        </w:rPr>
        <w:t>oddzielnie dla sieci zewnętrznych i przyłączy w zakresie robót: wodociągowych, kanalizacji sanitarnej, kanalizacji deszczowej, centralnego ogrzewania, ciepłej wody użytkowej, odwodnienia terenu, telete</w:t>
      </w:r>
      <w:r w:rsidR="00AF0963">
        <w:rPr>
          <w:rFonts w:asciiTheme="minorHAnsi" w:hAnsiTheme="minorHAnsi" w:cstheme="minorHAnsi"/>
        </w:rPr>
        <w:t>chnicznych i innych wymaganych;</w:t>
      </w:r>
    </w:p>
    <w:p w14:paraId="1D5D6DAE" w14:textId="2065BE74" w:rsidR="000D58B4" w:rsidRPr="00D4077E" w:rsidRDefault="005721DA" w:rsidP="003015FB">
      <w:pPr>
        <w:numPr>
          <w:ilvl w:val="0"/>
          <w:numId w:val="4"/>
        </w:numPr>
        <w:spacing w:after="0" w:line="276" w:lineRule="auto"/>
        <w:ind w:left="851" w:right="2" w:hanging="284"/>
        <w:contextualSpacing/>
        <w:rPr>
          <w:rFonts w:asciiTheme="minorHAnsi" w:hAnsiTheme="minorHAnsi" w:cstheme="minorHAnsi"/>
        </w:rPr>
      </w:pPr>
      <w:r w:rsidRPr="00D4077E">
        <w:rPr>
          <w:rFonts w:asciiTheme="minorHAnsi" w:hAnsiTheme="minorHAnsi" w:cstheme="minorHAnsi"/>
        </w:rPr>
        <w:t>oddzielnie dla zagospodarowania terenu z wydzieleniem: ogrodzenia (w dwóch wariantach), bram, furtek, dróg, placów, parkingów, zieleni, infrastruktury u</w:t>
      </w:r>
      <w:r w:rsidR="00AF0963">
        <w:rPr>
          <w:rFonts w:asciiTheme="minorHAnsi" w:hAnsiTheme="minorHAnsi" w:cstheme="minorHAnsi"/>
        </w:rPr>
        <w:t>zupełniającej, itp.;</w:t>
      </w:r>
    </w:p>
    <w:p w14:paraId="7B993DC5" w14:textId="3D2CD8FE" w:rsidR="002651F4" w:rsidRPr="00D4077E" w:rsidRDefault="002651F4" w:rsidP="003015FB">
      <w:pPr>
        <w:numPr>
          <w:ilvl w:val="0"/>
          <w:numId w:val="4"/>
        </w:numPr>
        <w:spacing w:after="0" w:line="276" w:lineRule="auto"/>
        <w:ind w:left="851" w:right="2" w:hanging="284"/>
        <w:contextualSpacing/>
        <w:rPr>
          <w:rFonts w:asciiTheme="minorHAnsi" w:hAnsiTheme="minorHAnsi" w:cstheme="minorHAnsi"/>
          <w:color w:val="00B0F0"/>
        </w:rPr>
      </w:pPr>
      <w:r w:rsidRPr="00D4077E">
        <w:rPr>
          <w:rFonts w:asciiTheme="minorHAnsi" w:hAnsiTheme="minorHAnsi" w:cstheme="minorHAnsi"/>
          <w:color w:val="00B0F0"/>
        </w:rPr>
        <w:t>oddzielnie dla ogrodzenia zewnętrznego z uwzględnieniem bramy wjazdowe</w:t>
      </w:r>
      <w:r w:rsidR="00AF0963">
        <w:rPr>
          <w:rFonts w:asciiTheme="minorHAnsi" w:hAnsiTheme="minorHAnsi" w:cstheme="minorHAnsi"/>
          <w:color w:val="00B0F0"/>
        </w:rPr>
        <w:t>j oraz posterunków zewnętrznych.</w:t>
      </w:r>
    </w:p>
    <w:p w14:paraId="3409C7FE" w14:textId="77777777" w:rsidR="00AF0963" w:rsidRDefault="00AF0963" w:rsidP="003015FB">
      <w:pPr>
        <w:spacing w:after="0" w:line="276" w:lineRule="auto"/>
        <w:ind w:left="0" w:right="2" w:firstLine="0"/>
        <w:contextualSpacing/>
        <w:rPr>
          <w:rFonts w:asciiTheme="minorHAnsi" w:hAnsiTheme="minorHAnsi" w:cstheme="minorHAnsi"/>
        </w:rPr>
      </w:pPr>
    </w:p>
    <w:p w14:paraId="24456695" w14:textId="5964DD5D" w:rsidR="000D58B4" w:rsidRPr="00D4077E" w:rsidRDefault="005721DA" w:rsidP="003015FB">
      <w:pPr>
        <w:spacing w:after="0" w:line="276" w:lineRule="auto"/>
        <w:ind w:left="426" w:right="2" w:firstLine="0"/>
        <w:contextualSpacing/>
        <w:rPr>
          <w:rFonts w:asciiTheme="minorHAnsi" w:hAnsiTheme="minorHAnsi" w:cstheme="minorHAnsi"/>
        </w:rPr>
      </w:pPr>
      <w:r w:rsidRPr="00D4077E">
        <w:rPr>
          <w:rFonts w:asciiTheme="minorHAnsi" w:hAnsiTheme="minorHAnsi" w:cstheme="minorHAnsi"/>
        </w:rPr>
        <w:t>Kosztorys inwestorski należy wykonać wersji papierowej</w:t>
      </w:r>
      <w:r w:rsidR="00B8529C">
        <w:rPr>
          <w:rFonts w:asciiTheme="minorHAnsi" w:hAnsiTheme="minorHAnsi" w:cstheme="minorHAnsi"/>
        </w:rPr>
        <w:t>,</w:t>
      </w:r>
      <w:r w:rsidRPr="00D4077E">
        <w:rPr>
          <w:rFonts w:asciiTheme="minorHAnsi" w:hAnsiTheme="minorHAnsi" w:cstheme="minorHAnsi"/>
        </w:rPr>
        <w:t xml:space="preserve"> </w:t>
      </w:r>
      <w:r w:rsidR="00B8529C" w:rsidRPr="00D4077E">
        <w:rPr>
          <w:rFonts w:asciiTheme="minorHAnsi" w:hAnsiTheme="minorHAnsi" w:cstheme="minorHAnsi"/>
        </w:rPr>
        <w:t xml:space="preserve">w </w:t>
      </w:r>
      <w:r w:rsidR="00B8529C">
        <w:rPr>
          <w:rFonts w:asciiTheme="minorHAnsi" w:hAnsiTheme="minorHAnsi" w:cstheme="minorHAnsi"/>
        </w:rPr>
        <w:t xml:space="preserve">2 egzemplarzach </w:t>
      </w:r>
      <w:r w:rsidR="00AF0963">
        <w:rPr>
          <w:rFonts w:asciiTheme="minorHAnsi" w:hAnsiTheme="minorHAnsi" w:cstheme="minorHAnsi"/>
        </w:rPr>
        <w:t>oraz cyfrowej</w:t>
      </w:r>
      <w:r w:rsidR="00B8529C">
        <w:rPr>
          <w:rFonts w:asciiTheme="minorHAnsi" w:hAnsiTheme="minorHAnsi" w:cstheme="minorHAnsi"/>
        </w:rPr>
        <w:t>,</w:t>
      </w:r>
      <w:r w:rsidR="00B8529C" w:rsidRPr="00B8529C">
        <w:rPr>
          <w:rFonts w:asciiTheme="minorHAnsi" w:hAnsiTheme="minorHAnsi" w:cstheme="minorHAnsi"/>
        </w:rPr>
        <w:t xml:space="preserve"> </w:t>
      </w:r>
      <w:r w:rsidR="00B8529C" w:rsidRPr="00D4077E">
        <w:rPr>
          <w:rFonts w:asciiTheme="minorHAnsi" w:hAnsiTheme="minorHAnsi" w:cstheme="minorHAnsi"/>
        </w:rPr>
        <w:t>w</w:t>
      </w:r>
      <w:r w:rsidR="00B8529C">
        <w:rPr>
          <w:rFonts w:asciiTheme="minorHAnsi" w:hAnsiTheme="minorHAnsi" w:cstheme="minorHAnsi"/>
        </w:rPr>
        <w:t> 2 egzemplarzach</w:t>
      </w:r>
      <w:r w:rsidR="00AF0963">
        <w:rPr>
          <w:rFonts w:asciiTheme="minorHAnsi" w:hAnsiTheme="minorHAnsi" w:cstheme="minorHAnsi"/>
        </w:rPr>
        <w:t xml:space="preserve"> </w:t>
      </w:r>
      <w:r w:rsidRPr="00D4077E">
        <w:rPr>
          <w:rFonts w:asciiTheme="minorHAnsi" w:hAnsiTheme="minorHAnsi" w:cstheme="minorHAnsi"/>
        </w:rPr>
        <w:t>na nośniku CD/DVD (pliki .pdf i edytowalne).</w:t>
      </w:r>
    </w:p>
    <w:p w14:paraId="6FC9ACBF" w14:textId="77777777" w:rsidR="00BC5B5A" w:rsidRDefault="00BC5B5A" w:rsidP="003015FB">
      <w:pPr>
        <w:pStyle w:val="Nagwek1"/>
        <w:spacing w:line="276" w:lineRule="auto"/>
        <w:ind w:left="426" w:hanging="426"/>
        <w:contextualSpacing/>
        <w:rPr>
          <w:rFonts w:asciiTheme="minorHAnsi" w:hAnsiTheme="minorHAnsi" w:cstheme="minorHAnsi"/>
          <w:b/>
        </w:rPr>
      </w:pPr>
    </w:p>
    <w:p w14:paraId="7D8FAC00" w14:textId="741A904F" w:rsidR="000D58B4" w:rsidRPr="00662DA6" w:rsidRDefault="005721DA" w:rsidP="003015FB">
      <w:pPr>
        <w:pStyle w:val="Nagwek1"/>
        <w:spacing w:line="276" w:lineRule="auto"/>
        <w:ind w:left="426" w:hanging="426"/>
        <w:contextualSpacing/>
        <w:rPr>
          <w:rFonts w:asciiTheme="minorHAnsi" w:hAnsiTheme="minorHAnsi" w:cstheme="minorHAnsi"/>
          <w:b/>
          <w:sz w:val="24"/>
        </w:rPr>
      </w:pPr>
      <w:r w:rsidRPr="00662DA6">
        <w:rPr>
          <w:rFonts w:asciiTheme="minorHAnsi" w:hAnsiTheme="minorHAnsi" w:cstheme="minorHAnsi"/>
          <w:b/>
          <w:sz w:val="24"/>
        </w:rPr>
        <w:t>5.5.</w:t>
      </w:r>
      <w:r w:rsidR="004F78F0" w:rsidRPr="00662DA6">
        <w:rPr>
          <w:rFonts w:asciiTheme="minorHAnsi" w:eastAsia="Arial" w:hAnsiTheme="minorHAnsi" w:cstheme="minorHAnsi"/>
          <w:b/>
          <w:sz w:val="24"/>
        </w:rPr>
        <w:t xml:space="preserve"> </w:t>
      </w:r>
      <w:r w:rsidRPr="00662DA6">
        <w:rPr>
          <w:rFonts w:asciiTheme="minorHAnsi" w:hAnsiTheme="minorHAnsi" w:cstheme="minorHAnsi"/>
          <w:b/>
          <w:sz w:val="24"/>
        </w:rPr>
        <w:t>Przedmiar robót</w:t>
      </w:r>
    </w:p>
    <w:p w14:paraId="5E52DB30" w14:textId="573B6837" w:rsidR="00977B1B" w:rsidRDefault="00977B1B" w:rsidP="003015FB">
      <w:pPr>
        <w:spacing w:after="0" w:line="276" w:lineRule="auto"/>
        <w:ind w:left="426" w:right="2" w:firstLine="0"/>
        <w:contextualSpacing/>
        <w:rPr>
          <w:rFonts w:asciiTheme="minorHAnsi" w:eastAsia="Yu Gothic UI" w:hAnsiTheme="minorHAnsi" w:cstheme="minorHAnsi"/>
        </w:rPr>
      </w:pPr>
      <w:r>
        <w:rPr>
          <w:rFonts w:asciiTheme="minorHAnsi" w:hAnsiTheme="minorHAnsi" w:cstheme="minorHAnsi"/>
        </w:rPr>
        <w:t>Przedmiar robót</w:t>
      </w:r>
      <w:r w:rsidRPr="00D4077E">
        <w:rPr>
          <w:rFonts w:asciiTheme="minorHAnsi" w:hAnsiTheme="minorHAnsi" w:cstheme="minorHAnsi"/>
        </w:rPr>
        <w:t xml:space="preserve"> należy wykonać wersji papierowej</w:t>
      </w:r>
      <w:r>
        <w:rPr>
          <w:rFonts w:asciiTheme="minorHAnsi" w:hAnsiTheme="minorHAnsi" w:cstheme="minorHAnsi"/>
        </w:rPr>
        <w:t>,</w:t>
      </w:r>
      <w:r w:rsidRPr="00D4077E">
        <w:rPr>
          <w:rFonts w:asciiTheme="minorHAnsi" w:hAnsiTheme="minorHAnsi" w:cstheme="minorHAnsi"/>
        </w:rPr>
        <w:t xml:space="preserve"> w </w:t>
      </w:r>
      <w:r>
        <w:rPr>
          <w:rFonts w:asciiTheme="minorHAnsi" w:hAnsiTheme="minorHAnsi" w:cstheme="minorHAnsi"/>
        </w:rPr>
        <w:t>4 egzemplarzach oraz cyfrowej,</w:t>
      </w:r>
      <w:r w:rsidRPr="00B8529C">
        <w:rPr>
          <w:rFonts w:asciiTheme="minorHAnsi" w:hAnsiTheme="minorHAnsi" w:cstheme="minorHAnsi"/>
        </w:rPr>
        <w:t xml:space="preserve"> </w:t>
      </w:r>
      <w:r w:rsidRPr="00D4077E">
        <w:rPr>
          <w:rFonts w:asciiTheme="minorHAnsi" w:hAnsiTheme="minorHAnsi" w:cstheme="minorHAnsi"/>
        </w:rPr>
        <w:t>w</w:t>
      </w:r>
      <w:r>
        <w:rPr>
          <w:rFonts w:asciiTheme="minorHAnsi" w:hAnsiTheme="minorHAnsi" w:cstheme="minorHAnsi"/>
        </w:rPr>
        <w:t xml:space="preserve"> 2 egzemplarzach </w:t>
      </w:r>
      <w:r w:rsidRPr="00D4077E">
        <w:rPr>
          <w:rFonts w:asciiTheme="minorHAnsi" w:hAnsiTheme="minorHAnsi" w:cstheme="minorHAnsi"/>
        </w:rPr>
        <w:t>na nośniku CD/DVD (pliki .pdf i edytowalne).</w:t>
      </w:r>
    </w:p>
    <w:p w14:paraId="2BAF9F99" w14:textId="77777777" w:rsidR="00977B1B" w:rsidRPr="00D4077E" w:rsidRDefault="00977B1B" w:rsidP="003015FB">
      <w:pPr>
        <w:spacing w:after="0" w:line="276" w:lineRule="auto"/>
        <w:ind w:left="426" w:right="2" w:firstLine="0"/>
        <w:contextualSpacing/>
        <w:rPr>
          <w:rFonts w:asciiTheme="minorHAnsi" w:hAnsiTheme="minorHAnsi" w:cstheme="minorHAnsi"/>
        </w:rPr>
      </w:pPr>
    </w:p>
    <w:p w14:paraId="5644A355" w14:textId="3670F9EE" w:rsidR="000D58B4" w:rsidRPr="00662DA6" w:rsidRDefault="005721DA" w:rsidP="003015FB">
      <w:pPr>
        <w:pStyle w:val="Nagwek1"/>
        <w:spacing w:line="276" w:lineRule="auto"/>
        <w:ind w:left="426" w:hanging="426"/>
        <w:contextualSpacing/>
        <w:rPr>
          <w:rFonts w:asciiTheme="minorHAnsi" w:hAnsiTheme="minorHAnsi" w:cstheme="minorHAnsi"/>
          <w:b/>
          <w:sz w:val="24"/>
        </w:rPr>
      </w:pPr>
      <w:r w:rsidRPr="00662DA6">
        <w:rPr>
          <w:rFonts w:asciiTheme="minorHAnsi" w:hAnsiTheme="minorHAnsi" w:cstheme="minorHAnsi"/>
          <w:b/>
          <w:sz w:val="24"/>
        </w:rPr>
        <w:t>5.6.</w:t>
      </w:r>
      <w:r w:rsidR="006C51FB" w:rsidRPr="00662DA6">
        <w:rPr>
          <w:rFonts w:asciiTheme="minorHAnsi" w:eastAsia="Arial" w:hAnsiTheme="minorHAnsi" w:cstheme="minorHAnsi"/>
          <w:b/>
          <w:sz w:val="24"/>
        </w:rPr>
        <w:t xml:space="preserve"> </w:t>
      </w:r>
      <w:r w:rsidRPr="00662DA6">
        <w:rPr>
          <w:rFonts w:asciiTheme="minorHAnsi" w:hAnsiTheme="minorHAnsi" w:cstheme="minorHAnsi"/>
          <w:b/>
          <w:sz w:val="24"/>
        </w:rPr>
        <w:t>Zbiorcze zestawienie kosztów</w:t>
      </w:r>
      <w:r w:rsidR="006C51FB" w:rsidRPr="00662DA6">
        <w:rPr>
          <w:rFonts w:asciiTheme="minorHAnsi" w:hAnsiTheme="minorHAnsi" w:cstheme="minorHAnsi"/>
          <w:b/>
          <w:sz w:val="24"/>
        </w:rPr>
        <w:t xml:space="preserve"> </w:t>
      </w:r>
    </w:p>
    <w:p w14:paraId="5373ED48" w14:textId="0F2BD765" w:rsidR="00977B1B" w:rsidRDefault="005721DA" w:rsidP="003015FB">
      <w:pPr>
        <w:spacing w:after="0" w:line="276" w:lineRule="auto"/>
        <w:ind w:left="426" w:right="2" w:firstLine="0"/>
        <w:contextualSpacing/>
        <w:rPr>
          <w:rFonts w:asciiTheme="minorHAnsi" w:eastAsia="Yu Gothic UI" w:hAnsiTheme="minorHAnsi" w:cstheme="minorHAnsi"/>
        </w:rPr>
      </w:pPr>
      <w:r w:rsidRPr="00D4077E">
        <w:rPr>
          <w:rFonts w:asciiTheme="minorHAnsi" w:hAnsiTheme="minorHAnsi" w:cstheme="minorHAnsi"/>
        </w:rPr>
        <w:t>Zbiorcze zestawienie kosztów</w:t>
      </w:r>
      <w:r w:rsidR="00977B1B">
        <w:rPr>
          <w:rFonts w:asciiTheme="minorHAnsi" w:hAnsiTheme="minorHAnsi" w:cstheme="minorHAnsi"/>
        </w:rPr>
        <w:t xml:space="preserve"> </w:t>
      </w:r>
      <w:r w:rsidR="00977B1B" w:rsidRPr="00D4077E">
        <w:rPr>
          <w:rFonts w:asciiTheme="minorHAnsi" w:hAnsiTheme="minorHAnsi" w:cstheme="minorHAnsi"/>
        </w:rPr>
        <w:t>należy wykonać wersji papierowej</w:t>
      </w:r>
      <w:r w:rsidR="00977B1B">
        <w:rPr>
          <w:rFonts w:asciiTheme="minorHAnsi" w:hAnsiTheme="minorHAnsi" w:cstheme="minorHAnsi"/>
        </w:rPr>
        <w:t>,</w:t>
      </w:r>
      <w:r w:rsidR="00977B1B" w:rsidRPr="00D4077E">
        <w:rPr>
          <w:rFonts w:asciiTheme="minorHAnsi" w:hAnsiTheme="minorHAnsi" w:cstheme="minorHAnsi"/>
        </w:rPr>
        <w:t xml:space="preserve"> w </w:t>
      </w:r>
      <w:r w:rsidR="00977B1B">
        <w:rPr>
          <w:rFonts w:asciiTheme="minorHAnsi" w:hAnsiTheme="minorHAnsi" w:cstheme="minorHAnsi"/>
        </w:rPr>
        <w:t>4 egzemplarzach oraz cyfrowej,</w:t>
      </w:r>
      <w:r w:rsidR="00977B1B" w:rsidRPr="00B8529C">
        <w:rPr>
          <w:rFonts w:asciiTheme="minorHAnsi" w:hAnsiTheme="minorHAnsi" w:cstheme="minorHAnsi"/>
        </w:rPr>
        <w:t xml:space="preserve"> </w:t>
      </w:r>
      <w:r w:rsidR="00977B1B" w:rsidRPr="00D4077E">
        <w:rPr>
          <w:rFonts w:asciiTheme="minorHAnsi" w:hAnsiTheme="minorHAnsi" w:cstheme="minorHAnsi"/>
        </w:rPr>
        <w:t>w</w:t>
      </w:r>
      <w:r w:rsidR="00977B1B">
        <w:rPr>
          <w:rFonts w:asciiTheme="minorHAnsi" w:hAnsiTheme="minorHAnsi" w:cstheme="minorHAnsi"/>
        </w:rPr>
        <w:t xml:space="preserve"> 4 egzemplarzach </w:t>
      </w:r>
      <w:r w:rsidR="00977B1B" w:rsidRPr="00D4077E">
        <w:rPr>
          <w:rFonts w:asciiTheme="minorHAnsi" w:hAnsiTheme="minorHAnsi" w:cstheme="minorHAnsi"/>
        </w:rPr>
        <w:t>na nośniku CD/DVD (pliki .pdf i edytowalne).</w:t>
      </w:r>
    </w:p>
    <w:p w14:paraId="219DFF4C" w14:textId="77777777" w:rsidR="00BC5B5A" w:rsidRDefault="00BC5B5A" w:rsidP="003015FB">
      <w:pPr>
        <w:pStyle w:val="Nagwek1"/>
        <w:spacing w:line="276" w:lineRule="auto"/>
        <w:ind w:left="426" w:hanging="426"/>
        <w:contextualSpacing/>
        <w:rPr>
          <w:rFonts w:asciiTheme="minorHAnsi" w:hAnsiTheme="minorHAnsi" w:cstheme="minorHAnsi"/>
          <w:b/>
        </w:rPr>
      </w:pPr>
    </w:p>
    <w:p w14:paraId="463D6EA5" w14:textId="1FF301E1" w:rsidR="000D58B4" w:rsidRPr="00662DA6" w:rsidRDefault="005721DA" w:rsidP="003015FB">
      <w:pPr>
        <w:pStyle w:val="Nagwek1"/>
        <w:spacing w:line="276" w:lineRule="auto"/>
        <w:ind w:left="426" w:hanging="426"/>
        <w:contextualSpacing/>
        <w:rPr>
          <w:rFonts w:asciiTheme="minorHAnsi" w:hAnsiTheme="minorHAnsi" w:cstheme="minorHAnsi"/>
          <w:b/>
          <w:sz w:val="24"/>
        </w:rPr>
      </w:pPr>
      <w:r w:rsidRPr="00662DA6">
        <w:rPr>
          <w:rFonts w:asciiTheme="minorHAnsi" w:hAnsiTheme="minorHAnsi" w:cstheme="minorHAnsi"/>
          <w:b/>
          <w:sz w:val="24"/>
        </w:rPr>
        <w:t>5.7.</w:t>
      </w:r>
      <w:r w:rsidR="006C51FB" w:rsidRPr="00662DA6">
        <w:rPr>
          <w:rFonts w:asciiTheme="minorHAnsi" w:eastAsia="Arial" w:hAnsiTheme="minorHAnsi" w:cstheme="minorHAnsi"/>
          <w:b/>
          <w:sz w:val="24"/>
        </w:rPr>
        <w:t xml:space="preserve"> </w:t>
      </w:r>
      <w:r w:rsidRPr="00662DA6">
        <w:rPr>
          <w:rFonts w:asciiTheme="minorHAnsi" w:hAnsiTheme="minorHAnsi" w:cstheme="minorHAnsi"/>
          <w:b/>
          <w:sz w:val="24"/>
        </w:rPr>
        <w:t>Specyfikacja techniczna</w:t>
      </w:r>
    </w:p>
    <w:p w14:paraId="2696B403" w14:textId="77777777" w:rsidR="00977B1B" w:rsidRDefault="005721DA" w:rsidP="003015FB">
      <w:pPr>
        <w:spacing w:after="0" w:line="276" w:lineRule="auto"/>
        <w:ind w:left="426" w:right="2" w:firstLine="0"/>
        <w:contextualSpacing/>
        <w:rPr>
          <w:rFonts w:asciiTheme="minorHAnsi" w:hAnsiTheme="minorHAnsi" w:cstheme="minorHAnsi"/>
        </w:rPr>
      </w:pPr>
      <w:r w:rsidRPr="00D4077E">
        <w:rPr>
          <w:rFonts w:asciiTheme="minorHAnsi" w:hAnsiTheme="minorHAnsi" w:cstheme="minorHAnsi"/>
        </w:rPr>
        <w:t>Specyfikację techniczną wykonania i odbioru robót budowlanych należy przygotować oddzielnie dla każdej branży projektowej zgodnie z właściwymi przepisami wykonawczymi do ustawy z dnia 11 września 2019 r. – Prawo zamówień publicznych.</w:t>
      </w:r>
    </w:p>
    <w:p w14:paraId="15A0F0FB" w14:textId="2D14A7DE" w:rsidR="000D58B4" w:rsidRDefault="005721DA" w:rsidP="003015FB">
      <w:pPr>
        <w:spacing w:after="0" w:line="276" w:lineRule="auto"/>
        <w:ind w:left="426" w:right="2" w:firstLine="0"/>
        <w:contextualSpacing/>
        <w:rPr>
          <w:rFonts w:asciiTheme="minorHAnsi" w:hAnsiTheme="minorHAnsi" w:cstheme="minorHAnsi"/>
        </w:rPr>
      </w:pPr>
      <w:r w:rsidRPr="00D4077E">
        <w:rPr>
          <w:rFonts w:asciiTheme="minorHAnsi" w:hAnsiTheme="minorHAnsi" w:cstheme="minorHAnsi"/>
        </w:rPr>
        <w:t>Specyfikację techniczną wykonania i odbioru robót budowlanych</w:t>
      </w:r>
      <w:r w:rsidR="00977B1B">
        <w:rPr>
          <w:rFonts w:asciiTheme="minorHAnsi" w:hAnsiTheme="minorHAnsi" w:cstheme="minorHAnsi"/>
        </w:rPr>
        <w:t xml:space="preserve"> </w:t>
      </w:r>
      <w:r w:rsidR="00977B1B" w:rsidRPr="00D4077E">
        <w:rPr>
          <w:rFonts w:asciiTheme="minorHAnsi" w:hAnsiTheme="minorHAnsi" w:cstheme="minorHAnsi"/>
        </w:rPr>
        <w:t>należy wykonać wersji papierowej</w:t>
      </w:r>
      <w:r w:rsidR="00977B1B">
        <w:rPr>
          <w:rFonts w:asciiTheme="minorHAnsi" w:hAnsiTheme="minorHAnsi" w:cstheme="minorHAnsi"/>
        </w:rPr>
        <w:t>,</w:t>
      </w:r>
      <w:r w:rsidR="00977B1B" w:rsidRPr="00D4077E">
        <w:rPr>
          <w:rFonts w:asciiTheme="minorHAnsi" w:hAnsiTheme="minorHAnsi" w:cstheme="minorHAnsi"/>
        </w:rPr>
        <w:t xml:space="preserve"> w </w:t>
      </w:r>
      <w:r w:rsidR="00977B1B">
        <w:rPr>
          <w:rFonts w:asciiTheme="minorHAnsi" w:hAnsiTheme="minorHAnsi" w:cstheme="minorHAnsi"/>
        </w:rPr>
        <w:t>6 egzemplarzach oraz cyfrowej,</w:t>
      </w:r>
      <w:r w:rsidR="00977B1B" w:rsidRPr="00B8529C">
        <w:rPr>
          <w:rFonts w:asciiTheme="minorHAnsi" w:hAnsiTheme="minorHAnsi" w:cstheme="minorHAnsi"/>
        </w:rPr>
        <w:t xml:space="preserve"> </w:t>
      </w:r>
      <w:r w:rsidR="00977B1B" w:rsidRPr="00D4077E">
        <w:rPr>
          <w:rFonts w:asciiTheme="minorHAnsi" w:hAnsiTheme="minorHAnsi" w:cstheme="minorHAnsi"/>
        </w:rPr>
        <w:t>w</w:t>
      </w:r>
      <w:r w:rsidR="00977B1B">
        <w:rPr>
          <w:rFonts w:asciiTheme="minorHAnsi" w:hAnsiTheme="minorHAnsi" w:cstheme="minorHAnsi"/>
        </w:rPr>
        <w:t xml:space="preserve"> 6 egzemplarzach </w:t>
      </w:r>
      <w:r w:rsidR="00977B1B" w:rsidRPr="00D4077E">
        <w:rPr>
          <w:rFonts w:asciiTheme="minorHAnsi" w:hAnsiTheme="minorHAnsi" w:cstheme="minorHAnsi"/>
        </w:rPr>
        <w:t>na nośniku CD/DVD (pliki .pdf i edytowalne).</w:t>
      </w:r>
    </w:p>
    <w:p w14:paraId="0C78ABD2" w14:textId="77777777" w:rsidR="00977B1B" w:rsidRPr="00D4077E" w:rsidRDefault="00977B1B" w:rsidP="003015FB">
      <w:pPr>
        <w:spacing w:after="0" w:line="276" w:lineRule="auto"/>
        <w:ind w:left="426" w:right="2" w:firstLine="0"/>
        <w:contextualSpacing/>
        <w:rPr>
          <w:rFonts w:asciiTheme="minorHAnsi" w:hAnsiTheme="minorHAnsi" w:cstheme="minorHAnsi"/>
        </w:rPr>
      </w:pPr>
    </w:p>
    <w:p w14:paraId="5A4983A8" w14:textId="4D46CA1C" w:rsidR="000D58B4" w:rsidRPr="00662DA6" w:rsidRDefault="00662DA6" w:rsidP="003015FB">
      <w:pPr>
        <w:spacing w:after="0" w:line="276" w:lineRule="auto"/>
        <w:ind w:left="0" w:firstLine="0"/>
        <w:contextualSpacing/>
        <w:jc w:val="left"/>
        <w:rPr>
          <w:rFonts w:asciiTheme="minorHAnsi" w:eastAsia="Yu Gothic UI" w:hAnsiTheme="minorHAnsi" w:cstheme="minorHAnsi"/>
          <w:b/>
          <w:bCs/>
        </w:rPr>
      </w:pPr>
      <w:r>
        <w:rPr>
          <w:rFonts w:asciiTheme="minorHAnsi" w:eastAsia="Yu Gothic UI" w:hAnsiTheme="minorHAnsi" w:cstheme="minorHAnsi"/>
          <w:b/>
          <w:bCs/>
        </w:rPr>
        <w:t>Uwaga</w:t>
      </w:r>
      <w:r w:rsidR="005721DA" w:rsidRPr="00D4077E">
        <w:rPr>
          <w:rFonts w:asciiTheme="minorHAnsi" w:eastAsia="Yu Gothic UI" w:hAnsiTheme="minorHAnsi" w:cstheme="minorHAnsi"/>
          <w:b/>
          <w:bCs/>
        </w:rPr>
        <w:t>:</w:t>
      </w:r>
    </w:p>
    <w:p w14:paraId="514C9FE5" w14:textId="0FF37D86" w:rsidR="000D58B4" w:rsidRPr="00D4077E" w:rsidRDefault="005721DA" w:rsidP="003015FB">
      <w:pPr>
        <w:spacing w:after="0" w:line="276" w:lineRule="auto"/>
        <w:ind w:left="0" w:right="2" w:firstLine="0"/>
        <w:contextualSpacing/>
        <w:rPr>
          <w:rFonts w:asciiTheme="minorHAnsi" w:hAnsiTheme="minorHAnsi" w:cstheme="minorHAnsi"/>
        </w:rPr>
      </w:pPr>
      <w:r w:rsidRPr="00D4077E">
        <w:rPr>
          <w:rFonts w:asciiTheme="minorHAnsi" w:hAnsiTheme="minorHAnsi" w:cstheme="minorHAnsi"/>
        </w:rPr>
        <w:t>W zakres przedmiotów niniejszych etap</w:t>
      </w:r>
      <w:r w:rsidR="00977B1B">
        <w:rPr>
          <w:rFonts w:asciiTheme="minorHAnsi" w:hAnsiTheme="minorHAnsi" w:cstheme="minorHAnsi"/>
        </w:rPr>
        <w:t>ów wchodzi uzyskanie w imieniu Z</w:t>
      </w:r>
      <w:r w:rsidRPr="00D4077E">
        <w:rPr>
          <w:rFonts w:asciiTheme="minorHAnsi" w:hAnsiTheme="minorHAnsi" w:cstheme="minorHAnsi"/>
        </w:rPr>
        <w:t>amawiającego pozwolenia na budowę oraz dokonanie wszelkich niezbędnych uzgodnień i o</w:t>
      </w:r>
      <w:r w:rsidR="00977B1B">
        <w:rPr>
          <w:rFonts w:asciiTheme="minorHAnsi" w:hAnsiTheme="minorHAnsi" w:cstheme="minorHAnsi"/>
        </w:rPr>
        <w:t>pinii.</w:t>
      </w:r>
    </w:p>
    <w:p w14:paraId="039EE232" w14:textId="65C5D4E3" w:rsidR="000D58B4" w:rsidRPr="00D4077E" w:rsidRDefault="000D58B4" w:rsidP="003015FB">
      <w:pPr>
        <w:spacing w:after="0" w:line="276" w:lineRule="auto"/>
        <w:ind w:left="0" w:firstLine="0"/>
        <w:contextualSpacing/>
        <w:jc w:val="left"/>
        <w:rPr>
          <w:rFonts w:asciiTheme="minorHAnsi" w:hAnsiTheme="minorHAnsi" w:cstheme="minorHAnsi"/>
        </w:rPr>
      </w:pPr>
    </w:p>
    <w:p w14:paraId="01584F04" w14:textId="38F68E82" w:rsidR="000D58B4" w:rsidRPr="00D4077E" w:rsidRDefault="005721DA" w:rsidP="003015FB">
      <w:pPr>
        <w:spacing w:after="0" w:line="276" w:lineRule="auto"/>
        <w:ind w:left="0" w:right="2" w:firstLine="0"/>
        <w:contextualSpacing/>
        <w:rPr>
          <w:rFonts w:asciiTheme="minorHAnsi" w:hAnsiTheme="minorHAnsi" w:cstheme="minorHAnsi"/>
        </w:rPr>
      </w:pPr>
      <w:r w:rsidRPr="00D4077E">
        <w:rPr>
          <w:rFonts w:asciiTheme="minorHAnsi" w:hAnsiTheme="minorHAnsi" w:cstheme="minorHAnsi"/>
        </w:rPr>
        <w:t>Projekty: zagospodarowania terenu oraz projekt architektoniczno-budowlany wraz z projektami technicznymi i wykonawczymi, kosztorysami inwestorskimi, przedmiarami oraz specyfikacjami technicznymi będą służyć Zamawiającemu jako opis przedmiotu zamówienia w postępowaniach przetargowych na wykonanie robót budowlanych zgodnie z ustawą Prawo zamówień publicznych oraz do realizacji pełnego zakresu prac</w:t>
      </w:r>
      <w:r w:rsidR="00977B1B">
        <w:rPr>
          <w:rFonts w:asciiTheme="minorHAnsi" w:hAnsiTheme="minorHAnsi" w:cstheme="minorHAnsi"/>
        </w:rPr>
        <w:t xml:space="preserve"> zadania inwestycyjnego</w:t>
      </w:r>
      <w:r w:rsidRPr="00D4077E">
        <w:rPr>
          <w:rFonts w:asciiTheme="minorHAnsi" w:hAnsiTheme="minorHAnsi" w:cstheme="minorHAnsi"/>
        </w:rPr>
        <w:t>. Dokumentacja projektowa w swojej treści powinna określać technologię robót, materiały, systemy i urządzenia w sposób nieutrudniający uczciwej konkurencji oraz zostać sporządzona zgodnie z przepisami ust</w:t>
      </w:r>
      <w:r w:rsidR="00977B1B">
        <w:rPr>
          <w:rFonts w:asciiTheme="minorHAnsi" w:hAnsiTheme="minorHAnsi" w:cstheme="minorHAnsi"/>
        </w:rPr>
        <w:t>awy Prawo zamówień publicznych.</w:t>
      </w:r>
    </w:p>
    <w:p w14:paraId="33DBFE6E" w14:textId="77777777" w:rsidR="000D58B4" w:rsidRPr="00D4077E" w:rsidRDefault="005721DA" w:rsidP="003015FB">
      <w:pPr>
        <w:spacing w:after="0" w:line="276" w:lineRule="auto"/>
        <w:ind w:left="0" w:firstLine="0"/>
        <w:contextualSpacing/>
        <w:jc w:val="left"/>
        <w:rPr>
          <w:rFonts w:asciiTheme="minorHAnsi" w:hAnsiTheme="minorHAnsi" w:cstheme="minorHAnsi"/>
        </w:rPr>
      </w:pPr>
      <w:r w:rsidRPr="00D4077E">
        <w:rPr>
          <w:rFonts w:asciiTheme="minorHAnsi" w:hAnsiTheme="minorHAnsi" w:cstheme="minorHAnsi"/>
        </w:rPr>
        <w:t xml:space="preserve"> </w:t>
      </w:r>
    </w:p>
    <w:p w14:paraId="19BCA1B9" w14:textId="67B14935" w:rsidR="000D58B4" w:rsidRDefault="005721DA" w:rsidP="003015FB">
      <w:pPr>
        <w:spacing w:after="0" w:line="276" w:lineRule="auto"/>
        <w:ind w:left="0" w:right="2" w:firstLine="0"/>
        <w:contextualSpacing/>
        <w:rPr>
          <w:rFonts w:asciiTheme="minorHAnsi" w:hAnsiTheme="minorHAnsi" w:cstheme="minorHAnsi"/>
        </w:rPr>
      </w:pPr>
      <w:r w:rsidRPr="00D4077E">
        <w:rPr>
          <w:rFonts w:asciiTheme="minorHAnsi" w:hAnsiTheme="minorHAnsi" w:cstheme="minorHAnsi"/>
        </w:rPr>
        <w:t xml:space="preserve">Wszelkie prace projektowe lub czynności nieopisane w niniejszym rozdziale, a niezbędne do właściwego i kompletnego opracowania dokumentacji projektowej, uzyskania niezbędnych uzgodnień </w:t>
      </w:r>
      <w:r w:rsidRPr="00D4077E">
        <w:rPr>
          <w:rFonts w:asciiTheme="minorHAnsi" w:hAnsiTheme="minorHAnsi" w:cstheme="minorHAnsi"/>
        </w:rPr>
        <w:lastRenderedPageBreak/>
        <w:t>oraz decyzji należy traktować jako oczywiste i uwzględnić w kosztach i terminach w</w:t>
      </w:r>
      <w:r w:rsidR="00B430EF">
        <w:rPr>
          <w:rFonts w:asciiTheme="minorHAnsi" w:hAnsiTheme="minorHAnsi" w:cstheme="minorHAnsi"/>
        </w:rPr>
        <w:t>ykonania przedmiotu zamówienia.</w:t>
      </w:r>
    </w:p>
    <w:p w14:paraId="386722DD" w14:textId="77777777" w:rsidR="00B430EF" w:rsidRDefault="00B430EF" w:rsidP="003015FB">
      <w:pPr>
        <w:spacing w:after="0" w:line="276" w:lineRule="auto"/>
        <w:ind w:left="0" w:right="2" w:firstLine="0"/>
        <w:contextualSpacing/>
        <w:rPr>
          <w:rFonts w:asciiTheme="minorHAnsi" w:hAnsiTheme="minorHAnsi" w:cstheme="minorHAnsi"/>
        </w:rPr>
      </w:pPr>
    </w:p>
    <w:p w14:paraId="175256B0" w14:textId="77777777" w:rsidR="00B430EF" w:rsidRDefault="00B430EF" w:rsidP="003015FB">
      <w:pPr>
        <w:spacing w:after="0" w:line="276" w:lineRule="auto"/>
        <w:ind w:left="0" w:right="2" w:firstLine="0"/>
        <w:contextualSpacing/>
        <w:rPr>
          <w:rFonts w:asciiTheme="minorHAnsi" w:hAnsiTheme="minorHAnsi" w:cstheme="minorHAnsi"/>
        </w:rPr>
      </w:pPr>
    </w:p>
    <w:tbl>
      <w:tblPr>
        <w:tblStyle w:val="TableGrid"/>
        <w:tblW w:w="8500" w:type="dxa"/>
        <w:tblInd w:w="0" w:type="dxa"/>
        <w:tblCellMar>
          <w:top w:w="87" w:type="dxa"/>
          <w:right w:w="115" w:type="dxa"/>
        </w:tblCellMar>
        <w:tblLook w:val="04A0" w:firstRow="1" w:lastRow="0" w:firstColumn="1" w:lastColumn="0" w:noHBand="0" w:noVBand="1"/>
      </w:tblPr>
      <w:tblGrid>
        <w:gridCol w:w="8500"/>
      </w:tblGrid>
      <w:tr w:rsidR="00B430EF" w:rsidRPr="004623A7" w14:paraId="5BCB989B" w14:textId="77777777" w:rsidTr="004623A7">
        <w:trPr>
          <w:trHeight w:val="1007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A682E" w14:textId="17BF876A" w:rsidR="00B430EF" w:rsidRPr="004623A7" w:rsidRDefault="00B430EF" w:rsidP="003015FB">
            <w:pPr>
              <w:pStyle w:val="Akapitzlist"/>
              <w:numPr>
                <w:ilvl w:val="0"/>
                <w:numId w:val="24"/>
              </w:numPr>
              <w:spacing w:after="0" w:line="276" w:lineRule="auto"/>
              <w:ind w:left="421" w:right="-259" w:hanging="284"/>
              <w:jc w:val="left"/>
              <w:rPr>
                <w:rFonts w:asciiTheme="minorHAnsi" w:eastAsia="Yu Gothic" w:hAnsiTheme="minorHAnsi" w:cstheme="minorHAnsi"/>
                <w:b/>
                <w:bCs/>
                <w:sz w:val="28"/>
              </w:rPr>
            </w:pPr>
            <w:r w:rsidRPr="004623A7">
              <w:rPr>
                <w:rFonts w:asciiTheme="minorHAnsi" w:eastAsia="Yu Gothic" w:hAnsiTheme="minorHAnsi" w:cstheme="minorHAnsi"/>
                <w:b/>
                <w:bCs/>
                <w:sz w:val="28"/>
              </w:rPr>
              <w:t>Wymagania dotyczące pełnienia nadzoru autorskiego we wszystkich branżach podczas wykonywania robót budowlanych, realizowanych na podstawie wykonanej dokumentacji projektowej budowlan</w:t>
            </w:r>
            <w:r w:rsidR="00977B1B">
              <w:rPr>
                <w:rFonts w:asciiTheme="minorHAnsi" w:eastAsia="Yu Gothic" w:hAnsiTheme="minorHAnsi" w:cstheme="minorHAnsi"/>
                <w:b/>
                <w:bCs/>
                <w:sz w:val="28"/>
              </w:rPr>
              <w:t>o-wykonawczo-kosztowej – Etap V</w:t>
            </w:r>
          </w:p>
        </w:tc>
      </w:tr>
    </w:tbl>
    <w:p w14:paraId="4CD46F02" w14:textId="77777777" w:rsidR="00B430EF" w:rsidRDefault="00B430EF" w:rsidP="003015FB">
      <w:pPr>
        <w:spacing w:after="0" w:line="276" w:lineRule="auto"/>
        <w:ind w:left="0" w:right="2" w:firstLine="0"/>
        <w:contextualSpacing/>
        <w:rPr>
          <w:rFonts w:asciiTheme="minorHAnsi" w:hAnsiTheme="minorHAnsi" w:cstheme="minorHAnsi"/>
        </w:rPr>
      </w:pPr>
    </w:p>
    <w:p w14:paraId="61B461B5" w14:textId="48925A3F" w:rsidR="000D58B4" w:rsidRPr="00E01612" w:rsidRDefault="005721DA" w:rsidP="003015FB">
      <w:pPr>
        <w:spacing w:after="0" w:line="276" w:lineRule="auto"/>
        <w:ind w:left="0" w:right="2" w:firstLine="0"/>
        <w:rPr>
          <w:rFonts w:asciiTheme="minorHAnsi" w:hAnsiTheme="minorHAnsi" w:cstheme="minorHAnsi"/>
          <w:b/>
          <w:sz w:val="24"/>
        </w:rPr>
      </w:pPr>
      <w:r w:rsidRPr="00E01612">
        <w:rPr>
          <w:rFonts w:asciiTheme="minorHAnsi" w:hAnsiTheme="minorHAnsi" w:cstheme="minorHAnsi"/>
          <w:b/>
          <w:sz w:val="24"/>
        </w:rPr>
        <w:t>W zakresie sprawowania nadzoru autorskiego Wykonawca zobowiązany jest w</w:t>
      </w:r>
      <w:r w:rsidR="00E01612">
        <w:rPr>
          <w:rFonts w:asciiTheme="minorHAnsi" w:hAnsiTheme="minorHAnsi" w:cstheme="minorHAnsi"/>
          <w:b/>
          <w:sz w:val="24"/>
        </w:rPr>
        <w:t> </w:t>
      </w:r>
      <w:r w:rsidRPr="00E01612">
        <w:rPr>
          <w:rFonts w:asciiTheme="minorHAnsi" w:hAnsiTheme="minorHAnsi" w:cstheme="minorHAnsi"/>
          <w:b/>
          <w:sz w:val="24"/>
        </w:rPr>
        <w:t xml:space="preserve">szczególności do: </w:t>
      </w:r>
    </w:p>
    <w:p w14:paraId="6015388A" w14:textId="77777777" w:rsidR="000D58B4" w:rsidRPr="00D4077E" w:rsidRDefault="005721DA" w:rsidP="003015FB">
      <w:pPr>
        <w:spacing w:after="0" w:line="276" w:lineRule="auto"/>
        <w:ind w:left="0" w:firstLine="0"/>
        <w:jc w:val="left"/>
        <w:rPr>
          <w:rFonts w:asciiTheme="minorHAnsi" w:hAnsiTheme="minorHAnsi" w:cstheme="minorHAnsi"/>
        </w:rPr>
      </w:pPr>
      <w:r w:rsidRPr="00D4077E">
        <w:rPr>
          <w:rFonts w:asciiTheme="minorHAnsi" w:hAnsiTheme="minorHAnsi" w:cstheme="minorHAnsi"/>
        </w:rPr>
        <w:t xml:space="preserve"> </w:t>
      </w:r>
    </w:p>
    <w:p w14:paraId="2926F388" w14:textId="77C131E4" w:rsidR="000D58B4" w:rsidRDefault="005721DA" w:rsidP="003015FB">
      <w:pPr>
        <w:pStyle w:val="Akapitzlist"/>
        <w:numPr>
          <w:ilvl w:val="0"/>
          <w:numId w:val="29"/>
        </w:numPr>
        <w:spacing w:after="0" w:line="276" w:lineRule="auto"/>
        <w:ind w:left="426" w:right="2" w:hanging="426"/>
        <w:rPr>
          <w:rFonts w:asciiTheme="minorHAnsi" w:hAnsiTheme="minorHAnsi" w:cstheme="minorHAnsi"/>
        </w:rPr>
      </w:pPr>
      <w:r w:rsidRPr="00BC5B5A">
        <w:rPr>
          <w:rFonts w:asciiTheme="minorHAnsi" w:hAnsiTheme="minorHAnsi" w:cstheme="minorHAnsi"/>
        </w:rPr>
        <w:t>Kontroli zgodności realizacji robót budowlanych z projektem, w toku wykonywania robót</w:t>
      </w:r>
      <w:r w:rsidR="006C51FB" w:rsidRPr="00BC5B5A">
        <w:rPr>
          <w:rFonts w:asciiTheme="minorHAnsi" w:hAnsiTheme="minorHAnsi" w:cstheme="minorHAnsi"/>
        </w:rPr>
        <w:t xml:space="preserve"> </w:t>
      </w:r>
      <w:r w:rsidR="00BC5B5A">
        <w:rPr>
          <w:rFonts w:asciiTheme="minorHAnsi" w:hAnsiTheme="minorHAnsi" w:cstheme="minorHAnsi"/>
        </w:rPr>
        <w:t>budowlanych.</w:t>
      </w:r>
    </w:p>
    <w:p w14:paraId="56596360" w14:textId="55BB99DC" w:rsidR="000D58B4" w:rsidRDefault="005721DA" w:rsidP="003015FB">
      <w:pPr>
        <w:pStyle w:val="Akapitzlist"/>
        <w:numPr>
          <w:ilvl w:val="0"/>
          <w:numId w:val="29"/>
        </w:numPr>
        <w:spacing w:after="0" w:line="276" w:lineRule="auto"/>
        <w:ind w:left="426" w:right="2" w:hanging="426"/>
        <w:rPr>
          <w:rFonts w:asciiTheme="minorHAnsi" w:hAnsiTheme="minorHAnsi" w:cstheme="minorHAnsi"/>
        </w:rPr>
      </w:pPr>
      <w:r w:rsidRPr="00BC5B5A">
        <w:rPr>
          <w:rFonts w:asciiTheme="minorHAnsi" w:hAnsiTheme="minorHAnsi" w:cstheme="minorHAnsi"/>
        </w:rPr>
        <w:t>Uzgadniania i oceny możliwości oraz zasadności wprowadzenia rozwiązań zamiennych</w:t>
      </w:r>
      <w:r w:rsidR="006C51FB" w:rsidRPr="00BC5B5A">
        <w:rPr>
          <w:rFonts w:asciiTheme="minorHAnsi" w:hAnsiTheme="minorHAnsi" w:cstheme="minorHAnsi"/>
        </w:rPr>
        <w:t xml:space="preserve"> </w:t>
      </w:r>
      <w:r w:rsidRPr="00BC5B5A">
        <w:rPr>
          <w:rFonts w:asciiTheme="minorHAnsi" w:hAnsiTheme="minorHAnsi" w:cstheme="minorHAnsi"/>
        </w:rPr>
        <w:t>w stosunku do przewidzianych w projekcie, a zgłaszanych w toku wykonywania robót budowlanych przez Zamawiającego l</w:t>
      </w:r>
      <w:r w:rsidR="00BC5B5A">
        <w:rPr>
          <w:rFonts w:asciiTheme="minorHAnsi" w:hAnsiTheme="minorHAnsi" w:cstheme="minorHAnsi"/>
        </w:rPr>
        <w:t>ub wykonawcę robót budowlanych.</w:t>
      </w:r>
    </w:p>
    <w:p w14:paraId="3E4631D7" w14:textId="369D3E42" w:rsidR="000D58B4" w:rsidRDefault="005721DA" w:rsidP="003015FB">
      <w:pPr>
        <w:pStyle w:val="Akapitzlist"/>
        <w:numPr>
          <w:ilvl w:val="0"/>
          <w:numId w:val="29"/>
        </w:numPr>
        <w:spacing w:after="0" w:line="276" w:lineRule="auto"/>
        <w:ind w:left="426" w:right="2" w:hanging="426"/>
        <w:rPr>
          <w:rFonts w:asciiTheme="minorHAnsi" w:hAnsiTheme="minorHAnsi" w:cstheme="minorHAnsi"/>
        </w:rPr>
      </w:pPr>
      <w:r w:rsidRPr="00BC5B5A">
        <w:rPr>
          <w:rFonts w:asciiTheme="minorHAnsi" w:hAnsiTheme="minorHAnsi" w:cstheme="minorHAnsi"/>
        </w:rPr>
        <w:t>Udziału i współpracy z Zamawiającym w zatwierdzaniu materiałów i rozwiązań równoważnych</w:t>
      </w:r>
      <w:r w:rsidR="006C51FB" w:rsidRPr="00BC5B5A">
        <w:rPr>
          <w:rFonts w:asciiTheme="minorHAnsi" w:hAnsiTheme="minorHAnsi" w:cstheme="minorHAnsi"/>
        </w:rPr>
        <w:t xml:space="preserve"> </w:t>
      </w:r>
      <w:r w:rsidRPr="00BC5B5A">
        <w:rPr>
          <w:rFonts w:asciiTheme="minorHAnsi" w:hAnsiTheme="minorHAnsi" w:cstheme="minorHAnsi"/>
        </w:rPr>
        <w:t>proponowanych prz</w:t>
      </w:r>
      <w:r w:rsidR="00BC5B5A">
        <w:rPr>
          <w:rFonts w:asciiTheme="minorHAnsi" w:hAnsiTheme="minorHAnsi" w:cstheme="minorHAnsi"/>
        </w:rPr>
        <w:t>ez wykonawcę robót budowlanych.</w:t>
      </w:r>
    </w:p>
    <w:p w14:paraId="25F2E863" w14:textId="598F3489" w:rsidR="000D58B4" w:rsidRDefault="005721DA" w:rsidP="003015FB">
      <w:pPr>
        <w:pStyle w:val="Akapitzlist"/>
        <w:numPr>
          <w:ilvl w:val="0"/>
          <w:numId w:val="29"/>
        </w:numPr>
        <w:spacing w:after="0" w:line="276" w:lineRule="auto"/>
        <w:ind w:left="426" w:right="2" w:hanging="426"/>
        <w:rPr>
          <w:rFonts w:asciiTheme="minorHAnsi" w:hAnsiTheme="minorHAnsi" w:cstheme="minorHAnsi"/>
        </w:rPr>
      </w:pPr>
      <w:r w:rsidRPr="00BC5B5A">
        <w:rPr>
          <w:rFonts w:asciiTheme="minorHAnsi" w:hAnsiTheme="minorHAnsi" w:cstheme="minorHAnsi"/>
        </w:rPr>
        <w:t>Udziału w radach budowy orga</w:t>
      </w:r>
      <w:r w:rsidR="00BC5B5A">
        <w:rPr>
          <w:rFonts w:asciiTheme="minorHAnsi" w:hAnsiTheme="minorHAnsi" w:cstheme="minorHAnsi"/>
        </w:rPr>
        <w:t>nizowanych przez Zamawiającego.</w:t>
      </w:r>
    </w:p>
    <w:p w14:paraId="72C9EB4A" w14:textId="5591D41C" w:rsidR="000D58B4" w:rsidRDefault="005721DA" w:rsidP="003015FB">
      <w:pPr>
        <w:pStyle w:val="Akapitzlist"/>
        <w:numPr>
          <w:ilvl w:val="0"/>
          <w:numId w:val="29"/>
        </w:numPr>
        <w:spacing w:after="0" w:line="276" w:lineRule="auto"/>
        <w:ind w:left="426" w:right="2" w:hanging="426"/>
        <w:rPr>
          <w:rFonts w:asciiTheme="minorHAnsi" w:hAnsiTheme="minorHAnsi" w:cstheme="minorHAnsi"/>
        </w:rPr>
      </w:pPr>
      <w:r w:rsidRPr="00BC5B5A">
        <w:rPr>
          <w:rFonts w:asciiTheme="minorHAnsi" w:hAnsiTheme="minorHAnsi" w:cstheme="minorHAnsi"/>
        </w:rPr>
        <w:t>Udzielania wykonawcy robót budowlanych wszelkich wyjaśnień dotyczących wątpliwości powstałych w toku realizacji inwestycji wynikających z opraco</w:t>
      </w:r>
      <w:r w:rsidR="00BC5B5A">
        <w:rPr>
          <w:rFonts w:asciiTheme="minorHAnsi" w:hAnsiTheme="minorHAnsi" w:cstheme="minorHAnsi"/>
        </w:rPr>
        <w:t>wanej dokumentacji projektowej.</w:t>
      </w:r>
    </w:p>
    <w:p w14:paraId="4754611B" w14:textId="4E89C8E9" w:rsidR="000D58B4" w:rsidRDefault="005721DA" w:rsidP="003015FB">
      <w:pPr>
        <w:pStyle w:val="Akapitzlist"/>
        <w:numPr>
          <w:ilvl w:val="0"/>
          <w:numId w:val="29"/>
        </w:numPr>
        <w:spacing w:after="0" w:line="276" w:lineRule="auto"/>
        <w:ind w:left="426" w:right="2" w:hanging="426"/>
        <w:rPr>
          <w:rFonts w:asciiTheme="minorHAnsi" w:hAnsiTheme="minorHAnsi" w:cstheme="minorHAnsi"/>
        </w:rPr>
      </w:pPr>
      <w:r w:rsidRPr="00BC5B5A">
        <w:rPr>
          <w:rFonts w:asciiTheme="minorHAnsi" w:hAnsiTheme="minorHAnsi" w:cstheme="minorHAnsi"/>
        </w:rPr>
        <w:t>Udział</w:t>
      </w:r>
      <w:r w:rsidR="00830A53">
        <w:rPr>
          <w:rFonts w:asciiTheme="minorHAnsi" w:hAnsiTheme="minorHAnsi" w:cstheme="minorHAnsi"/>
        </w:rPr>
        <w:t>u</w:t>
      </w:r>
      <w:r w:rsidRPr="00BC5B5A">
        <w:rPr>
          <w:rFonts w:asciiTheme="minorHAnsi" w:hAnsiTheme="minorHAnsi" w:cstheme="minorHAnsi"/>
        </w:rPr>
        <w:t xml:space="preserve"> w odbiorach częściowych oraz </w:t>
      </w:r>
      <w:r w:rsidR="00BC5B5A">
        <w:rPr>
          <w:rFonts w:asciiTheme="minorHAnsi" w:hAnsiTheme="minorHAnsi" w:cstheme="minorHAnsi"/>
        </w:rPr>
        <w:t>w odbiorze końcowym inwestycji.</w:t>
      </w:r>
    </w:p>
    <w:p w14:paraId="33A3E5F5" w14:textId="2E089B7A" w:rsidR="00BC5B5A" w:rsidRDefault="005721DA" w:rsidP="003015FB">
      <w:pPr>
        <w:pStyle w:val="Akapitzlist"/>
        <w:numPr>
          <w:ilvl w:val="0"/>
          <w:numId w:val="29"/>
        </w:numPr>
        <w:spacing w:after="0" w:line="276" w:lineRule="auto"/>
        <w:ind w:left="426" w:right="2" w:hanging="426"/>
        <w:rPr>
          <w:rFonts w:asciiTheme="minorHAnsi" w:hAnsiTheme="minorHAnsi" w:cstheme="minorHAnsi"/>
        </w:rPr>
      </w:pPr>
      <w:r w:rsidRPr="00BC5B5A">
        <w:rPr>
          <w:rFonts w:asciiTheme="minorHAnsi" w:hAnsiTheme="minorHAnsi" w:cstheme="minorHAnsi"/>
        </w:rPr>
        <w:t>Poprawi</w:t>
      </w:r>
      <w:r w:rsidR="00830A53">
        <w:rPr>
          <w:rFonts w:asciiTheme="minorHAnsi" w:hAnsiTheme="minorHAnsi" w:cstheme="minorHAnsi"/>
        </w:rPr>
        <w:t>a</w:t>
      </w:r>
      <w:r w:rsidRPr="00BC5B5A">
        <w:rPr>
          <w:rFonts w:asciiTheme="minorHAnsi" w:hAnsiTheme="minorHAnsi" w:cstheme="minorHAnsi"/>
        </w:rPr>
        <w:t>nia dokumentacji projektowej bez dodatkowego wynagrodzenia w przypadku</w:t>
      </w:r>
      <w:r w:rsidR="006C51FB" w:rsidRPr="00BC5B5A">
        <w:rPr>
          <w:rFonts w:asciiTheme="minorHAnsi" w:hAnsiTheme="minorHAnsi" w:cstheme="minorHAnsi"/>
        </w:rPr>
        <w:t xml:space="preserve"> </w:t>
      </w:r>
      <w:r w:rsidRPr="00BC5B5A">
        <w:rPr>
          <w:rFonts w:asciiTheme="minorHAnsi" w:hAnsiTheme="minorHAnsi" w:cstheme="minorHAnsi"/>
        </w:rPr>
        <w:t>zgłoszenia wad, zastrzeże</w:t>
      </w:r>
      <w:r w:rsidR="00BC5B5A">
        <w:rPr>
          <w:rFonts w:asciiTheme="minorHAnsi" w:hAnsiTheme="minorHAnsi" w:cstheme="minorHAnsi"/>
        </w:rPr>
        <w:t>ń lub uwag przez Zamawiającego.</w:t>
      </w:r>
    </w:p>
    <w:p w14:paraId="1DBC90A2" w14:textId="3876C561" w:rsidR="000D58B4" w:rsidRDefault="005721DA" w:rsidP="003015FB">
      <w:pPr>
        <w:pStyle w:val="Akapitzlist"/>
        <w:numPr>
          <w:ilvl w:val="0"/>
          <w:numId w:val="29"/>
        </w:numPr>
        <w:spacing w:after="0" w:line="276" w:lineRule="auto"/>
        <w:ind w:left="426" w:right="2" w:hanging="426"/>
        <w:rPr>
          <w:rFonts w:asciiTheme="minorHAnsi" w:hAnsiTheme="minorHAnsi" w:cstheme="minorHAnsi"/>
        </w:rPr>
      </w:pPr>
      <w:r w:rsidRPr="00BC5B5A">
        <w:rPr>
          <w:rFonts w:asciiTheme="minorHAnsi" w:hAnsiTheme="minorHAnsi" w:cstheme="minorHAnsi"/>
        </w:rPr>
        <w:t>Wprowadzania zmian w dokumentacji projektowej, w czasie wykonywania robót budowlanych w</w:t>
      </w:r>
      <w:r w:rsidR="00830A53">
        <w:rPr>
          <w:rFonts w:asciiTheme="minorHAnsi" w:hAnsiTheme="minorHAnsi" w:cstheme="minorHAnsi"/>
        </w:rPr>
        <w:t> </w:t>
      </w:r>
      <w:r w:rsidRPr="00BC5B5A">
        <w:rPr>
          <w:rFonts w:asciiTheme="minorHAnsi" w:hAnsiTheme="minorHAnsi" w:cstheme="minorHAnsi"/>
        </w:rPr>
        <w:t>terminie uzgodnionym przez</w:t>
      </w:r>
      <w:r w:rsidR="00BC5B5A">
        <w:rPr>
          <w:rFonts w:asciiTheme="minorHAnsi" w:hAnsiTheme="minorHAnsi" w:cstheme="minorHAnsi"/>
        </w:rPr>
        <w:t xml:space="preserve"> Strony.</w:t>
      </w:r>
    </w:p>
    <w:p w14:paraId="76332C49" w14:textId="77777777" w:rsidR="00246F0F" w:rsidRDefault="005721DA" w:rsidP="003015FB">
      <w:pPr>
        <w:pStyle w:val="Akapitzlist"/>
        <w:numPr>
          <w:ilvl w:val="0"/>
          <w:numId w:val="29"/>
        </w:numPr>
        <w:spacing w:after="0" w:line="276" w:lineRule="auto"/>
        <w:ind w:left="426" w:right="2" w:hanging="426"/>
        <w:rPr>
          <w:rFonts w:asciiTheme="minorHAnsi" w:hAnsiTheme="minorHAnsi" w:cstheme="minorHAnsi"/>
        </w:rPr>
      </w:pPr>
      <w:r w:rsidRPr="00BC5B5A">
        <w:rPr>
          <w:rFonts w:asciiTheme="minorHAnsi" w:hAnsiTheme="minorHAnsi" w:cstheme="minorHAnsi"/>
        </w:rPr>
        <w:t xml:space="preserve">Odbycia co najmniej </w:t>
      </w:r>
      <w:r w:rsidR="00FD3E44" w:rsidRPr="00BC5B5A">
        <w:rPr>
          <w:rFonts w:asciiTheme="minorHAnsi" w:hAnsiTheme="minorHAnsi" w:cstheme="minorHAnsi"/>
        </w:rPr>
        <w:t>24</w:t>
      </w:r>
      <w:r w:rsidRPr="00BC5B5A">
        <w:rPr>
          <w:rFonts w:asciiTheme="minorHAnsi" w:hAnsiTheme="minorHAnsi" w:cstheme="minorHAnsi"/>
        </w:rPr>
        <w:t xml:space="preserve"> planowanych pobytów na radzie budowy w trakcie sprawowania usługi nadzoru autorskiego. O ich potrzebie Wykonawca zostanie poinformowany nie później niż w</w:t>
      </w:r>
      <w:r w:rsidR="00830A53">
        <w:rPr>
          <w:rFonts w:asciiTheme="minorHAnsi" w:hAnsiTheme="minorHAnsi" w:cstheme="minorHAnsi"/>
        </w:rPr>
        <w:t> </w:t>
      </w:r>
      <w:r w:rsidRPr="00BC5B5A">
        <w:rPr>
          <w:rFonts w:asciiTheme="minorHAnsi" w:hAnsiTheme="minorHAnsi" w:cstheme="minorHAnsi"/>
        </w:rPr>
        <w:t>terminie czterech</w:t>
      </w:r>
      <w:r w:rsidR="006C51FB" w:rsidRPr="00BC5B5A">
        <w:rPr>
          <w:rFonts w:asciiTheme="minorHAnsi" w:hAnsiTheme="minorHAnsi" w:cstheme="minorHAnsi"/>
        </w:rPr>
        <w:t xml:space="preserve"> </w:t>
      </w:r>
      <w:r w:rsidRPr="00BC5B5A">
        <w:rPr>
          <w:rFonts w:asciiTheme="minorHAnsi" w:hAnsiTheme="minorHAnsi" w:cstheme="minorHAnsi"/>
        </w:rPr>
        <w:t>dni roboczych przed planowanym pobytem. Przez pobyt</w:t>
      </w:r>
      <w:r w:rsidR="00830A53">
        <w:rPr>
          <w:rFonts w:asciiTheme="minorHAnsi" w:hAnsiTheme="minorHAnsi" w:cstheme="minorHAnsi"/>
        </w:rPr>
        <w:t>y</w:t>
      </w:r>
      <w:r w:rsidRPr="00BC5B5A">
        <w:rPr>
          <w:rFonts w:asciiTheme="minorHAnsi" w:hAnsiTheme="minorHAnsi" w:cstheme="minorHAnsi"/>
        </w:rPr>
        <w:t xml:space="preserve"> na radzie budowy rozumie się cykliczne uczestniczenie w spotkaniach </w:t>
      </w:r>
      <w:r w:rsidR="00830A53">
        <w:rPr>
          <w:rFonts w:asciiTheme="minorHAnsi" w:hAnsiTheme="minorHAnsi" w:cstheme="minorHAnsi"/>
        </w:rPr>
        <w:t xml:space="preserve">na terenie budowy lub w siedzibie Zamawiającego </w:t>
      </w:r>
      <w:r w:rsidR="00830A53" w:rsidRPr="00830A53">
        <w:rPr>
          <w:rFonts w:asciiTheme="minorHAnsi" w:hAnsiTheme="minorHAnsi" w:cstheme="minorHAnsi"/>
        </w:rPr>
        <w:t>z udziałem Zamawiającego, inspektorów nadzoru budowlanego, wykonawcy inwestycji, a także w razie potrzeby, innych osób</w:t>
      </w:r>
      <w:r w:rsidR="00830A53">
        <w:rPr>
          <w:rFonts w:asciiTheme="minorHAnsi" w:hAnsiTheme="minorHAnsi" w:cstheme="minorHAnsi"/>
        </w:rPr>
        <w:t xml:space="preserve">. Jednorazowy pobyt trwać będzie </w:t>
      </w:r>
      <w:r w:rsidRPr="00830A53">
        <w:rPr>
          <w:rFonts w:asciiTheme="minorHAnsi" w:hAnsiTheme="minorHAnsi" w:cstheme="minorHAnsi"/>
        </w:rPr>
        <w:t>nie dłużej niż 8 godzin</w:t>
      </w:r>
      <w:r w:rsidR="00830A53">
        <w:rPr>
          <w:rFonts w:asciiTheme="minorHAnsi" w:hAnsiTheme="minorHAnsi" w:cstheme="minorHAnsi"/>
        </w:rPr>
        <w:t>, jego c</w:t>
      </w:r>
      <w:r w:rsidRPr="00830A53">
        <w:rPr>
          <w:rFonts w:asciiTheme="minorHAnsi" w:hAnsiTheme="minorHAnsi" w:cstheme="minorHAnsi"/>
        </w:rPr>
        <w:t>el</w:t>
      </w:r>
      <w:r w:rsidR="00830A53">
        <w:rPr>
          <w:rFonts w:asciiTheme="minorHAnsi" w:hAnsiTheme="minorHAnsi" w:cstheme="minorHAnsi"/>
        </w:rPr>
        <w:t xml:space="preserve">em </w:t>
      </w:r>
      <w:r w:rsidR="00246F0F">
        <w:rPr>
          <w:rFonts w:asciiTheme="minorHAnsi" w:hAnsiTheme="minorHAnsi" w:cstheme="minorHAnsi"/>
        </w:rPr>
        <w:t>będzie</w:t>
      </w:r>
      <w:r w:rsidR="00830A53">
        <w:rPr>
          <w:rFonts w:asciiTheme="minorHAnsi" w:hAnsiTheme="minorHAnsi" w:cstheme="minorHAnsi"/>
        </w:rPr>
        <w:t xml:space="preserve"> </w:t>
      </w:r>
      <w:r w:rsidRPr="00830A53">
        <w:rPr>
          <w:rFonts w:asciiTheme="minorHAnsi" w:hAnsiTheme="minorHAnsi" w:cstheme="minorHAnsi"/>
        </w:rPr>
        <w:t>ocen</w:t>
      </w:r>
      <w:r w:rsidR="00830A53">
        <w:rPr>
          <w:rFonts w:asciiTheme="minorHAnsi" w:hAnsiTheme="minorHAnsi" w:cstheme="minorHAnsi"/>
        </w:rPr>
        <w:t>a</w:t>
      </w:r>
      <w:r w:rsidRPr="00830A53">
        <w:rPr>
          <w:rFonts w:asciiTheme="minorHAnsi" w:hAnsiTheme="minorHAnsi" w:cstheme="minorHAnsi"/>
        </w:rPr>
        <w:t xml:space="preserve"> postępu robót budowlanych, wyjaśni</w:t>
      </w:r>
      <w:r w:rsidR="00830A53">
        <w:rPr>
          <w:rFonts w:asciiTheme="minorHAnsi" w:hAnsiTheme="minorHAnsi" w:cstheme="minorHAnsi"/>
        </w:rPr>
        <w:t>e</w:t>
      </w:r>
      <w:r w:rsidRPr="00830A53">
        <w:rPr>
          <w:rFonts w:asciiTheme="minorHAnsi" w:hAnsiTheme="minorHAnsi" w:cstheme="minorHAnsi"/>
        </w:rPr>
        <w:t>ni</w:t>
      </w:r>
      <w:r w:rsidR="00830A53">
        <w:rPr>
          <w:rFonts w:asciiTheme="minorHAnsi" w:hAnsiTheme="minorHAnsi" w:cstheme="minorHAnsi"/>
        </w:rPr>
        <w:t>e</w:t>
      </w:r>
      <w:r w:rsidR="00246F0F">
        <w:rPr>
          <w:rFonts w:asciiTheme="minorHAnsi" w:hAnsiTheme="minorHAnsi" w:cstheme="minorHAnsi"/>
        </w:rPr>
        <w:t xml:space="preserve"> przez Wykonawcę ewentualnych niejasności dotyczących projektu, pojawiających się w trakcie realizacji zadania.</w:t>
      </w:r>
    </w:p>
    <w:p w14:paraId="552C9C2C" w14:textId="6AA699EE" w:rsidR="00B430EF" w:rsidRPr="00246F0F" w:rsidRDefault="00B430EF" w:rsidP="003015FB">
      <w:pPr>
        <w:spacing w:after="0" w:line="276" w:lineRule="auto"/>
        <w:ind w:left="0" w:right="2" w:firstLine="0"/>
        <w:rPr>
          <w:rFonts w:asciiTheme="minorHAnsi" w:hAnsiTheme="minorHAnsi" w:cstheme="minorHAnsi"/>
        </w:rPr>
      </w:pPr>
    </w:p>
    <w:p w14:paraId="7DD6A41C" w14:textId="77777777" w:rsidR="00BD2AE1" w:rsidRDefault="00BD2AE1" w:rsidP="002C4F1A">
      <w:pPr>
        <w:spacing w:after="0" w:line="276" w:lineRule="auto"/>
        <w:ind w:left="0" w:right="15" w:firstLine="0"/>
        <w:rPr>
          <w:rFonts w:asciiTheme="minorHAnsi" w:hAnsiTheme="minorHAnsi" w:cstheme="minorHAnsi"/>
        </w:rPr>
      </w:pPr>
    </w:p>
    <w:tbl>
      <w:tblPr>
        <w:tblStyle w:val="TableGrid"/>
        <w:tblW w:w="7933" w:type="dxa"/>
        <w:tblInd w:w="0" w:type="dxa"/>
        <w:tblCellMar>
          <w:top w:w="87" w:type="dxa"/>
          <w:right w:w="115" w:type="dxa"/>
        </w:tblCellMar>
        <w:tblLook w:val="04A0" w:firstRow="1" w:lastRow="0" w:firstColumn="1" w:lastColumn="0" w:noHBand="0" w:noVBand="1"/>
      </w:tblPr>
      <w:tblGrid>
        <w:gridCol w:w="7933"/>
      </w:tblGrid>
      <w:tr w:rsidR="00C309F6" w:rsidRPr="004623A7" w14:paraId="1D20FF9B" w14:textId="77777777" w:rsidTr="004623A7">
        <w:trPr>
          <w:trHeight w:val="415"/>
        </w:trPr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F1F4F" w14:textId="33F9A72E" w:rsidR="00C309F6" w:rsidRPr="004623A7" w:rsidRDefault="00C309F6" w:rsidP="003015FB">
            <w:pPr>
              <w:pStyle w:val="Akapitzlist"/>
              <w:numPr>
                <w:ilvl w:val="0"/>
                <w:numId w:val="27"/>
              </w:numPr>
              <w:spacing w:after="0" w:line="276" w:lineRule="auto"/>
              <w:ind w:right="-259" w:hanging="267"/>
              <w:jc w:val="left"/>
              <w:rPr>
                <w:rFonts w:asciiTheme="minorHAnsi" w:eastAsia="Yu Gothic" w:hAnsiTheme="minorHAnsi" w:cstheme="minorHAnsi"/>
                <w:b/>
                <w:bCs/>
                <w:sz w:val="28"/>
              </w:rPr>
            </w:pPr>
            <w:r w:rsidRPr="004623A7">
              <w:rPr>
                <w:rFonts w:asciiTheme="minorHAnsi" w:eastAsia="Yu Gothic" w:hAnsiTheme="minorHAnsi" w:cstheme="minorHAnsi"/>
                <w:b/>
                <w:sz w:val="28"/>
              </w:rPr>
              <w:t>Założenia funkcjonalno-użytkowe dla zadania pn. „</w:t>
            </w:r>
            <w:r w:rsidRPr="004623A7">
              <w:rPr>
                <w:rFonts w:asciiTheme="minorHAnsi" w:eastAsia="Yu Gothic" w:hAnsiTheme="minorHAnsi" w:cstheme="minorHAnsi"/>
                <w:b/>
                <w:bCs/>
                <w:sz w:val="28"/>
              </w:rPr>
              <w:t>Budowa pawilonu zakwaterowania osadzonych w Oddziale Zewnętrznym w Krakowie Nowej Hucie Aresztu Śledczego w Krakowie”</w:t>
            </w:r>
          </w:p>
        </w:tc>
      </w:tr>
    </w:tbl>
    <w:p w14:paraId="2B702CBC" w14:textId="77777777" w:rsidR="00B430EF" w:rsidRDefault="00B430EF" w:rsidP="003015FB">
      <w:pPr>
        <w:spacing w:after="0" w:line="276" w:lineRule="auto"/>
        <w:ind w:left="0" w:right="15" w:firstLine="0"/>
        <w:jc w:val="left"/>
        <w:rPr>
          <w:rFonts w:asciiTheme="minorHAnsi" w:hAnsiTheme="minorHAnsi" w:cstheme="minorHAnsi"/>
        </w:rPr>
      </w:pPr>
    </w:p>
    <w:p w14:paraId="152C9E4E" w14:textId="46C0D57D" w:rsidR="000D58B4" w:rsidRPr="004623A7" w:rsidRDefault="005721DA" w:rsidP="003015FB">
      <w:pPr>
        <w:spacing w:after="0" w:line="276" w:lineRule="auto"/>
        <w:ind w:left="426" w:hanging="426"/>
        <w:jc w:val="left"/>
        <w:rPr>
          <w:rFonts w:asciiTheme="minorHAnsi" w:hAnsiTheme="minorHAnsi" w:cstheme="minorHAnsi"/>
          <w:sz w:val="24"/>
        </w:rPr>
      </w:pPr>
      <w:r w:rsidRPr="004623A7">
        <w:rPr>
          <w:rFonts w:asciiTheme="minorHAnsi" w:hAnsiTheme="minorHAnsi" w:cstheme="minorHAnsi"/>
          <w:b/>
          <w:sz w:val="24"/>
        </w:rPr>
        <w:t>7.1.</w:t>
      </w:r>
      <w:r w:rsidRPr="004623A7">
        <w:rPr>
          <w:rFonts w:asciiTheme="minorHAnsi" w:eastAsia="Arial" w:hAnsiTheme="minorHAnsi" w:cstheme="minorHAnsi"/>
          <w:b/>
          <w:sz w:val="24"/>
        </w:rPr>
        <w:t xml:space="preserve"> </w:t>
      </w:r>
      <w:r w:rsidRPr="004623A7">
        <w:rPr>
          <w:rFonts w:asciiTheme="minorHAnsi" w:eastAsia="Arial" w:hAnsiTheme="minorHAnsi" w:cstheme="minorHAnsi"/>
          <w:b/>
          <w:sz w:val="24"/>
        </w:rPr>
        <w:tab/>
      </w:r>
      <w:r w:rsidR="00772498">
        <w:rPr>
          <w:rFonts w:asciiTheme="minorHAnsi" w:hAnsiTheme="minorHAnsi" w:cstheme="minorHAnsi"/>
          <w:b/>
          <w:sz w:val="24"/>
        </w:rPr>
        <w:t xml:space="preserve"> Informacje ogólne.</w:t>
      </w:r>
    </w:p>
    <w:p w14:paraId="59277B63" w14:textId="77777777" w:rsidR="00B564AC" w:rsidRDefault="00B564AC" w:rsidP="003015FB">
      <w:pPr>
        <w:spacing w:after="0" w:line="276" w:lineRule="auto"/>
        <w:ind w:left="0" w:right="2" w:firstLine="0"/>
        <w:rPr>
          <w:rFonts w:asciiTheme="minorHAnsi" w:hAnsiTheme="minorHAnsi" w:cstheme="minorHAnsi"/>
        </w:rPr>
      </w:pPr>
    </w:p>
    <w:p w14:paraId="6BC1E5FB" w14:textId="7FF401DA" w:rsidR="000D58B4" w:rsidRPr="00D4077E" w:rsidRDefault="005721DA" w:rsidP="003015FB">
      <w:pPr>
        <w:spacing w:after="0" w:line="276" w:lineRule="auto"/>
        <w:ind w:left="0" w:right="2" w:firstLine="0"/>
        <w:rPr>
          <w:rFonts w:asciiTheme="minorHAnsi" w:hAnsiTheme="minorHAnsi" w:cstheme="minorHAnsi"/>
        </w:rPr>
      </w:pPr>
      <w:r w:rsidRPr="00D4077E">
        <w:rPr>
          <w:rFonts w:asciiTheme="minorHAnsi" w:hAnsiTheme="minorHAnsi" w:cstheme="minorHAnsi"/>
        </w:rPr>
        <w:t xml:space="preserve">Według założonej koncepcji budowa </w:t>
      </w:r>
      <w:r w:rsidR="007E3406" w:rsidRPr="00D4077E">
        <w:rPr>
          <w:rFonts w:asciiTheme="minorHAnsi" w:hAnsiTheme="minorHAnsi" w:cstheme="minorHAnsi"/>
        </w:rPr>
        <w:t>pawilonu</w:t>
      </w:r>
      <w:r w:rsidRPr="00D4077E">
        <w:rPr>
          <w:rFonts w:asciiTheme="minorHAnsi" w:hAnsiTheme="minorHAnsi" w:cstheme="minorHAnsi"/>
        </w:rPr>
        <w:t xml:space="preserve"> penitencjarnego obej</w:t>
      </w:r>
      <w:r w:rsidR="00772498">
        <w:rPr>
          <w:rFonts w:asciiTheme="minorHAnsi" w:hAnsiTheme="minorHAnsi" w:cstheme="minorHAnsi"/>
        </w:rPr>
        <w:t>mowała będzie:</w:t>
      </w:r>
    </w:p>
    <w:p w14:paraId="08A0D19D" w14:textId="32A3E13B" w:rsidR="000D58B4" w:rsidRPr="00D4077E" w:rsidRDefault="00772498" w:rsidP="003015FB">
      <w:pPr>
        <w:numPr>
          <w:ilvl w:val="0"/>
          <w:numId w:val="5"/>
        </w:numPr>
        <w:spacing w:after="0" w:line="276" w:lineRule="auto"/>
        <w:ind w:left="567" w:right="2" w:hanging="42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="005214CF" w:rsidRPr="00D4077E">
        <w:rPr>
          <w:rFonts w:asciiTheme="minorHAnsi" w:hAnsiTheme="minorHAnsi" w:cstheme="minorHAnsi"/>
        </w:rPr>
        <w:t>yburzeni</w:t>
      </w:r>
      <w:r>
        <w:rPr>
          <w:rFonts w:asciiTheme="minorHAnsi" w:hAnsiTheme="minorHAnsi" w:cstheme="minorHAnsi"/>
        </w:rPr>
        <w:t>e</w:t>
      </w:r>
      <w:r w:rsidR="005214CF" w:rsidRPr="00D4077E">
        <w:rPr>
          <w:rFonts w:asciiTheme="minorHAnsi" w:hAnsiTheme="minorHAnsi" w:cstheme="minorHAnsi"/>
        </w:rPr>
        <w:t xml:space="preserve"> dwóch budynków parterowych i </w:t>
      </w:r>
      <w:r w:rsidR="006230A7" w:rsidRPr="00D4077E">
        <w:rPr>
          <w:rFonts w:asciiTheme="minorHAnsi" w:hAnsiTheme="minorHAnsi" w:cstheme="minorHAnsi"/>
        </w:rPr>
        <w:t>części trzeciego</w:t>
      </w:r>
      <w:r>
        <w:rPr>
          <w:rFonts w:asciiTheme="minorHAnsi" w:hAnsiTheme="minorHAnsi" w:cstheme="minorHAnsi"/>
        </w:rPr>
        <w:t>;</w:t>
      </w:r>
    </w:p>
    <w:p w14:paraId="0C66E07C" w14:textId="1562EFEA" w:rsidR="005214CF" w:rsidRPr="00D4077E" w:rsidRDefault="00772498" w:rsidP="003015FB">
      <w:pPr>
        <w:numPr>
          <w:ilvl w:val="0"/>
          <w:numId w:val="5"/>
        </w:numPr>
        <w:spacing w:after="0" w:line="276" w:lineRule="auto"/>
        <w:ind w:left="567" w:right="2" w:hanging="42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</w:t>
      </w:r>
      <w:r w:rsidR="005214CF" w:rsidRPr="00D4077E">
        <w:rPr>
          <w:rFonts w:asciiTheme="minorHAnsi" w:hAnsiTheme="minorHAnsi" w:cstheme="minorHAnsi"/>
        </w:rPr>
        <w:t>udow</w:t>
      </w:r>
      <w:r>
        <w:rPr>
          <w:rFonts w:asciiTheme="minorHAnsi" w:hAnsiTheme="minorHAnsi" w:cstheme="minorHAnsi"/>
        </w:rPr>
        <w:t>ę</w:t>
      </w:r>
      <w:r w:rsidR="005214CF" w:rsidRPr="00D4077E">
        <w:rPr>
          <w:rFonts w:asciiTheme="minorHAnsi" w:hAnsiTheme="minorHAnsi" w:cstheme="minorHAnsi"/>
        </w:rPr>
        <w:t xml:space="preserve"> pawilonu penitencjarn</w:t>
      </w:r>
      <w:r>
        <w:rPr>
          <w:rFonts w:asciiTheme="minorHAnsi" w:hAnsiTheme="minorHAnsi" w:cstheme="minorHAnsi"/>
        </w:rPr>
        <w:t>ego</w:t>
      </w:r>
      <w:r w:rsidR="005214CF" w:rsidRPr="00D4077E">
        <w:rPr>
          <w:rFonts w:asciiTheme="minorHAnsi" w:hAnsiTheme="minorHAnsi" w:cstheme="minorHAnsi"/>
        </w:rPr>
        <w:t xml:space="preserve"> o pojemności</w:t>
      </w:r>
      <w:r w:rsidR="007E3406" w:rsidRPr="00D4077E">
        <w:rPr>
          <w:rFonts w:asciiTheme="minorHAnsi" w:hAnsiTheme="minorHAnsi" w:cstheme="minorHAnsi"/>
        </w:rPr>
        <w:t xml:space="preserve"> min</w:t>
      </w:r>
      <w:r>
        <w:rPr>
          <w:rFonts w:asciiTheme="minorHAnsi" w:hAnsiTheme="minorHAnsi" w:cstheme="minorHAnsi"/>
        </w:rPr>
        <w:t>.</w:t>
      </w:r>
      <w:r w:rsidR="005214CF" w:rsidRPr="00D4077E">
        <w:rPr>
          <w:rFonts w:asciiTheme="minorHAnsi" w:hAnsiTheme="minorHAnsi" w:cstheme="minorHAnsi"/>
        </w:rPr>
        <w:t xml:space="preserve"> 360 miejsc wraz z instalacjami wewnętrznymi, urządze</w:t>
      </w:r>
      <w:r>
        <w:rPr>
          <w:rFonts w:asciiTheme="minorHAnsi" w:hAnsiTheme="minorHAnsi" w:cstheme="minorHAnsi"/>
        </w:rPr>
        <w:t>niami i pierwszym wyposażeniem;</w:t>
      </w:r>
    </w:p>
    <w:p w14:paraId="452C38A5" w14:textId="7FE94F6A" w:rsidR="000D58B4" w:rsidRPr="00D4077E" w:rsidRDefault="00772498" w:rsidP="003015FB">
      <w:pPr>
        <w:numPr>
          <w:ilvl w:val="0"/>
          <w:numId w:val="5"/>
        </w:numPr>
        <w:spacing w:after="0" w:line="276" w:lineRule="auto"/>
        <w:ind w:left="567" w:right="2" w:hanging="42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</w:t>
      </w:r>
      <w:r w:rsidR="005721DA" w:rsidRPr="00D4077E">
        <w:rPr>
          <w:rFonts w:asciiTheme="minorHAnsi" w:hAnsiTheme="minorHAnsi" w:cstheme="minorHAnsi"/>
        </w:rPr>
        <w:t>udowę niezbędnej infrastruktury towarzyszącej dla budowy kompleksu penitencjarnego</w:t>
      </w:r>
      <w:r w:rsidR="006C51FB" w:rsidRPr="00D4077E">
        <w:rPr>
          <w:rFonts w:asciiTheme="minorHAnsi" w:hAnsiTheme="minorHAnsi" w:cstheme="minorHAnsi"/>
        </w:rPr>
        <w:t xml:space="preserve"> </w:t>
      </w:r>
      <w:r w:rsidR="005721DA" w:rsidRPr="00D4077E">
        <w:rPr>
          <w:rFonts w:asciiTheme="minorHAnsi" w:hAnsiTheme="minorHAnsi" w:cstheme="minorHAnsi"/>
        </w:rPr>
        <w:t>w</w:t>
      </w:r>
      <w:r>
        <w:rPr>
          <w:rFonts w:asciiTheme="minorHAnsi" w:hAnsiTheme="minorHAnsi" w:cstheme="minorHAnsi"/>
        </w:rPr>
        <w:t> </w:t>
      </w:r>
      <w:r w:rsidR="005721DA" w:rsidRPr="00D4077E">
        <w:rPr>
          <w:rFonts w:asciiTheme="minorHAnsi" w:hAnsiTheme="minorHAnsi" w:cstheme="minorHAnsi"/>
        </w:rPr>
        <w:t xml:space="preserve">postaci: </w:t>
      </w:r>
    </w:p>
    <w:p w14:paraId="4C85E809" w14:textId="5D5DD14F" w:rsidR="000D58B4" w:rsidRPr="00D4077E" w:rsidRDefault="005721DA" w:rsidP="003015FB">
      <w:pPr>
        <w:numPr>
          <w:ilvl w:val="3"/>
          <w:numId w:val="6"/>
        </w:numPr>
        <w:spacing w:after="0" w:line="276" w:lineRule="auto"/>
        <w:ind w:left="851" w:right="2" w:hanging="284"/>
        <w:rPr>
          <w:rFonts w:asciiTheme="minorHAnsi" w:hAnsiTheme="minorHAnsi" w:cstheme="minorHAnsi"/>
        </w:rPr>
      </w:pPr>
      <w:r w:rsidRPr="00D4077E">
        <w:rPr>
          <w:rFonts w:asciiTheme="minorHAnsi" w:hAnsiTheme="minorHAnsi" w:cstheme="minorHAnsi"/>
        </w:rPr>
        <w:t>sieci uzbrojenia podziemnego zasilającej projektowane obiekty (budowa linii energetycznej, budowa: wodociągu, kanalizacji sanitarnej, kanalizacji deszczowej</w:t>
      </w:r>
      <w:r w:rsidR="006C51FB" w:rsidRPr="00D4077E">
        <w:rPr>
          <w:rFonts w:asciiTheme="minorHAnsi" w:hAnsiTheme="minorHAnsi" w:cstheme="minorHAnsi"/>
        </w:rPr>
        <w:t xml:space="preserve"> </w:t>
      </w:r>
      <w:r w:rsidR="00772498">
        <w:rPr>
          <w:rFonts w:asciiTheme="minorHAnsi" w:hAnsiTheme="minorHAnsi" w:cstheme="minorHAnsi"/>
        </w:rPr>
        <w:t>energetycznej, itp.);</w:t>
      </w:r>
    </w:p>
    <w:p w14:paraId="48236FCB" w14:textId="511A3096" w:rsidR="000D58B4" w:rsidRPr="00D4077E" w:rsidRDefault="005721DA" w:rsidP="003015FB">
      <w:pPr>
        <w:numPr>
          <w:ilvl w:val="3"/>
          <w:numId w:val="6"/>
        </w:numPr>
        <w:spacing w:after="0" w:line="276" w:lineRule="auto"/>
        <w:ind w:left="851" w:right="2" w:hanging="284"/>
        <w:rPr>
          <w:rFonts w:asciiTheme="minorHAnsi" w:hAnsiTheme="minorHAnsi" w:cstheme="minorHAnsi"/>
        </w:rPr>
      </w:pPr>
      <w:r w:rsidRPr="00D4077E">
        <w:rPr>
          <w:rFonts w:asciiTheme="minorHAnsi" w:hAnsiTheme="minorHAnsi" w:cstheme="minorHAnsi"/>
        </w:rPr>
        <w:t>ciągów pieszo</w:t>
      </w:r>
      <w:r w:rsidR="00772498">
        <w:rPr>
          <w:rFonts w:asciiTheme="minorHAnsi" w:hAnsiTheme="minorHAnsi" w:cstheme="minorHAnsi"/>
        </w:rPr>
        <w:t>-</w:t>
      </w:r>
      <w:r w:rsidRPr="00D4077E">
        <w:rPr>
          <w:rFonts w:asciiTheme="minorHAnsi" w:hAnsiTheme="minorHAnsi" w:cstheme="minorHAnsi"/>
        </w:rPr>
        <w:t>jezdnych</w:t>
      </w:r>
      <w:r w:rsidR="00772498">
        <w:rPr>
          <w:rFonts w:asciiTheme="minorHAnsi" w:hAnsiTheme="minorHAnsi" w:cstheme="minorHAnsi"/>
        </w:rPr>
        <w:t>;</w:t>
      </w:r>
    </w:p>
    <w:p w14:paraId="1284A660" w14:textId="07BA4A50" w:rsidR="000D58B4" w:rsidRPr="00D4077E" w:rsidRDefault="005721DA" w:rsidP="003015FB">
      <w:pPr>
        <w:numPr>
          <w:ilvl w:val="3"/>
          <w:numId w:val="6"/>
        </w:numPr>
        <w:spacing w:after="0" w:line="276" w:lineRule="auto"/>
        <w:ind w:left="851" w:right="2" w:hanging="284"/>
        <w:rPr>
          <w:rFonts w:asciiTheme="minorHAnsi" w:hAnsiTheme="minorHAnsi" w:cstheme="minorHAnsi"/>
        </w:rPr>
      </w:pPr>
      <w:r w:rsidRPr="00D4077E">
        <w:rPr>
          <w:rFonts w:asciiTheme="minorHAnsi" w:hAnsiTheme="minorHAnsi" w:cstheme="minorHAnsi"/>
        </w:rPr>
        <w:t>plac</w:t>
      </w:r>
      <w:r w:rsidR="006230A7" w:rsidRPr="00D4077E">
        <w:rPr>
          <w:rFonts w:asciiTheme="minorHAnsi" w:hAnsiTheme="minorHAnsi" w:cstheme="minorHAnsi"/>
        </w:rPr>
        <w:t>ów</w:t>
      </w:r>
      <w:r w:rsidRPr="00D4077E">
        <w:rPr>
          <w:rFonts w:asciiTheme="minorHAnsi" w:hAnsiTheme="minorHAnsi" w:cstheme="minorHAnsi"/>
        </w:rPr>
        <w:t xml:space="preserve"> spacerow</w:t>
      </w:r>
      <w:r w:rsidR="006230A7" w:rsidRPr="00D4077E">
        <w:rPr>
          <w:rFonts w:asciiTheme="minorHAnsi" w:hAnsiTheme="minorHAnsi" w:cstheme="minorHAnsi"/>
        </w:rPr>
        <w:t>ych</w:t>
      </w:r>
      <w:r w:rsidR="00772498">
        <w:rPr>
          <w:rFonts w:asciiTheme="minorHAnsi" w:hAnsiTheme="minorHAnsi" w:cstheme="minorHAnsi"/>
        </w:rPr>
        <w:t>;</w:t>
      </w:r>
    </w:p>
    <w:p w14:paraId="05EF6C5F" w14:textId="6FA36CD5" w:rsidR="000D58B4" w:rsidRPr="00D4077E" w:rsidRDefault="005721DA" w:rsidP="003015FB">
      <w:pPr>
        <w:numPr>
          <w:ilvl w:val="3"/>
          <w:numId w:val="6"/>
        </w:numPr>
        <w:spacing w:after="0" w:line="276" w:lineRule="auto"/>
        <w:ind w:left="851" w:right="2" w:hanging="284"/>
        <w:rPr>
          <w:rFonts w:asciiTheme="minorHAnsi" w:hAnsiTheme="minorHAnsi" w:cstheme="minorHAnsi"/>
        </w:rPr>
      </w:pPr>
      <w:r w:rsidRPr="00D4077E">
        <w:rPr>
          <w:rFonts w:asciiTheme="minorHAnsi" w:hAnsiTheme="minorHAnsi" w:cstheme="minorHAnsi"/>
        </w:rPr>
        <w:t>wewnętrznych dróg komunikacyjnych, chodników, plac</w:t>
      </w:r>
      <w:r w:rsidR="006230A7" w:rsidRPr="00D4077E">
        <w:rPr>
          <w:rFonts w:asciiTheme="minorHAnsi" w:hAnsiTheme="minorHAnsi" w:cstheme="minorHAnsi"/>
        </w:rPr>
        <w:t>u</w:t>
      </w:r>
      <w:r w:rsidRPr="00D4077E">
        <w:rPr>
          <w:rFonts w:asciiTheme="minorHAnsi" w:hAnsiTheme="minorHAnsi" w:cstheme="minorHAnsi"/>
        </w:rPr>
        <w:t xml:space="preserve"> manewrow</w:t>
      </w:r>
      <w:r w:rsidR="006230A7" w:rsidRPr="00D4077E">
        <w:rPr>
          <w:rFonts w:asciiTheme="minorHAnsi" w:hAnsiTheme="minorHAnsi" w:cstheme="minorHAnsi"/>
        </w:rPr>
        <w:t>ego</w:t>
      </w:r>
      <w:r w:rsidR="00772498">
        <w:rPr>
          <w:rFonts w:asciiTheme="minorHAnsi" w:hAnsiTheme="minorHAnsi" w:cstheme="minorHAnsi"/>
        </w:rPr>
        <w:t>, urządzenia terenów zielonych;</w:t>
      </w:r>
    </w:p>
    <w:p w14:paraId="600B01DA" w14:textId="1F58CF7C" w:rsidR="00406E2E" w:rsidRPr="00D4077E" w:rsidRDefault="005721DA" w:rsidP="003015FB">
      <w:pPr>
        <w:numPr>
          <w:ilvl w:val="3"/>
          <w:numId w:val="6"/>
        </w:numPr>
        <w:spacing w:after="0" w:line="276" w:lineRule="auto"/>
        <w:ind w:left="851" w:right="2" w:hanging="284"/>
        <w:rPr>
          <w:rFonts w:asciiTheme="minorHAnsi" w:hAnsiTheme="minorHAnsi" w:cstheme="minorHAnsi"/>
        </w:rPr>
      </w:pPr>
      <w:r w:rsidRPr="00D4077E">
        <w:rPr>
          <w:rFonts w:asciiTheme="minorHAnsi" w:hAnsiTheme="minorHAnsi" w:cstheme="minorHAnsi"/>
        </w:rPr>
        <w:t xml:space="preserve">ogrodzenia </w:t>
      </w:r>
      <w:r w:rsidR="006230A7" w:rsidRPr="00D4077E">
        <w:rPr>
          <w:rFonts w:asciiTheme="minorHAnsi" w:hAnsiTheme="minorHAnsi" w:cstheme="minorHAnsi"/>
        </w:rPr>
        <w:t>wewnętrznego</w:t>
      </w:r>
      <w:r w:rsidRPr="00D4077E">
        <w:rPr>
          <w:rFonts w:asciiTheme="minorHAnsi" w:hAnsiTheme="minorHAnsi" w:cstheme="minorHAnsi"/>
        </w:rPr>
        <w:t xml:space="preserve"> (częściowego lub całkowitego) wraz </w:t>
      </w:r>
      <w:r w:rsidR="007E3406" w:rsidRPr="00D4077E">
        <w:rPr>
          <w:rFonts w:asciiTheme="minorHAnsi" w:hAnsiTheme="minorHAnsi" w:cstheme="minorHAnsi"/>
        </w:rPr>
        <w:t>z</w:t>
      </w:r>
      <w:r w:rsidRPr="00D4077E">
        <w:rPr>
          <w:rFonts w:asciiTheme="minorHAnsi" w:hAnsiTheme="minorHAnsi" w:cstheme="minorHAnsi"/>
        </w:rPr>
        <w:t xml:space="preserve"> </w:t>
      </w:r>
      <w:r w:rsidR="007E3406" w:rsidRPr="00D4077E">
        <w:rPr>
          <w:rFonts w:asciiTheme="minorHAnsi" w:hAnsiTheme="minorHAnsi" w:cstheme="minorHAnsi"/>
        </w:rPr>
        <w:t>bram</w:t>
      </w:r>
      <w:r w:rsidR="00772498">
        <w:rPr>
          <w:rFonts w:asciiTheme="minorHAnsi" w:hAnsiTheme="minorHAnsi" w:cstheme="minorHAnsi"/>
        </w:rPr>
        <w:t>am</w:t>
      </w:r>
      <w:r w:rsidR="007E3406" w:rsidRPr="00D4077E">
        <w:rPr>
          <w:rFonts w:asciiTheme="minorHAnsi" w:hAnsiTheme="minorHAnsi" w:cstheme="minorHAnsi"/>
        </w:rPr>
        <w:t>i</w:t>
      </w:r>
      <w:r w:rsidRPr="00D4077E">
        <w:rPr>
          <w:rFonts w:asciiTheme="minorHAnsi" w:hAnsiTheme="minorHAnsi" w:cstheme="minorHAnsi"/>
        </w:rPr>
        <w:t xml:space="preserve"> przejazdow</w:t>
      </w:r>
      <w:r w:rsidR="007E3406" w:rsidRPr="00D4077E">
        <w:rPr>
          <w:rFonts w:asciiTheme="minorHAnsi" w:hAnsiTheme="minorHAnsi" w:cstheme="minorHAnsi"/>
        </w:rPr>
        <w:t>ymi</w:t>
      </w:r>
      <w:r w:rsidRPr="00D4077E">
        <w:rPr>
          <w:rFonts w:asciiTheme="minorHAnsi" w:hAnsiTheme="minorHAnsi" w:cstheme="minorHAnsi"/>
        </w:rPr>
        <w:t>, furtk</w:t>
      </w:r>
      <w:r w:rsidR="00772498">
        <w:rPr>
          <w:rFonts w:asciiTheme="minorHAnsi" w:hAnsiTheme="minorHAnsi" w:cstheme="minorHAnsi"/>
        </w:rPr>
        <w:t>am</w:t>
      </w:r>
      <w:r w:rsidRPr="00D4077E">
        <w:rPr>
          <w:rFonts w:asciiTheme="minorHAnsi" w:hAnsiTheme="minorHAnsi" w:cstheme="minorHAnsi"/>
        </w:rPr>
        <w:t>i oraz zabezpieczeni</w:t>
      </w:r>
      <w:r w:rsidR="00772498">
        <w:rPr>
          <w:rFonts w:asciiTheme="minorHAnsi" w:hAnsiTheme="minorHAnsi" w:cstheme="minorHAnsi"/>
        </w:rPr>
        <w:t>ami</w:t>
      </w:r>
      <w:r w:rsidRPr="00D4077E">
        <w:rPr>
          <w:rFonts w:asciiTheme="minorHAnsi" w:hAnsiTheme="minorHAnsi" w:cstheme="minorHAnsi"/>
        </w:rPr>
        <w:t xml:space="preserve"> techniczno-ochronn</w:t>
      </w:r>
      <w:r w:rsidR="00772498">
        <w:rPr>
          <w:rFonts w:asciiTheme="minorHAnsi" w:hAnsiTheme="minorHAnsi" w:cstheme="minorHAnsi"/>
        </w:rPr>
        <w:t>ymi</w:t>
      </w:r>
      <w:r w:rsidRPr="00D4077E">
        <w:rPr>
          <w:rFonts w:asciiTheme="minorHAnsi" w:hAnsiTheme="minorHAnsi" w:cstheme="minorHAnsi"/>
        </w:rPr>
        <w:t>).</w:t>
      </w:r>
    </w:p>
    <w:p w14:paraId="39D61616" w14:textId="77777777" w:rsidR="00885BB7" w:rsidRDefault="00885BB7" w:rsidP="003015FB">
      <w:pPr>
        <w:spacing w:after="0" w:line="276" w:lineRule="auto"/>
        <w:ind w:left="426" w:hanging="426"/>
        <w:jc w:val="left"/>
        <w:rPr>
          <w:rFonts w:asciiTheme="minorHAnsi" w:hAnsiTheme="minorHAnsi" w:cstheme="minorHAnsi"/>
          <w:b/>
        </w:rPr>
      </w:pPr>
    </w:p>
    <w:p w14:paraId="74750BD6" w14:textId="11E4FDEA" w:rsidR="000D58B4" w:rsidRPr="004623A7" w:rsidRDefault="005721DA" w:rsidP="003015FB">
      <w:pPr>
        <w:spacing w:after="0" w:line="276" w:lineRule="auto"/>
        <w:ind w:left="426" w:hanging="426"/>
        <w:jc w:val="left"/>
        <w:rPr>
          <w:rFonts w:asciiTheme="minorHAnsi" w:hAnsiTheme="minorHAnsi" w:cstheme="minorHAnsi"/>
          <w:sz w:val="24"/>
        </w:rPr>
      </w:pPr>
      <w:r w:rsidRPr="004623A7">
        <w:rPr>
          <w:rFonts w:asciiTheme="minorHAnsi" w:hAnsiTheme="minorHAnsi" w:cstheme="minorHAnsi"/>
          <w:b/>
          <w:sz w:val="24"/>
        </w:rPr>
        <w:t>7.2.</w:t>
      </w:r>
      <w:r w:rsidRPr="004623A7">
        <w:rPr>
          <w:rFonts w:asciiTheme="minorHAnsi" w:eastAsia="Arial" w:hAnsiTheme="minorHAnsi" w:cstheme="minorHAnsi"/>
          <w:b/>
          <w:sz w:val="24"/>
        </w:rPr>
        <w:t xml:space="preserve"> </w:t>
      </w:r>
      <w:r w:rsidRPr="004623A7">
        <w:rPr>
          <w:rFonts w:asciiTheme="minorHAnsi" w:eastAsia="Arial" w:hAnsiTheme="minorHAnsi" w:cstheme="minorHAnsi"/>
          <w:b/>
          <w:sz w:val="24"/>
        </w:rPr>
        <w:tab/>
      </w:r>
      <w:r w:rsidRPr="004623A7">
        <w:rPr>
          <w:rFonts w:asciiTheme="minorHAnsi" w:hAnsiTheme="minorHAnsi" w:cstheme="minorHAnsi"/>
          <w:b/>
          <w:sz w:val="24"/>
        </w:rPr>
        <w:t xml:space="preserve">Zagospodarowanie terenu wraz z sieciami i instalacjami. </w:t>
      </w:r>
    </w:p>
    <w:p w14:paraId="5AB567DE" w14:textId="77777777" w:rsidR="00B564AC" w:rsidRDefault="00B564AC" w:rsidP="003015FB">
      <w:pPr>
        <w:spacing w:after="0" w:line="276" w:lineRule="auto"/>
        <w:ind w:left="567" w:right="2" w:firstLine="0"/>
        <w:rPr>
          <w:rFonts w:asciiTheme="minorHAnsi" w:hAnsiTheme="minorHAnsi" w:cstheme="minorHAnsi"/>
        </w:rPr>
      </w:pPr>
    </w:p>
    <w:p w14:paraId="6E9F814B" w14:textId="77777777" w:rsidR="003E6B9A" w:rsidRDefault="005721DA" w:rsidP="003015FB">
      <w:pPr>
        <w:numPr>
          <w:ilvl w:val="3"/>
          <w:numId w:val="7"/>
        </w:numPr>
        <w:spacing w:after="0" w:line="276" w:lineRule="auto"/>
        <w:ind w:left="567" w:right="2" w:hanging="425"/>
        <w:rPr>
          <w:rFonts w:asciiTheme="minorHAnsi" w:hAnsiTheme="minorHAnsi" w:cstheme="minorHAnsi"/>
        </w:rPr>
      </w:pPr>
      <w:r w:rsidRPr="003E6B9A">
        <w:rPr>
          <w:rFonts w:asciiTheme="minorHAnsi" w:hAnsiTheme="minorHAnsi" w:cstheme="minorHAnsi"/>
        </w:rPr>
        <w:t>Drogi, chodniki, plac manewrow</w:t>
      </w:r>
      <w:r w:rsidR="00A060C9" w:rsidRPr="003E6B9A">
        <w:rPr>
          <w:rFonts w:asciiTheme="minorHAnsi" w:hAnsiTheme="minorHAnsi" w:cstheme="minorHAnsi"/>
        </w:rPr>
        <w:t>y</w:t>
      </w:r>
      <w:r w:rsidR="003E6B9A" w:rsidRPr="003E6B9A">
        <w:rPr>
          <w:rFonts w:asciiTheme="minorHAnsi" w:hAnsiTheme="minorHAnsi" w:cstheme="minorHAnsi"/>
        </w:rPr>
        <w:t xml:space="preserve"> – z</w:t>
      </w:r>
      <w:r w:rsidRPr="003E6B9A">
        <w:rPr>
          <w:rFonts w:asciiTheme="minorHAnsi" w:hAnsiTheme="minorHAnsi" w:cstheme="minorHAnsi"/>
        </w:rPr>
        <w:t>aprojektować należy dojścia i dojazdy do budynk</w:t>
      </w:r>
      <w:r w:rsidR="00A060C9" w:rsidRPr="003E6B9A">
        <w:rPr>
          <w:rFonts w:asciiTheme="minorHAnsi" w:hAnsiTheme="minorHAnsi" w:cstheme="minorHAnsi"/>
        </w:rPr>
        <w:t>u</w:t>
      </w:r>
      <w:r w:rsidRPr="003E6B9A">
        <w:rPr>
          <w:rFonts w:asciiTheme="minorHAnsi" w:hAnsiTheme="minorHAnsi" w:cstheme="minorHAnsi"/>
        </w:rPr>
        <w:t>, drog</w:t>
      </w:r>
      <w:r w:rsidR="007E3406" w:rsidRPr="003E6B9A">
        <w:rPr>
          <w:rFonts w:asciiTheme="minorHAnsi" w:hAnsiTheme="minorHAnsi" w:cstheme="minorHAnsi"/>
        </w:rPr>
        <w:t>i</w:t>
      </w:r>
      <w:r w:rsidRPr="003E6B9A">
        <w:rPr>
          <w:rFonts w:asciiTheme="minorHAnsi" w:hAnsiTheme="minorHAnsi" w:cstheme="minorHAnsi"/>
        </w:rPr>
        <w:t xml:space="preserve"> pożarow</w:t>
      </w:r>
      <w:r w:rsidR="002E6CF8" w:rsidRPr="003E6B9A">
        <w:rPr>
          <w:rFonts w:asciiTheme="minorHAnsi" w:hAnsiTheme="minorHAnsi" w:cstheme="minorHAnsi"/>
        </w:rPr>
        <w:t>e</w:t>
      </w:r>
      <w:r w:rsidRPr="003E6B9A">
        <w:rPr>
          <w:rFonts w:asciiTheme="minorHAnsi" w:hAnsiTheme="minorHAnsi" w:cstheme="minorHAnsi"/>
        </w:rPr>
        <w:t xml:space="preserve"> wewnętrzne, miejsca</w:t>
      </w:r>
      <w:r w:rsidR="006C51FB" w:rsidRPr="003E6B9A">
        <w:rPr>
          <w:rFonts w:asciiTheme="minorHAnsi" w:hAnsiTheme="minorHAnsi" w:cstheme="minorHAnsi"/>
        </w:rPr>
        <w:t xml:space="preserve"> </w:t>
      </w:r>
      <w:r w:rsidR="00211151" w:rsidRPr="003E6B9A">
        <w:rPr>
          <w:rFonts w:asciiTheme="minorHAnsi" w:hAnsiTheme="minorHAnsi" w:cstheme="minorHAnsi"/>
        </w:rPr>
        <w:t>postojowe, place manewrowe oraz parking.</w:t>
      </w:r>
    </w:p>
    <w:p w14:paraId="7C5EA6DB" w14:textId="77777777" w:rsidR="00B564AC" w:rsidRDefault="00B564AC" w:rsidP="003015FB">
      <w:pPr>
        <w:spacing w:after="0" w:line="276" w:lineRule="auto"/>
        <w:ind w:left="567" w:right="2" w:firstLine="0"/>
        <w:rPr>
          <w:rFonts w:asciiTheme="minorHAnsi" w:hAnsiTheme="minorHAnsi" w:cstheme="minorHAnsi"/>
        </w:rPr>
      </w:pPr>
    </w:p>
    <w:p w14:paraId="0477C605" w14:textId="77777777" w:rsidR="003E6B9A" w:rsidRDefault="003E6B9A" w:rsidP="003015FB">
      <w:pPr>
        <w:numPr>
          <w:ilvl w:val="3"/>
          <w:numId w:val="7"/>
        </w:numPr>
        <w:spacing w:after="0" w:line="276" w:lineRule="auto"/>
        <w:ind w:left="567" w:right="2" w:hanging="425"/>
        <w:rPr>
          <w:rFonts w:asciiTheme="minorHAnsi" w:hAnsiTheme="minorHAnsi" w:cstheme="minorHAnsi"/>
        </w:rPr>
      </w:pPr>
      <w:r w:rsidRPr="003E6B9A">
        <w:rPr>
          <w:rFonts w:asciiTheme="minorHAnsi" w:hAnsiTheme="minorHAnsi" w:cstheme="minorHAnsi"/>
        </w:rPr>
        <w:t xml:space="preserve">Zieleń – </w:t>
      </w:r>
      <w:r>
        <w:rPr>
          <w:rFonts w:asciiTheme="minorHAnsi" w:hAnsiTheme="minorHAnsi" w:cstheme="minorHAnsi"/>
        </w:rPr>
        <w:t>z</w:t>
      </w:r>
      <w:r w:rsidR="005721DA" w:rsidRPr="003E6B9A">
        <w:rPr>
          <w:rFonts w:asciiTheme="minorHAnsi" w:hAnsiTheme="minorHAnsi" w:cstheme="minorHAnsi"/>
        </w:rPr>
        <w:t>aprojektować należy zieleń niską w obrębie terenu inwestycji. Projekt musi zawierać szczegółowy opis i dokumentacj</w:t>
      </w:r>
      <w:r>
        <w:rPr>
          <w:rFonts w:asciiTheme="minorHAnsi" w:hAnsiTheme="minorHAnsi" w:cstheme="minorHAnsi"/>
        </w:rPr>
        <w:t>ę</w:t>
      </w:r>
      <w:r w:rsidR="005721DA" w:rsidRPr="003E6B9A">
        <w:rPr>
          <w:rFonts w:asciiTheme="minorHAnsi" w:hAnsiTheme="minorHAnsi" w:cstheme="minorHAnsi"/>
        </w:rPr>
        <w:t xml:space="preserve"> rysunkową projektowanej zieleni.</w:t>
      </w:r>
    </w:p>
    <w:p w14:paraId="28A4EE4F" w14:textId="77777777" w:rsidR="00B564AC" w:rsidRDefault="00B564AC" w:rsidP="003015FB">
      <w:pPr>
        <w:pStyle w:val="Akapitzlist"/>
        <w:spacing w:line="276" w:lineRule="auto"/>
        <w:rPr>
          <w:rFonts w:asciiTheme="minorHAnsi" w:hAnsiTheme="minorHAnsi" w:cstheme="minorHAnsi"/>
        </w:rPr>
      </w:pPr>
    </w:p>
    <w:p w14:paraId="5A572244" w14:textId="55F6AE2C" w:rsidR="00B564AC" w:rsidRDefault="005721DA" w:rsidP="003015FB">
      <w:pPr>
        <w:numPr>
          <w:ilvl w:val="3"/>
          <w:numId w:val="7"/>
        </w:numPr>
        <w:spacing w:after="0" w:line="276" w:lineRule="auto"/>
        <w:ind w:left="567" w:right="2" w:hanging="425"/>
        <w:rPr>
          <w:rFonts w:asciiTheme="minorHAnsi" w:hAnsiTheme="minorHAnsi" w:cstheme="minorHAnsi"/>
        </w:rPr>
      </w:pPr>
      <w:r w:rsidRPr="003E6B9A">
        <w:rPr>
          <w:rFonts w:asciiTheme="minorHAnsi" w:hAnsiTheme="minorHAnsi" w:cstheme="minorHAnsi"/>
        </w:rPr>
        <w:t>Sieci</w:t>
      </w:r>
      <w:r w:rsidR="006C51FB" w:rsidRPr="003E6B9A">
        <w:rPr>
          <w:rFonts w:asciiTheme="minorHAnsi" w:hAnsiTheme="minorHAnsi" w:cstheme="minorHAnsi"/>
        </w:rPr>
        <w:t xml:space="preserve"> </w:t>
      </w:r>
      <w:r w:rsidR="00E24AD6" w:rsidRPr="003E6B9A">
        <w:rPr>
          <w:rFonts w:asciiTheme="minorHAnsi" w:hAnsiTheme="minorHAnsi" w:cstheme="minorHAnsi"/>
        </w:rPr>
        <w:t>i instalacje zewnętrzne:</w:t>
      </w:r>
    </w:p>
    <w:p w14:paraId="7384A101" w14:textId="77777777" w:rsidR="00B564AC" w:rsidRPr="00B564AC" w:rsidRDefault="00B564AC" w:rsidP="003015FB">
      <w:pPr>
        <w:spacing w:after="0" w:line="276" w:lineRule="auto"/>
        <w:ind w:left="0" w:right="2" w:firstLine="0"/>
        <w:rPr>
          <w:rFonts w:asciiTheme="minorHAnsi" w:hAnsiTheme="minorHAnsi" w:cstheme="minorHAnsi"/>
        </w:rPr>
      </w:pPr>
    </w:p>
    <w:p w14:paraId="7C71AF73" w14:textId="25629AD1" w:rsidR="000D58B4" w:rsidRPr="00585FBD" w:rsidRDefault="00992BA3" w:rsidP="003015FB">
      <w:pPr>
        <w:pStyle w:val="Akapitzlist"/>
        <w:numPr>
          <w:ilvl w:val="0"/>
          <w:numId w:val="32"/>
        </w:numPr>
        <w:spacing w:after="0" w:line="276" w:lineRule="auto"/>
        <w:ind w:left="993" w:right="2" w:hanging="426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Zaopatrzenie w wodę</w:t>
      </w:r>
    </w:p>
    <w:p w14:paraId="3064C5D7" w14:textId="4BA15AFF" w:rsidR="000D58B4" w:rsidRDefault="005721DA" w:rsidP="003015FB">
      <w:pPr>
        <w:spacing w:after="0" w:line="276" w:lineRule="auto"/>
        <w:ind w:left="993" w:right="2" w:firstLine="0"/>
        <w:rPr>
          <w:rFonts w:asciiTheme="minorHAnsi" w:hAnsiTheme="minorHAnsi" w:cstheme="minorHAnsi"/>
        </w:rPr>
      </w:pPr>
      <w:r w:rsidRPr="00D4077E">
        <w:rPr>
          <w:rFonts w:asciiTheme="minorHAnsi" w:hAnsiTheme="minorHAnsi" w:cstheme="minorHAnsi"/>
        </w:rPr>
        <w:t>Zaprojektować należy kompletną sieć wewnętrzną doprowadzenia wody użytkowej do now</w:t>
      </w:r>
      <w:r w:rsidR="00A060C9" w:rsidRPr="00D4077E">
        <w:rPr>
          <w:rFonts w:asciiTheme="minorHAnsi" w:hAnsiTheme="minorHAnsi" w:cstheme="minorHAnsi"/>
        </w:rPr>
        <w:t>o</w:t>
      </w:r>
      <w:r w:rsidR="00585FBD">
        <w:rPr>
          <w:rFonts w:asciiTheme="minorHAnsi" w:hAnsiTheme="minorHAnsi" w:cstheme="minorHAnsi"/>
        </w:rPr>
        <w:t xml:space="preserve"> </w:t>
      </w:r>
      <w:r w:rsidRPr="00D4077E">
        <w:rPr>
          <w:rFonts w:asciiTheme="minorHAnsi" w:hAnsiTheme="minorHAnsi" w:cstheme="minorHAnsi"/>
        </w:rPr>
        <w:t>projektow</w:t>
      </w:r>
      <w:r w:rsidR="00A060C9" w:rsidRPr="00D4077E">
        <w:rPr>
          <w:rFonts w:asciiTheme="minorHAnsi" w:hAnsiTheme="minorHAnsi" w:cstheme="minorHAnsi"/>
        </w:rPr>
        <w:t>anego</w:t>
      </w:r>
      <w:r w:rsidRPr="00D4077E">
        <w:rPr>
          <w:rFonts w:asciiTheme="minorHAnsi" w:hAnsiTheme="minorHAnsi" w:cstheme="minorHAnsi"/>
        </w:rPr>
        <w:t xml:space="preserve"> obiekt</w:t>
      </w:r>
      <w:r w:rsidR="00A060C9" w:rsidRPr="00D4077E">
        <w:rPr>
          <w:rFonts w:asciiTheme="minorHAnsi" w:hAnsiTheme="minorHAnsi" w:cstheme="minorHAnsi"/>
        </w:rPr>
        <w:t>u</w:t>
      </w:r>
      <w:r w:rsidRPr="00D4077E">
        <w:rPr>
          <w:rFonts w:asciiTheme="minorHAnsi" w:hAnsiTheme="minorHAnsi" w:cstheme="minorHAnsi"/>
        </w:rPr>
        <w:t xml:space="preserve"> i punktów odbiorczych, łącznie z siecią hydrantową. </w:t>
      </w:r>
      <w:r w:rsidR="00C941E2">
        <w:rPr>
          <w:rFonts w:asciiTheme="minorHAnsi" w:hAnsiTheme="minorHAnsi" w:cstheme="minorHAnsi"/>
        </w:rPr>
        <w:t>W razie konieczności</w:t>
      </w:r>
      <w:r w:rsidRPr="00D4077E">
        <w:rPr>
          <w:rFonts w:asciiTheme="minorHAnsi" w:hAnsiTheme="minorHAnsi" w:cstheme="minorHAnsi"/>
        </w:rPr>
        <w:t xml:space="preserve"> Wykonawca w imieniu Zamawiającego wystąpi do </w:t>
      </w:r>
      <w:r w:rsidR="007E3406" w:rsidRPr="00D4077E">
        <w:rPr>
          <w:rFonts w:asciiTheme="minorHAnsi" w:hAnsiTheme="minorHAnsi" w:cstheme="minorHAnsi"/>
        </w:rPr>
        <w:t>stosownej instytucji</w:t>
      </w:r>
      <w:r w:rsidRPr="00D4077E">
        <w:rPr>
          <w:rFonts w:asciiTheme="minorHAnsi" w:hAnsiTheme="minorHAnsi" w:cstheme="minorHAnsi"/>
        </w:rPr>
        <w:t xml:space="preserve"> o</w:t>
      </w:r>
      <w:r w:rsidR="00585FBD">
        <w:rPr>
          <w:rFonts w:asciiTheme="minorHAnsi" w:hAnsiTheme="minorHAnsi" w:cstheme="minorHAnsi"/>
        </w:rPr>
        <w:t> </w:t>
      </w:r>
      <w:r w:rsidR="00A25652" w:rsidRPr="00D4077E">
        <w:rPr>
          <w:rFonts w:asciiTheme="minorHAnsi" w:hAnsiTheme="minorHAnsi" w:cstheme="minorHAnsi"/>
        </w:rPr>
        <w:t>nowe warunki</w:t>
      </w:r>
      <w:r w:rsidR="00585FBD">
        <w:rPr>
          <w:rFonts w:asciiTheme="minorHAnsi" w:hAnsiTheme="minorHAnsi" w:cstheme="minorHAnsi"/>
        </w:rPr>
        <w:t>,</w:t>
      </w:r>
      <w:r w:rsidR="00A25652" w:rsidRPr="00D4077E">
        <w:rPr>
          <w:rFonts w:asciiTheme="minorHAnsi" w:hAnsiTheme="minorHAnsi" w:cstheme="minorHAnsi"/>
        </w:rPr>
        <w:t xml:space="preserve"> </w:t>
      </w:r>
      <w:r w:rsidR="007E3406" w:rsidRPr="00D4077E">
        <w:rPr>
          <w:rFonts w:asciiTheme="minorHAnsi" w:hAnsiTheme="minorHAnsi" w:cstheme="minorHAnsi"/>
        </w:rPr>
        <w:t>a w przypadku ujęcia studziennego do</w:t>
      </w:r>
      <w:r w:rsidR="00A25652" w:rsidRPr="00D4077E">
        <w:rPr>
          <w:rFonts w:asciiTheme="minorHAnsi" w:hAnsiTheme="minorHAnsi" w:cstheme="minorHAnsi"/>
        </w:rPr>
        <w:t xml:space="preserve"> Wód Polskich</w:t>
      </w:r>
      <w:r w:rsidR="007E3406" w:rsidRPr="00D4077E">
        <w:rPr>
          <w:rFonts w:asciiTheme="minorHAnsi" w:hAnsiTheme="minorHAnsi" w:cstheme="minorHAnsi"/>
        </w:rPr>
        <w:t xml:space="preserve"> o nowe </w:t>
      </w:r>
      <w:r w:rsidR="00142428" w:rsidRPr="00D4077E">
        <w:rPr>
          <w:rFonts w:asciiTheme="minorHAnsi" w:hAnsiTheme="minorHAnsi" w:cstheme="minorHAnsi"/>
        </w:rPr>
        <w:t xml:space="preserve">parametry </w:t>
      </w:r>
      <w:r w:rsidR="007E3406" w:rsidRPr="00D4077E">
        <w:rPr>
          <w:rFonts w:asciiTheme="minorHAnsi" w:hAnsiTheme="minorHAnsi" w:cstheme="minorHAnsi"/>
        </w:rPr>
        <w:t>pozwoleni</w:t>
      </w:r>
      <w:r w:rsidR="00142428" w:rsidRPr="00D4077E">
        <w:rPr>
          <w:rFonts w:asciiTheme="minorHAnsi" w:hAnsiTheme="minorHAnsi" w:cstheme="minorHAnsi"/>
        </w:rPr>
        <w:t>a</w:t>
      </w:r>
      <w:r w:rsidR="007E3406" w:rsidRPr="00D4077E">
        <w:rPr>
          <w:rFonts w:asciiTheme="minorHAnsi" w:hAnsiTheme="minorHAnsi" w:cstheme="minorHAnsi"/>
        </w:rPr>
        <w:t xml:space="preserve"> </w:t>
      </w:r>
      <w:r w:rsidR="00142428" w:rsidRPr="00D4077E">
        <w:rPr>
          <w:rFonts w:asciiTheme="minorHAnsi" w:hAnsiTheme="minorHAnsi" w:cstheme="minorHAnsi"/>
        </w:rPr>
        <w:t>w</w:t>
      </w:r>
      <w:r w:rsidR="007E3406" w:rsidRPr="00D4077E">
        <w:rPr>
          <w:rFonts w:asciiTheme="minorHAnsi" w:hAnsiTheme="minorHAnsi" w:cstheme="minorHAnsi"/>
        </w:rPr>
        <w:t>odno</w:t>
      </w:r>
      <w:r w:rsidR="00142428" w:rsidRPr="00D4077E">
        <w:rPr>
          <w:rFonts w:asciiTheme="minorHAnsi" w:hAnsiTheme="minorHAnsi" w:cstheme="minorHAnsi"/>
        </w:rPr>
        <w:t>-</w:t>
      </w:r>
      <w:r w:rsidR="007E3406" w:rsidRPr="00D4077E">
        <w:rPr>
          <w:rFonts w:asciiTheme="minorHAnsi" w:hAnsiTheme="minorHAnsi" w:cstheme="minorHAnsi"/>
        </w:rPr>
        <w:t>prawne</w:t>
      </w:r>
      <w:r w:rsidR="00142428" w:rsidRPr="00D4077E">
        <w:rPr>
          <w:rFonts w:asciiTheme="minorHAnsi" w:hAnsiTheme="minorHAnsi" w:cstheme="minorHAnsi"/>
        </w:rPr>
        <w:t>go.</w:t>
      </w:r>
    </w:p>
    <w:p w14:paraId="1B487492" w14:textId="77777777" w:rsidR="00B564AC" w:rsidRPr="00B564AC" w:rsidRDefault="00B564AC" w:rsidP="003015FB">
      <w:pPr>
        <w:spacing w:after="0" w:line="276" w:lineRule="auto"/>
        <w:ind w:left="0" w:right="2" w:firstLine="0"/>
        <w:rPr>
          <w:rFonts w:asciiTheme="minorHAnsi" w:hAnsiTheme="minorHAnsi" w:cstheme="minorHAnsi"/>
          <w:b/>
        </w:rPr>
      </w:pPr>
    </w:p>
    <w:p w14:paraId="250694B6" w14:textId="12985231" w:rsidR="000D58B4" w:rsidRPr="00585FBD" w:rsidRDefault="005721DA" w:rsidP="003015FB">
      <w:pPr>
        <w:pStyle w:val="Akapitzlist"/>
        <w:numPr>
          <w:ilvl w:val="0"/>
          <w:numId w:val="32"/>
        </w:numPr>
        <w:spacing w:after="0" w:line="276" w:lineRule="auto"/>
        <w:ind w:left="993" w:right="2" w:hanging="426"/>
        <w:rPr>
          <w:rFonts w:asciiTheme="minorHAnsi" w:hAnsiTheme="minorHAnsi" w:cstheme="minorHAnsi"/>
          <w:b/>
        </w:rPr>
      </w:pPr>
      <w:r w:rsidRPr="00585FBD">
        <w:rPr>
          <w:rFonts w:asciiTheme="minorHAnsi" w:hAnsiTheme="minorHAnsi" w:cstheme="minorHAnsi"/>
          <w:b/>
        </w:rPr>
        <w:t>Odprowadzenie ścieków sanitarnych,</w:t>
      </w:r>
      <w:r w:rsidR="00992BA3">
        <w:rPr>
          <w:rFonts w:asciiTheme="minorHAnsi" w:hAnsiTheme="minorHAnsi" w:cstheme="minorHAnsi"/>
          <w:b/>
        </w:rPr>
        <w:t xml:space="preserve"> wód deszczowych i roztopowych</w:t>
      </w:r>
    </w:p>
    <w:p w14:paraId="0883C829" w14:textId="7E8AE63D" w:rsidR="000D58B4" w:rsidRDefault="005721DA" w:rsidP="003015FB">
      <w:pPr>
        <w:spacing w:after="0" w:line="276" w:lineRule="auto"/>
        <w:ind w:left="993" w:right="2" w:firstLine="0"/>
        <w:rPr>
          <w:rFonts w:asciiTheme="minorHAnsi" w:hAnsiTheme="minorHAnsi" w:cstheme="minorHAnsi"/>
        </w:rPr>
      </w:pPr>
      <w:r w:rsidRPr="00D4077E">
        <w:rPr>
          <w:rFonts w:asciiTheme="minorHAnsi" w:hAnsiTheme="minorHAnsi" w:cstheme="minorHAnsi"/>
        </w:rPr>
        <w:t xml:space="preserve">Zaprojektować należy kompletną sieć wewnętrzną odprowadzenia ścieków sanitarnych, wód deszczowych i roztopowych z nowo projektowanych obiektów wraz ze stacją przepompowni ścieków (jeśli zajdzie taka konieczność). </w:t>
      </w:r>
      <w:r w:rsidR="00C941E2">
        <w:rPr>
          <w:rFonts w:asciiTheme="minorHAnsi" w:hAnsiTheme="minorHAnsi" w:cstheme="minorHAnsi"/>
        </w:rPr>
        <w:t xml:space="preserve">W razie konieczności </w:t>
      </w:r>
      <w:r w:rsidRPr="00D4077E">
        <w:rPr>
          <w:rFonts w:asciiTheme="minorHAnsi" w:hAnsiTheme="minorHAnsi" w:cstheme="minorHAnsi"/>
        </w:rPr>
        <w:t>Wykonawca w imieniu Zamawiającego wystąpi do zarządcy sieci o</w:t>
      </w:r>
      <w:r w:rsidR="00C941E2">
        <w:rPr>
          <w:rFonts w:asciiTheme="minorHAnsi" w:hAnsiTheme="minorHAnsi" w:cstheme="minorHAnsi"/>
        </w:rPr>
        <w:t xml:space="preserve"> odpowiednie warunki przyłączeniowe.</w:t>
      </w:r>
    </w:p>
    <w:p w14:paraId="4CBDAB9E" w14:textId="77777777" w:rsidR="00B564AC" w:rsidRPr="00B564AC" w:rsidRDefault="00B564AC" w:rsidP="003015FB">
      <w:pPr>
        <w:spacing w:after="0" w:line="276" w:lineRule="auto"/>
        <w:ind w:left="0" w:right="2" w:firstLine="0"/>
        <w:rPr>
          <w:rFonts w:asciiTheme="minorHAnsi" w:hAnsiTheme="minorHAnsi" w:cstheme="minorHAnsi"/>
          <w:b/>
        </w:rPr>
      </w:pPr>
    </w:p>
    <w:p w14:paraId="42A28FA8" w14:textId="7895DC51" w:rsidR="000D58B4" w:rsidRPr="00C941E2" w:rsidRDefault="00C941E2" w:rsidP="003015FB">
      <w:pPr>
        <w:pStyle w:val="Akapitzlist"/>
        <w:numPr>
          <w:ilvl w:val="0"/>
          <w:numId w:val="32"/>
        </w:numPr>
        <w:spacing w:after="0" w:line="276" w:lineRule="auto"/>
        <w:ind w:left="993" w:right="2" w:hanging="426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Zasilanie w energię</w:t>
      </w:r>
      <w:r w:rsidR="005721DA" w:rsidRPr="00C941E2">
        <w:rPr>
          <w:rFonts w:asciiTheme="minorHAnsi" w:hAnsiTheme="minorHAnsi" w:cstheme="minorHAnsi"/>
          <w:b/>
        </w:rPr>
        <w:t xml:space="preserve"> cieplną</w:t>
      </w:r>
    </w:p>
    <w:p w14:paraId="773DF53B" w14:textId="325FF21D" w:rsidR="00850A5F" w:rsidRDefault="005721DA" w:rsidP="003015FB">
      <w:pPr>
        <w:spacing w:after="0" w:line="276" w:lineRule="auto"/>
        <w:ind w:left="993" w:right="2" w:firstLine="0"/>
        <w:rPr>
          <w:rFonts w:asciiTheme="minorHAnsi" w:hAnsiTheme="minorHAnsi" w:cstheme="minorHAnsi"/>
        </w:rPr>
      </w:pPr>
      <w:r w:rsidRPr="00D4077E">
        <w:rPr>
          <w:rFonts w:asciiTheme="minorHAnsi" w:hAnsiTheme="minorHAnsi" w:cstheme="minorHAnsi"/>
        </w:rPr>
        <w:t>Ź</w:t>
      </w:r>
      <w:r w:rsidR="00C941E2">
        <w:rPr>
          <w:rFonts w:asciiTheme="minorHAnsi" w:hAnsiTheme="minorHAnsi" w:cstheme="minorHAnsi"/>
        </w:rPr>
        <w:t xml:space="preserve">ródłem ciepła </w:t>
      </w:r>
      <w:r w:rsidR="00A25652" w:rsidRPr="00D4077E">
        <w:rPr>
          <w:rFonts w:asciiTheme="minorHAnsi" w:hAnsiTheme="minorHAnsi" w:cstheme="minorHAnsi"/>
        </w:rPr>
        <w:t>jest istniejąca nowa kotłownia zasilana gazem</w:t>
      </w:r>
      <w:r w:rsidR="00C941E2">
        <w:rPr>
          <w:rFonts w:asciiTheme="minorHAnsi" w:hAnsiTheme="minorHAnsi" w:cstheme="minorHAnsi"/>
        </w:rPr>
        <w:t xml:space="preserve"> ziemnym</w:t>
      </w:r>
      <w:r w:rsidRPr="00D4077E">
        <w:rPr>
          <w:rFonts w:asciiTheme="minorHAnsi" w:hAnsiTheme="minorHAnsi" w:cstheme="minorHAnsi"/>
        </w:rPr>
        <w:t>. Zaprojektować należy rozprowadzenie wody grzewczej</w:t>
      </w:r>
      <w:r w:rsidR="00C941E2">
        <w:rPr>
          <w:rFonts w:asciiTheme="minorHAnsi" w:hAnsiTheme="minorHAnsi" w:cstheme="minorHAnsi"/>
        </w:rPr>
        <w:t xml:space="preserve"> centralnego ogrzewania </w:t>
      </w:r>
      <w:r w:rsidRPr="00D4077E">
        <w:rPr>
          <w:rFonts w:asciiTheme="minorHAnsi" w:hAnsiTheme="minorHAnsi" w:cstheme="minorHAnsi"/>
        </w:rPr>
        <w:t xml:space="preserve">oraz ciepłej wody </w:t>
      </w:r>
      <w:r w:rsidR="00C941E2">
        <w:rPr>
          <w:rFonts w:asciiTheme="minorHAnsi" w:hAnsiTheme="minorHAnsi" w:cstheme="minorHAnsi"/>
        </w:rPr>
        <w:t xml:space="preserve">użytkowej </w:t>
      </w:r>
      <w:r w:rsidRPr="00D4077E">
        <w:rPr>
          <w:rFonts w:asciiTheme="minorHAnsi" w:hAnsiTheme="minorHAnsi" w:cstheme="minorHAnsi"/>
        </w:rPr>
        <w:t>z cyrkulacją</w:t>
      </w:r>
      <w:r w:rsidR="006C51FB" w:rsidRPr="00D4077E">
        <w:rPr>
          <w:rFonts w:asciiTheme="minorHAnsi" w:hAnsiTheme="minorHAnsi" w:cstheme="minorHAnsi"/>
        </w:rPr>
        <w:t xml:space="preserve"> </w:t>
      </w:r>
      <w:r w:rsidRPr="00D4077E">
        <w:rPr>
          <w:rFonts w:asciiTheme="minorHAnsi" w:hAnsiTheme="minorHAnsi" w:cstheme="minorHAnsi"/>
        </w:rPr>
        <w:t xml:space="preserve">z pomieszczenia kotłowni do </w:t>
      </w:r>
      <w:r w:rsidR="0048367E" w:rsidRPr="00D4077E">
        <w:rPr>
          <w:rFonts w:asciiTheme="minorHAnsi" w:hAnsiTheme="minorHAnsi" w:cstheme="minorHAnsi"/>
        </w:rPr>
        <w:t>nowego budynku</w:t>
      </w:r>
      <w:r w:rsidR="00C941E2">
        <w:rPr>
          <w:rFonts w:asciiTheme="minorHAnsi" w:hAnsiTheme="minorHAnsi" w:cstheme="minorHAnsi"/>
        </w:rPr>
        <w:t xml:space="preserve"> – </w:t>
      </w:r>
      <w:r w:rsidRPr="00D4077E">
        <w:rPr>
          <w:rFonts w:asciiTheme="minorHAnsi" w:hAnsiTheme="minorHAnsi" w:cstheme="minorHAnsi"/>
        </w:rPr>
        <w:t>preizolowaną siecią</w:t>
      </w:r>
      <w:r w:rsidR="006C51FB" w:rsidRPr="00D4077E">
        <w:rPr>
          <w:rFonts w:asciiTheme="minorHAnsi" w:hAnsiTheme="minorHAnsi" w:cstheme="minorHAnsi"/>
        </w:rPr>
        <w:t xml:space="preserve"> </w:t>
      </w:r>
      <w:r w:rsidRPr="00D4077E">
        <w:rPr>
          <w:rFonts w:asciiTheme="minorHAnsi" w:hAnsiTheme="minorHAnsi" w:cstheme="minorHAnsi"/>
        </w:rPr>
        <w:t>o</w:t>
      </w:r>
      <w:r w:rsidR="00C941E2">
        <w:rPr>
          <w:rFonts w:asciiTheme="minorHAnsi" w:hAnsiTheme="minorHAnsi" w:cstheme="minorHAnsi"/>
        </w:rPr>
        <w:t> </w:t>
      </w:r>
      <w:r w:rsidRPr="00D4077E">
        <w:rPr>
          <w:rFonts w:asciiTheme="minorHAnsi" w:hAnsiTheme="minorHAnsi" w:cstheme="minorHAnsi"/>
        </w:rPr>
        <w:t xml:space="preserve">odpowiedniej przepustowości. </w:t>
      </w:r>
      <w:r w:rsidR="0048367E" w:rsidRPr="00D4077E">
        <w:rPr>
          <w:rFonts w:asciiTheme="minorHAnsi" w:hAnsiTheme="minorHAnsi" w:cstheme="minorHAnsi"/>
        </w:rPr>
        <w:t xml:space="preserve">Ponadto należy określić czy konieczna jest modernizacja </w:t>
      </w:r>
      <w:r w:rsidR="0048367E" w:rsidRPr="00D4077E">
        <w:rPr>
          <w:rFonts w:asciiTheme="minorHAnsi" w:hAnsiTheme="minorHAnsi" w:cstheme="minorHAnsi"/>
        </w:rPr>
        <w:lastRenderedPageBreak/>
        <w:t>istniejącej kotłowni i w jakim zakresie.</w:t>
      </w:r>
      <w:r w:rsidR="00C941E2">
        <w:rPr>
          <w:rFonts w:asciiTheme="minorHAnsi" w:hAnsiTheme="minorHAnsi" w:cstheme="minorHAnsi"/>
        </w:rPr>
        <w:t xml:space="preserve"> W razie </w:t>
      </w:r>
      <w:r w:rsidR="00D37B28">
        <w:rPr>
          <w:rFonts w:asciiTheme="minorHAnsi" w:hAnsiTheme="minorHAnsi" w:cstheme="minorHAnsi"/>
        </w:rPr>
        <w:t xml:space="preserve">konieczności </w:t>
      </w:r>
      <w:r w:rsidR="00C941E2" w:rsidRPr="00D4077E">
        <w:rPr>
          <w:rFonts w:asciiTheme="minorHAnsi" w:hAnsiTheme="minorHAnsi" w:cstheme="minorHAnsi"/>
        </w:rPr>
        <w:t xml:space="preserve">Wykonawca w imieniu Zamawiającego wystąpi do zarządcy sieci </w:t>
      </w:r>
      <w:r w:rsidR="00C941E2">
        <w:rPr>
          <w:rFonts w:asciiTheme="minorHAnsi" w:hAnsiTheme="minorHAnsi" w:cstheme="minorHAnsi"/>
        </w:rPr>
        <w:t xml:space="preserve">gazowej </w:t>
      </w:r>
      <w:r w:rsidR="00C941E2" w:rsidRPr="00D4077E">
        <w:rPr>
          <w:rFonts w:asciiTheme="minorHAnsi" w:hAnsiTheme="minorHAnsi" w:cstheme="minorHAnsi"/>
        </w:rPr>
        <w:t>o</w:t>
      </w:r>
      <w:r w:rsidR="00C941E2">
        <w:rPr>
          <w:rFonts w:asciiTheme="minorHAnsi" w:hAnsiTheme="minorHAnsi" w:cstheme="minorHAnsi"/>
        </w:rPr>
        <w:t xml:space="preserve"> </w:t>
      </w:r>
      <w:r w:rsidR="002D0F04">
        <w:rPr>
          <w:rFonts w:asciiTheme="minorHAnsi" w:hAnsiTheme="minorHAnsi" w:cstheme="minorHAnsi"/>
        </w:rPr>
        <w:t xml:space="preserve">odpowiednie </w:t>
      </w:r>
      <w:r w:rsidR="00C941E2">
        <w:rPr>
          <w:rFonts w:asciiTheme="minorHAnsi" w:hAnsiTheme="minorHAnsi" w:cstheme="minorHAnsi"/>
        </w:rPr>
        <w:t>warunki przyłączeniowe</w:t>
      </w:r>
      <w:r w:rsidR="002D0F04">
        <w:rPr>
          <w:rFonts w:asciiTheme="minorHAnsi" w:hAnsiTheme="minorHAnsi" w:cstheme="minorHAnsi"/>
        </w:rPr>
        <w:t>.</w:t>
      </w:r>
    </w:p>
    <w:p w14:paraId="0BEC8423" w14:textId="77777777" w:rsidR="00B564AC" w:rsidRPr="00B564AC" w:rsidRDefault="00B564AC" w:rsidP="003015FB">
      <w:pPr>
        <w:spacing w:after="0" w:line="276" w:lineRule="auto"/>
        <w:ind w:left="0" w:right="2" w:firstLine="0"/>
        <w:rPr>
          <w:rFonts w:asciiTheme="minorHAnsi" w:hAnsiTheme="minorHAnsi" w:cstheme="minorHAnsi"/>
          <w:b/>
        </w:rPr>
      </w:pPr>
    </w:p>
    <w:p w14:paraId="222EDC29" w14:textId="22C24E58" w:rsidR="000D58B4" w:rsidRPr="002D0F04" w:rsidRDefault="005721DA" w:rsidP="003015FB">
      <w:pPr>
        <w:pStyle w:val="Akapitzlist"/>
        <w:numPr>
          <w:ilvl w:val="0"/>
          <w:numId w:val="32"/>
        </w:numPr>
        <w:spacing w:after="0" w:line="276" w:lineRule="auto"/>
        <w:ind w:left="993" w:right="2" w:hanging="426"/>
        <w:rPr>
          <w:rFonts w:asciiTheme="minorHAnsi" w:hAnsiTheme="minorHAnsi" w:cstheme="minorHAnsi"/>
          <w:b/>
        </w:rPr>
      </w:pPr>
      <w:r w:rsidRPr="002D0F04">
        <w:rPr>
          <w:rFonts w:asciiTheme="minorHAnsi" w:hAnsiTheme="minorHAnsi" w:cstheme="minorHAnsi"/>
          <w:b/>
        </w:rPr>
        <w:t>Z</w:t>
      </w:r>
      <w:r w:rsidR="00992BA3">
        <w:rPr>
          <w:rFonts w:asciiTheme="minorHAnsi" w:hAnsiTheme="minorHAnsi" w:cstheme="minorHAnsi"/>
          <w:b/>
        </w:rPr>
        <w:t>asilanie w energię elektryczną</w:t>
      </w:r>
    </w:p>
    <w:p w14:paraId="16224576" w14:textId="248DCA5A" w:rsidR="00850A5F" w:rsidRDefault="00D37B28" w:rsidP="003015FB">
      <w:pPr>
        <w:spacing w:after="0" w:line="276" w:lineRule="auto"/>
        <w:ind w:left="993" w:right="2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Zaprojektować należy </w:t>
      </w:r>
      <w:r w:rsidRPr="00D4077E">
        <w:rPr>
          <w:rFonts w:asciiTheme="minorHAnsi" w:hAnsiTheme="minorHAnsi" w:cstheme="minorHAnsi"/>
        </w:rPr>
        <w:t>instalację</w:t>
      </w:r>
      <w:r>
        <w:rPr>
          <w:rFonts w:asciiTheme="minorHAnsi" w:hAnsiTheme="minorHAnsi" w:cstheme="minorHAnsi"/>
        </w:rPr>
        <w:t xml:space="preserve"> elektryczną </w:t>
      </w:r>
      <w:r w:rsidRPr="00D4077E">
        <w:rPr>
          <w:rFonts w:asciiTheme="minorHAnsi" w:hAnsiTheme="minorHAnsi" w:cstheme="minorHAnsi"/>
        </w:rPr>
        <w:t>d</w:t>
      </w:r>
      <w:r>
        <w:rPr>
          <w:rFonts w:asciiTheme="minorHAnsi" w:hAnsiTheme="minorHAnsi" w:cstheme="minorHAnsi"/>
        </w:rPr>
        <w:t>la</w:t>
      </w:r>
      <w:r w:rsidRPr="00D4077E">
        <w:rPr>
          <w:rFonts w:asciiTheme="minorHAnsi" w:hAnsiTheme="minorHAnsi" w:cstheme="minorHAnsi"/>
        </w:rPr>
        <w:t xml:space="preserve"> nowego</w:t>
      </w:r>
      <w:r>
        <w:rPr>
          <w:rFonts w:asciiTheme="minorHAnsi" w:hAnsiTheme="minorHAnsi" w:cstheme="minorHAnsi"/>
        </w:rPr>
        <w:t xml:space="preserve"> projektowanego</w:t>
      </w:r>
      <w:r w:rsidRPr="00D4077E">
        <w:rPr>
          <w:rFonts w:asciiTheme="minorHAnsi" w:hAnsiTheme="minorHAnsi" w:cstheme="minorHAnsi"/>
        </w:rPr>
        <w:t xml:space="preserve"> budynku. Przewiduje się wyposażenie obiekt</w:t>
      </w:r>
      <w:r>
        <w:rPr>
          <w:rFonts w:asciiTheme="minorHAnsi" w:hAnsiTheme="minorHAnsi" w:cstheme="minorHAnsi"/>
        </w:rPr>
        <w:t>u</w:t>
      </w:r>
      <w:r w:rsidRPr="00D4077E">
        <w:rPr>
          <w:rFonts w:asciiTheme="minorHAnsi" w:hAnsiTheme="minorHAnsi" w:cstheme="minorHAnsi"/>
        </w:rPr>
        <w:t xml:space="preserve"> w instalacj</w:t>
      </w:r>
      <w:r>
        <w:rPr>
          <w:rFonts w:asciiTheme="minorHAnsi" w:hAnsiTheme="minorHAnsi" w:cstheme="minorHAnsi"/>
        </w:rPr>
        <w:t>e:</w:t>
      </w:r>
      <w:r w:rsidRPr="00D4077E">
        <w:rPr>
          <w:rFonts w:asciiTheme="minorHAnsi" w:hAnsiTheme="minorHAnsi" w:cstheme="minorHAnsi"/>
        </w:rPr>
        <w:t xml:space="preserve"> oświetleniową, gniazd wtykowych, oświetlenia awaryjnego oraz specjalistyczne</w:t>
      </w:r>
      <w:r>
        <w:rPr>
          <w:rFonts w:asciiTheme="minorHAnsi" w:hAnsiTheme="minorHAnsi" w:cstheme="minorHAnsi"/>
        </w:rPr>
        <w:t xml:space="preserve"> </w:t>
      </w:r>
      <w:r w:rsidRPr="00D4077E">
        <w:rPr>
          <w:rFonts w:asciiTheme="minorHAnsi" w:hAnsiTheme="minorHAnsi" w:cstheme="minorHAnsi"/>
        </w:rPr>
        <w:t xml:space="preserve">wymagane </w:t>
      </w:r>
      <w:r>
        <w:rPr>
          <w:rFonts w:asciiTheme="minorHAnsi" w:hAnsiTheme="minorHAnsi" w:cstheme="minorHAnsi"/>
        </w:rPr>
        <w:t>w</w:t>
      </w:r>
      <w:r w:rsidRPr="00D4077E">
        <w:rPr>
          <w:rFonts w:asciiTheme="minorHAnsi" w:hAnsiTheme="minorHAnsi" w:cstheme="minorHAnsi"/>
        </w:rPr>
        <w:t>ewnętrznymi dyrektywami</w:t>
      </w:r>
      <w:r>
        <w:rPr>
          <w:rFonts w:asciiTheme="minorHAnsi" w:hAnsiTheme="minorHAnsi" w:cstheme="minorHAnsi"/>
        </w:rPr>
        <w:t xml:space="preserve"> </w:t>
      </w:r>
      <w:r w:rsidRPr="00D4077E">
        <w:rPr>
          <w:rFonts w:asciiTheme="minorHAnsi" w:hAnsiTheme="minorHAnsi" w:cstheme="minorHAnsi"/>
        </w:rPr>
        <w:t>instalacje niskoprądowe typu - monitoring, alarm, bramy przejazdowe, kontrola dostępu itp.</w:t>
      </w:r>
      <w:r w:rsidR="00BE6DC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Zaprojektować należy</w:t>
      </w:r>
      <w:r w:rsidRPr="00D4077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nowe oświetlenie zewnętrzne terenu całej jednostki. U</w:t>
      </w:r>
      <w:r w:rsidRPr="00D4077E">
        <w:rPr>
          <w:rFonts w:asciiTheme="minorHAnsi" w:hAnsiTheme="minorHAnsi" w:cstheme="minorHAnsi"/>
        </w:rPr>
        <w:t>względnić</w:t>
      </w:r>
      <w:r>
        <w:rPr>
          <w:rFonts w:asciiTheme="minorHAnsi" w:hAnsiTheme="minorHAnsi" w:cstheme="minorHAnsi"/>
        </w:rPr>
        <w:t xml:space="preserve"> należy</w:t>
      </w:r>
      <w:r w:rsidRPr="00D4077E">
        <w:rPr>
          <w:rFonts w:asciiTheme="minorHAnsi" w:hAnsiTheme="minorHAnsi" w:cstheme="minorHAnsi"/>
        </w:rPr>
        <w:t xml:space="preserve"> konieczność doposażenia obecnie użytkowanej kuchni w nowe urządzenia niezbędne do zapewnienia wyżywienia dla większej ilości osadzonych.</w:t>
      </w:r>
      <w:r>
        <w:rPr>
          <w:rFonts w:asciiTheme="minorHAnsi" w:hAnsiTheme="minorHAnsi" w:cstheme="minorHAnsi"/>
        </w:rPr>
        <w:t xml:space="preserve"> Wykonawca jest zobowiązany do </w:t>
      </w:r>
      <w:r w:rsidRPr="00D4077E">
        <w:rPr>
          <w:rFonts w:asciiTheme="minorHAnsi" w:hAnsiTheme="minorHAnsi" w:cstheme="minorHAnsi"/>
        </w:rPr>
        <w:t>dokona</w:t>
      </w:r>
      <w:r>
        <w:rPr>
          <w:rFonts w:asciiTheme="minorHAnsi" w:hAnsiTheme="minorHAnsi" w:cstheme="minorHAnsi"/>
        </w:rPr>
        <w:t>nia</w:t>
      </w:r>
      <w:r w:rsidRPr="00D4077E">
        <w:rPr>
          <w:rFonts w:asciiTheme="minorHAnsi" w:hAnsiTheme="minorHAnsi" w:cstheme="minorHAnsi"/>
        </w:rPr>
        <w:t xml:space="preserve"> bilansu mocy </w:t>
      </w:r>
      <w:r>
        <w:rPr>
          <w:rFonts w:asciiTheme="minorHAnsi" w:hAnsiTheme="minorHAnsi" w:cstheme="minorHAnsi"/>
        </w:rPr>
        <w:t xml:space="preserve">projektowanych instalacji i urządzeń elektrycznych. W razie konieczności </w:t>
      </w:r>
      <w:r w:rsidRPr="00D4077E">
        <w:rPr>
          <w:rFonts w:asciiTheme="minorHAnsi" w:hAnsiTheme="minorHAnsi" w:cstheme="minorHAnsi"/>
        </w:rPr>
        <w:t xml:space="preserve">Wykonawca w imieniu Zamawiającego wystąpi do zarządcy sieci </w:t>
      </w:r>
      <w:r>
        <w:rPr>
          <w:rFonts w:asciiTheme="minorHAnsi" w:hAnsiTheme="minorHAnsi" w:cstheme="minorHAnsi"/>
        </w:rPr>
        <w:t xml:space="preserve">energetycznej </w:t>
      </w:r>
      <w:r w:rsidRPr="00D4077E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 xml:space="preserve"> odpowiednie warunki przyłączeniowe.</w:t>
      </w:r>
    </w:p>
    <w:p w14:paraId="49A1A946" w14:textId="77777777" w:rsidR="00B564AC" w:rsidRPr="00B564AC" w:rsidRDefault="00B564AC" w:rsidP="003015FB">
      <w:pPr>
        <w:spacing w:after="0" w:line="276" w:lineRule="auto"/>
        <w:ind w:left="0" w:right="2" w:firstLine="0"/>
        <w:rPr>
          <w:rFonts w:asciiTheme="minorHAnsi" w:hAnsiTheme="minorHAnsi" w:cstheme="minorHAnsi"/>
          <w:b/>
        </w:rPr>
      </w:pPr>
    </w:p>
    <w:p w14:paraId="5433D467" w14:textId="3EE61359" w:rsidR="000D58B4" w:rsidRPr="00633A63" w:rsidRDefault="00992BA3" w:rsidP="003015FB">
      <w:pPr>
        <w:pStyle w:val="Akapitzlist"/>
        <w:numPr>
          <w:ilvl w:val="0"/>
          <w:numId w:val="32"/>
        </w:numPr>
        <w:spacing w:after="0" w:line="276" w:lineRule="auto"/>
        <w:ind w:left="993" w:right="2" w:hanging="426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Odnawialne źródła energii</w:t>
      </w:r>
    </w:p>
    <w:p w14:paraId="63684BC2" w14:textId="7197875D" w:rsidR="000D58B4" w:rsidRDefault="00633A63" w:rsidP="003015FB">
      <w:pPr>
        <w:spacing w:after="0" w:line="276" w:lineRule="auto"/>
        <w:ind w:left="993" w:right="2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Uwzględnić n</w:t>
      </w:r>
      <w:r w:rsidR="005721DA" w:rsidRPr="00D4077E">
        <w:rPr>
          <w:rFonts w:asciiTheme="minorHAnsi" w:hAnsiTheme="minorHAnsi" w:cstheme="minorHAnsi"/>
        </w:rPr>
        <w:t xml:space="preserve">ależy </w:t>
      </w:r>
      <w:r>
        <w:rPr>
          <w:rFonts w:asciiTheme="minorHAnsi" w:hAnsiTheme="minorHAnsi" w:cstheme="minorHAnsi"/>
        </w:rPr>
        <w:t xml:space="preserve">(opcjonalnie) </w:t>
      </w:r>
      <w:r w:rsidR="005721DA" w:rsidRPr="00D4077E">
        <w:rPr>
          <w:rFonts w:asciiTheme="minorHAnsi" w:hAnsiTheme="minorHAnsi" w:cstheme="minorHAnsi"/>
        </w:rPr>
        <w:t>możliwość wytwarzania energii elektrycznej ze źródeł odnawialnych (</w:t>
      </w:r>
      <w:proofErr w:type="spellStart"/>
      <w:r w:rsidR="005721DA" w:rsidRPr="00D4077E">
        <w:rPr>
          <w:rFonts w:asciiTheme="minorHAnsi" w:hAnsiTheme="minorHAnsi" w:cstheme="minorHAnsi"/>
        </w:rPr>
        <w:t>fotowoltaika</w:t>
      </w:r>
      <w:proofErr w:type="spellEnd"/>
      <w:r w:rsidR="005721DA" w:rsidRPr="00D4077E">
        <w:rPr>
          <w:rFonts w:asciiTheme="minorHAnsi" w:hAnsiTheme="minorHAnsi" w:cstheme="minorHAnsi"/>
        </w:rPr>
        <w:t>).</w:t>
      </w:r>
      <w:r>
        <w:rPr>
          <w:rFonts w:asciiTheme="minorHAnsi" w:hAnsiTheme="minorHAnsi" w:cstheme="minorHAnsi"/>
        </w:rPr>
        <w:t xml:space="preserve"> </w:t>
      </w:r>
      <w:r w:rsidR="005721DA" w:rsidRPr="00D4077E">
        <w:rPr>
          <w:rFonts w:asciiTheme="minorHAnsi" w:hAnsiTheme="minorHAnsi" w:cstheme="minorHAnsi"/>
        </w:rPr>
        <w:t>Energia elektryczna uzyskana</w:t>
      </w:r>
      <w:r w:rsidR="006C51FB" w:rsidRPr="00D4077E">
        <w:rPr>
          <w:rFonts w:asciiTheme="minorHAnsi" w:hAnsiTheme="minorHAnsi" w:cstheme="minorHAnsi"/>
        </w:rPr>
        <w:t xml:space="preserve"> </w:t>
      </w:r>
      <w:r w:rsidR="005721DA" w:rsidRPr="00D4077E">
        <w:rPr>
          <w:rFonts w:asciiTheme="minorHAnsi" w:hAnsiTheme="minorHAnsi" w:cstheme="minorHAnsi"/>
        </w:rPr>
        <w:t>z instalacji fotowoltaicznej będzie wykorzystywana wyłącznie na potrzeby funkcjonowania jednostki penitencjarnej. Konstrukcję dachu należy zwymiarować w taki sposób, aby była możliwość instalacji</w:t>
      </w:r>
      <w:r w:rsidR="006C51FB" w:rsidRPr="00D4077E">
        <w:rPr>
          <w:rFonts w:asciiTheme="minorHAnsi" w:hAnsiTheme="minorHAnsi" w:cstheme="minorHAnsi"/>
        </w:rPr>
        <w:t xml:space="preserve"> </w:t>
      </w:r>
      <w:r w:rsidR="005721DA" w:rsidRPr="00D4077E">
        <w:rPr>
          <w:rFonts w:asciiTheme="minorHAnsi" w:hAnsiTheme="minorHAnsi" w:cstheme="minorHAnsi"/>
        </w:rPr>
        <w:t>paneli fotowoltaicznych.</w:t>
      </w:r>
    </w:p>
    <w:p w14:paraId="09D2EC8E" w14:textId="77777777" w:rsidR="00B564AC" w:rsidRPr="00B564AC" w:rsidRDefault="00B564AC" w:rsidP="003015FB">
      <w:pPr>
        <w:spacing w:after="0" w:line="276" w:lineRule="auto"/>
        <w:ind w:left="0" w:right="2" w:firstLine="0"/>
        <w:rPr>
          <w:rFonts w:asciiTheme="minorHAnsi" w:hAnsiTheme="minorHAnsi" w:cstheme="minorHAnsi"/>
          <w:b/>
          <w:color w:val="auto"/>
        </w:rPr>
      </w:pPr>
    </w:p>
    <w:p w14:paraId="4DF6F191" w14:textId="43401AB3" w:rsidR="008B2A64" w:rsidRPr="006937A3" w:rsidRDefault="00992BA3" w:rsidP="003015FB">
      <w:pPr>
        <w:pStyle w:val="Akapitzlist"/>
        <w:numPr>
          <w:ilvl w:val="0"/>
          <w:numId w:val="32"/>
        </w:numPr>
        <w:spacing w:after="0" w:line="276" w:lineRule="auto"/>
        <w:ind w:left="993" w:right="2" w:hanging="426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  <w:color w:val="auto"/>
        </w:rPr>
        <w:t>Sieć teletechniczna</w:t>
      </w:r>
    </w:p>
    <w:p w14:paraId="332F313C" w14:textId="0128A747" w:rsidR="000D58B4" w:rsidRDefault="006937A3" w:rsidP="003015FB">
      <w:pPr>
        <w:spacing w:after="0" w:line="276" w:lineRule="auto"/>
        <w:ind w:left="993" w:right="2" w:firstLine="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Z</w:t>
      </w:r>
      <w:r w:rsidR="008B2A64" w:rsidRPr="00D4077E">
        <w:rPr>
          <w:rFonts w:asciiTheme="minorHAnsi" w:hAnsiTheme="minorHAnsi" w:cstheme="minorHAnsi"/>
          <w:color w:val="auto"/>
        </w:rPr>
        <w:t xml:space="preserve">aprojektować </w:t>
      </w:r>
      <w:r>
        <w:rPr>
          <w:rFonts w:asciiTheme="minorHAnsi" w:hAnsiTheme="minorHAnsi" w:cstheme="minorHAnsi"/>
          <w:color w:val="auto"/>
        </w:rPr>
        <w:t xml:space="preserve">należy </w:t>
      </w:r>
      <w:r w:rsidR="008B2A64" w:rsidRPr="00D4077E">
        <w:rPr>
          <w:rFonts w:asciiTheme="minorHAnsi" w:hAnsiTheme="minorHAnsi" w:cstheme="minorHAnsi"/>
          <w:color w:val="auto"/>
        </w:rPr>
        <w:t>wewnętrzną sieć teletechniczną stanowiącą połączenie z systemami obecnie wykorzystywanymi w jednostce. Zakłada się stworzenie kanalizacji sieci teletechnicznej pod systemy: sieć LAN,</w:t>
      </w:r>
      <w:r w:rsidR="006C51FB" w:rsidRPr="00D4077E">
        <w:rPr>
          <w:rFonts w:asciiTheme="minorHAnsi" w:hAnsiTheme="minorHAnsi" w:cstheme="minorHAnsi"/>
          <w:color w:val="auto"/>
        </w:rPr>
        <w:t xml:space="preserve"> </w:t>
      </w:r>
      <w:r w:rsidR="008B2A64" w:rsidRPr="00D4077E">
        <w:rPr>
          <w:rFonts w:asciiTheme="minorHAnsi" w:hAnsiTheme="minorHAnsi" w:cstheme="minorHAnsi"/>
          <w:color w:val="auto"/>
        </w:rPr>
        <w:t xml:space="preserve">CCTV, system </w:t>
      </w:r>
      <w:proofErr w:type="spellStart"/>
      <w:r w:rsidR="008B2A64" w:rsidRPr="00D4077E">
        <w:rPr>
          <w:rFonts w:asciiTheme="minorHAnsi" w:hAnsiTheme="minorHAnsi" w:cstheme="minorHAnsi"/>
          <w:color w:val="auto"/>
        </w:rPr>
        <w:t>domofonowo-radiowęzłowy</w:t>
      </w:r>
      <w:proofErr w:type="spellEnd"/>
      <w:r w:rsidR="008B2A64" w:rsidRPr="00D4077E">
        <w:rPr>
          <w:rFonts w:asciiTheme="minorHAnsi" w:hAnsiTheme="minorHAnsi" w:cstheme="minorHAnsi"/>
          <w:color w:val="auto"/>
        </w:rPr>
        <w:t>, sygnalizacji alarmowej, kontroli dostępu. Projekt powinien uwzględniać konieczność wykonania kanalizacji teletechnicznej pomiędzy nowym budynkiem a obecnymi pomieszczeniami wartowni, serwerowni oraz radiowęzła. Nowo</w:t>
      </w:r>
      <w:r>
        <w:rPr>
          <w:rFonts w:asciiTheme="minorHAnsi" w:hAnsiTheme="minorHAnsi" w:cstheme="minorHAnsi"/>
          <w:color w:val="auto"/>
        </w:rPr>
        <w:t xml:space="preserve"> </w:t>
      </w:r>
      <w:r w:rsidR="008B2A64" w:rsidRPr="00D4077E">
        <w:rPr>
          <w:rFonts w:asciiTheme="minorHAnsi" w:hAnsiTheme="minorHAnsi" w:cstheme="minorHAnsi"/>
          <w:color w:val="auto"/>
        </w:rPr>
        <w:t xml:space="preserve">projektowane systemy muszą </w:t>
      </w:r>
      <w:r>
        <w:rPr>
          <w:rFonts w:asciiTheme="minorHAnsi" w:hAnsiTheme="minorHAnsi" w:cstheme="minorHAnsi"/>
          <w:color w:val="auto"/>
        </w:rPr>
        <w:t xml:space="preserve">być w pełni kompatybilne z </w:t>
      </w:r>
      <w:r w:rsidRPr="00D4077E">
        <w:rPr>
          <w:rFonts w:asciiTheme="minorHAnsi" w:hAnsiTheme="minorHAnsi" w:cstheme="minorHAnsi"/>
          <w:color w:val="auto"/>
        </w:rPr>
        <w:t xml:space="preserve">obecnie funkcjonującym </w:t>
      </w:r>
      <w:r>
        <w:rPr>
          <w:rFonts w:asciiTheme="minorHAnsi" w:hAnsiTheme="minorHAnsi" w:cstheme="minorHAnsi"/>
          <w:color w:val="auto"/>
        </w:rPr>
        <w:t xml:space="preserve">systemem, z którym zostaną </w:t>
      </w:r>
      <w:r w:rsidR="008B2A64" w:rsidRPr="00D4077E">
        <w:rPr>
          <w:rFonts w:asciiTheme="minorHAnsi" w:hAnsiTheme="minorHAnsi" w:cstheme="minorHAnsi"/>
          <w:color w:val="auto"/>
        </w:rPr>
        <w:t>zintegrowane</w:t>
      </w:r>
      <w:r>
        <w:rPr>
          <w:rFonts w:asciiTheme="minorHAnsi" w:hAnsiTheme="minorHAnsi" w:cstheme="minorHAnsi"/>
          <w:color w:val="auto"/>
        </w:rPr>
        <w:t>.</w:t>
      </w:r>
      <w:r w:rsidR="008B2A64" w:rsidRPr="00D4077E">
        <w:rPr>
          <w:rFonts w:asciiTheme="minorHAnsi" w:hAnsiTheme="minorHAnsi" w:cstheme="minorHAnsi"/>
          <w:color w:val="auto"/>
        </w:rPr>
        <w:t xml:space="preserve"> </w:t>
      </w:r>
      <w:r>
        <w:rPr>
          <w:rFonts w:asciiTheme="minorHAnsi" w:hAnsiTheme="minorHAnsi" w:cstheme="minorHAnsi"/>
          <w:color w:val="auto"/>
        </w:rPr>
        <w:t>M</w:t>
      </w:r>
      <w:r w:rsidR="008B2A64" w:rsidRPr="00D4077E">
        <w:rPr>
          <w:rFonts w:asciiTheme="minorHAnsi" w:hAnsiTheme="minorHAnsi" w:cstheme="minorHAnsi"/>
          <w:color w:val="auto"/>
        </w:rPr>
        <w:t>usz</w:t>
      </w:r>
      <w:r>
        <w:rPr>
          <w:rFonts w:asciiTheme="minorHAnsi" w:hAnsiTheme="minorHAnsi" w:cstheme="minorHAnsi"/>
          <w:color w:val="auto"/>
        </w:rPr>
        <w:t>ą</w:t>
      </w:r>
      <w:r w:rsidR="008B2A64" w:rsidRPr="00D4077E">
        <w:rPr>
          <w:rFonts w:asciiTheme="minorHAnsi" w:hAnsiTheme="minorHAnsi" w:cstheme="minorHAnsi"/>
          <w:color w:val="auto"/>
        </w:rPr>
        <w:t xml:space="preserve"> spełniać wymagania określone w przepisach szczegółowych Służby Więziennej.</w:t>
      </w:r>
      <w:r>
        <w:rPr>
          <w:rFonts w:asciiTheme="minorHAnsi" w:hAnsiTheme="minorHAnsi" w:cstheme="minorHAnsi"/>
          <w:color w:val="auto"/>
        </w:rPr>
        <w:t xml:space="preserve"> </w:t>
      </w:r>
      <w:r w:rsidR="008B2A64" w:rsidRPr="00D4077E">
        <w:rPr>
          <w:rFonts w:asciiTheme="minorHAnsi" w:hAnsiTheme="minorHAnsi" w:cstheme="minorHAnsi"/>
          <w:color w:val="auto"/>
        </w:rPr>
        <w:t xml:space="preserve">W projektowanym budynku powinny znajdować się trzy punkty dystrybucyjne (na parterze w </w:t>
      </w:r>
      <w:r w:rsidR="00E24AD6">
        <w:rPr>
          <w:rFonts w:asciiTheme="minorHAnsi" w:hAnsiTheme="minorHAnsi" w:cstheme="minorHAnsi"/>
          <w:color w:val="auto"/>
        </w:rPr>
        <w:t>pomieszczeniu serwerowni).</w:t>
      </w:r>
    </w:p>
    <w:p w14:paraId="5B74DB15" w14:textId="77777777" w:rsidR="00B564AC" w:rsidRPr="00B564AC" w:rsidRDefault="00B564AC" w:rsidP="003015FB">
      <w:pPr>
        <w:spacing w:after="0" w:line="276" w:lineRule="auto"/>
        <w:ind w:left="0" w:right="2" w:firstLine="0"/>
        <w:rPr>
          <w:rFonts w:asciiTheme="minorHAnsi" w:hAnsiTheme="minorHAnsi" w:cstheme="minorHAnsi"/>
          <w:b/>
        </w:rPr>
      </w:pPr>
    </w:p>
    <w:p w14:paraId="470209D5" w14:textId="0D4D1401" w:rsidR="000D58B4" w:rsidRPr="00F124C9" w:rsidRDefault="005721DA" w:rsidP="003015FB">
      <w:pPr>
        <w:pStyle w:val="Akapitzlist"/>
        <w:numPr>
          <w:ilvl w:val="0"/>
          <w:numId w:val="32"/>
        </w:numPr>
        <w:spacing w:after="0" w:line="276" w:lineRule="auto"/>
        <w:ind w:left="993" w:right="2" w:hanging="426"/>
        <w:rPr>
          <w:rFonts w:asciiTheme="minorHAnsi" w:hAnsiTheme="minorHAnsi" w:cstheme="minorHAnsi"/>
          <w:b/>
        </w:rPr>
      </w:pPr>
      <w:r w:rsidRPr="00F124C9">
        <w:rPr>
          <w:rFonts w:asciiTheme="minorHAnsi" w:hAnsiTheme="minorHAnsi" w:cstheme="minorHAnsi"/>
          <w:b/>
        </w:rPr>
        <w:t xml:space="preserve">Sieć </w:t>
      </w:r>
      <w:r w:rsidR="008B2A64" w:rsidRPr="00F124C9">
        <w:rPr>
          <w:rFonts w:asciiTheme="minorHAnsi" w:hAnsiTheme="minorHAnsi" w:cstheme="minorHAnsi"/>
          <w:b/>
        </w:rPr>
        <w:t>LAN</w:t>
      </w:r>
    </w:p>
    <w:p w14:paraId="1A86B8FB" w14:textId="55405C93" w:rsidR="000D58B4" w:rsidRDefault="008B2A64" w:rsidP="003015FB">
      <w:pPr>
        <w:spacing w:after="0" w:line="276" w:lineRule="auto"/>
        <w:ind w:left="993" w:right="2" w:firstLine="0"/>
        <w:rPr>
          <w:rFonts w:asciiTheme="minorHAnsi" w:hAnsiTheme="minorHAnsi" w:cstheme="minorHAnsi"/>
          <w:color w:val="auto"/>
        </w:rPr>
      </w:pPr>
      <w:r w:rsidRPr="00D4077E">
        <w:rPr>
          <w:rFonts w:asciiTheme="minorHAnsi" w:hAnsiTheme="minorHAnsi" w:cstheme="minorHAnsi"/>
          <w:color w:val="auto"/>
        </w:rPr>
        <w:t>Wszystkie pomieszczenia administracyjne (biura, pokoje wychowawców, dyżurki oddziałowych itp.)</w:t>
      </w:r>
      <w:r w:rsidR="00E32FE5">
        <w:rPr>
          <w:rFonts w:asciiTheme="minorHAnsi" w:hAnsiTheme="minorHAnsi" w:cstheme="minorHAnsi"/>
          <w:color w:val="auto"/>
        </w:rPr>
        <w:t xml:space="preserve"> </w:t>
      </w:r>
      <w:r w:rsidRPr="00D4077E">
        <w:rPr>
          <w:rFonts w:asciiTheme="minorHAnsi" w:hAnsiTheme="minorHAnsi" w:cstheme="minorHAnsi"/>
          <w:color w:val="auto"/>
        </w:rPr>
        <w:t xml:space="preserve">podłączone </w:t>
      </w:r>
      <w:r w:rsidR="00E32FE5">
        <w:rPr>
          <w:rFonts w:asciiTheme="minorHAnsi" w:hAnsiTheme="minorHAnsi" w:cstheme="minorHAnsi"/>
          <w:color w:val="auto"/>
        </w:rPr>
        <w:t xml:space="preserve">będą </w:t>
      </w:r>
      <w:r w:rsidRPr="00D4077E">
        <w:rPr>
          <w:rFonts w:asciiTheme="minorHAnsi" w:hAnsiTheme="minorHAnsi" w:cstheme="minorHAnsi"/>
          <w:color w:val="auto"/>
        </w:rPr>
        <w:t xml:space="preserve">do sieci </w:t>
      </w:r>
      <w:r w:rsidR="00B81F6E" w:rsidRPr="00D4077E">
        <w:rPr>
          <w:rFonts w:asciiTheme="minorHAnsi" w:hAnsiTheme="minorHAnsi" w:cstheme="minorHAnsi"/>
          <w:color w:val="auto"/>
        </w:rPr>
        <w:t>LAN.</w:t>
      </w:r>
      <w:r w:rsidRPr="00D4077E">
        <w:rPr>
          <w:rFonts w:asciiTheme="minorHAnsi" w:hAnsiTheme="minorHAnsi" w:cstheme="minorHAnsi"/>
          <w:color w:val="auto"/>
        </w:rPr>
        <w:t xml:space="preserve"> Minimalna liczba gniazd okablowania strukturalnego</w:t>
      </w:r>
      <w:r w:rsidR="00F124C9">
        <w:rPr>
          <w:rFonts w:asciiTheme="minorHAnsi" w:hAnsiTheme="minorHAnsi" w:cstheme="minorHAnsi"/>
          <w:color w:val="auto"/>
        </w:rPr>
        <w:t xml:space="preserve"> (RJ45)</w:t>
      </w:r>
      <w:r w:rsidRPr="00D4077E">
        <w:rPr>
          <w:rFonts w:asciiTheme="minorHAnsi" w:hAnsiTheme="minorHAnsi" w:cstheme="minorHAnsi"/>
          <w:color w:val="auto"/>
        </w:rPr>
        <w:t xml:space="preserve"> d</w:t>
      </w:r>
      <w:r w:rsidR="00F124C9">
        <w:rPr>
          <w:rFonts w:asciiTheme="minorHAnsi" w:hAnsiTheme="minorHAnsi" w:cstheme="minorHAnsi"/>
          <w:color w:val="auto"/>
        </w:rPr>
        <w:t xml:space="preserve">la </w:t>
      </w:r>
      <w:r w:rsidRPr="00D4077E">
        <w:rPr>
          <w:rFonts w:asciiTheme="minorHAnsi" w:hAnsiTheme="minorHAnsi" w:cstheme="minorHAnsi"/>
          <w:color w:val="auto"/>
        </w:rPr>
        <w:t xml:space="preserve">każdego stanowiska </w:t>
      </w:r>
      <w:r w:rsidR="00F124C9">
        <w:rPr>
          <w:rFonts w:asciiTheme="minorHAnsi" w:hAnsiTheme="minorHAnsi" w:cstheme="minorHAnsi"/>
          <w:color w:val="auto"/>
        </w:rPr>
        <w:t xml:space="preserve">pracy </w:t>
      </w:r>
      <w:r w:rsidRPr="00D4077E">
        <w:rPr>
          <w:rFonts w:asciiTheme="minorHAnsi" w:hAnsiTheme="minorHAnsi" w:cstheme="minorHAnsi"/>
          <w:color w:val="auto"/>
        </w:rPr>
        <w:t>wynosi 3</w:t>
      </w:r>
      <w:r w:rsidR="00F124C9">
        <w:rPr>
          <w:rFonts w:asciiTheme="minorHAnsi" w:hAnsiTheme="minorHAnsi" w:cstheme="minorHAnsi"/>
          <w:color w:val="auto"/>
        </w:rPr>
        <w:t>, a dla</w:t>
      </w:r>
      <w:r w:rsidRPr="00D4077E">
        <w:rPr>
          <w:rFonts w:asciiTheme="minorHAnsi" w:hAnsiTheme="minorHAnsi" w:cstheme="minorHAnsi"/>
          <w:color w:val="auto"/>
        </w:rPr>
        <w:t xml:space="preserve"> dyżur</w:t>
      </w:r>
      <w:r w:rsidR="00F124C9">
        <w:rPr>
          <w:rFonts w:asciiTheme="minorHAnsi" w:hAnsiTheme="minorHAnsi" w:cstheme="minorHAnsi"/>
          <w:color w:val="auto"/>
        </w:rPr>
        <w:t>e</w:t>
      </w:r>
      <w:r w:rsidRPr="00D4077E">
        <w:rPr>
          <w:rFonts w:asciiTheme="minorHAnsi" w:hAnsiTheme="minorHAnsi" w:cstheme="minorHAnsi"/>
          <w:color w:val="auto"/>
        </w:rPr>
        <w:t xml:space="preserve">k oddziałowych </w:t>
      </w:r>
      <w:r w:rsidR="00F124C9">
        <w:rPr>
          <w:rFonts w:asciiTheme="minorHAnsi" w:hAnsiTheme="minorHAnsi" w:cstheme="minorHAnsi"/>
          <w:color w:val="auto"/>
        </w:rPr>
        <w:t xml:space="preserve">– </w:t>
      </w:r>
      <w:r w:rsidRPr="00D4077E">
        <w:rPr>
          <w:rFonts w:asciiTheme="minorHAnsi" w:hAnsiTheme="minorHAnsi" w:cstheme="minorHAnsi"/>
          <w:color w:val="auto"/>
        </w:rPr>
        <w:t xml:space="preserve">5. </w:t>
      </w:r>
      <w:r w:rsidR="00E32FE5">
        <w:rPr>
          <w:rFonts w:asciiTheme="minorHAnsi" w:hAnsiTheme="minorHAnsi" w:cstheme="minorHAnsi"/>
          <w:color w:val="auto"/>
        </w:rPr>
        <w:t>Zaprojektować należy sieć</w:t>
      </w:r>
      <w:r w:rsidRPr="00D4077E">
        <w:rPr>
          <w:rFonts w:asciiTheme="minorHAnsi" w:hAnsiTheme="minorHAnsi" w:cstheme="minorHAnsi"/>
          <w:color w:val="auto"/>
        </w:rPr>
        <w:t xml:space="preserve"> LAN</w:t>
      </w:r>
      <w:r w:rsidR="00E32FE5">
        <w:rPr>
          <w:rFonts w:asciiTheme="minorHAnsi" w:hAnsiTheme="minorHAnsi" w:cstheme="minorHAnsi"/>
          <w:color w:val="auto"/>
        </w:rPr>
        <w:t xml:space="preserve"> w oparciu o </w:t>
      </w:r>
      <w:r w:rsidRPr="00D4077E">
        <w:rPr>
          <w:rFonts w:asciiTheme="minorHAnsi" w:hAnsiTheme="minorHAnsi" w:cstheme="minorHAnsi"/>
          <w:color w:val="auto"/>
        </w:rPr>
        <w:t>okablowani</w:t>
      </w:r>
      <w:r w:rsidR="00E32FE5">
        <w:rPr>
          <w:rFonts w:asciiTheme="minorHAnsi" w:hAnsiTheme="minorHAnsi" w:cstheme="minorHAnsi"/>
          <w:color w:val="auto"/>
        </w:rPr>
        <w:t>e</w:t>
      </w:r>
      <w:r w:rsidRPr="00D4077E">
        <w:rPr>
          <w:rFonts w:asciiTheme="minorHAnsi" w:hAnsiTheme="minorHAnsi" w:cstheme="minorHAnsi"/>
          <w:color w:val="auto"/>
        </w:rPr>
        <w:t xml:space="preserve"> strukturalne kategorii 6A</w:t>
      </w:r>
      <w:r w:rsidR="00F124C9">
        <w:rPr>
          <w:rFonts w:asciiTheme="minorHAnsi" w:hAnsiTheme="minorHAnsi" w:cstheme="minorHAnsi"/>
          <w:color w:val="auto"/>
        </w:rPr>
        <w:t xml:space="preserve"> lub wyższej</w:t>
      </w:r>
      <w:r w:rsidRPr="00D4077E">
        <w:rPr>
          <w:rFonts w:asciiTheme="minorHAnsi" w:hAnsiTheme="minorHAnsi" w:cstheme="minorHAnsi"/>
          <w:color w:val="auto"/>
        </w:rPr>
        <w:t xml:space="preserve"> wraz z dedykowaną instalacją elektryczną z wydzielonym systemem podtrzymywania zasilania (UPS centralny będzie znajdował się w pomieszczeniu serwerowni). Połączenia pomiędzy budynkami (serwerowniami) realizowane </w:t>
      </w:r>
      <w:r w:rsidR="00E32FE5">
        <w:rPr>
          <w:rFonts w:asciiTheme="minorHAnsi" w:hAnsiTheme="minorHAnsi" w:cstheme="minorHAnsi"/>
          <w:color w:val="auto"/>
        </w:rPr>
        <w:t xml:space="preserve">będą </w:t>
      </w:r>
      <w:r w:rsidRPr="00D4077E">
        <w:rPr>
          <w:rFonts w:asciiTheme="minorHAnsi" w:hAnsiTheme="minorHAnsi" w:cstheme="minorHAnsi"/>
          <w:color w:val="auto"/>
        </w:rPr>
        <w:t xml:space="preserve">łączem światłowodowym. W pawilonie przewidzieć należy punkty dystrybucyjne sieci strukturalnej, montażu szaf typu RACK, systemów zabezpieczenia elektronicznego, kontroli dostępu i monitoringu CCTV, urządzeń aktywnych sieci teleinformatycznej. Do sieci LAN </w:t>
      </w:r>
      <w:r w:rsidRPr="00D4077E">
        <w:rPr>
          <w:rFonts w:asciiTheme="minorHAnsi" w:hAnsiTheme="minorHAnsi" w:cstheme="minorHAnsi"/>
          <w:color w:val="auto"/>
        </w:rPr>
        <w:lastRenderedPageBreak/>
        <w:t>podłącz</w:t>
      </w:r>
      <w:r w:rsidR="00E32FE5">
        <w:rPr>
          <w:rFonts w:asciiTheme="minorHAnsi" w:hAnsiTheme="minorHAnsi" w:cstheme="minorHAnsi"/>
          <w:color w:val="auto"/>
        </w:rPr>
        <w:t xml:space="preserve">one będą również </w:t>
      </w:r>
      <w:r w:rsidRPr="00D4077E">
        <w:rPr>
          <w:rFonts w:asciiTheme="minorHAnsi" w:hAnsiTheme="minorHAnsi" w:cstheme="minorHAnsi"/>
          <w:color w:val="auto"/>
        </w:rPr>
        <w:t>pomieszcze</w:t>
      </w:r>
      <w:r w:rsidR="00E32FE5">
        <w:rPr>
          <w:rFonts w:asciiTheme="minorHAnsi" w:hAnsiTheme="minorHAnsi" w:cstheme="minorHAnsi"/>
          <w:color w:val="auto"/>
        </w:rPr>
        <w:t>nia</w:t>
      </w:r>
      <w:r w:rsidRPr="00D4077E">
        <w:rPr>
          <w:rFonts w:asciiTheme="minorHAnsi" w:hAnsiTheme="minorHAnsi" w:cstheme="minorHAnsi"/>
          <w:color w:val="auto"/>
        </w:rPr>
        <w:t>,</w:t>
      </w:r>
      <w:r w:rsidR="00E32FE5">
        <w:rPr>
          <w:rFonts w:asciiTheme="minorHAnsi" w:hAnsiTheme="minorHAnsi" w:cstheme="minorHAnsi"/>
          <w:color w:val="auto"/>
        </w:rPr>
        <w:t xml:space="preserve"> wyposażone w stanowiska do przeprowadzania rozmów on-line, poprzez komunikatory sieciowe </w:t>
      </w:r>
      <w:r w:rsidRPr="00D4077E">
        <w:rPr>
          <w:rFonts w:asciiTheme="minorHAnsi" w:hAnsiTheme="minorHAnsi" w:cstheme="minorHAnsi"/>
          <w:color w:val="auto"/>
        </w:rPr>
        <w:t xml:space="preserve">oraz przeprowadzania </w:t>
      </w:r>
      <w:r w:rsidR="00E32FE5">
        <w:rPr>
          <w:rFonts w:asciiTheme="minorHAnsi" w:hAnsiTheme="minorHAnsi" w:cstheme="minorHAnsi"/>
          <w:color w:val="auto"/>
        </w:rPr>
        <w:t>w</w:t>
      </w:r>
      <w:r w:rsidRPr="00D4077E">
        <w:rPr>
          <w:rFonts w:asciiTheme="minorHAnsi" w:hAnsiTheme="minorHAnsi" w:cstheme="minorHAnsi"/>
          <w:color w:val="auto"/>
        </w:rPr>
        <w:t>ideokonferencji.</w:t>
      </w:r>
    </w:p>
    <w:p w14:paraId="38EB630A" w14:textId="77777777" w:rsidR="00B564AC" w:rsidRPr="00B564AC" w:rsidRDefault="00B564AC" w:rsidP="003015FB">
      <w:pPr>
        <w:spacing w:after="0" w:line="276" w:lineRule="auto"/>
        <w:ind w:left="0" w:right="2" w:firstLine="0"/>
        <w:rPr>
          <w:rFonts w:asciiTheme="minorHAnsi" w:hAnsiTheme="minorHAnsi" w:cstheme="minorHAnsi"/>
          <w:b/>
        </w:rPr>
      </w:pPr>
    </w:p>
    <w:p w14:paraId="3D73309A" w14:textId="61052F12" w:rsidR="000D58B4" w:rsidRPr="002C3469" w:rsidRDefault="005721DA" w:rsidP="003015FB">
      <w:pPr>
        <w:pStyle w:val="Akapitzlist"/>
        <w:numPr>
          <w:ilvl w:val="0"/>
          <w:numId w:val="32"/>
        </w:numPr>
        <w:spacing w:after="0" w:line="276" w:lineRule="auto"/>
        <w:ind w:left="993" w:right="2" w:hanging="426"/>
        <w:rPr>
          <w:rFonts w:asciiTheme="minorHAnsi" w:hAnsiTheme="minorHAnsi" w:cstheme="minorHAnsi"/>
          <w:b/>
        </w:rPr>
      </w:pPr>
      <w:r w:rsidRPr="002C3469">
        <w:rPr>
          <w:rFonts w:asciiTheme="minorHAnsi" w:hAnsiTheme="minorHAnsi" w:cstheme="minorHAnsi"/>
          <w:b/>
        </w:rPr>
        <w:t>Łączność</w:t>
      </w:r>
      <w:r w:rsidR="008B2A64" w:rsidRPr="002C3469">
        <w:rPr>
          <w:rFonts w:asciiTheme="minorHAnsi" w:hAnsiTheme="minorHAnsi" w:cstheme="minorHAnsi"/>
          <w:b/>
        </w:rPr>
        <w:t xml:space="preserve"> przewodowa</w:t>
      </w:r>
    </w:p>
    <w:p w14:paraId="41E90E12" w14:textId="5098DD2E" w:rsidR="008B2A64" w:rsidRDefault="002C3469" w:rsidP="003015FB">
      <w:pPr>
        <w:pStyle w:val="Akapitzlist"/>
        <w:spacing w:after="0" w:line="276" w:lineRule="auto"/>
        <w:ind w:left="993" w:right="2" w:firstLine="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Z</w:t>
      </w:r>
      <w:r w:rsidR="008B2A64" w:rsidRPr="00D4077E">
        <w:rPr>
          <w:rFonts w:asciiTheme="minorHAnsi" w:hAnsiTheme="minorHAnsi" w:cstheme="minorHAnsi"/>
          <w:color w:val="auto"/>
        </w:rPr>
        <w:t xml:space="preserve">aprojektować </w:t>
      </w:r>
      <w:r>
        <w:rPr>
          <w:rFonts w:asciiTheme="minorHAnsi" w:hAnsiTheme="minorHAnsi" w:cstheme="minorHAnsi"/>
          <w:color w:val="auto"/>
        </w:rPr>
        <w:t xml:space="preserve">należy </w:t>
      </w:r>
      <w:r w:rsidR="008B2A64" w:rsidRPr="00D4077E">
        <w:rPr>
          <w:rFonts w:asciiTheme="minorHAnsi" w:hAnsiTheme="minorHAnsi" w:cstheme="minorHAnsi"/>
          <w:color w:val="auto"/>
        </w:rPr>
        <w:t>łączność telefoniczną wykorzystując</w:t>
      </w:r>
      <w:r>
        <w:rPr>
          <w:rFonts w:asciiTheme="minorHAnsi" w:hAnsiTheme="minorHAnsi" w:cstheme="minorHAnsi"/>
          <w:color w:val="auto"/>
        </w:rPr>
        <w:t>ą</w:t>
      </w:r>
      <w:r w:rsidR="008B2A64" w:rsidRPr="00D4077E">
        <w:rPr>
          <w:rFonts w:asciiTheme="minorHAnsi" w:hAnsiTheme="minorHAnsi" w:cstheme="minorHAnsi"/>
          <w:color w:val="auto"/>
        </w:rPr>
        <w:t xml:space="preserve"> okablowanie strukturalne.</w:t>
      </w:r>
      <w:r>
        <w:rPr>
          <w:rFonts w:asciiTheme="minorHAnsi" w:hAnsiTheme="minorHAnsi" w:cstheme="minorHAnsi"/>
          <w:color w:val="auto"/>
        </w:rPr>
        <w:t xml:space="preserve"> </w:t>
      </w:r>
      <w:r w:rsidR="008B2A64" w:rsidRPr="00D4077E">
        <w:rPr>
          <w:rFonts w:asciiTheme="minorHAnsi" w:hAnsiTheme="minorHAnsi" w:cstheme="minorHAnsi"/>
          <w:color w:val="auto"/>
        </w:rPr>
        <w:t>„Szybka łączność</w:t>
      </w:r>
      <w:r>
        <w:rPr>
          <w:rFonts w:asciiTheme="minorHAnsi" w:hAnsiTheme="minorHAnsi" w:cstheme="minorHAnsi"/>
          <w:color w:val="auto"/>
        </w:rPr>
        <w:t xml:space="preserve"> </w:t>
      </w:r>
      <w:r w:rsidR="008B2A64" w:rsidRPr="00D4077E">
        <w:rPr>
          <w:rFonts w:asciiTheme="minorHAnsi" w:hAnsiTheme="minorHAnsi" w:cstheme="minorHAnsi"/>
          <w:color w:val="auto"/>
        </w:rPr>
        <w:t>telefoniczna</w:t>
      </w:r>
      <w:r>
        <w:rPr>
          <w:rFonts w:asciiTheme="minorHAnsi" w:hAnsiTheme="minorHAnsi" w:cstheme="minorHAnsi"/>
          <w:color w:val="auto"/>
        </w:rPr>
        <w:t>”</w:t>
      </w:r>
      <w:r w:rsidR="008B2A64" w:rsidRPr="00D4077E">
        <w:rPr>
          <w:rFonts w:asciiTheme="minorHAnsi" w:hAnsiTheme="minorHAnsi" w:cstheme="minorHAnsi"/>
          <w:color w:val="auto"/>
        </w:rPr>
        <w:t xml:space="preserve"> realizowana </w:t>
      </w:r>
      <w:r>
        <w:rPr>
          <w:rFonts w:asciiTheme="minorHAnsi" w:hAnsiTheme="minorHAnsi" w:cstheme="minorHAnsi"/>
          <w:color w:val="auto"/>
        </w:rPr>
        <w:t xml:space="preserve">będzie </w:t>
      </w:r>
      <w:r w:rsidR="008B2A64" w:rsidRPr="00D4077E">
        <w:rPr>
          <w:rFonts w:asciiTheme="minorHAnsi" w:hAnsiTheme="minorHAnsi" w:cstheme="minorHAnsi"/>
          <w:color w:val="auto"/>
        </w:rPr>
        <w:t xml:space="preserve">za pomocą telefonów </w:t>
      </w:r>
      <w:proofErr w:type="spellStart"/>
      <w:r w:rsidR="008B2A64" w:rsidRPr="00D4077E">
        <w:rPr>
          <w:rFonts w:asciiTheme="minorHAnsi" w:hAnsiTheme="minorHAnsi" w:cstheme="minorHAnsi"/>
          <w:color w:val="auto"/>
        </w:rPr>
        <w:t>beztarczowych</w:t>
      </w:r>
      <w:proofErr w:type="spellEnd"/>
      <w:r>
        <w:rPr>
          <w:rFonts w:asciiTheme="minorHAnsi" w:hAnsiTheme="minorHAnsi" w:cstheme="minorHAnsi"/>
          <w:color w:val="auto"/>
        </w:rPr>
        <w:t xml:space="preserve"> połączonych bezpośrednio z wybranych pomieszczeń do</w:t>
      </w:r>
      <w:r w:rsidR="008B2A64" w:rsidRPr="00D4077E">
        <w:rPr>
          <w:rFonts w:asciiTheme="minorHAnsi" w:hAnsiTheme="minorHAnsi" w:cstheme="minorHAnsi"/>
          <w:color w:val="auto"/>
        </w:rPr>
        <w:t xml:space="preserve"> stanowisk</w:t>
      </w:r>
      <w:r>
        <w:rPr>
          <w:rFonts w:asciiTheme="minorHAnsi" w:hAnsiTheme="minorHAnsi" w:cstheme="minorHAnsi"/>
          <w:color w:val="auto"/>
        </w:rPr>
        <w:t>a</w:t>
      </w:r>
      <w:r w:rsidR="008B2A64" w:rsidRPr="00D4077E">
        <w:rPr>
          <w:rFonts w:asciiTheme="minorHAnsi" w:hAnsiTheme="minorHAnsi" w:cstheme="minorHAnsi"/>
          <w:color w:val="auto"/>
        </w:rPr>
        <w:t xml:space="preserve"> dowodzenia. Na</w:t>
      </w:r>
      <w:r w:rsidR="00AE5F2C">
        <w:rPr>
          <w:rFonts w:asciiTheme="minorHAnsi" w:hAnsiTheme="minorHAnsi" w:cstheme="minorHAnsi"/>
          <w:color w:val="auto"/>
        </w:rPr>
        <w:t xml:space="preserve"> każdym piętrze na</w:t>
      </w:r>
      <w:r w:rsidR="008B2A64" w:rsidRPr="00D4077E">
        <w:rPr>
          <w:rFonts w:asciiTheme="minorHAnsi" w:hAnsiTheme="minorHAnsi" w:cstheme="minorHAnsi"/>
          <w:color w:val="auto"/>
        </w:rPr>
        <w:t xml:space="preserve">leży także zaprojektować </w:t>
      </w:r>
      <w:r w:rsidR="00AE5F2C">
        <w:rPr>
          <w:rFonts w:asciiTheme="minorHAnsi" w:hAnsiTheme="minorHAnsi" w:cstheme="minorHAnsi"/>
          <w:color w:val="auto"/>
        </w:rPr>
        <w:t>instalację do korzystania</w:t>
      </w:r>
      <w:r w:rsidR="008B2A64" w:rsidRPr="00D4077E">
        <w:rPr>
          <w:rFonts w:asciiTheme="minorHAnsi" w:hAnsiTheme="minorHAnsi" w:cstheme="minorHAnsi"/>
          <w:color w:val="auto"/>
        </w:rPr>
        <w:t xml:space="preserve"> </w:t>
      </w:r>
      <w:r w:rsidR="00AE5F2C">
        <w:rPr>
          <w:rFonts w:asciiTheme="minorHAnsi" w:hAnsiTheme="minorHAnsi" w:cstheme="minorHAnsi"/>
          <w:color w:val="auto"/>
        </w:rPr>
        <w:t>z</w:t>
      </w:r>
      <w:r w:rsidR="008B2A64" w:rsidRPr="00D4077E">
        <w:rPr>
          <w:rFonts w:asciiTheme="minorHAnsi" w:hAnsiTheme="minorHAnsi" w:cstheme="minorHAnsi"/>
          <w:color w:val="auto"/>
        </w:rPr>
        <w:t xml:space="preserve"> aparatów </w:t>
      </w:r>
      <w:r w:rsidR="00AE5F2C">
        <w:rPr>
          <w:rFonts w:asciiTheme="minorHAnsi" w:hAnsiTheme="minorHAnsi" w:cstheme="minorHAnsi"/>
          <w:color w:val="auto"/>
        </w:rPr>
        <w:t xml:space="preserve">telefonicznych </w:t>
      </w:r>
      <w:r w:rsidR="008B2A64" w:rsidRPr="00D4077E">
        <w:rPr>
          <w:rFonts w:asciiTheme="minorHAnsi" w:hAnsiTheme="minorHAnsi" w:cstheme="minorHAnsi"/>
          <w:color w:val="auto"/>
        </w:rPr>
        <w:t>samoinkasujących.</w:t>
      </w:r>
      <w:r w:rsidR="00AE5F2C">
        <w:rPr>
          <w:rFonts w:asciiTheme="minorHAnsi" w:hAnsiTheme="minorHAnsi" w:cstheme="minorHAnsi"/>
          <w:color w:val="auto"/>
        </w:rPr>
        <w:t xml:space="preserve"> W sali widzeń, dla stanowisk do widzeń bez bezpośredniego kontaktu należy zaprojektować </w:t>
      </w:r>
      <w:r w:rsidR="008B2A64" w:rsidRPr="00D4077E">
        <w:rPr>
          <w:rFonts w:asciiTheme="minorHAnsi" w:hAnsiTheme="minorHAnsi" w:cstheme="minorHAnsi"/>
          <w:color w:val="auto"/>
        </w:rPr>
        <w:t>łączność p</w:t>
      </w:r>
      <w:r w:rsidR="00AE5F2C">
        <w:rPr>
          <w:rFonts w:asciiTheme="minorHAnsi" w:hAnsiTheme="minorHAnsi" w:cstheme="minorHAnsi"/>
          <w:color w:val="auto"/>
        </w:rPr>
        <w:t>rzewodową.</w:t>
      </w:r>
    </w:p>
    <w:p w14:paraId="0F770E5B" w14:textId="1EE84B2E" w:rsidR="00B564AC" w:rsidRPr="00B564AC" w:rsidRDefault="00B564AC" w:rsidP="003015FB">
      <w:pPr>
        <w:spacing w:after="0" w:line="276" w:lineRule="auto"/>
        <w:ind w:left="0" w:right="2" w:firstLine="0"/>
        <w:rPr>
          <w:rFonts w:asciiTheme="minorHAnsi" w:hAnsiTheme="minorHAnsi" w:cstheme="minorHAnsi"/>
          <w:b/>
          <w:color w:val="auto"/>
        </w:rPr>
      </w:pPr>
      <w:bookmarkStart w:id="1" w:name="_Hlk99009841"/>
    </w:p>
    <w:p w14:paraId="1E9630CB" w14:textId="1EEBB509" w:rsidR="008B2A64" w:rsidRPr="00AE5F2C" w:rsidRDefault="00AE5F2C" w:rsidP="003015FB">
      <w:pPr>
        <w:pStyle w:val="Akapitzlist"/>
        <w:numPr>
          <w:ilvl w:val="0"/>
          <w:numId w:val="32"/>
        </w:numPr>
        <w:spacing w:after="0" w:line="276" w:lineRule="auto"/>
        <w:ind w:left="993" w:right="2" w:hanging="426"/>
        <w:rPr>
          <w:rFonts w:asciiTheme="minorHAnsi" w:hAnsiTheme="minorHAnsi" w:cstheme="minorHAnsi"/>
          <w:b/>
          <w:color w:val="auto"/>
        </w:rPr>
      </w:pPr>
      <w:r w:rsidRPr="00AE5F2C">
        <w:rPr>
          <w:rFonts w:asciiTheme="minorHAnsi" w:hAnsiTheme="minorHAnsi" w:cstheme="minorHAnsi"/>
          <w:b/>
          <w:color w:val="auto"/>
        </w:rPr>
        <w:t>I</w:t>
      </w:r>
      <w:r w:rsidR="008B2A64" w:rsidRPr="00AE5F2C">
        <w:rPr>
          <w:rFonts w:asciiTheme="minorHAnsi" w:hAnsiTheme="minorHAnsi" w:cstheme="minorHAnsi"/>
          <w:b/>
          <w:color w:val="auto"/>
        </w:rPr>
        <w:t xml:space="preserve">nstalacja </w:t>
      </w:r>
      <w:proofErr w:type="spellStart"/>
      <w:r w:rsidR="008B2A64" w:rsidRPr="00AE5F2C">
        <w:rPr>
          <w:rFonts w:asciiTheme="minorHAnsi" w:hAnsiTheme="minorHAnsi" w:cstheme="minorHAnsi"/>
          <w:b/>
          <w:color w:val="auto"/>
        </w:rPr>
        <w:t>domofonowo-radiowęzłowa</w:t>
      </w:r>
      <w:proofErr w:type="spellEnd"/>
      <w:r w:rsidR="008B2A64" w:rsidRPr="00AE5F2C">
        <w:rPr>
          <w:rFonts w:asciiTheme="minorHAnsi" w:hAnsiTheme="minorHAnsi" w:cstheme="minorHAnsi"/>
          <w:b/>
          <w:color w:val="auto"/>
        </w:rPr>
        <w:t xml:space="preserve">, </w:t>
      </w:r>
      <w:proofErr w:type="spellStart"/>
      <w:r w:rsidR="008B2A64" w:rsidRPr="00AE5F2C">
        <w:rPr>
          <w:rFonts w:asciiTheme="minorHAnsi" w:hAnsiTheme="minorHAnsi" w:cstheme="minorHAnsi"/>
          <w:b/>
          <w:color w:val="auto"/>
        </w:rPr>
        <w:t>przyzyw</w:t>
      </w:r>
      <w:r w:rsidR="00597266" w:rsidRPr="00AE5F2C">
        <w:rPr>
          <w:rFonts w:asciiTheme="minorHAnsi" w:hAnsiTheme="minorHAnsi" w:cstheme="minorHAnsi"/>
          <w:b/>
          <w:color w:val="auto"/>
        </w:rPr>
        <w:t>owa</w:t>
      </w:r>
      <w:proofErr w:type="spellEnd"/>
      <w:r w:rsidR="00597266" w:rsidRPr="00AE5F2C">
        <w:rPr>
          <w:rFonts w:asciiTheme="minorHAnsi" w:hAnsiTheme="minorHAnsi" w:cstheme="minorHAnsi"/>
          <w:b/>
          <w:color w:val="auto"/>
        </w:rPr>
        <w:t xml:space="preserve"> i telewizyjna AZART</w:t>
      </w:r>
    </w:p>
    <w:p w14:paraId="0EF409FB" w14:textId="5D5BD76F" w:rsidR="008B2A64" w:rsidRPr="00D4077E" w:rsidRDefault="008B2A64" w:rsidP="003015FB">
      <w:pPr>
        <w:spacing w:after="0" w:line="276" w:lineRule="auto"/>
        <w:ind w:left="993" w:right="2" w:firstLine="0"/>
        <w:rPr>
          <w:rFonts w:asciiTheme="minorHAnsi" w:hAnsiTheme="minorHAnsi" w:cstheme="minorHAnsi"/>
          <w:color w:val="auto"/>
        </w:rPr>
      </w:pPr>
      <w:r w:rsidRPr="00D4077E">
        <w:rPr>
          <w:rFonts w:asciiTheme="minorHAnsi" w:hAnsiTheme="minorHAnsi" w:cstheme="minorHAnsi"/>
          <w:color w:val="auto"/>
        </w:rPr>
        <w:t xml:space="preserve">Wszystkie cele mieszkalne osadzonych wyposażone będą w instalację TV i </w:t>
      </w:r>
      <w:proofErr w:type="spellStart"/>
      <w:r w:rsidRPr="00D4077E">
        <w:rPr>
          <w:rFonts w:asciiTheme="minorHAnsi" w:hAnsiTheme="minorHAnsi" w:cstheme="minorHAnsi"/>
          <w:color w:val="auto"/>
        </w:rPr>
        <w:t>domofonowo-radiowęzłową</w:t>
      </w:r>
      <w:proofErr w:type="spellEnd"/>
      <w:r w:rsidRPr="00D4077E">
        <w:rPr>
          <w:rFonts w:asciiTheme="minorHAnsi" w:hAnsiTheme="minorHAnsi" w:cstheme="minorHAnsi"/>
          <w:color w:val="auto"/>
        </w:rPr>
        <w:t>. Ponadto instalację radiowęzł</w:t>
      </w:r>
      <w:r w:rsidR="0021165F">
        <w:rPr>
          <w:rFonts w:asciiTheme="minorHAnsi" w:hAnsiTheme="minorHAnsi" w:cstheme="minorHAnsi"/>
          <w:color w:val="auto"/>
        </w:rPr>
        <w:t>ową</w:t>
      </w:r>
      <w:r w:rsidRPr="00D4077E">
        <w:rPr>
          <w:rFonts w:asciiTheme="minorHAnsi" w:hAnsiTheme="minorHAnsi" w:cstheme="minorHAnsi"/>
          <w:color w:val="auto"/>
        </w:rPr>
        <w:t xml:space="preserve"> z głośnikami należy </w:t>
      </w:r>
      <w:r w:rsidR="00B81F6E" w:rsidRPr="00D4077E">
        <w:rPr>
          <w:rFonts w:asciiTheme="minorHAnsi" w:hAnsiTheme="minorHAnsi" w:cstheme="minorHAnsi"/>
          <w:color w:val="auto"/>
        </w:rPr>
        <w:t>przewidzieć we</w:t>
      </w:r>
      <w:r w:rsidRPr="00D4077E">
        <w:rPr>
          <w:rFonts w:asciiTheme="minorHAnsi" w:hAnsiTheme="minorHAnsi" w:cstheme="minorHAnsi"/>
          <w:color w:val="auto"/>
        </w:rPr>
        <w:t xml:space="preserve"> wszystkich miejscach pracy osadzonych. Montowane głośniki powinny być wykonane w</w:t>
      </w:r>
      <w:r w:rsidR="00992BA3">
        <w:rPr>
          <w:rFonts w:asciiTheme="minorHAnsi" w:hAnsiTheme="minorHAnsi" w:cstheme="minorHAnsi"/>
          <w:color w:val="auto"/>
        </w:rPr>
        <w:t> </w:t>
      </w:r>
      <w:r w:rsidRPr="00D4077E">
        <w:rPr>
          <w:rFonts w:asciiTheme="minorHAnsi" w:hAnsiTheme="minorHAnsi" w:cstheme="minorHAnsi"/>
          <w:color w:val="auto"/>
        </w:rPr>
        <w:t xml:space="preserve">technologii wandaloodpornej. Cele należy wyposażyć w domofony łączone z dyżurką oddziałowego z możliwością prowadzenia nasłuchu celi. Instalacja ta powinna umożliwiać oddziałowemu komunikację z każdą celą mieszkalną. Instalację antenową TV należy przewidzieć we wszystkich celach i wskazanych przez </w:t>
      </w:r>
      <w:r w:rsidR="0021165F">
        <w:rPr>
          <w:rFonts w:asciiTheme="minorHAnsi" w:hAnsiTheme="minorHAnsi" w:cstheme="minorHAnsi"/>
          <w:color w:val="auto"/>
        </w:rPr>
        <w:t>Z</w:t>
      </w:r>
      <w:r w:rsidRPr="00D4077E">
        <w:rPr>
          <w:rFonts w:asciiTheme="minorHAnsi" w:hAnsiTheme="minorHAnsi" w:cstheme="minorHAnsi"/>
          <w:color w:val="auto"/>
        </w:rPr>
        <w:t xml:space="preserve">amawiającego miejscach. Należy założyć konieczność montażu anteny na dachu budynku oraz całego osprzętu niezbędnego do </w:t>
      </w:r>
      <w:r w:rsidR="0021165F">
        <w:rPr>
          <w:rFonts w:asciiTheme="minorHAnsi" w:hAnsiTheme="minorHAnsi" w:cstheme="minorHAnsi"/>
          <w:color w:val="auto"/>
        </w:rPr>
        <w:t xml:space="preserve">odbierania sygnału cyfrowej TV. </w:t>
      </w:r>
      <w:r w:rsidRPr="00D4077E">
        <w:rPr>
          <w:rFonts w:asciiTheme="minorHAnsi" w:hAnsiTheme="minorHAnsi" w:cstheme="minorHAnsi"/>
          <w:color w:val="auto"/>
        </w:rPr>
        <w:t>Wymagane także jest wykonanie okablowania pomiędzy pomieszczeniem kaplicy</w:t>
      </w:r>
      <w:r w:rsidR="006C51FB" w:rsidRPr="00D4077E">
        <w:rPr>
          <w:rFonts w:asciiTheme="minorHAnsi" w:hAnsiTheme="minorHAnsi" w:cstheme="minorHAnsi"/>
          <w:color w:val="auto"/>
        </w:rPr>
        <w:t xml:space="preserve"> </w:t>
      </w:r>
      <w:r w:rsidRPr="00D4077E">
        <w:rPr>
          <w:rFonts w:asciiTheme="minorHAnsi" w:hAnsiTheme="minorHAnsi" w:cstheme="minorHAnsi"/>
          <w:color w:val="auto"/>
        </w:rPr>
        <w:t xml:space="preserve">a obecnym pomieszczeniem radiowęzła celem umożliwienia transmisji sygnału </w:t>
      </w:r>
      <w:r w:rsidR="0021165F">
        <w:rPr>
          <w:rFonts w:asciiTheme="minorHAnsi" w:hAnsiTheme="minorHAnsi" w:cstheme="minorHAnsi"/>
          <w:color w:val="auto"/>
        </w:rPr>
        <w:t xml:space="preserve">audio z kaplicy </w:t>
      </w:r>
      <w:r w:rsidRPr="00D4077E">
        <w:rPr>
          <w:rFonts w:asciiTheme="minorHAnsi" w:hAnsiTheme="minorHAnsi" w:cstheme="minorHAnsi"/>
          <w:color w:val="auto"/>
        </w:rPr>
        <w:t>do wszystkich cel mieszkalnych.</w:t>
      </w:r>
      <w:r w:rsidR="0021165F">
        <w:rPr>
          <w:rFonts w:asciiTheme="minorHAnsi" w:hAnsiTheme="minorHAnsi" w:cstheme="minorHAnsi"/>
          <w:color w:val="auto"/>
        </w:rPr>
        <w:t xml:space="preserve"> Zaprojektować n</w:t>
      </w:r>
      <w:r w:rsidRPr="00D4077E">
        <w:rPr>
          <w:rFonts w:asciiTheme="minorHAnsi" w:hAnsiTheme="minorHAnsi" w:cstheme="minorHAnsi"/>
          <w:color w:val="auto"/>
        </w:rPr>
        <w:t>ależy także instalacj</w:t>
      </w:r>
      <w:r w:rsidR="0021165F">
        <w:rPr>
          <w:rFonts w:asciiTheme="minorHAnsi" w:hAnsiTheme="minorHAnsi" w:cstheme="minorHAnsi"/>
          <w:color w:val="auto"/>
        </w:rPr>
        <w:t>ę</w:t>
      </w:r>
      <w:r w:rsidRPr="00D4077E">
        <w:rPr>
          <w:rFonts w:asciiTheme="minorHAnsi" w:hAnsiTheme="minorHAnsi" w:cstheme="minorHAnsi"/>
          <w:color w:val="auto"/>
        </w:rPr>
        <w:t xml:space="preserve"> domofonową łączącą pomieszczenie funkcjonariusza dozorującego spacery z poszczególnymi </w:t>
      </w:r>
      <w:r w:rsidR="0021165F">
        <w:rPr>
          <w:rFonts w:asciiTheme="minorHAnsi" w:hAnsiTheme="minorHAnsi" w:cstheme="minorHAnsi"/>
          <w:color w:val="auto"/>
        </w:rPr>
        <w:t>polami spacerowymi.</w:t>
      </w:r>
    </w:p>
    <w:bookmarkEnd w:id="1"/>
    <w:p w14:paraId="48A8200C" w14:textId="77777777" w:rsidR="0033562B" w:rsidRPr="00D4077E" w:rsidRDefault="0033562B" w:rsidP="003015FB">
      <w:pPr>
        <w:spacing w:after="0" w:line="276" w:lineRule="auto"/>
        <w:ind w:left="0" w:right="2" w:firstLine="0"/>
        <w:rPr>
          <w:rFonts w:asciiTheme="minorHAnsi" w:hAnsiTheme="minorHAnsi" w:cstheme="minorHAnsi"/>
          <w:color w:val="auto"/>
        </w:rPr>
      </w:pPr>
    </w:p>
    <w:p w14:paraId="03125414" w14:textId="2764AB19" w:rsidR="008B2A64" w:rsidRPr="00BF6AB3" w:rsidRDefault="008B2A64" w:rsidP="003015FB">
      <w:pPr>
        <w:pStyle w:val="Akapitzlist"/>
        <w:numPr>
          <w:ilvl w:val="0"/>
          <w:numId w:val="32"/>
        </w:numPr>
        <w:spacing w:after="0" w:line="276" w:lineRule="auto"/>
        <w:ind w:left="993" w:right="2" w:hanging="426"/>
        <w:rPr>
          <w:rFonts w:asciiTheme="minorHAnsi" w:hAnsiTheme="minorHAnsi" w:cstheme="minorHAnsi"/>
          <w:b/>
          <w:color w:val="auto"/>
        </w:rPr>
      </w:pPr>
      <w:bookmarkStart w:id="2" w:name="_Hlk99010045"/>
      <w:r w:rsidRPr="00BF6AB3">
        <w:rPr>
          <w:rFonts w:asciiTheme="minorHAnsi" w:hAnsiTheme="minorHAnsi" w:cstheme="minorHAnsi"/>
          <w:b/>
          <w:color w:val="auto"/>
        </w:rPr>
        <w:t>System kontroli dostępu</w:t>
      </w:r>
    </w:p>
    <w:p w14:paraId="713043ED" w14:textId="5579E09E" w:rsidR="008B2A64" w:rsidRPr="00D4077E" w:rsidRDefault="008B2A64" w:rsidP="003015FB">
      <w:pPr>
        <w:spacing w:after="0" w:line="276" w:lineRule="auto"/>
        <w:ind w:left="993" w:right="2" w:firstLine="0"/>
        <w:rPr>
          <w:rFonts w:asciiTheme="minorHAnsi" w:hAnsiTheme="minorHAnsi" w:cstheme="minorHAnsi"/>
          <w:color w:val="00B050"/>
        </w:rPr>
      </w:pPr>
      <w:r w:rsidRPr="00D4077E">
        <w:rPr>
          <w:rFonts w:asciiTheme="minorHAnsi" w:hAnsiTheme="minorHAnsi" w:cstheme="minorHAnsi"/>
          <w:color w:val="auto"/>
        </w:rPr>
        <w:t>Poszczególne przejścia lub pomieszczenia należy wyposażyć w czytniki kart umożliwiające wstęp osobom posiadającym odpowiednie prawa</w:t>
      </w:r>
      <w:r w:rsidR="00BF6AB3">
        <w:rPr>
          <w:rFonts w:asciiTheme="minorHAnsi" w:hAnsiTheme="minorHAnsi" w:cstheme="minorHAnsi"/>
          <w:color w:val="auto"/>
        </w:rPr>
        <w:t xml:space="preserve"> dostępu</w:t>
      </w:r>
      <w:r w:rsidRPr="00D4077E">
        <w:rPr>
          <w:rFonts w:asciiTheme="minorHAnsi" w:hAnsiTheme="minorHAnsi" w:cstheme="minorHAnsi"/>
          <w:color w:val="auto"/>
        </w:rPr>
        <w:t xml:space="preserve"> (dodatkowo należy umieścić panel przycisków, który umożliwi otwarcie przejścia przez operatora z wartowni). Bezpośrednie wejścia do budynku nie będą posiadały możliwości otwarcia z karty (wyłączne sterowanie z pomieszczenia wartowni). System kontroli dostępu musi posiadać funkcjonalność aktywacji i dezaktywacji kart dostępowych przez posiadaczy kart (odpowiednie urządzenia muszą być zamontowane w pomieszczeniu bramowego). System musi mieć możliwość korzystania z kart </w:t>
      </w:r>
      <w:proofErr w:type="spellStart"/>
      <w:r w:rsidRPr="00D4077E">
        <w:rPr>
          <w:rFonts w:asciiTheme="minorHAnsi" w:hAnsiTheme="minorHAnsi" w:cstheme="minorHAnsi"/>
          <w:color w:val="auto"/>
        </w:rPr>
        <w:t>Mifare</w:t>
      </w:r>
      <w:proofErr w:type="spellEnd"/>
      <w:r w:rsidRPr="00D4077E">
        <w:rPr>
          <w:rFonts w:asciiTheme="minorHAnsi" w:hAnsiTheme="minorHAnsi" w:cstheme="minorHAnsi"/>
          <w:color w:val="auto"/>
        </w:rPr>
        <w:t xml:space="preserve"> Plus X. Wszystkie przejścia, które </w:t>
      </w:r>
      <w:r w:rsidR="00BF6AB3">
        <w:rPr>
          <w:rFonts w:asciiTheme="minorHAnsi" w:hAnsiTheme="minorHAnsi" w:cstheme="minorHAnsi"/>
          <w:color w:val="auto"/>
        </w:rPr>
        <w:t xml:space="preserve">będzie </w:t>
      </w:r>
      <w:r w:rsidRPr="00D4077E">
        <w:rPr>
          <w:rFonts w:asciiTheme="minorHAnsi" w:hAnsiTheme="minorHAnsi" w:cstheme="minorHAnsi"/>
          <w:color w:val="auto"/>
        </w:rPr>
        <w:t>otwiera</w:t>
      </w:r>
      <w:r w:rsidR="00BF6AB3">
        <w:rPr>
          <w:rFonts w:asciiTheme="minorHAnsi" w:hAnsiTheme="minorHAnsi" w:cstheme="minorHAnsi"/>
          <w:color w:val="auto"/>
        </w:rPr>
        <w:t xml:space="preserve">ć </w:t>
      </w:r>
      <w:r w:rsidRPr="00D4077E">
        <w:rPr>
          <w:rFonts w:asciiTheme="minorHAnsi" w:hAnsiTheme="minorHAnsi" w:cstheme="minorHAnsi"/>
          <w:color w:val="auto"/>
        </w:rPr>
        <w:t>operator muszą być zintegrowane z systemem CCTV (żądanie otwarci</w:t>
      </w:r>
      <w:r w:rsidR="008F53DB">
        <w:rPr>
          <w:rFonts w:asciiTheme="minorHAnsi" w:hAnsiTheme="minorHAnsi" w:cstheme="minorHAnsi"/>
          <w:color w:val="auto"/>
        </w:rPr>
        <w:t>a</w:t>
      </w:r>
      <w:r w:rsidRPr="00D4077E">
        <w:rPr>
          <w:rFonts w:asciiTheme="minorHAnsi" w:hAnsiTheme="minorHAnsi" w:cstheme="minorHAnsi"/>
          <w:color w:val="auto"/>
        </w:rPr>
        <w:t xml:space="preserve"> </w:t>
      </w:r>
      <w:r w:rsidR="008F53DB">
        <w:rPr>
          <w:rFonts w:asciiTheme="minorHAnsi" w:hAnsiTheme="minorHAnsi" w:cstheme="minorHAnsi"/>
          <w:color w:val="auto"/>
        </w:rPr>
        <w:t>s</w:t>
      </w:r>
      <w:r w:rsidRPr="00D4077E">
        <w:rPr>
          <w:rFonts w:asciiTheme="minorHAnsi" w:hAnsiTheme="minorHAnsi" w:cstheme="minorHAnsi"/>
          <w:color w:val="auto"/>
        </w:rPr>
        <w:t>powoduje wyświetleni</w:t>
      </w:r>
      <w:r w:rsidR="008F53DB">
        <w:rPr>
          <w:rFonts w:asciiTheme="minorHAnsi" w:hAnsiTheme="minorHAnsi" w:cstheme="minorHAnsi"/>
          <w:color w:val="auto"/>
        </w:rPr>
        <w:t>e</w:t>
      </w:r>
      <w:r w:rsidRPr="00D4077E">
        <w:rPr>
          <w:rFonts w:asciiTheme="minorHAnsi" w:hAnsiTheme="minorHAnsi" w:cstheme="minorHAnsi"/>
          <w:color w:val="auto"/>
        </w:rPr>
        <w:t xml:space="preserve"> odpowiedniego obrazu </w:t>
      </w:r>
      <w:r w:rsidR="008F53DB">
        <w:rPr>
          <w:rFonts w:asciiTheme="minorHAnsi" w:hAnsiTheme="minorHAnsi" w:cstheme="minorHAnsi"/>
          <w:color w:val="auto"/>
        </w:rPr>
        <w:t>w</w:t>
      </w:r>
      <w:r w:rsidRPr="00D4077E">
        <w:rPr>
          <w:rFonts w:asciiTheme="minorHAnsi" w:hAnsiTheme="minorHAnsi" w:cstheme="minorHAnsi"/>
          <w:color w:val="auto"/>
        </w:rPr>
        <w:t>ideo w pomieszczeniu wartowni).</w:t>
      </w:r>
    </w:p>
    <w:bookmarkEnd w:id="2"/>
    <w:p w14:paraId="50310179" w14:textId="77777777" w:rsidR="008B2A64" w:rsidRDefault="008B2A64" w:rsidP="00C81726">
      <w:pPr>
        <w:spacing w:after="0" w:line="276" w:lineRule="auto"/>
        <w:ind w:left="709" w:right="2" w:firstLine="0"/>
        <w:rPr>
          <w:rFonts w:asciiTheme="minorHAnsi" w:hAnsiTheme="minorHAnsi" w:cstheme="minorHAnsi"/>
        </w:rPr>
      </w:pPr>
    </w:p>
    <w:p w14:paraId="1BFD65AE" w14:textId="5C049587" w:rsidR="00D96C41" w:rsidRDefault="008B2A64" w:rsidP="003015FB">
      <w:pPr>
        <w:pStyle w:val="Akapitzlist"/>
        <w:numPr>
          <w:ilvl w:val="0"/>
          <w:numId w:val="32"/>
        </w:numPr>
        <w:spacing w:after="0" w:line="276" w:lineRule="auto"/>
        <w:ind w:left="993" w:right="2" w:hanging="426"/>
        <w:rPr>
          <w:rFonts w:asciiTheme="minorHAnsi" w:hAnsiTheme="minorHAnsi" w:cstheme="minorHAnsi"/>
          <w:b/>
          <w:color w:val="auto"/>
        </w:rPr>
      </w:pPr>
      <w:bookmarkStart w:id="3" w:name="_Hlk99009934"/>
      <w:r w:rsidRPr="00D96C41">
        <w:rPr>
          <w:rFonts w:asciiTheme="minorHAnsi" w:hAnsiTheme="minorHAnsi" w:cstheme="minorHAnsi"/>
          <w:b/>
          <w:color w:val="auto"/>
        </w:rPr>
        <w:t>Instalacje alarmowe i CCTV</w:t>
      </w:r>
    </w:p>
    <w:p w14:paraId="62DF8DB6" w14:textId="45F90955" w:rsidR="008B2A64" w:rsidRPr="00D96C41" w:rsidRDefault="00D96C41" w:rsidP="003015FB">
      <w:pPr>
        <w:spacing w:after="0" w:line="276" w:lineRule="auto"/>
        <w:ind w:left="993" w:right="2" w:firstLine="0"/>
        <w:rPr>
          <w:rFonts w:asciiTheme="minorHAnsi" w:hAnsiTheme="minorHAnsi" w:cstheme="minorHAnsi"/>
          <w:color w:val="auto"/>
        </w:rPr>
      </w:pPr>
      <w:r w:rsidRPr="00D96C41">
        <w:rPr>
          <w:rFonts w:asciiTheme="minorHAnsi" w:hAnsiTheme="minorHAnsi" w:cstheme="minorHAnsi"/>
          <w:color w:val="auto"/>
        </w:rPr>
        <w:t>N</w:t>
      </w:r>
      <w:r w:rsidR="008B2A64" w:rsidRPr="00D96C41">
        <w:rPr>
          <w:rFonts w:asciiTheme="minorHAnsi" w:hAnsiTheme="minorHAnsi" w:cstheme="minorHAnsi"/>
          <w:color w:val="auto"/>
        </w:rPr>
        <w:t>a etapie prac projektowych należy przewidzieć wyposażenie nowych obiektów w:</w:t>
      </w:r>
    </w:p>
    <w:p w14:paraId="354C69F7" w14:textId="29BBB41D" w:rsidR="008B2A64" w:rsidRPr="00D96C41" w:rsidRDefault="008B2A64" w:rsidP="003015FB">
      <w:pPr>
        <w:numPr>
          <w:ilvl w:val="4"/>
          <w:numId w:val="9"/>
        </w:numPr>
        <w:spacing w:after="0" w:line="276" w:lineRule="auto"/>
        <w:ind w:left="1276" w:right="2" w:hanging="283"/>
        <w:rPr>
          <w:rFonts w:asciiTheme="minorHAnsi" w:hAnsiTheme="minorHAnsi" w:cstheme="minorHAnsi"/>
          <w:color w:val="auto"/>
        </w:rPr>
      </w:pPr>
      <w:r w:rsidRPr="00D96C41">
        <w:rPr>
          <w:rFonts w:asciiTheme="minorHAnsi" w:hAnsiTheme="minorHAnsi" w:cstheme="minorHAnsi"/>
          <w:color w:val="auto"/>
        </w:rPr>
        <w:t>instalację alarmową p</w:t>
      </w:r>
      <w:r w:rsidR="00D96C41">
        <w:rPr>
          <w:rFonts w:asciiTheme="minorHAnsi" w:hAnsiTheme="minorHAnsi" w:cstheme="minorHAnsi"/>
          <w:color w:val="auto"/>
        </w:rPr>
        <w:t>poż.;</w:t>
      </w:r>
    </w:p>
    <w:p w14:paraId="4F8A0351" w14:textId="1FA66E18" w:rsidR="008B2A64" w:rsidRPr="00D96C41" w:rsidRDefault="00D96C41" w:rsidP="003015FB">
      <w:pPr>
        <w:numPr>
          <w:ilvl w:val="4"/>
          <w:numId w:val="9"/>
        </w:numPr>
        <w:spacing w:after="0" w:line="276" w:lineRule="auto"/>
        <w:ind w:left="1276" w:right="2" w:hanging="283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instalację alarmową napadu;</w:t>
      </w:r>
    </w:p>
    <w:p w14:paraId="7CAE2B6A" w14:textId="4EDA6389" w:rsidR="008B2A64" w:rsidRPr="00D96C41" w:rsidRDefault="008B2A64" w:rsidP="003015FB">
      <w:pPr>
        <w:numPr>
          <w:ilvl w:val="4"/>
          <w:numId w:val="9"/>
        </w:numPr>
        <w:spacing w:after="0" w:line="276" w:lineRule="auto"/>
        <w:ind w:left="1276" w:right="2" w:hanging="283"/>
        <w:rPr>
          <w:rFonts w:asciiTheme="minorHAnsi" w:hAnsiTheme="minorHAnsi" w:cstheme="minorHAnsi"/>
          <w:color w:val="auto"/>
        </w:rPr>
      </w:pPr>
      <w:r w:rsidRPr="00D96C41">
        <w:rPr>
          <w:rFonts w:asciiTheme="minorHAnsi" w:hAnsiTheme="minorHAnsi" w:cstheme="minorHAnsi"/>
          <w:color w:val="auto"/>
        </w:rPr>
        <w:t>instalację „cichej kontroli”</w:t>
      </w:r>
      <w:r w:rsidR="00D96C41">
        <w:rPr>
          <w:rFonts w:asciiTheme="minorHAnsi" w:hAnsiTheme="minorHAnsi" w:cstheme="minorHAnsi"/>
          <w:color w:val="auto"/>
        </w:rPr>
        <w:t>;</w:t>
      </w:r>
    </w:p>
    <w:p w14:paraId="40C47E6A" w14:textId="77777777" w:rsidR="008B2A64" w:rsidRPr="00D96C41" w:rsidRDefault="008B2A64" w:rsidP="003015FB">
      <w:pPr>
        <w:numPr>
          <w:ilvl w:val="4"/>
          <w:numId w:val="9"/>
        </w:numPr>
        <w:spacing w:after="0" w:line="276" w:lineRule="auto"/>
        <w:ind w:left="1276" w:right="2" w:hanging="283"/>
        <w:rPr>
          <w:rFonts w:asciiTheme="minorHAnsi" w:hAnsiTheme="minorHAnsi" w:cstheme="minorHAnsi"/>
          <w:color w:val="auto"/>
        </w:rPr>
      </w:pPr>
      <w:r w:rsidRPr="00D96C41">
        <w:rPr>
          <w:rFonts w:asciiTheme="minorHAnsi" w:hAnsiTheme="minorHAnsi" w:cstheme="minorHAnsi"/>
          <w:color w:val="auto"/>
        </w:rPr>
        <w:t xml:space="preserve">instalację alarmową wszystkich innych pomieszczeń wymaganych w odrębnych przepisach. </w:t>
      </w:r>
    </w:p>
    <w:p w14:paraId="50783A8E" w14:textId="432C07D8" w:rsidR="000D58B4" w:rsidRDefault="008B2A64" w:rsidP="003015FB">
      <w:pPr>
        <w:spacing w:after="0" w:line="276" w:lineRule="auto"/>
        <w:ind w:left="993" w:right="2" w:firstLine="0"/>
        <w:rPr>
          <w:rFonts w:asciiTheme="minorHAnsi" w:hAnsiTheme="minorHAnsi" w:cstheme="minorHAnsi"/>
          <w:color w:val="auto"/>
        </w:rPr>
      </w:pPr>
      <w:r w:rsidRPr="00D4077E">
        <w:rPr>
          <w:rFonts w:asciiTheme="minorHAnsi" w:hAnsiTheme="minorHAnsi" w:cstheme="minorHAnsi"/>
          <w:color w:val="auto"/>
        </w:rPr>
        <w:lastRenderedPageBreak/>
        <w:t xml:space="preserve">System </w:t>
      </w:r>
      <w:r w:rsidR="00D96C41">
        <w:rPr>
          <w:rFonts w:asciiTheme="minorHAnsi" w:hAnsiTheme="minorHAnsi" w:cstheme="minorHAnsi"/>
          <w:color w:val="auto"/>
        </w:rPr>
        <w:t xml:space="preserve">monitoringu </w:t>
      </w:r>
      <w:r w:rsidRPr="00D4077E">
        <w:rPr>
          <w:rFonts w:asciiTheme="minorHAnsi" w:hAnsiTheme="minorHAnsi" w:cstheme="minorHAnsi"/>
          <w:color w:val="auto"/>
        </w:rPr>
        <w:t xml:space="preserve">CCTV </w:t>
      </w:r>
      <w:r w:rsidR="00D96C41">
        <w:rPr>
          <w:rFonts w:asciiTheme="minorHAnsi" w:hAnsiTheme="minorHAnsi" w:cstheme="minorHAnsi"/>
          <w:color w:val="auto"/>
        </w:rPr>
        <w:t xml:space="preserve">oparty będzie </w:t>
      </w:r>
      <w:r w:rsidRPr="00D4077E">
        <w:rPr>
          <w:rFonts w:asciiTheme="minorHAnsi" w:hAnsiTheme="minorHAnsi" w:cstheme="minorHAnsi"/>
          <w:color w:val="auto"/>
        </w:rPr>
        <w:t xml:space="preserve">o urządzenia IP. Kamery zainstalowane </w:t>
      </w:r>
      <w:r w:rsidR="00D96C41">
        <w:rPr>
          <w:rFonts w:asciiTheme="minorHAnsi" w:hAnsiTheme="minorHAnsi" w:cstheme="minorHAnsi"/>
          <w:color w:val="auto"/>
        </w:rPr>
        <w:t xml:space="preserve">będą </w:t>
      </w:r>
      <w:r w:rsidRPr="00D4077E">
        <w:rPr>
          <w:rFonts w:asciiTheme="minorHAnsi" w:hAnsiTheme="minorHAnsi" w:cstheme="minorHAnsi"/>
          <w:color w:val="auto"/>
        </w:rPr>
        <w:t xml:space="preserve">na korytarzach, </w:t>
      </w:r>
      <w:r w:rsidR="00D96C41">
        <w:rPr>
          <w:rFonts w:asciiTheme="minorHAnsi" w:hAnsiTheme="minorHAnsi" w:cstheme="minorHAnsi"/>
          <w:color w:val="auto"/>
        </w:rPr>
        <w:t xml:space="preserve">w </w:t>
      </w:r>
      <w:r w:rsidRPr="00D4077E">
        <w:rPr>
          <w:rFonts w:asciiTheme="minorHAnsi" w:hAnsiTheme="minorHAnsi" w:cstheme="minorHAnsi"/>
          <w:color w:val="auto"/>
        </w:rPr>
        <w:t>celach zabezpieczających, izolacyjnych i wybranych celach mieszkalnych, placach spacerowych, terenie zew</w:t>
      </w:r>
      <w:r w:rsidR="00D96C41">
        <w:rPr>
          <w:rFonts w:asciiTheme="minorHAnsi" w:hAnsiTheme="minorHAnsi" w:cstheme="minorHAnsi"/>
          <w:color w:val="auto"/>
        </w:rPr>
        <w:t>nętrznym. Obraz w</w:t>
      </w:r>
      <w:r w:rsidRPr="00D4077E">
        <w:rPr>
          <w:rFonts w:asciiTheme="minorHAnsi" w:hAnsiTheme="minorHAnsi" w:cstheme="minorHAnsi"/>
          <w:color w:val="auto"/>
        </w:rPr>
        <w:t xml:space="preserve">ideo wyświetlany </w:t>
      </w:r>
      <w:r w:rsidR="00D96C41">
        <w:rPr>
          <w:rFonts w:asciiTheme="minorHAnsi" w:hAnsiTheme="minorHAnsi" w:cstheme="minorHAnsi"/>
          <w:color w:val="auto"/>
        </w:rPr>
        <w:t xml:space="preserve">będzie </w:t>
      </w:r>
      <w:r w:rsidRPr="00D4077E">
        <w:rPr>
          <w:rFonts w:asciiTheme="minorHAnsi" w:hAnsiTheme="minorHAnsi" w:cstheme="minorHAnsi"/>
          <w:color w:val="auto"/>
        </w:rPr>
        <w:t xml:space="preserve">na wartowni, </w:t>
      </w:r>
      <w:r w:rsidR="00D96C41">
        <w:rPr>
          <w:rFonts w:asciiTheme="minorHAnsi" w:hAnsiTheme="minorHAnsi" w:cstheme="minorHAnsi"/>
          <w:color w:val="auto"/>
        </w:rPr>
        <w:t xml:space="preserve">w </w:t>
      </w:r>
      <w:r w:rsidRPr="00D4077E">
        <w:rPr>
          <w:rFonts w:asciiTheme="minorHAnsi" w:hAnsiTheme="minorHAnsi" w:cstheme="minorHAnsi"/>
          <w:color w:val="auto"/>
        </w:rPr>
        <w:t xml:space="preserve">pomieszczeniu monitorowego, </w:t>
      </w:r>
      <w:r w:rsidR="00D96C41">
        <w:rPr>
          <w:rFonts w:asciiTheme="minorHAnsi" w:hAnsiTheme="minorHAnsi" w:cstheme="minorHAnsi"/>
          <w:color w:val="auto"/>
        </w:rPr>
        <w:t xml:space="preserve">w pomieszczeniu </w:t>
      </w:r>
      <w:r w:rsidRPr="00D4077E">
        <w:rPr>
          <w:rFonts w:asciiTheme="minorHAnsi" w:hAnsiTheme="minorHAnsi" w:cstheme="minorHAnsi"/>
          <w:color w:val="auto"/>
        </w:rPr>
        <w:t xml:space="preserve">dozorującego spacery oraz </w:t>
      </w:r>
      <w:r w:rsidR="00D96C41">
        <w:rPr>
          <w:rFonts w:asciiTheme="minorHAnsi" w:hAnsiTheme="minorHAnsi" w:cstheme="minorHAnsi"/>
          <w:color w:val="auto"/>
        </w:rPr>
        <w:t xml:space="preserve">na </w:t>
      </w:r>
      <w:r w:rsidRPr="00D4077E">
        <w:rPr>
          <w:rFonts w:asciiTheme="minorHAnsi" w:hAnsiTheme="minorHAnsi" w:cstheme="minorHAnsi"/>
          <w:color w:val="auto"/>
        </w:rPr>
        <w:t>dyżurkach oddziałowych</w:t>
      </w:r>
      <w:bookmarkEnd w:id="3"/>
      <w:r w:rsidR="00D96C41">
        <w:rPr>
          <w:rFonts w:asciiTheme="minorHAnsi" w:hAnsiTheme="minorHAnsi" w:cstheme="minorHAnsi"/>
          <w:color w:val="auto"/>
        </w:rPr>
        <w:t>.</w:t>
      </w:r>
    </w:p>
    <w:p w14:paraId="3264C5A1" w14:textId="77777777" w:rsidR="00B50E25" w:rsidRDefault="00B50E25" w:rsidP="00B50E25">
      <w:pPr>
        <w:spacing w:after="0" w:line="276" w:lineRule="auto"/>
        <w:ind w:right="2"/>
        <w:rPr>
          <w:rFonts w:asciiTheme="minorHAnsi" w:hAnsiTheme="minorHAnsi" w:cstheme="minorHAnsi"/>
          <w:color w:val="auto"/>
        </w:rPr>
      </w:pPr>
    </w:p>
    <w:p w14:paraId="6273D261" w14:textId="19F9815F" w:rsidR="00B50E25" w:rsidRPr="00907B55" w:rsidRDefault="00B50E25" w:rsidP="00B50E25">
      <w:pPr>
        <w:pStyle w:val="Akapitzlist"/>
        <w:numPr>
          <w:ilvl w:val="0"/>
          <w:numId w:val="32"/>
        </w:numPr>
        <w:spacing w:after="0" w:line="276" w:lineRule="auto"/>
        <w:ind w:left="993" w:right="2" w:hanging="426"/>
        <w:rPr>
          <w:rFonts w:asciiTheme="minorHAnsi" w:hAnsiTheme="minorHAnsi" w:cstheme="minorHAnsi"/>
          <w:b/>
          <w:color w:val="auto"/>
        </w:rPr>
      </w:pPr>
      <w:r w:rsidRPr="00907B55">
        <w:rPr>
          <w:rFonts w:asciiTheme="minorHAnsi" w:hAnsiTheme="minorHAnsi" w:cstheme="minorHAnsi"/>
          <w:b/>
          <w:color w:val="auto"/>
        </w:rPr>
        <w:t>Instalacje wentylacji i klimatyzacji</w:t>
      </w:r>
    </w:p>
    <w:p w14:paraId="24CB83EA" w14:textId="094028E1" w:rsidR="00B50E25" w:rsidRPr="00907B55" w:rsidRDefault="00B50E25" w:rsidP="00B50E25">
      <w:pPr>
        <w:spacing w:after="0" w:line="276" w:lineRule="auto"/>
        <w:ind w:left="993" w:right="2" w:firstLine="0"/>
        <w:rPr>
          <w:rFonts w:asciiTheme="minorHAnsi" w:hAnsiTheme="minorHAnsi" w:cstheme="minorHAnsi"/>
          <w:color w:val="auto"/>
        </w:rPr>
      </w:pPr>
      <w:r w:rsidRPr="00907B55">
        <w:rPr>
          <w:rFonts w:asciiTheme="minorHAnsi" w:hAnsiTheme="minorHAnsi" w:cstheme="minorHAnsi"/>
          <w:color w:val="auto"/>
        </w:rPr>
        <w:t>Na etapie prac projektowych należy uwzględnić zapisy zawarte w załączniku nr 1 – Wytyczne nr 1  Dyrektora Generalnego Służby Więziennej z dnia 17 czerwca 2019 roku.</w:t>
      </w:r>
    </w:p>
    <w:p w14:paraId="2E907496" w14:textId="049E6B47" w:rsidR="00B50E25" w:rsidRPr="00907B55" w:rsidRDefault="00B50E25" w:rsidP="00B50E25">
      <w:pPr>
        <w:spacing w:after="0" w:line="276" w:lineRule="auto"/>
        <w:ind w:left="993" w:right="2" w:firstLine="0"/>
        <w:rPr>
          <w:rFonts w:asciiTheme="minorHAnsi" w:hAnsiTheme="minorHAnsi" w:cstheme="minorHAnsi"/>
          <w:color w:val="auto"/>
        </w:rPr>
      </w:pPr>
      <w:r w:rsidRPr="00907B55">
        <w:rPr>
          <w:rFonts w:asciiTheme="minorHAnsi" w:hAnsiTheme="minorHAnsi" w:cstheme="minorHAnsi"/>
          <w:color w:val="auto"/>
        </w:rPr>
        <w:t>Instalacja klimatyzacji powinna obejmować następujące pomieszczenia:</w:t>
      </w:r>
    </w:p>
    <w:p w14:paraId="3E4A26E1" w14:textId="77777777" w:rsidR="00B50E25" w:rsidRPr="00907B55" w:rsidRDefault="00B50E25" w:rsidP="00B50E25">
      <w:pPr>
        <w:numPr>
          <w:ilvl w:val="4"/>
          <w:numId w:val="9"/>
        </w:numPr>
        <w:spacing w:after="0" w:line="276" w:lineRule="auto"/>
        <w:ind w:left="1276" w:right="2" w:hanging="283"/>
        <w:rPr>
          <w:rFonts w:asciiTheme="minorHAnsi" w:hAnsiTheme="minorHAnsi" w:cstheme="minorHAnsi"/>
          <w:color w:val="auto"/>
        </w:rPr>
      </w:pPr>
      <w:r w:rsidRPr="00907B55">
        <w:rPr>
          <w:rFonts w:asciiTheme="minorHAnsi" w:hAnsiTheme="minorHAnsi" w:cstheme="minorHAnsi"/>
          <w:color w:val="auto"/>
        </w:rPr>
        <w:t>dyżurki oddziałowych;</w:t>
      </w:r>
    </w:p>
    <w:p w14:paraId="664C51C1" w14:textId="34056921" w:rsidR="00B50E25" w:rsidRPr="00907B55" w:rsidRDefault="00B50E25" w:rsidP="00B50E25">
      <w:pPr>
        <w:numPr>
          <w:ilvl w:val="4"/>
          <w:numId w:val="9"/>
        </w:numPr>
        <w:spacing w:after="0" w:line="276" w:lineRule="auto"/>
        <w:ind w:left="1276" w:right="2" w:hanging="283"/>
        <w:rPr>
          <w:rFonts w:asciiTheme="minorHAnsi" w:hAnsiTheme="minorHAnsi" w:cstheme="minorHAnsi"/>
          <w:color w:val="auto"/>
        </w:rPr>
      </w:pPr>
      <w:r w:rsidRPr="00907B55">
        <w:rPr>
          <w:rFonts w:asciiTheme="minorHAnsi" w:hAnsiTheme="minorHAnsi" w:cstheme="minorHAnsi"/>
          <w:color w:val="auto"/>
        </w:rPr>
        <w:t>pokoje wychowawców;</w:t>
      </w:r>
    </w:p>
    <w:p w14:paraId="2997E961" w14:textId="77777777" w:rsidR="00B50E25" w:rsidRPr="00907B55" w:rsidRDefault="00B50E25" w:rsidP="00B50E25">
      <w:pPr>
        <w:numPr>
          <w:ilvl w:val="4"/>
          <w:numId w:val="9"/>
        </w:numPr>
        <w:spacing w:after="0" w:line="276" w:lineRule="auto"/>
        <w:ind w:left="1276" w:right="2" w:hanging="283"/>
        <w:rPr>
          <w:rFonts w:asciiTheme="minorHAnsi" w:hAnsiTheme="minorHAnsi" w:cstheme="minorHAnsi"/>
          <w:color w:val="auto"/>
        </w:rPr>
      </w:pPr>
      <w:r w:rsidRPr="00907B55">
        <w:rPr>
          <w:rFonts w:asciiTheme="minorHAnsi" w:hAnsiTheme="minorHAnsi" w:cstheme="minorHAnsi"/>
          <w:color w:val="auto"/>
        </w:rPr>
        <w:t>pokoje psychologów;</w:t>
      </w:r>
    </w:p>
    <w:p w14:paraId="5EF71866" w14:textId="28145A90" w:rsidR="00B50E25" w:rsidRPr="00907B55" w:rsidRDefault="00B50E25" w:rsidP="00B50E25">
      <w:pPr>
        <w:numPr>
          <w:ilvl w:val="4"/>
          <w:numId w:val="9"/>
        </w:numPr>
        <w:spacing w:after="0" w:line="276" w:lineRule="auto"/>
        <w:ind w:left="1276" w:right="2" w:hanging="283"/>
        <w:rPr>
          <w:rFonts w:asciiTheme="minorHAnsi" w:hAnsiTheme="minorHAnsi" w:cstheme="minorHAnsi"/>
          <w:color w:val="auto"/>
        </w:rPr>
      </w:pPr>
      <w:r w:rsidRPr="00907B55">
        <w:rPr>
          <w:rFonts w:asciiTheme="minorHAnsi" w:hAnsiTheme="minorHAnsi" w:cstheme="minorHAnsi"/>
          <w:color w:val="auto"/>
        </w:rPr>
        <w:t>wybrane pomieszczenia magazynu depozytowego;</w:t>
      </w:r>
    </w:p>
    <w:p w14:paraId="6CFAD7DB" w14:textId="77777777" w:rsidR="00B50E25" w:rsidRPr="00907B55" w:rsidRDefault="00B50E25" w:rsidP="00B50E25">
      <w:pPr>
        <w:numPr>
          <w:ilvl w:val="4"/>
          <w:numId w:val="9"/>
        </w:numPr>
        <w:spacing w:after="0" w:line="276" w:lineRule="auto"/>
        <w:ind w:left="1276" w:right="2" w:hanging="283"/>
        <w:rPr>
          <w:rFonts w:asciiTheme="minorHAnsi" w:hAnsiTheme="minorHAnsi" w:cstheme="minorHAnsi"/>
          <w:color w:val="auto"/>
        </w:rPr>
      </w:pPr>
      <w:r w:rsidRPr="00907B55">
        <w:rPr>
          <w:rFonts w:asciiTheme="minorHAnsi" w:hAnsiTheme="minorHAnsi" w:cstheme="minorHAnsi"/>
          <w:color w:val="auto"/>
        </w:rPr>
        <w:t>pomieszczenia biurowe;</w:t>
      </w:r>
    </w:p>
    <w:p w14:paraId="46713716" w14:textId="0568C599" w:rsidR="00B50E25" w:rsidRPr="00907B55" w:rsidRDefault="00B50E25" w:rsidP="00B50E25">
      <w:pPr>
        <w:numPr>
          <w:ilvl w:val="4"/>
          <w:numId w:val="9"/>
        </w:numPr>
        <w:spacing w:after="0" w:line="276" w:lineRule="auto"/>
        <w:ind w:left="1276" w:right="2" w:hanging="283"/>
        <w:rPr>
          <w:rFonts w:asciiTheme="minorHAnsi" w:hAnsiTheme="minorHAnsi" w:cstheme="minorHAnsi"/>
          <w:color w:val="auto"/>
        </w:rPr>
      </w:pPr>
      <w:r w:rsidRPr="00907B55">
        <w:rPr>
          <w:rFonts w:asciiTheme="minorHAnsi" w:hAnsiTheme="minorHAnsi" w:cstheme="minorHAnsi"/>
          <w:color w:val="auto"/>
        </w:rPr>
        <w:t>pomieszczenia służby zdrowia;</w:t>
      </w:r>
    </w:p>
    <w:p w14:paraId="242A4A15" w14:textId="67FF97E6" w:rsidR="00B50E25" w:rsidRPr="00907B55" w:rsidRDefault="00B50E25" w:rsidP="00B50E25">
      <w:pPr>
        <w:numPr>
          <w:ilvl w:val="4"/>
          <w:numId w:val="9"/>
        </w:numPr>
        <w:spacing w:after="0" w:line="276" w:lineRule="auto"/>
        <w:ind w:left="1276" w:right="2" w:hanging="283"/>
        <w:rPr>
          <w:rFonts w:asciiTheme="minorHAnsi" w:hAnsiTheme="minorHAnsi" w:cstheme="minorHAnsi"/>
          <w:color w:val="auto"/>
        </w:rPr>
      </w:pPr>
      <w:r w:rsidRPr="00907B55">
        <w:rPr>
          <w:rFonts w:asciiTheme="minorHAnsi" w:hAnsiTheme="minorHAnsi" w:cstheme="minorHAnsi"/>
          <w:color w:val="auto"/>
        </w:rPr>
        <w:t>salę widzeń.</w:t>
      </w:r>
    </w:p>
    <w:p w14:paraId="2F6B2ABC" w14:textId="36DC8F46" w:rsidR="000D58B4" w:rsidRPr="00D4077E" w:rsidRDefault="000D58B4" w:rsidP="00D56386">
      <w:pPr>
        <w:tabs>
          <w:tab w:val="left" w:pos="1134"/>
        </w:tabs>
        <w:spacing w:after="0" w:line="276" w:lineRule="auto"/>
        <w:ind w:left="0" w:firstLine="0"/>
        <w:jc w:val="left"/>
        <w:rPr>
          <w:rFonts w:asciiTheme="minorHAnsi" w:hAnsiTheme="minorHAnsi" w:cstheme="minorHAnsi"/>
        </w:rPr>
      </w:pPr>
    </w:p>
    <w:p w14:paraId="354D8BF9" w14:textId="08A41885" w:rsidR="000D58B4" w:rsidRPr="004623A7" w:rsidRDefault="005721DA" w:rsidP="003015FB">
      <w:pPr>
        <w:spacing w:after="0" w:line="276" w:lineRule="auto"/>
        <w:ind w:left="426" w:hanging="426"/>
        <w:jc w:val="left"/>
        <w:rPr>
          <w:rFonts w:asciiTheme="minorHAnsi" w:hAnsiTheme="minorHAnsi" w:cstheme="minorHAnsi"/>
          <w:sz w:val="24"/>
        </w:rPr>
      </w:pPr>
      <w:r w:rsidRPr="004623A7">
        <w:rPr>
          <w:rFonts w:asciiTheme="minorHAnsi" w:eastAsia="Yu Gothic UI" w:hAnsiTheme="minorHAnsi" w:cstheme="minorHAnsi"/>
          <w:b/>
          <w:sz w:val="24"/>
        </w:rPr>
        <w:t>7.3.</w:t>
      </w:r>
      <w:r w:rsidRPr="004623A7">
        <w:rPr>
          <w:rFonts w:asciiTheme="minorHAnsi" w:eastAsia="Arial" w:hAnsiTheme="minorHAnsi" w:cstheme="minorHAnsi"/>
          <w:b/>
          <w:sz w:val="24"/>
        </w:rPr>
        <w:t xml:space="preserve"> </w:t>
      </w:r>
      <w:r w:rsidRPr="004623A7">
        <w:rPr>
          <w:rFonts w:asciiTheme="minorHAnsi" w:eastAsia="Arial" w:hAnsiTheme="minorHAnsi" w:cstheme="minorHAnsi"/>
          <w:b/>
          <w:sz w:val="24"/>
        </w:rPr>
        <w:tab/>
      </w:r>
      <w:r w:rsidRPr="004623A7">
        <w:rPr>
          <w:rFonts w:asciiTheme="minorHAnsi" w:eastAsia="Yu Gothic UI" w:hAnsiTheme="minorHAnsi" w:cstheme="minorHAnsi"/>
          <w:b/>
          <w:sz w:val="24"/>
        </w:rPr>
        <w:t>Budyn</w:t>
      </w:r>
      <w:r w:rsidR="007D571F" w:rsidRPr="004623A7">
        <w:rPr>
          <w:rFonts w:asciiTheme="minorHAnsi" w:eastAsia="Yu Gothic UI" w:hAnsiTheme="minorHAnsi" w:cstheme="minorHAnsi"/>
          <w:b/>
          <w:sz w:val="24"/>
        </w:rPr>
        <w:t>ek</w:t>
      </w:r>
      <w:r w:rsidRPr="004623A7">
        <w:rPr>
          <w:rFonts w:asciiTheme="minorHAnsi" w:eastAsia="Yu Gothic UI" w:hAnsiTheme="minorHAnsi" w:cstheme="minorHAnsi"/>
          <w:b/>
          <w:sz w:val="24"/>
        </w:rPr>
        <w:t xml:space="preserve"> i inne obiekty budowlane – wymagania</w:t>
      </w:r>
      <w:r w:rsidR="006C51FB" w:rsidRPr="004623A7">
        <w:rPr>
          <w:rFonts w:asciiTheme="minorHAnsi" w:eastAsia="Yu Gothic UI" w:hAnsiTheme="minorHAnsi" w:cstheme="minorHAnsi"/>
          <w:b/>
          <w:sz w:val="24"/>
        </w:rPr>
        <w:t xml:space="preserve"> </w:t>
      </w:r>
    </w:p>
    <w:p w14:paraId="017F1069" w14:textId="77777777" w:rsidR="00E24AD6" w:rsidRDefault="00E24AD6" w:rsidP="003015FB">
      <w:pPr>
        <w:spacing w:after="0" w:line="276" w:lineRule="auto"/>
        <w:ind w:left="0" w:firstLine="0"/>
        <w:jc w:val="left"/>
        <w:rPr>
          <w:rFonts w:asciiTheme="minorHAnsi" w:hAnsiTheme="minorHAnsi" w:cstheme="minorHAnsi"/>
          <w:u w:val="single" w:color="000000"/>
        </w:rPr>
      </w:pPr>
    </w:p>
    <w:p w14:paraId="7AFFAD44" w14:textId="72BED177" w:rsidR="000D58B4" w:rsidRPr="00203463" w:rsidRDefault="005721DA" w:rsidP="003015FB">
      <w:pPr>
        <w:spacing w:after="0" w:line="276" w:lineRule="auto"/>
        <w:ind w:left="0" w:firstLine="0"/>
        <w:jc w:val="left"/>
        <w:rPr>
          <w:rFonts w:asciiTheme="minorHAnsi" w:hAnsiTheme="minorHAnsi" w:cstheme="minorHAnsi"/>
          <w:b/>
          <w:sz w:val="24"/>
        </w:rPr>
      </w:pPr>
      <w:r w:rsidRPr="00203463">
        <w:rPr>
          <w:rFonts w:asciiTheme="minorHAnsi" w:hAnsiTheme="minorHAnsi" w:cstheme="minorHAnsi"/>
          <w:b/>
          <w:sz w:val="24"/>
          <w:u w:color="000000"/>
        </w:rPr>
        <w:t>Budynek</w:t>
      </w:r>
      <w:r w:rsidR="007D571F" w:rsidRPr="00203463">
        <w:rPr>
          <w:rFonts w:asciiTheme="minorHAnsi" w:hAnsiTheme="minorHAnsi" w:cstheme="minorHAnsi"/>
          <w:b/>
          <w:sz w:val="24"/>
          <w:u w:color="000000"/>
        </w:rPr>
        <w:t xml:space="preserve"> zakwaterowania</w:t>
      </w:r>
      <w:r w:rsidRPr="00203463">
        <w:rPr>
          <w:rFonts w:asciiTheme="minorHAnsi" w:hAnsiTheme="minorHAnsi" w:cstheme="minorHAnsi"/>
          <w:b/>
          <w:sz w:val="24"/>
          <w:u w:color="000000"/>
        </w:rPr>
        <w:t xml:space="preserve"> osadzonych powinien </w:t>
      </w:r>
      <w:r w:rsidR="00321D08" w:rsidRPr="00203463">
        <w:rPr>
          <w:rFonts w:asciiTheme="minorHAnsi" w:hAnsiTheme="minorHAnsi" w:cstheme="minorHAnsi"/>
          <w:b/>
          <w:sz w:val="24"/>
          <w:u w:color="000000"/>
        </w:rPr>
        <w:t>zawierać co najmniej następujące pomieszczenia</w:t>
      </w:r>
      <w:r w:rsidR="00321D08" w:rsidRPr="00203463">
        <w:rPr>
          <w:rFonts w:asciiTheme="minorHAnsi" w:hAnsiTheme="minorHAnsi" w:cstheme="minorHAnsi"/>
          <w:b/>
          <w:sz w:val="24"/>
        </w:rPr>
        <w:t>:</w:t>
      </w:r>
    </w:p>
    <w:p w14:paraId="70072E43" w14:textId="77777777" w:rsidR="00321D08" w:rsidRPr="00D4077E" w:rsidRDefault="00321D08" w:rsidP="003015FB">
      <w:pPr>
        <w:spacing w:after="0" w:line="276" w:lineRule="auto"/>
        <w:ind w:left="0" w:firstLine="0"/>
        <w:jc w:val="left"/>
        <w:rPr>
          <w:rFonts w:asciiTheme="minorHAnsi" w:hAnsiTheme="minorHAnsi" w:cstheme="minorHAnsi"/>
        </w:rPr>
      </w:pPr>
    </w:p>
    <w:p w14:paraId="3DA6F36D" w14:textId="602A963D" w:rsidR="000D58B4" w:rsidRPr="00D4077E" w:rsidRDefault="005721DA" w:rsidP="003015FB">
      <w:pPr>
        <w:numPr>
          <w:ilvl w:val="0"/>
          <w:numId w:val="10"/>
        </w:numPr>
        <w:spacing w:after="0" w:line="276" w:lineRule="auto"/>
        <w:ind w:left="567" w:right="2" w:hanging="425"/>
        <w:rPr>
          <w:rFonts w:asciiTheme="minorHAnsi" w:hAnsiTheme="minorHAnsi" w:cstheme="minorHAnsi"/>
        </w:rPr>
      </w:pPr>
      <w:r w:rsidRPr="00D4077E">
        <w:rPr>
          <w:rFonts w:asciiTheme="minorHAnsi" w:hAnsiTheme="minorHAnsi" w:cstheme="minorHAnsi"/>
        </w:rPr>
        <w:t>cele mieszkalne czteroosobowe o powierzchni zgodnej z obowiązującymi przepisami w zakresie powierzchni przypadającej na jednego osadzonego</w:t>
      </w:r>
      <w:r w:rsidR="00321D08">
        <w:rPr>
          <w:rFonts w:asciiTheme="minorHAnsi" w:hAnsiTheme="minorHAnsi" w:cstheme="minorHAnsi"/>
        </w:rPr>
        <w:t>,</w:t>
      </w:r>
      <w:r w:rsidRPr="00D4077E">
        <w:rPr>
          <w:rFonts w:asciiTheme="minorHAnsi" w:hAnsiTheme="minorHAnsi" w:cstheme="minorHAnsi"/>
        </w:rPr>
        <w:t xml:space="preserve"> wyposażone w kąciki sanitarne (armatura wandaloodporna: umywalka, miska toaletowa, bateria czasowa zimnej i ciepłej wody użytkowej</w:t>
      </w:r>
      <w:r w:rsidR="00C94F15" w:rsidRPr="00D4077E">
        <w:rPr>
          <w:rFonts w:asciiTheme="minorHAnsi" w:hAnsiTheme="minorHAnsi" w:cstheme="minorHAnsi"/>
        </w:rPr>
        <w:t>, wylewka prysznica</w:t>
      </w:r>
      <w:r w:rsidR="00321D08">
        <w:rPr>
          <w:rFonts w:asciiTheme="minorHAnsi" w:hAnsiTheme="minorHAnsi" w:cstheme="minorHAnsi"/>
        </w:rPr>
        <w:t>);</w:t>
      </w:r>
    </w:p>
    <w:p w14:paraId="48D581D3" w14:textId="3EE7623D" w:rsidR="000D58B4" w:rsidRPr="00D4077E" w:rsidRDefault="00502328" w:rsidP="003015FB">
      <w:pPr>
        <w:numPr>
          <w:ilvl w:val="0"/>
          <w:numId w:val="10"/>
        </w:numPr>
        <w:spacing w:after="0" w:line="276" w:lineRule="auto"/>
        <w:ind w:left="567" w:right="2" w:hanging="425"/>
        <w:rPr>
          <w:rFonts w:asciiTheme="minorHAnsi" w:hAnsiTheme="minorHAnsi" w:cstheme="minorHAnsi"/>
        </w:rPr>
      </w:pPr>
      <w:r w:rsidRPr="00D4077E">
        <w:rPr>
          <w:rFonts w:asciiTheme="minorHAnsi" w:hAnsiTheme="minorHAnsi" w:cstheme="minorHAnsi"/>
        </w:rPr>
        <w:t xml:space="preserve">dwie </w:t>
      </w:r>
      <w:r w:rsidR="005721DA" w:rsidRPr="00D4077E">
        <w:rPr>
          <w:rFonts w:asciiTheme="minorHAnsi" w:hAnsiTheme="minorHAnsi" w:cstheme="minorHAnsi"/>
        </w:rPr>
        <w:t xml:space="preserve">cele mieszkalne </w:t>
      </w:r>
      <w:r w:rsidR="00B81F6E" w:rsidRPr="00D4077E">
        <w:rPr>
          <w:rFonts w:asciiTheme="minorHAnsi" w:hAnsiTheme="minorHAnsi" w:cstheme="minorHAnsi"/>
        </w:rPr>
        <w:t>dwuosobowe</w:t>
      </w:r>
      <w:r w:rsidR="005721DA" w:rsidRPr="00D4077E">
        <w:rPr>
          <w:rFonts w:asciiTheme="minorHAnsi" w:hAnsiTheme="minorHAnsi" w:cstheme="minorHAnsi"/>
        </w:rPr>
        <w:t xml:space="preserve"> o powierzchni zgodnej z obowiązującymi przepisami w</w:t>
      </w:r>
      <w:r w:rsidR="00321D08">
        <w:rPr>
          <w:rFonts w:asciiTheme="minorHAnsi" w:hAnsiTheme="minorHAnsi" w:cstheme="minorHAnsi"/>
        </w:rPr>
        <w:t xml:space="preserve"> </w:t>
      </w:r>
      <w:r w:rsidR="005721DA" w:rsidRPr="00D4077E">
        <w:rPr>
          <w:rFonts w:asciiTheme="minorHAnsi" w:hAnsiTheme="minorHAnsi" w:cstheme="minorHAnsi"/>
        </w:rPr>
        <w:t>zakresie powierzchni przypadającej na jednego osadzonego wyposażone w kącik</w:t>
      </w:r>
      <w:r w:rsidR="00321D08">
        <w:rPr>
          <w:rFonts w:asciiTheme="minorHAnsi" w:hAnsiTheme="minorHAnsi" w:cstheme="minorHAnsi"/>
        </w:rPr>
        <w:t xml:space="preserve">i sanitarne </w:t>
      </w:r>
      <w:r w:rsidR="005721DA" w:rsidRPr="00D4077E">
        <w:rPr>
          <w:rFonts w:asciiTheme="minorHAnsi" w:hAnsiTheme="minorHAnsi" w:cstheme="minorHAnsi"/>
        </w:rPr>
        <w:t>(armatura wandaloodporna: umywalka, miska toaletowa, bateria czasowa zimnej i ciepłej wody uży</w:t>
      </w:r>
      <w:r w:rsidR="00321D08">
        <w:rPr>
          <w:rFonts w:asciiTheme="minorHAnsi" w:hAnsiTheme="minorHAnsi" w:cstheme="minorHAnsi"/>
        </w:rPr>
        <w:t>tkowej);</w:t>
      </w:r>
    </w:p>
    <w:p w14:paraId="18A36220" w14:textId="2780C408" w:rsidR="00321D08" w:rsidRPr="00D4077E" w:rsidRDefault="00390E01" w:rsidP="003015FB">
      <w:pPr>
        <w:numPr>
          <w:ilvl w:val="0"/>
          <w:numId w:val="10"/>
        </w:numPr>
        <w:spacing w:after="0" w:line="276" w:lineRule="auto"/>
        <w:ind w:left="567" w:right="2" w:hanging="425"/>
        <w:rPr>
          <w:rFonts w:asciiTheme="minorHAnsi" w:hAnsiTheme="minorHAnsi" w:cstheme="minorHAnsi"/>
        </w:rPr>
      </w:pPr>
      <w:r w:rsidRPr="00D4077E">
        <w:rPr>
          <w:rFonts w:asciiTheme="minorHAnsi" w:hAnsiTheme="minorHAnsi" w:cstheme="minorHAnsi"/>
        </w:rPr>
        <w:t xml:space="preserve">trzy </w:t>
      </w:r>
      <w:r w:rsidR="005721DA" w:rsidRPr="00D4077E">
        <w:rPr>
          <w:rFonts w:asciiTheme="minorHAnsi" w:hAnsiTheme="minorHAnsi" w:cstheme="minorHAnsi"/>
        </w:rPr>
        <w:t>cel</w:t>
      </w:r>
      <w:r w:rsidRPr="00D4077E">
        <w:rPr>
          <w:rFonts w:asciiTheme="minorHAnsi" w:hAnsiTheme="minorHAnsi" w:cstheme="minorHAnsi"/>
        </w:rPr>
        <w:t>e</w:t>
      </w:r>
      <w:r w:rsidR="005721DA" w:rsidRPr="00D4077E">
        <w:rPr>
          <w:rFonts w:asciiTheme="minorHAnsi" w:hAnsiTheme="minorHAnsi" w:cstheme="minorHAnsi"/>
        </w:rPr>
        <w:t xml:space="preserve"> mieszkaln</w:t>
      </w:r>
      <w:r w:rsidRPr="00D4077E">
        <w:rPr>
          <w:rFonts w:asciiTheme="minorHAnsi" w:hAnsiTheme="minorHAnsi" w:cstheme="minorHAnsi"/>
        </w:rPr>
        <w:t>e</w:t>
      </w:r>
      <w:r w:rsidR="00502328" w:rsidRPr="00D4077E">
        <w:rPr>
          <w:rFonts w:asciiTheme="minorHAnsi" w:hAnsiTheme="minorHAnsi" w:cstheme="minorHAnsi"/>
        </w:rPr>
        <w:t xml:space="preserve"> </w:t>
      </w:r>
      <w:r w:rsidR="00B81F6E" w:rsidRPr="00D4077E">
        <w:rPr>
          <w:rFonts w:asciiTheme="minorHAnsi" w:hAnsiTheme="minorHAnsi" w:cstheme="minorHAnsi"/>
        </w:rPr>
        <w:t>dwuosobow</w:t>
      </w:r>
      <w:r w:rsidRPr="00D4077E">
        <w:rPr>
          <w:rFonts w:asciiTheme="minorHAnsi" w:hAnsiTheme="minorHAnsi" w:cstheme="minorHAnsi"/>
        </w:rPr>
        <w:t>e</w:t>
      </w:r>
      <w:r w:rsidR="00502328" w:rsidRPr="00D4077E">
        <w:rPr>
          <w:rFonts w:asciiTheme="minorHAnsi" w:hAnsiTheme="minorHAnsi" w:cstheme="minorHAnsi"/>
        </w:rPr>
        <w:t xml:space="preserve"> </w:t>
      </w:r>
      <w:r w:rsidR="005721DA" w:rsidRPr="00D4077E">
        <w:rPr>
          <w:rFonts w:asciiTheme="minorHAnsi" w:hAnsiTheme="minorHAnsi" w:cstheme="minorHAnsi"/>
        </w:rPr>
        <w:t>przystosowan</w:t>
      </w:r>
      <w:r w:rsidR="00321D08">
        <w:rPr>
          <w:rFonts w:asciiTheme="minorHAnsi" w:hAnsiTheme="minorHAnsi" w:cstheme="minorHAnsi"/>
        </w:rPr>
        <w:t>e</w:t>
      </w:r>
      <w:r w:rsidR="005721DA" w:rsidRPr="00D4077E">
        <w:rPr>
          <w:rFonts w:asciiTheme="minorHAnsi" w:hAnsiTheme="minorHAnsi" w:cstheme="minorHAnsi"/>
        </w:rPr>
        <w:t xml:space="preserve"> dla osadzonego niepełnosprawnego (poruszającego się na wózku inwalidzkim), wyposażone w kącik sanitarny (armatura wandaloodporna: umywalka, miska toaletowa, bateria czasowa zimnej i ciepłej wody użytk</w:t>
      </w:r>
      <w:r w:rsidR="00321D08">
        <w:rPr>
          <w:rFonts w:asciiTheme="minorHAnsi" w:hAnsiTheme="minorHAnsi" w:cstheme="minorHAnsi"/>
        </w:rPr>
        <w:t xml:space="preserve">owej, </w:t>
      </w:r>
      <w:r w:rsidR="00321D08" w:rsidRPr="00321D08">
        <w:rPr>
          <w:rFonts w:asciiTheme="minorHAnsi" w:hAnsiTheme="minorHAnsi" w:cstheme="minorHAnsi"/>
          <w:color w:val="FF0000"/>
        </w:rPr>
        <w:t>wylewka prysznica);</w:t>
      </w:r>
    </w:p>
    <w:p w14:paraId="253E1A32" w14:textId="7C7FB063" w:rsidR="000D58B4" w:rsidRPr="00D4077E" w:rsidRDefault="005721DA" w:rsidP="003015FB">
      <w:pPr>
        <w:numPr>
          <w:ilvl w:val="0"/>
          <w:numId w:val="10"/>
        </w:numPr>
        <w:spacing w:after="0" w:line="276" w:lineRule="auto"/>
        <w:ind w:left="567" w:right="2" w:hanging="425"/>
        <w:rPr>
          <w:rFonts w:asciiTheme="minorHAnsi" w:hAnsiTheme="minorHAnsi" w:cstheme="minorHAnsi"/>
        </w:rPr>
      </w:pPr>
      <w:r w:rsidRPr="00D4077E">
        <w:rPr>
          <w:rFonts w:asciiTheme="minorHAnsi" w:hAnsiTheme="minorHAnsi" w:cstheme="minorHAnsi"/>
        </w:rPr>
        <w:t>celę zabezpieczającą</w:t>
      </w:r>
      <w:r w:rsidR="00502328" w:rsidRPr="00D4077E">
        <w:rPr>
          <w:rFonts w:asciiTheme="minorHAnsi" w:hAnsiTheme="minorHAnsi" w:cstheme="minorHAnsi"/>
        </w:rPr>
        <w:t xml:space="preserve"> usytuowaną na parterze</w:t>
      </w:r>
      <w:r w:rsidR="00321D08">
        <w:rPr>
          <w:rFonts w:asciiTheme="minorHAnsi" w:hAnsiTheme="minorHAnsi" w:cstheme="minorHAnsi"/>
        </w:rPr>
        <w:t>;</w:t>
      </w:r>
    </w:p>
    <w:p w14:paraId="5A7FAA9B" w14:textId="68E92B07" w:rsidR="000D58B4" w:rsidRPr="00D4077E" w:rsidRDefault="00502328" w:rsidP="003015FB">
      <w:pPr>
        <w:numPr>
          <w:ilvl w:val="0"/>
          <w:numId w:val="10"/>
        </w:numPr>
        <w:spacing w:after="0" w:line="276" w:lineRule="auto"/>
        <w:ind w:left="567" w:right="2" w:hanging="425"/>
        <w:rPr>
          <w:rFonts w:asciiTheme="minorHAnsi" w:hAnsiTheme="minorHAnsi" w:cstheme="minorHAnsi"/>
        </w:rPr>
      </w:pPr>
      <w:r w:rsidRPr="00D4077E">
        <w:rPr>
          <w:rFonts w:asciiTheme="minorHAnsi" w:hAnsiTheme="minorHAnsi" w:cstheme="minorHAnsi"/>
        </w:rPr>
        <w:t xml:space="preserve">cztery </w:t>
      </w:r>
      <w:r w:rsidR="005721DA" w:rsidRPr="00D4077E">
        <w:rPr>
          <w:rFonts w:asciiTheme="minorHAnsi" w:hAnsiTheme="minorHAnsi" w:cstheme="minorHAnsi"/>
        </w:rPr>
        <w:t>cel</w:t>
      </w:r>
      <w:r w:rsidRPr="00D4077E">
        <w:rPr>
          <w:rFonts w:asciiTheme="minorHAnsi" w:hAnsiTheme="minorHAnsi" w:cstheme="minorHAnsi"/>
        </w:rPr>
        <w:t>e</w:t>
      </w:r>
      <w:r w:rsidR="005721DA" w:rsidRPr="00D4077E">
        <w:rPr>
          <w:rFonts w:asciiTheme="minorHAnsi" w:hAnsiTheme="minorHAnsi" w:cstheme="minorHAnsi"/>
        </w:rPr>
        <w:t xml:space="preserve"> do wykonywania kary izolacji</w:t>
      </w:r>
      <w:r w:rsidR="00321D08">
        <w:rPr>
          <w:rFonts w:asciiTheme="minorHAnsi" w:hAnsiTheme="minorHAnsi" w:cstheme="minorHAnsi"/>
        </w:rPr>
        <w:t>;</w:t>
      </w:r>
    </w:p>
    <w:p w14:paraId="1568B0D0" w14:textId="1A375A18" w:rsidR="000D58B4" w:rsidRPr="00D4077E" w:rsidRDefault="005721DA" w:rsidP="003015FB">
      <w:pPr>
        <w:numPr>
          <w:ilvl w:val="0"/>
          <w:numId w:val="10"/>
        </w:numPr>
        <w:spacing w:after="0" w:line="276" w:lineRule="auto"/>
        <w:ind w:left="567" w:right="2" w:hanging="425"/>
        <w:rPr>
          <w:rFonts w:asciiTheme="minorHAnsi" w:hAnsiTheme="minorHAnsi" w:cstheme="minorHAnsi"/>
        </w:rPr>
      </w:pPr>
      <w:r w:rsidRPr="00D4077E">
        <w:rPr>
          <w:rFonts w:asciiTheme="minorHAnsi" w:hAnsiTheme="minorHAnsi" w:cstheme="minorHAnsi"/>
        </w:rPr>
        <w:t>pomieszczenie gospodarcze</w:t>
      </w:r>
      <w:r w:rsidR="00502328" w:rsidRPr="00D4077E">
        <w:rPr>
          <w:rFonts w:asciiTheme="minorHAnsi" w:hAnsiTheme="minorHAnsi" w:cstheme="minorHAnsi"/>
        </w:rPr>
        <w:t xml:space="preserve"> na każdym oddziale</w:t>
      </w:r>
      <w:r w:rsidR="00321D08">
        <w:rPr>
          <w:rFonts w:asciiTheme="minorHAnsi" w:hAnsiTheme="minorHAnsi" w:cstheme="minorHAnsi"/>
        </w:rPr>
        <w:t>;</w:t>
      </w:r>
    </w:p>
    <w:p w14:paraId="6C53E0B8" w14:textId="739CFC6E" w:rsidR="000D58B4" w:rsidRPr="00D4077E" w:rsidRDefault="005721DA" w:rsidP="003015FB">
      <w:pPr>
        <w:numPr>
          <w:ilvl w:val="0"/>
          <w:numId w:val="10"/>
        </w:numPr>
        <w:spacing w:after="0" w:line="276" w:lineRule="auto"/>
        <w:ind w:left="567" w:right="2" w:hanging="425"/>
        <w:rPr>
          <w:rFonts w:asciiTheme="minorHAnsi" w:hAnsiTheme="minorHAnsi" w:cstheme="minorHAnsi"/>
        </w:rPr>
      </w:pPr>
      <w:r w:rsidRPr="00D4077E">
        <w:rPr>
          <w:rFonts w:asciiTheme="minorHAnsi" w:hAnsiTheme="minorHAnsi" w:cstheme="minorHAnsi"/>
        </w:rPr>
        <w:t>pomieszczenie</w:t>
      </w:r>
      <w:r w:rsidR="00905A87" w:rsidRPr="00D4077E">
        <w:rPr>
          <w:rFonts w:asciiTheme="minorHAnsi" w:hAnsiTheme="minorHAnsi" w:cstheme="minorHAnsi"/>
        </w:rPr>
        <w:t xml:space="preserve"> rozdzielni posiłków</w:t>
      </w:r>
      <w:r w:rsidR="00321D08">
        <w:rPr>
          <w:rFonts w:asciiTheme="minorHAnsi" w:hAnsiTheme="minorHAnsi" w:cstheme="minorHAnsi"/>
        </w:rPr>
        <w:t>;</w:t>
      </w:r>
    </w:p>
    <w:p w14:paraId="68E0E5C8" w14:textId="097A8BAF" w:rsidR="000D58B4" w:rsidRPr="00D4077E" w:rsidRDefault="005721DA" w:rsidP="003015FB">
      <w:pPr>
        <w:numPr>
          <w:ilvl w:val="0"/>
          <w:numId w:val="10"/>
        </w:numPr>
        <w:spacing w:after="0" w:line="276" w:lineRule="auto"/>
        <w:ind w:left="567" w:right="2" w:hanging="425"/>
        <w:rPr>
          <w:rFonts w:asciiTheme="minorHAnsi" w:hAnsiTheme="minorHAnsi" w:cstheme="minorHAnsi"/>
        </w:rPr>
      </w:pPr>
      <w:r w:rsidRPr="00D4077E">
        <w:rPr>
          <w:rFonts w:asciiTheme="minorHAnsi" w:hAnsiTheme="minorHAnsi" w:cstheme="minorHAnsi"/>
        </w:rPr>
        <w:t xml:space="preserve">pomieszczenie do zajęć kulturalno-oświatowych (świetlica) </w:t>
      </w:r>
      <w:r w:rsidR="00321D08">
        <w:rPr>
          <w:rFonts w:asciiTheme="minorHAnsi" w:hAnsiTheme="minorHAnsi" w:cstheme="minorHAnsi"/>
        </w:rPr>
        <w:t>na</w:t>
      </w:r>
      <w:r w:rsidRPr="00D4077E">
        <w:rPr>
          <w:rFonts w:asciiTheme="minorHAnsi" w:hAnsiTheme="minorHAnsi" w:cstheme="minorHAnsi"/>
        </w:rPr>
        <w:t xml:space="preserve"> każdym oddzia</w:t>
      </w:r>
      <w:r w:rsidR="00321D08">
        <w:rPr>
          <w:rFonts w:asciiTheme="minorHAnsi" w:hAnsiTheme="minorHAnsi" w:cstheme="minorHAnsi"/>
        </w:rPr>
        <w:t xml:space="preserve">le </w:t>
      </w:r>
      <w:r w:rsidRPr="00D4077E">
        <w:rPr>
          <w:rFonts w:asciiTheme="minorHAnsi" w:hAnsiTheme="minorHAnsi" w:cstheme="minorHAnsi"/>
        </w:rPr>
        <w:t>mieszkalny</w:t>
      </w:r>
      <w:r w:rsidR="00321D08">
        <w:rPr>
          <w:rFonts w:asciiTheme="minorHAnsi" w:hAnsiTheme="minorHAnsi" w:cstheme="minorHAnsi"/>
        </w:rPr>
        <w:t xml:space="preserve">m, </w:t>
      </w:r>
      <w:r w:rsidR="002620D7" w:rsidRPr="00D4077E">
        <w:rPr>
          <w:rFonts w:asciiTheme="minorHAnsi" w:hAnsiTheme="minorHAnsi" w:cstheme="minorHAnsi"/>
        </w:rPr>
        <w:t xml:space="preserve">wyposażone w </w:t>
      </w:r>
      <w:r w:rsidR="002C4F1A" w:rsidRPr="00D4077E">
        <w:rPr>
          <w:rFonts w:asciiTheme="minorHAnsi" w:hAnsiTheme="minorHAnsi" w:cstheme="minorHAnsi"/>
        </w:rPr>
        <w:t>WC</w:t>
      </w:r>
      <w:r w:rsidR="00321D08">
        <w:rPr>
          <w:rFonts w:asciiTheme="minorHAnsi" w:hAnsiTheme="minorHAnsi" w:cstheme="minorHAnsi"/>
        </w:rPr>
        <w:t>;</w:t>
      </w:r>
    </w:p>
    <w:p w14:paraId="16DC1C13" w14:textId="4E6F7482" w:rsidR="000D58B4" w:rsidRPr="00D4077E" w:rsidRDefault="005721DA" w:rsidP="003015FB">
      <w:pPr>
        <w:numPr>
          <w:ilvl w:val="0"/>
          <w:numId w:val="10"/>
        </w:numPr>
        <w:spacing w:after="0" w:line="276" w:lineRule="auto"/>
        <w:ind w:left="567" w:right="2" w:hanging="425"/>
        <w:rPr>
          <w:rFonts w:asciiTheme="minorHAnsi" w:hAnsiTheme="minorHAnsi" w:cstheme="minorHAnsi"/>
        </w:rPr>
      </w:pPr>
      <w:r w:rsidRPr="00D4077E">
        <w:rPr>
          <w:rFonts w:asciiTheme="minorHAnsi" w:hAnsiTheme="minorHAnsi" w:cstheme="minorHAnsi"/>
        </w:rPr>
        <w:t xml:space="preserve">fryzjernię </w:t>
      </w:r>
      <w:r w:rsidR="00B32A56">
        <w:rPr>
          <w:rFonts w:asciiTheme="minorHAnsi" w:hAnsiTheme="minorHAnsi" w:cstheme="minorHAnsi"/>
        </w:rPr>
        <w:t>na każdym oddziale</w:t>
      </w:r>
      <w:r w:rsidR="00321D08">
        <w:rPr>
          <w:rFonts w:asciiTheme="minorHAnsi" w:hAnsiTheme="minorHAnsi" w:cstheme="minorHAnsi"/>
        </w:rPr>
        <w:t>;</w:t>
      </w:r>
    </w:p>
    <w:p w14:paraId="7C1BA9DA" w14:textId="5AAC5D91" w:rsidR="005A1347" w:rsidRPr="00D4077E" w:rsidRDefault="005A1347" w:rsidP="003015FB">
      <w:pPr>
        <w:numPr>
          <w:ilvl w:val="0"/>
          <w:numId w:val="10"/>
        </w:numPr>
        <w:spacing w:after="0" w:line="276" w:lineRule="auto"/>
        <w:ind w:left="567" w:right="2" w:hanging="425"/>
        <w:rPr>
          <w:rFonts w:asciiTheme="minorHAnsi" w:hAnsiTheme="minorHAnsi" w:cstheme="minorHAnsi"/>
        </w:rPr>
      </w:pPr>
      <w:r w:rsidRPr="00D4077E">
        <w:rPr>
          <w:rFonts w:asciiTheme="minorHAnsi" w:hAnsiTheme="minorHAnsi" w:cstheme="minorHAnsi"/>
        </w:rPr>
        <w:t>pomieszczenie do kontroli osadzonyc</w:t>
      </w:r>
      <w:r w:rsidR="00321D08">
        <w:rPr>
          <w:rFonts w:asciiTheme="minorHAnsi" w:hAnsiTheme="minorHAnsi" w:cstheme="minorHAnsi"/>
        </w:rPr>
        <w:t xml:space="preserve">h </w:t>
      </w:r>
      <w:r w:rsidR="00B32A56">
        <w:rPr>
          <w:rFonts w:asciiTheme="minorHAnsi" w:hAnsiTheme="minorHAnsi" w:cstheme="minorHAnsi"/>
        </w:rPr>
        <w:t>na każdym oddziale</w:t>
      </w:r>
      <w:r w:rsidR="00321D08">
        <w:rPr>
          <w:rFonts w:asciiTheme="minorHAnsi" w:hAnsiTheme="minorHAnsi" w:cstheme="minorHAnsi"/>
        </w:rPr>
        <w:t>;</w:t>
      </w:r>
    </w:p>
    <w:p w14:paraId="27E0D874" w14:textId="77777777" w:rsidR="00B32A56" w:rsidRDefault="005A1347" w:rsidP="003015FB">
      <w:pPr>
        <w:numPr>
          <w:ilvl w:val="0"/>
          <w:numId w:val="10"/>
        </w:numPr>
        <w:spacing w:after="0" w:line="276" w:lineRule="auto"/>
        <w:ind w:left="567" w:right="2" w:hanging="425"/>
        <w:rPr>
          <w:rFonts w:asciiTheme="minorHAnsi" w:hAnsiTheme="minorHAnsi" w:cstheme="minorHAnsi"/>
        </w:rPr>
      </w:pPr>
      <w:r w:rsidRPr="00B32A56">
        <w:rPr>
          <w:rFonts w:asciiTheme="minorHAnsi" w:hAnsiTheme="minorHAnsi" w:cstheme="minorHAnsi"/>
        </w:rPr>
        <w:t>pokój dla wychow</w:t>
      </w:r>
      <w:r w:rsidR="00B32A56" w:rsidRPr="00B32A56">
        <w:rPr>
          <w:rFonts w:asciiTheme="minorHAnsi" w:hAnsiTheme="minorHAnsi" w:cstheme="minorHAnsi"/>
        </w:rPr>
        <w:t xml:space="preserve">awców </w:t>
      </w:r>
      <w:bookmarkStart w:id="4" w:name="OLE_LINK1"/>
      <w:bookmarkStart w:id="5" w:name="OLE_LINK2"/>
      <w:r w:rsidR="00B32A56">
        <w:rPr>
          <w:rFonts w:asciiTheme="minorHAnsi" w:hAnsiTheme="minorHAnsi" w:cstheme="minorHAnsi"/>
        </w:rPr>
        <w:t>na każdym oddziale;</w:t>
      </w:r>
      <w:bookmarkEnd w:id="4"/>
      <w:bookmarkEnd w:id="5"/>
    </w:p>
    <w:p w14:paraId="7C5E0F34" w14:textId="67B65B7B" w:rsidR="005A1347" w:rsidRPr="00B32A56" w:rsidRDefault="00321D08" w:rsidP="003015FB">
      <w:pPr>
        <w:numPr>
          <w:ilvl w:val="0"/>
          <w:numId w:val="10"/>
        </w:numPr>
        <w:spacing w:after="0" w:line="276" w:lineRule="auto"/>
        <w:ind w:left="567" w:right="2" w:hanging="425"/>
        <w:rPr>
          <w:rFonts w:asciiTheme="minorHAnsi" w:hAnsiTheme="minorHAnsi" w:cstheme="minorHAnsi"/>
        </w:rPr>
      </w:pPr>
      <w:r w:rsidRPr="00B32A56">
        <w:rPr>
          <w:rFonts w:asciiTheme="minorHAnsi" w:hAnsiTheme="minorHAnsi" w:cstheme="minorHAnsi"/>
        </w:rPr>
        <w:t xml:space="preserve">dyżurka oddziałowego </w:t>
      </w:r>
      <w:r w:rsidR="00B32A56">
        <w:rPr>
          <w:rFonts w:asciiTheme="minorHAnsi" w:hAnsiTheme="minorHAnsi" w:cstheme="minorHAnsi"/>
        </w:rPr>
        <w:t>na każdym oddziale;</w:t>
      </w:r>
    </w:p>
    <w:p w14:paraId="60598FB8" w14:textId="113909A5" w:rsidR="005A1347" w:rsidRPr="00D4077E" w:rsidRDefault="005A1347" w:rsidP="003015FB">
      <w:pPr>
        <w:numPr>
          <w:ilvl w:val="0"/>
          <w:numId w:val="10"/>
        </w:numPr>
        <w:spacing w:after="0" w:line="276" w:lineRule="auto"/>
        <w:ind w:left="567" w:right="2" w:hanging="425"/>
        <w:rPr>
          <w:rFonts w:asciiTheme="minorHAnsi" w:hAnsiTheme="minorHAnsi" w:cstheme="minorHAnsi"/>
        </w:rPr>
      </w:pPr>
      <w:r w:rsidRPr="00D4077E">
        <w:rPr>
          <w:rFonts w:asciiTheme="minorHAnsi" w:hAnsiTheme="minorHAnsi" w:cstheme="minorHAnsi"/>
        </w:rPr>
        <w:lastRenderedPageBreak/>
        <w:t>pomieszczenie psychologa na każdej kondygnacji</w:t>
      </w:r>
      <w:r w:rsidR="00321D08">
        <w:rPr>
          <w:rFonts w:asciiTheme="minorHAnsi" w:hAnsiTheme="minorHAnsi" w:cstheme="minorHAnsi"/>
        </w:rPr>
        <w:t>;</w:t>
      </w:r>
    </w:p>
    <w:p w14:paraId="204B486F" w14:textId="4AB4AD34" w:rsidR="005A1347" w:rsidRPr="00D4077E" w:rsidRDefault="005A1347" w:rsidP="003015FB">
      <w:pPr>
        <w:numPr>
          <w:ilvl w:val="0"/>
          <w:numId w:val="10"/>
        </w:numPr>
        <w:spacing w:after="0" w:line="276" w:lineRule="auto"/>
        <w:ind w:left="567" w:right="2" w:hanging="425"/>
        <w:rPr>
          <w:rFonts w:asciiTheme="minorHAnsi" w:hAnsiTheme="minorHAnsi" w:cstheme="minorHAnsi"/>
        </w:rPr>
      </w:pPr>
      <w:r w:rsidRPr="00D4077E">
        <w:rPr>
          <w:rFonts w:asciiTheme="minorHAnsi" w:hAnsiTheme="minorHAnsi" w:cstheme="minorHAnsi"/>
        </w:rPr>
        <w:t>pomieszczenie socjalne dla personelu na każdej kondygnacji</w:t>
      </w:r>
      <w:r w:rsidR="00B32A56">
        <w:rPr>
          <w:rFonts w:asciiTheme="minorHAnsi" w:hAnsiTheme="minorHAnsi" w:cstheme="minorHAnsi"/>
        </w:rPr>
        <w:t>;</w:t>
      </w:r>
    </w:p>
    <w:p w14:paraId="67B20597" w14:textId="400107AD" w:rsidR="005A1347" w:rsidRPr="00D4077E" w:rsidRDefault="005A1347" w:rsidP="003015FB">
      <w:pPr>
        <w:numPr>
          <w:ilvl w:val="0"/>
          <w:numId w:val="10"/>
        </w:numPr>
        <w:spacing w:after="0" w:line="276" w:lineRule="auto"/>
        <w:ind w:left="567" w:right="2" w:hanging="425"/>
        <w:rPr>
          <w:rFonts w:asciiTheme="minorHAnsi" w:hAnsiTheme="minorHAnsi" w:cstheme="minorHAnsi"/>
        </w:rPr>
      </w:pPr>
      <w:r w:rsidRPr="00D4077E">
        <w:rPr>
          <w:rFonts w:asciiTheme="minorHAnsi" w:hAnsiTheme="minorHAnsi" w:cstheme="minorHAnsi"/>
        </w:rPr>
        <w:t>pomieszczenie ambulatorium na każdej kondygnacji</w:t>
      </w:r>
      <w:r w:rsidR="00321D08">
        <w:rPr>
          <w:rFonts w:asciiTheme="minorHAnsi" w:hAnsiTheme="minorHAnsi" w:cstheme="minorHAnsi"/>
        </w:rPr>
        <w:t>;</w:t>
      </w:r>
    </w:p>
    <w:p w14:paraId="522CF457" w14:textId="1BE16318" w:rsidR="005A1347" w:rsidRPr="00D4077E" w:rsidRDefault="005A1347" w:rsidP="003015FB">
      <w:pPr>
        <w:numPr>
          <w:ilvl w:val="0"/>
          <w:numId w:val="10"/>
        </w:numPr>
        <w:spacing w:after="0" w:line="276" w:lineRule="auto"/>
        <w:ind w:left="567" w:right="2" w:hanging="425"/>
        <w:rPr>
          <w:rFonts w:asciiTheme="minorHAnsi" w:hAnsiTheme="minorHAnsi" w:cstheme="minorHAnsi"/>
        </w:rPr>
      </w:pPr>
      <w:r w:rsidRPr="00D4077E">
        <w:rPr>
          <w:rFonts w:asciiTheme="minorHAnsi" w:hAnsiTheme="minorHAnsi" w:cstheme="minorHAnsi"/>
        </w:rPr>
        <w:t xml:space="preserve">pokój ze stanowiskiem do widzeń przez komunikator internetowy oraz z dostępem do </w:t>
      </w:r>
      <w:r w:rsidRPr="00663D70">
        <w:rPr>
          <w:rFonts w:asciiTheme="minorHAnsi" w:hAnsiTheme="minorHAnsi" w:cstheme="minorHAnsi"/>
        </w:rPr>
        <w:t>BIP</w:t>
      </w:r>
      <w:r w:rsidR="00663D70">
        <w:rPr>
          <w:rFonts w:asciiTheme="minorHAnsi" w:hAnsiTheme="minorHAnsi" w:cstheme="minorHAnsi"/>
        </w:rPr>
        <w:t xml:space="preserve"> na każdej kondygnacji;</w:t>
      </w:r>
    </w:p>
    <w:p w14:paraId="7C8F0FBF" w14:textId="49E34EBA" w:rsidR="005A1347" w:rsidRPr="00D4077E" w:rsidRDefault="005A1347" w:rsidP="003015FB">
      <w:pPr>
        <w:numPr>
          <w:ilvl w:val="0"/>
          <w:numId w:val="10"/>
        </w:numPr>
        <w:spacing w:after="0" w:line="276" w:lineRule="auto"/>
        <w:ind w:left="567" w:right="2" w:hanging="425"/>
        <w:rPr>
          <w:rFonts w:asciiTheme="minorHAnsi" w:hAnsiTheme="minorHAnsi" w:cstheme="minorHAnsi"/>
        </w:rPr>
      </w:pPr>
      <w:r w:rsidRPr="00D4077E">
        <w:rPr>
          <w:rFonts w:asciiTheme="minorHAnsi" w:hAnsiTheme="minorHAnsi" w:cstheme="minorHAnsi"/>
        </w:rPr>
        <w:t xml:space="preserve">sanitariat </w:t>
      </w:r>
      <w:r w:rsidR="00443279" w:rsidRPr="00D4077E">
        <w:rPr>
          <w:rFonts w:asciiTheme="minorHAnsi" w:hAnsiTheme="minorHAnsi" w:cstheme="minorHAnsi"/>
        </w:rPr>
        <w:t xml:space="preserve">z </w:t>
      </w:r>
      <w:r w:rsidR="002C4F1A" w:rsidRPr="00D4077E">
        <w:rPr>
          <w:rFonts w:asciiTheme="minorHAnsi" w:hAnsiTheme="minorHAnsi" w:cstheme="minorHAnsi"/>
        </w:rPr>
        <w:t>WC</w:t>
      </w:r>
      <w:r w:rsidR="00443279" w:rsidRPr="00D4077E">
        <w:rPr>
          <w:rFonts w:asciiTheme="minorHAnsi" w:hAnsiTheme="minorHAnsi" w:cstheme="minorHAnsi"/>
        </w:rPr>
        <w:t xml:space="preserve"> dla personelu na każdym oddziale</w:t>
      </w:r>
      <w:r w:rsidR="00B32A56">
        <w:rPr>
          <w:rFonts w:asciiTheme="minorHAnsi" w:hAnsiTheme="minorHAnsi" w:cstheme="minorHAnsi"/>
        </w:rPr>
        <w:t>;</w:t>
      </w:r>
    </w:p>
    <w:p w14:paraId="29A92278" w14:textId="0798CF3F" w:rsidR="00443279" w:rsidRPr="00D4077E" w:rsidRDefault="00443279" w:rsidP="003015FB">
      <w:pPr>
        <w:numPr>
          <w:ilvl w:val="0"/>
          <w:numId w:val="10"/>
        </w:numPr>
        <w:spacing w:after="0" w:line="276" w:lineRule="auto"/>
        <w:ind w:left="567" w:right="2" w:hanging="425"/>
        <w:rPr>
          <w:rFonts w:asciiTheme="minorHAnsi" w:hAnsiTheme="minorHAnsi" w:cstheme="minorHAnsi"/>
        </w:rPr>
      </w:pPr>
      <w:r w:rsidRPr="00D4077E">
        <w:rPr>
          <w:rFonts w:asciiTheme="minorHAnsi" w:hAnsiTheme="minorHAnsi" w:cstheme="minorHAnsi"/>
        </w:rPr>
        <w:t>rozdzielnia posiłków na każd</w:t>
      </w:r>
      <w:r w:rsidR="00663D70">
        <w:rPr>
          <w:rFonts w:asciiTheme="minorHAnsi" w:hAnsiTheme="minorHAnsi" w:cstheme="minorHAnsi"/>
        </w:rPr>
        <w:t>ej</w:t>
      </w:r>
      <w:r w:rsidR="00B32A56">
        <w:rPr>
          <w:rFonts w:asciiTheme="minorHAnsi" w:hAnsiTheme="minorHAnsi" w:cstheme="minorHAnsi"/>
        </w:rPr>
        <w:t xml:space="preserve"> kondygnacji</w:t>
      </w:r>
      <w:r w:rsidR="00663D70">
        <w:rPr>
          <w:rFonts w:asciiTheme="minorHAnsi" w:hAnsiTheme="minorHAnsi" w:cstheme="minorHAnsi"/>
        </w:rPr>
        <w:t>;</w:t>
      </w:r>
    </w:p>
    <w:p w14:paraId="291C9F41" w14:textId="75C39717" w:rsidR="00443279" w:rsidRPr="00663D70" w:rsidRDefault="00443279" w:rsidP="003015FB">
      <w:pPr>
        <w:numPr>
          <w:ilvl w:val="0"/>
          <w:numId w:val="10"/>
        </w:numPr>
        <w:spacing w:after="0" w:line="276" w:lineRule="auto"/>
        <w:ind w:left="567" w:right="2" w:hanging="425"/>
        <w:rPr>
          <w:rFonts w:asciiTheme="minorHAnsi" w:hAnsiTheme="minorHAnsi" w:cstheme="minorHAnsi"/>
        </w:rPr>
      </w:pPr>
      <w:r w:rsidRPr="00D4077E">
        <w:rPr>
          <w:rFonts w:asciiTheme="minorHAnsi" w:hAnsiTheme="minorHAnsi" w:cstheme="minorHAnsi"/>
        </w:rPr>
        <w:t>pomieszczenie przed</w:t>
      </w:r>
      <w:r w:rsidR="002620D7" w:rsidRPr="00D4077E">
        <w:rPr>
          <w:rFonts w:asciiTheme="minorHAnsi" w:hAnsiTheme="minorHAnsi" w:cstheme="minorHAnsi"/>
        </w:rPr>
        <w:t>si</w:t>
      </w:r>
      <w:r w:rsidR="00B32A56">
        <w:rPr>
          <w:rFonts w:asciiTheme="minorHAnsi" w:hAnsiTheme="minorHAnsi" w:cstheme="minorHAnsi"/>
        </w:rPr>
        <w:t>onka</w:t>
      </w:r>
      <w:r w:rsidRPr="00D4077E">
        <w:rPr>
          <w:rFonts w:asciiTheme="minorHAnsi" w:hAnsiTheme="minorHAnsi" w:cstheme="minorHAnsi"/>
        </w:rPr>
        <w:t xml:space="preserve"> </w:t>
      </w:r>
      <w:r w:rsidRPr="00663D70">
        <w:rPr>
          <w:rFonts w:asciiTheme="minorHAnsi" w:hAnsiTheme="minorHAnsi" w:cstheme="minorHAnsi"/>
        </w:rPr>
        <w:t>windy</w:t>
      </w:r>
      <w:r w:rsidR="00B32A56" w:rsidRPr="00663D70">
        <w:rPr>
          <w:rFonts w:asciiTheme="minorHAnsi" w:hAnsiTheme="minorHAnsi" w:cstheme="minorHAnsi"/>
        </w:rPr>
        <w:t xml:space="preserve"> na każd</w:t>
      </w:r>
      <w:r w:rsidR="00663D70" w:rsidRPr="00663D70">
        <w:rPr>
          <w:rFonts w:asciiTheme="minorHAnsi" w:hAnsiTheme="minorHAnsi" w:cstheme="minorHAnsi"/>
        </w:rPr>
        <w:t>ej kondygnacji;</w:t>
      </w:r>
    </w:p>
    <w:p w14:paraId="5501BCE2" w14:textId="0EB832BE" w:rsidR="00443279" w:rsidRPr="00D4077E" w:rsidRDefault="00443279" w:rsidP="003015FB">
      <w:pPr>
        <w:numPr>
          <w:ilvl w:val="0"/>
          <w:numId w:val="10"/>
        </w:numPr>
        <w:spacing w:after="0" w:line="276" w:lineRule="auto"/>
        <w:ind w:left="567" w:right="2" w:hanging="425"/>
        <w:rPr>
          <w:rFonts w:asciiTheme="minorHAnsi" w:hAnsiTheme="minorHAnsi" w:cstheme="minorHAnsi"/>
        </w:rPr>
      </w:pPr>
      <w:r w:rsidRPr="00D4077E">
        <w:rPr>
          <w:rFonts w:asciiTheme="minorHAnsi" w:hAnsiTheme="minorHAnsi" w:cstheme="minorHAnsi"/>
        </w:rPr>
        <w:t>pomieszczenie kantyny</w:t>
      </w:r>
      <w:r w:rsidR="00B32A56">
        <w:rPr>
          <w:rFonts w:asciiTheme="minorHAnsi" w:hAnsiTheme="minorHAnsi" w:cstheme="minorHAnsi"/>
        </w:rPr>
        <w:t>;</w:t>
      </w:r>
    </w:p>
    <w:p w14:paraId="27383845" w14:textId="34F2A714" w:rsidR="00443279" w:rsidRPr="00D4077E" w:rsidRDefault="00443279" w:rsidP="003015FB">
      <w:pPr>
        <w:numPr>
          <w:ilvl w:val="0"/>
          <w:numId w:val="10"/>
        </w:numPr>
        <w:spacing w:after="0" w:line="276" w:lineRule="auto"/>
        <w:ind w:left="567" w:right="2" w:hanging="425"/>
        <w:rPr>
          <w:rFonts w:asciiTheme="minorHAnsi" w:hAnsiTheme="minorHAnsi" w:cstheme="minorHAnsi"/>
        </w:rPr>
      </w:pPr>
      <w:r w:rsidRPr="00D4077E">
        <w:rPr>
          <w:rFonts w:asciiTheme="minorHAnsi" w:hAnsiTheme="minorHAnsi" w:cstheme="minorHAnsi"/>
        </w:rPr>
        <w:t>pomieszczenie wydawania zakupów z kantyny na każdym piętrze</w:t>
      </w:r>
      <w:r w:rsidR="00B32A56">
        <w:rPr>
          <w:rFonts w:asciiTheme="minorHAnsi" w:hAnsiTheme="minorHAnsi" w:cstheme="minorHAnsi"/>
        </w:rPr>
        <w:t>;</w:t>
      </w:r>
    </w:p>
    <w:p w14:paraId="076E66EB" w14:textId="1A4ED7B1" w:rsidR="002620D7" w:rsidRPr="00D4077E" w:rsidRDefault="00443279" w:rsidP="003015FB">
      <w:pPr>
        <w:numPr>
          <w:ilvl w:val="0"/>
          <w:numId w:val="10"/>
        </w:numPr>
        <w:spacing w:after="0" w:line="276" w:lineRule="auto"/>
        <w:ind w:left="567" w:right="2" w:hanging="425"/>
        <w:rPr>
          <w:rFonts w:asciiTheme="minorHAnsi" w:hAnsiTheme="minorHAnsi" w:cstheme="minorHAnsi"/>
        </w:rPr>
      </w:pPr>
      <w:r w:rsidRPr="00D4077E">
        <w:rPr>
          <w:rFonts w:asciiTheme="minorHAnsi" w:hAnsiTheme="minorHAnsi" w:cstheme="minorHAnsi"/>
        </w:rPr>
        <w:t>pomieszczenia magazynu depozytowego</w:t>
      </w:r>
      <w:r w:rsidR="00B32A56">
        <w:rPr>
          <w:rFonts w:asciiTheme="minorHAnsi" w:hAnsiTheme="minorHAnsi" w:cstheme="minorHAnsi"/>
        </w:rPr>
        <w:t>;</w:t>
      </w:r>
    </w:p>
    <w:p w14:paraId="19A5C474" w14:textId="17C4CF14" w:rsidR="002620D7" w:rsidRPr="00D4077E" w:rsidRDefault="002620D7" w:rsidP="003015FB">
      <w:pPr>
        <w:numPr>
          <w:ilvl w:val="0"/>
          <w:numId w:val="10"/>
        </w:numPr>
        <w:spacing w:after="0" w:line="276" w:lineRule="auto"/>
        <w:ind w:left="567" w:right="2" w:hanging="425"/>
        <w:rPr>
          <w:rFonts w:asciiTheme="minorHAnsi" w:hAnsiTheme="minorHAnsi" w:cstheme="minorHAnsi"/>
        </w:rPr>
      </w:pPr>
      <w:r w:rsidRPr="00D4077E">
        <w:rPr>
          <w:rFonts w:asciiTheme="minorHAnsi" w:hAnsiTheme="minorHAnsi" w:cstheme="minorHAnsi"/>
        </w:rPr>
        <w:t>poczekalni</w:t>
      </w:r>
      <w:r w:rsidR="00B32A56">
        <w:rPr>
          <w:rFonts w:asciiTheme="minorHAnsi" w:hAnsiTheme="minorHAnsi" w:cstheme="minorHAnsi"/>
        </w:rPr>
        <w:t>ę</w:t>
      </w:r>
      <w:r w:rsidRPr="00D4077E">
        <w:rPr>
          <w:rFonts w:asciiTheme="minorHAnsi" w:hAnsiTheme="minorHAnsi" w:cstheme="minorHAnsi"/>
        </w:rPr>
        <w:t xml:space="preserve"> do magazynu depozytowego wraz z </w:t>
      </w:r>
      <w:r w:rsidR="002C4F1A" w:rsidRPr="00D4077E">
        <w:rPr>
          <w:rFonts w:asciiTheme="minorHAnsi" w:hAnsiTheme="minorHAnsi" w:cstheme="minorHAnsi"/>
        </w:rPr>
        <w:t>WC</w:t>
      </w:r>
      <w:r w:rsidR="00B32A56">
        <w:rPr>
          <w:rFonts w:asciiTheme="minorHAnsi" w:hAnsiTheme="minorHAnsi" w:cstheme="minorHAnsi"/>
        </w:rPr>
        <w:t>;</w:t>
      </w:r>
    </w:p>
    <w:p w14:paraId="507874E1" w14:textId="2EA7B8E8" w:rsidR="00443279" w:rsidRPr="00D4077E" w:rsidRDefault="002620D7" w:rsidP="003015FB">
      <w:pPr>
        <w:numPr>
          <w:ilvl w:val="0"/>
          <w:numId w:val="10"/>
        </w:numPr>
        <w:spacing w:after="0" w:line="276" w:lineRule="auto"/>
        <w:ind w:left="567" w:right="2" w:hanging="425"/>
        <w:rPr>
          <w:rFonts w:asciiTheme="minorHAnsi" w:hAnsiTheme="minorHAnsi" w:cstheme="minorHAnsi"/>
        </w:rPr>
      </w:pPr>
      <w:r w:rsidRPr="00D4077E">
        <w:rPr>
          <w:rFonts w:asciiTheme="minorHAnsi" w:hAnsiTheme="minorHAnsi" w:cstheme="minorHAnsi"/>
        </w:rPr>
        <w:t>poczekalni</w:t>
      </w:r>
      <w:r w:rsidR="00B32A56">
        <w:rPr>
          <w:rFonts w:asciiTheme="minorHAnsi" w:hAnsiTheme="minorHAnsi" w:cstheme="minorHAnsi"/>
        </w:rPr>
        <w:t>ę</w:t>
      </w:r>
      <w:r w:rsidRPr="00D4077E">
        <w:rPr>
          <w:rFonts w:asciiTheme="minorHAnsi" w:hAnsiTheme="minorHAnsi" w:cstheme="minorHAnsi"/>
        </w:rPr>
        <w:t xml:space="preserve"> </w:t>
      </w:r>
      <w:r w:rsidR="008530AC" w:rsidRPr="00D4077E">
        <w:rPr>
          <w:rFonts w:asciiTheme="minorHAnsi" w:hAnsiTheme="minorHAnsi" w:cstheme="minorHAnsi"/>
        </w:rPr>
        <w:t>w</w:t>
      </w:r>
      <w:r w:rsidRPr="00D4077E">
        <w:rPr>
          <w:rFonts w:asciiTheme="minorHAnsi" w:hAnsiTheme="minorHAnsi" w:cstheme="minorHAnsi"/>
        </w:rPr>
        <w:t xml:space="preserve">raz z </w:t>
      </w:r>
      <w:r w:rsidR="002C4F1A">
        <w:rPr>
          <w:rFonts w:asciiTheme="minorHAnsi" w:hAnsiTheme="minorHAnsi" w:cstheme="minorHAnsi"/>
        </w:rPr>
        <w:t>WC</w:t>
      </w:r>
      <w:r w:rsidR="00B32A56">
        <w:rPr>
          <w:rFonts w:asciiTheme="minorHAnsi" w:hAnsiTheme="minorHAnsi" w:cstheme="minorHAnsi"/>
        </w:rPr>
        <w:t>;</w:t>
      </w:r>
    </w:p>
    <w:p w14:paraId="3BCEC3A1" w14:textId="7DD87959" w:rsidR="002620D7" w:rsidRPr="00D4077E" w:rsidRDefault="002620D7" w:rsidP="003015FB">
      <w:pPr>
        <w:numPr>
          <w:ilvl w:val="0"/>
          <w:numId w:val="10"/>
        </w:numPr>
        <w:spacing w:after="0" w:line="276" w:lineRule="auto"/>
        <w:ind w:left="567" w:right="2" w:hanging="425"/>
        <w:rPr>
          <w:rFonts w:asciiTheme="minorHAnsi" w:hAnsiTheme="minorHAnsi" w:cstheme="minorHAnsi"/>
        </w:rPr>
      </w:pPr>
      <w:r w:rsidRPr="00D4077E">
        <w:rPr>
          <w:rFonts w:asciiTheme="minorHAnsi" w:hAnsiTheme="minorHAnsi" w:cstheme="minorHAnsi"/>
        </w:rPr>
        <w:t>pomieszczenie działu finansów</w:t>
      </w:r>
      <w:r w:rsidR="00B32A56">
        <w:rPr>
          <w:rFonts w:asciiTheme="minorHAnsi" w:hAnsiTheme="minorHAnsi" w:cstheme="minorHAnsi"/>
        </w:rPr>
        <w:t>;</w:t>
      </w:r>
    </w:p>
    <w:p w14:paraId="7AA502D2" w14:textId="45B6C203" w:rsidR="002620D7" w:rsidRPr="00D4077E" w:rsidRDefault="002620D7" w:rsidP="003015FB">
      <w:pPr>
        <w:numPr>
          <w:ilvl w:val="0"/>
          <w:numId w:val="10"/>
        </w:numPr>
        <w:spacing w:after="0" w:line="276" w:lineRule="auto"/>
        <w:ind w:left="567" w:right="2" w:hanging="425"/>
        <w:rPr>
          <w:rFonts w:asciiTheme="minorHAnsi" w:hAnsiTheme="minorHAnsi" w:cstheme="minorHAnsi"/>
        </w:rPr>
      </w:pPr>
      <w:r w:rsidRPr="00D4077E">
        <w:rPr>
          <w:rFonts w:asciiTheme="minorHAnsi" w:hAnsiTheme="minorHAnsi" w:cstheme="minorHAnsi"/>
        </w:rPr>
        <w:t>pomieszczenie poczekalni z okienkami do finansów i ewidencji</w:t>
      </w:r>
      <w:r w:rsidR="00B32A56">
        <w:rPr>
          <w:rFonts w:asciiTheme="minorHAnsi" w:hAnsiTheme="minorHAnsi" w:cstheme="minorHAnsi"/>
        </w:rPr>
        <w:t>;</w:t>
      </w:r>
    </w:p>
    <w:p w14:paraId="4FD3C7BC" w14:textId="52C88A51" w:rsidR="002620D7" w:rsidRPr="00D4077E" w:rsidRDefault="002620D7" w:rsidP="003015FB">
      <w:pPr>
        <w:numPr>
          <w:ilvl w:val="0"/>
          <w:numId w:val="10"/>
        </w:numPr>
        <w:spacing w:after="0" w:line="276" w:lineRule="auto"/>
        <w:ind w:left="567" w:right="2" w:hanging="425"/>
        <w:rPr>
          <w:rFonts w:asciiTheme="minorHAnsi" w:hAnsiTheme="minorHAnsi" w:cstheme="minorHAnsi"/>
        </w:rPr>
      </w:pPr>
      <w:r w:rsidRPr="00D4077E">
        <w:rPr>
          <w:rFonts w:asciiTheme="minorHAnsi" w:hAnsiTheme="minorHAnsi" w:cstheme="minorHAnsi"/>
        </w:rPr>
        <w:t>pomieszczenie ewidencji</w:t>
      </w:r>
      <w:r w:rsidR="00B32A56">
        <w:rPr>
          <w:rFonts w:asciiTheme="minorHAnsi" w:hAnsiTheme="minorHAnsi" w:cstheme="minorHAnsi"/>
        </w:rPr>
        <w:t>;</w:t>
      </w:r>
    </w:p>
    <w:p w14:paraId="5B54B8DC" w14:textId="2F4B2021" w:rsidR="002620D7" w:rsidRPr="00D4077E" w:rsidRDefault="002620D7" w:rsidP="003015FB">
      <w:pPr>
        <w:numPr>
          <w:ilvl w:val="0"/>
          <w:numId w:val="10"/>
        </w:numPr>
        <w:spacing w:after="0" w:line="276" w:lineRule="auto"/>
        <w:ind w:left="567" w:right="2" w:hanging="425"/>
        <w:rPr>
          <w:rFonts w:asciiTheme="minorHAnsi" w:hAnsiTheme="minorHAnsi" w:cstheme="minorHAnsi"/>
        </w:rPr>
      </w:pPr>
      <w:r w:rsidRPr="00D4077E">
        <w:rPr>
          <w:rFonts w:asciiTheme="minorHAnsi" w:hAnsiTheme="minorHAnsi" w:cstheme="minorHAnsi"/>
        </w:rPr>
        <w:t>pomieszczenie do przechowywania bielizny i pościeli (z podz</w:t>
      </w:r>
      <w:r w:rsidR="00B32A56">
        <w:rPr>
          <w:rFonts w:asciiTheme="minorHAnsi" w:hAnsiTheme="minorHAnsi" w:cstheme="minorHAnsi"/>
        </w:rPr>
        <w:t>iałem na część brudną i czystą);</w:t>
      </w:r>
    </w:p>
    <w:p w14:paraId="4EC1AAF9" w14:textId="24003106" w:rsidR="002620D7" w:rsidRPr="00663D70" w:rsidRDefault="002620D7" w:rsidP="003015FB">
      <w:pPr>
        <w:numPr>
          <w:ilvl w:val="0"/>
          <w:numId w:val="10"/>
        </w:numPr>
        <w:spacing w:after="0" w:line="276" w:lineRule="auto"/>
        <w:ind w:left="567" w:right="2" w:hanging="425"/>
        <w:rPr>
          <w:rFonts w:asciiTheme="minorHAnsi" w:hAnsiTheme="minorHAnsi" w:cstheme="minorHAnsi"/>
        </w:rPr>
      </w:pPr>
      <w:r w:rsidRPr="00663D70">
        <w:rPr>
          <w:rFonts w:asciiTheme="minorHAnsi" w:hAnsiTheme="minorHAnsi" w:cstheme="minorHAnsi"/>
        </w:rPr>
        <w:t xml:space="preserve">pomieszczenie </w:t>
      </w:r>
      <w:r w:rsidR="00663D70" w:rsidRPr="00663D70">
        <w:rPr>
          <w:rFonts w:asciiTheme="minorHAnsi" w:hAnsiTheme="minorHAnsi" w:cstheme="minorHAnsi"/>
        </w:rPr>
        <w:t xml:space="preserve">techniczne </w:t>
      </w:r>
      <w:r w:rsidRPr="00663D70">
        <w:rPr>
          <w:rFonts w:asciiTheme="minorHAnsi" w:hAnsiTheme="minorHAnsi" w:cstheme="minorHAnsi"/>
        </w:rPr>
        <w:t>przyłączy mediów</w:t>
      </w:r>
      <w:r w:rsidR="00663D70">
        <w:rPr>
          <w:rFonts w:asciiTheme="minorHAnsi" w:hAnsiTheme="minorHAnsi" w:cstheme="minorHAnsi"/>
        </w:rPr>
        <w:t xml:space="preserve"> usytuowane </w:t>
      </w:r>
      <w:r w:rsidR="00663D70" w:rsidRPr="00D4077E">
        <w:rPr>
          <w:rFonts w:asciiTheme="minorHAnsi" w:hAnsiTheme="minorHAnsi" w:cstheme="minorHAnsi"/>
        </w:rPr>
        <w:t>na parterze</w:t>
      </w:r>
      <w:r w:rsidR="00663D70">
        <w:rPr>
          <w:rFonts w:asciiTheme="minorHAnsi" w:hAnsiTheme="minorHAnsi" w:cstheme="minorHAnsi"/>
        </w:rPr>
        <w:t>;</w:t>
      </w:r>
    </w:p>
    <w:p w14:paraId="2D44A5AD" w14:textId="16C129CD" w:rsidR="002620D7" w:rsidRPr="00D4077E" w:rsidRDefault="002620D7" w:rsidP="003015FB">
      <w:pPr>
        <w:numPr>
          <w:ilvl w:val="0"/>
          <w:numId w:val="10"/>
        </w:numPr>
        <w:spacing w:after="0" w:line="276" w:lineRule="auto"/>
        <w:ind w:left="567" w:right="2" w:hanging="425"/>
        <w:rPr>
          <w:rFonts w:asciiTheme="minorHAnsi" w:hAnsiTheme="minorHAnsi" w:cstheme="minorHAnsi"/>
        </w:rPr>
      </w:pPr>
      <w:r w:rsidRPr="00D4077E">
        <w:rPr>
          <w:rFonts w:asciiTheme="minorHAnsi" w:hAnsiTheme="minorHAnsi" w:cstheme="minorHAnsi"/>
        </w:rPr>
        <w:t>kaplic</w:t>
      </w:r>
      <w:r w:rsidR="00B32A56">
        <w:rPr>
          <w:rFonts w:asciiTheme="minorHAnsi" w:hAnsiTheme="minorHAnsi" w:cstheme="minorHAnsi"/>
        </w:rPr>
        <w:t>ę;</w:t>
      </w:r>
    </w:p>
    <w:p w14:paraId="6C48549C" w14:textId="7CAD419A" w:rsidR="002620D7" w:rsidRPr="00D4077E" w:rsidRDefault="002620D7" w:rsidP="003015FB">
      <w:pPr>
        <w:numPr>
          <w:ilvl w:val="0"/>
          <w:numId w:val="10"/>
        </w:numPr>
        <w:spacing w:after="0" w:line="276" w:lineRule="auto"/>
        <w:ind w:left="567" w:right="2" w:hanging="425"/>
        <w:rPr>
          <w:rFonts w:asciiTheme="minorHAnsi" w:hAnsiTheme="minorHAnsi" w:cstheme="minorHAnsi"/>
        </w:rPr>
      </w:pPr>
      <w:r w:rsidRPr="00D4077E">
        <w:rPr>
          <w:rFonts w:asciiTheme="minorHAnsi" w:hAnsiTheme="minorHAnsi" w:cstheme="minorHAnsi"/>
        </w:rPr>
        <w:t>pomieszczenie serwerowni usytuowan</w:t>
      </w:r>
      <w:r w:rsidR="008530AC" w:rsidRPr="00D4077E">
        <w:rPr>
          <w:rFonts w:asciiTheme="minorHAnsi" w:hAnsiTheme="minorHAnsi" w:cstheme="minorHAnsi"/>
        </w:rPr>
        <w:t>e</w:t>
      </w:r>
      <w:r w:rsidRPr="00D4077E">
        <w:rPr>
          <w:rFonts w:asciiTheme="minorHAnsi" w:hAnsiTheme="minorHAnsi" w:cstheme="minorHAnsi"/>
        </w:rPr>
        <w:t xml:space="preserve"> na parterze</w:t>
      </w:r>
      <w:r w:rsidR="00B32A56">
        <w:rPr>
          <w:rFonts w:asciiTheme="minorHAnsi" w:hAnsiTheme="minorHAnsi" w:cstheme="minorHAnsi"/>
        </w:rPr>
        <w:t>;</w:t>
      </w:r>
    </w:p>
    <w:p w14:paraId="1380CBE4" w14:textId="5325E5E4" w:rsidR="002620D7" w:rsidRPr="00D712B4" w:rsidRDefault="002620D7" w:rsidP="003015FB">
      <w:pPr>
        <w:numPr>
          <w:ilvl w:val="0"/>
          <w:numId w:val="10"/>
        </w:numPr>
        <w:spacing w:after="0" w:line="276" w:lineRule="auto"/>
        <w:ind w:left="567" w:right="2" w:hanging="425"/>
        <w:rPr>
          <w:rFonts w:asciiTheme="minorHAnsi" w:hAnsiTheme="minorHAnsi" w:cstheme="minorHAnsi"/>
        </w:rPr>
      </w:pPr>
      <w:r w:rsidRPr="00D4077E">
        <w:rPr>
          <w:rFonts w:asciiTheme="minorHAnsi" w:hAnsiTheme="minorHAnsi" w:cstheme="minorHAnsi"/>
        </w:rPr>
        <w:t xml:space="preserve">pomieszczenie </w:t>
      </w:r>
      <w:r w:rsidR="000146BC" w:rsidRPr="00D4077E">
        <w:rPr>
          <w:rFonts w:asciiTheme="minorHAnsi" w:hAnsiTheme="minorHAnsi" w:cstheme="minorHAnsi"/>
        </w:rPr>
        <w:t>socjalne</w:t>
      </w:r>
      <w:r w:rsidR="008530AC" w:rsidRPr="00D4077E">
        <w:rPr>
          <w:rFonts w:asciiTheme="minorHAnsi" w:hAnsiTheme="minorHAnsi" w:cstheme="minorHAnsi"/>
        </w:rPr>
        <w:t xml:space="preserve"> z</w:t>
      </w:r>
      <w:r w:rsidR="000146BC" w:rsidRPr="00D4077E">
        <w:rPr>
          <w:rFonts w:asciiTheme="minorHAnsi" w:hAnsiTheme="minorHAnsi" w:cstheme="minorHAnsi"/>
        </w:rPr>
        <w:t xml:space="preserve"> </w:t>
      </w:r>
      <w:r w:rsidR="000146BC" w:rsidRPr="00D712B4">
        <w:rPr>
          <w:rFonts w:asciiTheme="minorHAnsi" w:hAnsiTheme="minorHAnsi" w:cstheme="minorHAnsi"/>
        </w:rPr>
        <w:t>szatni</w:t>
      </w:r>
      <w:r w:rsidR="008530AC" w:rsidRPr="00D712B4">
        <w:rPr>
          <w:rFonts w:asciiTheme="minorHAnsi" w:hAnsiTheme="minorHAnsi" w:cstheme="minorHAnsi"/>
        </w:rPr>
        <w:t>ą</w:t>
      </w:r>
      <w:r w:rsidR="000146BC" w:rsidRPr="00D712B4">
        <w:rPr>
          <w:rFonts w:asciiTheme="minorHAnsi" w:hAnsiTheme="minorHAnsi" w:cstheme="minorHAnsi"/>
        </w:rPr>
        <w:t xml:space="preserve"> dla </w:t>
      </w:r>
      <w:r w:rsidR="00663D70" w:rsidRPr="00D712B4">
        <w:rPr>
          <w:rFonts w:asciiTheme="minorHAnsi" w:hAnsiTheme="minorHAnsi" w:cstheme="minorHAnsi"/>
        </w:rPr>
        <w:t>służby zdrowia usytuowane</w:t>
      </w:r>
      <w:r w:rsidR="006C51FB" w:rsidRPr="00D712B4">
        <w:rPr>
          <w:rFonts w:asciiTheme="minorHAnsi" w:hAnsiTheme="minorHAnsi" w:cstheme="minorHAnsi"/>
        </w:rPr>
        <w:t xml:space="preserve"> </w:t>
      </w:r>
      <w:r w:rsidR="008530AC" w:rsidRPr="00D712B4">
        <w:rPr>
          <w:rFonts w:asciiTheme="minorHAnsi" w:hAnsiTheme="minorHAnsi" w:cstheme="minorHAnsi"/>
        </w:rPr>
        <w:t xml:space="preserve">na </w:t>
      </w:r>
      <w:r w:rsidR="000146BC" w:rsidRPr="00D712B4">
        <w:rPr>
          <w:rFonts w:asciiTheme="minorHAnsi" w:hAnsiTheme="minorHAnsi" w:cstheme="minorHAnsi"/>
        </w:rPr>
        <w:t>parter</w:t>
      </w:r>
      <w:r w:rsidR="008530AC" w:rsidRPr="00D712B4">
        <w:rPr>
          <w:rFonts w:asciiTheme="minorHAnsi" w:hAnsiTheme="minorHAnsi" w:cstheme="minorHAnsi"/>
        </w:rPr>
        <w:t>ze</w:t>
      </w:r>
      <w:r w:rsidR="00B32A56" w:rsidRPr="00D712B4">
        <w:rPr>
          <w:rFonts w:asciiTheme="minorHAnsi" w:hAnsiTheme="minorHAnsi" w:cstheme="minorHAnsi"/>
        </w:rPr>
        <w:t>;</w:t>
      </w:r>
    </w:p>
    <w:p w14:paraId="18A3F3D8" w14:textId="274C4554" w:rsidR="000146BC" w:rsidRPr="00D4077E" w:rsidRDefault="000146BC" w:rsidP="003015FB">
      <w:pPr>
        <w:numPr>
          <w:ilvl w:val="0"/>
          <w:numId w:val="10"/>
        </w:numPr>
        <w:spacing w:after="0" w:line="276" w:lineRule="auto"/>
        <w:ind w:left="567" w:right="2" w:hanging="425"/>
        <w:rPr>
          <w:rFonts w:asciiTheme="minorHAnsi" w:hAnsiTheme="minorHAnsi" w:cstheme="minorHAnsi"/>
        </w:rPr>
      </w:pPr>
      <w:r w:rsidRPr="00D4077E">
        <w:rPr>
          <w:rFonts w:asciiTheme="minorHAnsi" w:hAnsiTheme="minorHAnsi" w:cstheme="minorHAnsi"/>
        </w:rPr>
        <w:t>gabinet stomatologi</w:t>
      </w:r>
      <w:r w:rsidR="00B32A56">
        <w:rPr>
          <w:rFonts w:asciiTheme="minorHAnsi" w:hAnsiTheme="minorHAnsi" w:cstheme="minorHAnsi"/>
        </w:rPr>
        <w:t xml:space="preserve">czny usytuowany </w:t>
      </w:r>
      <w:r w:rsidRPr="00D4077E">
        <w:rPr>
          <w:rFonts w:asciiTheme="minorHAnsi" w:hAnsiTheme="minorHAnsi" w:cstheme="minorHAnsi"/>
        </w:rPr>
        <w:t>na parterze</w:t>
      </w:r>
      <w:r w:rsidR="00B32A56">
        <w:rPr>
          <w:rFonts w:asciiTheme="minorHAnsi" w:hAnsiTheme="minorHAnsi" w:cstheme="minorHAnsi"/>
        </w:rPr>
        <w:t>;</w:t>
      </w:r>
    </w:p>
    <w:p w14:paraId="2063E686" w14:textId="78773919" w:rsidR="000146BC" w:rsidRPr="00D4077E" w:rsidRDefault="000146BC" w:rsidP="003015FB">
      <w:pPr>
        <w:numPr>
          <w:ilvl w:val="0"/>
          <w:numId w:val="10"/>
        </w:numPr>
        <w:spacing w:after="0" w:line="276" w:lineRule="auto"/>
        <w:ind w:left="567" w:right="2" w:hanging="425"/>
        <w:rPr>
          <w:rFonts w:asciiTheme="minorHAnsi" w:hAnsiTheme="minorHAnsi" w:cstheme="minorHAnsi"/>
        </w:rPr>
      </w:pPr>
      <w:r w:rsidRPr="00D4077E">
        <w:rPr>
          <w:rFonts w:asciiTheme="minorHAnsi" w:hAnsiTheme="minorHAnsi" w:cstheme="minorHAnsi"/>
        </w:rPr>
        <w:t>ambulatorium</w:t>
      </w:r>
      <w:r w:rsidR="008530AC" w:rsidRPr="00D4077E">
        <w:rPr>
          <w:rFonts w:asciiTheme="minorHAnsi" w:hAnsiTheme="minorHAnsi" w:cstheme="minorHAnsi"/>
        </w:rPr>
        <w:t xml:space="preserve"> </w:t>
      </w:r>
      <w:r w:rsidR="00B32A56">
        <w:rPr>
          <w:rFonts w:asciiTheme="minorHAnsi" w:hAnsiTheme="minorHAnsi" w:cstheme="minorHAnsi"/>
        </w:rPr>
        <w:t xml:space="preserve">usytuowane </w:t>
      </w:r>
      <w:r w:rsidR="008530AC" w:rsidRPr="00D4077E">
        <w:rPr>
          <w:rFonts w:asciiTheme="minorHAnsi" w:hAnsiTheme="minorHAnsi" w:cstheme="minorHAnsi"/>
        </w:rPr>
        <w:t>na</w:t>
      </w:r>
      <w:r w:rsidRPr="00D4077E">
        <w:rPr>
          <w:rFonts w:asciiTheme="minorHAnsi" w:hAnsiTheme="minorHAnsi" w:cstheme="minorHAnsi"/>
        </w:rPr>
        <w:t xml:space="preserve"> parter</w:t>
      </w:r>
      <w:r w:rsidR="008530AC" w:rsidRPr="00D4077E">
        <w:rPr>
          <w:rFonts w:asciiTheme="minorHAnsi" w:hAnsiTheme="minorHAnsi" w:cstheme="minorHAnsi"/>
        </w:rPr>
        <w:t>ze</w:t>
      </w:r>
      <w:r w:rsidR="00B32A56">
        <w:rPr>
          <w:rFonts w:asciiTheme="minorHAnsi" w:hAnsiTheme="minorHAnsi" w:cstheme="minorHAnsi"/>
        </w:rPr>
        <w:t>;</w:t>
      </w:r>
    </w:p>
    <w:p w14:paraId="171E7550" w14:textId="6808E261" w:rsidR="000146BC" w:rsidRPr="003B2262" w:rsidRDefault="000146BC" w:rsidP="003015FB">
      <w:pPr>
        <w:numPr>
          <w:ilvl w:val="0"/>
          <w:numId w:val="10"/>
        </w:numPr>
        <w:spacing w:after="0" w:line="276" w:lineRule="auto"/>
        <w:ind w:left="567" w:right="2" w:hanging="425"/>
        <w:rPr>
          <w:rFonts w:asciiTheme="minorHAnsi" w:hAnsiTheme="minorHAnsi" w:cstheme="minorHAnsi"/>
        </w:rPr>
      </w:pPr>
      <w:r w:rsidRPr="00D4077E">
        <w:rPr>
          <w:rFonts w:asciiTheme="minorHAnsi" w:hAnsiTheme="minorHAnsi" w:cstheme="minorHAnsi"/>
        </w:rPr>
        <w:t>poczeka</w:t>
      </w:r>
      <w:r w:rsidR="00B32A56">
        <w:rPr>
          <w:rFonts w:asciiTheme="minorHAnsi" w:hAnsiTheme="minorHAnsi" w:cstheme="minorHAnsi"/>
        </w:rPr>
        <w:t>l</w:t>
      </w:r>
      <w:r w:rsidRPr="003B2262">
        <w:rPr>
          <w:rFonts w:asciiTheme="minorHAnsi" w:hAnsiTheme="minorHAnsi" w:cstheme="minorHAnsi"/>
        </w:rPr>
        <w:t>ni</w:t>
      </w:r>
      <w:r w:rsidR="00B32A56" w:rsidRPr="003B2262">
        <w:rPr>
          <w:rFonts w:asciiTheme="minorHAnsi" w:hAnsiTheme="minorHAnsi" w:cstheme="minorHAnsi"/>
        </w:rPr>
        <w:t xml:space="preserve">ę do gabinetów </w:t>
      </w:r>
      <w:r w:rsidR="003B2262" w:rsidRPr="003B2262">
        <w:rPr>
          <w:rFonts w:asciiTheme="minorHAnsi" w:hAnsiTheme="minorHAnsi" w:cstheme="minorHAnsi"/>
        </w:rPr>
        <w:t xml:space="preserve">lekarskich </w:t>
      </w:r>
      <w:r w:rsidR="00B32A56" w:rsidRPr="003B2262">
        <w:rPr>
          <w:rFonts w:asciiTheme="minorHAnsi" w:hAnsiTheme="minorHAnsi" w:cstheme="minorHAnsi"/>
        </w:rPr>
        <w:t>usytuowaną na parterze;</w:t>
      </w:r>
    </w:p>
    <w:p w14:paraId="6C787945" w14:textId="4308AF94" w:rsidR="000146BC" w:rsidRPr="00D4077E" w:rsidRDefault="00B32A56" w:rsidP="003015FB">
      <w:pPr>
        <w:numPr>
          <w:ilvl w:val="0"/>
          <w:numId w:val="10"/>
        </w:numPr>
        <w:spacing w:after="0" w:line="276" w:lineRule="auto"/>
        <w:ind w:left="567" w:right="2" w:hanging="42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biuro</w:t>
      </w:r>
      <w:r w:rsidR="000146BC" w:rsidRPr="00D4077E">
        <w:rPr>
          <w:rFonts w:asciiTheme="minorHAnsi" w:hAnsiTheme="minorHAnsi" w:cstheme="minorHAnsi"/>
        </w:rPr>
        <w:t xml:space="preserve"> koordynatorów</w:t>
      </w:r>
      <w:r w:rsidR="008530AC" w:rsidRPr="00D4077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działu </w:t>
      </w:r>
      <w:r w:rsidR="008530AC" w:rsidRPr="00D4077E">
        <w:rPr>
          <w:rFonts w:asciiTheme="minorHAnsi" w:hAnsiTheme="minorHAnsi" w:cstheme="minorHAnsi"/>
        </w:rPr>
        <w:t>ochrony</w:t>
      </w:r>
      <w:r w:rsidR="00AC6330">
        <w:rPr>
          <w:rFonts w:asciiTheme="minorHAnsi" w:hAnsiTheme="minorHAnsi" w:cstheme="minorHAnsi"/>
        </w:rPr>
        <w:t>.</w:t>
      </w:r>
    </w:p>
    <w:p w14:paraId="319323FB" w14:textId="77777777" w:rsidR="00B32A56" w:rsidRDefault="00B32A56" w:rsidP="003015FB">
      <w:pPr>
        <w:spacing w:after="0" w:line="276" w:lineRule="auto"/>
        <w:ind w:left="0" w:right="2" w:firstLine="0"/>
        <w:rPr>
          <w:rFonts w:asciiTheme="minorHAnsi" w:hAnsiTheme="minorHAnsi" w:cstheme="minorHAnsi"/>
        </w:rPr>
      </w:pPr>
    </w:p>
    <w:p w14:paraId="0CCF869F" w14:textId="77777777" w:rsidR="00E006E2" w:rsidRDefault="00E006E2" w:rsidP="003015FB">
      <w:pPr>
        <w:spacing w:after="0" w:line="276" w:lineRule="auto"/>
        <w:ind w:left="0" w:right="2" w:firstLine="0"/>
        <w:rPr>
          <w:rFonts w:asciiTheme="minorHAnsi" w:hAnsiTheme="minorHAnsi" w:cstheme="minorHAnsi"/>
        </w:rPr>
      </w:pPr>
    </w:p>
    <w:p w14:paraId="2209B96C" w14:textId="24EDE9A1" w:rsidR="00E006E2" w:rsidRPr="00203463" w:rsidRDefault="00E006E2" w:rsidP="003015FB">
      <w:pPr>
        <w:spacing w:after="0" w:line="276" w:lineRule="auto"/>
        <w:ind w:left="0" w:firstLine="0"/>
        <w:jc w:val="left"/>
        <w:rPr>
          <w:rFonts w:asciiTheme="minorHAnsi" w:hAnsiTheme="minorHAnsi" w:cstheme="minorHAnsi"/>
          <w:b/>
          <w:sz w:val="24"/>
        </w:rPr>
      </w:pPr>
      <w:r w:rsidRPr="00203463">
        <w:rPr>
          <w:rFonts w:asciiTheme="minorHAnsi" w:hAnsiTheme="minorHAnsi" w:cstheme="minorHAnsi"/>
          <w:b/>
          <w:sz w:val="24"/>
          <w:u w:color="000000"/>
        </w:rPr>
        <w:t>Budynek zakwaterowania osadzonych powinien być wyposażony w</w:t>
      </w:r>
      <w:r w:rsidRPr="00203463">
        <w:rPr>
          <w:rFonts w:asciiTheme="minorHAnsi" w:hAnsiTheme="minorHAnsi" w:cstheme="minorHAnsi"/>
          <w:b/>
          <w:sz w:val="24"/>
        </w:rPr>
        <w:t>:</w:t>
      </w:r>
    </w:p>
    <w:p w14:paraId="106C33BE" w14:textId="77777777" w:rsidR="00E006E2" w:rsidRPr="00E006E2" w:rsidRDefault="00E006E2" w:rsidP="003015FB">
      <w:pPr>
        <w:spacing w:after="0" w:line="276" w:lineRule="auto"/>
        <w:ind w:left="0" w:right="2" w:firstLine="0"/>
        <w:rPr>
          <w:rFonts w:asciiTheme="minorHAnsi" w:hAnsiTheme="minorHAnsi" w:cstheme="minorHAnsi"/>
          <w:b/>
        </w:rPr>
      </w:pPr>
    </w:p>
    <w:p w14:paraId="669DE4DC" w14:textId="795D6435" w:rsidR="000D58B4" w:rsidRDefault="00E006E2" w:rsidP="003015FB">
      <w:pPr>
        <w:numPr>
          <w:ilvl w:val="0"/>
          <w:numId w:val="10"/>
        </w:numPr>
        <w:spacing w:after="0" w:line="276" w:lineRule="auto"/>
        <w:ind w:left="567" w:right="2" w:hanging="42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instalację elektryczną;</w:t>
      </w:r>
    </w:p>
    <w:p w14:paraId="76FD1A1B" w14:textId="4CD1888E" w:rsidR="00E006E2" w:rsidRDefault="00E006E2" w:rsidP="003015FB">
      <w:pPr>
        <w:numPr>
          <w:ilvl w:val="0"/>
          <w:numId w:val="10"/>
        </w:numPr>
        <w:spacing w:after="0" w:line="276" w:lineRule="auto"/>
        <w:ind w:left="567" w:right="2" w:hanging="42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instalację centralnego ogrzewania;</w:t>
      </w:r>
    </w:p>
    <w:p w14:paraId="3D154EC3" w14:textId="6C982C2A" w:rsidR="00E006E2" w:rsidRDefault="00E006E2" w:rsidP="003015FB">
      <w:pPr>
        <w:numPr>
          <w:ilvl w:val="0"/>
          <w:numId w:val="10"/>
        </w:numPr>
        <w:spacing w:after="0" w:line="276" w:lineRule="auto"/>
        <w:ind w:left="567" w:right="2" w:hanging="425"/>
        <w:rPr>
          <w:rFonts w:asciiTheme="minorHAnsi" w:hAnsiTheme="minorHAnsi" w:cstheme="minorHAnsi"/>
        </w:rPr>
      </w:pPr>
      <w:r w:rsidRPr="00D4077E">
        <w:rPr>
          <w:rFonts w:asciiTheme="minorHAnsi" w:hAnsiTheme="minorHAnsi" w:cstheme="minorHAnsi"/>
        </w:rPr>
        <w:t>instalacje zimnej i ciepłej wody użytko</w:t>
      </w:r>
      <w:r>
        <w:rPr>
          <w:rFonts w:asciiTheme="minorHAnsi" w:hAnsiTheme="minorHAnsi" w:cstheme="minorHAnsi"/>
        </w:rPr>
        <w:t>wej wraz z cyrkulacją;</w:t>
      </w:r>
    </w:p>
    <w:p w14:paraId="01326DD3" w14:textId="0A692DBD" w:rsidR="00E006E2" w:rsidRPr="00907B55" w:rsidRDefault="00E006E2" w:rsidP="003015FB">
      <w:pPr>
        <w:numPr>
          <w:ilvl w:val="0"/>
          <w:numId w:val="10"/>
        </w:numPr>
        <w:spacing w:after="0" w:line="276" w:lineRule="auto"/>
        <w:ind w:left="567" w:right="2" w:hanging="425"/>
        <w:rPr>
          <w:rFonts w:asciiTheme="minorHAnsi" w:hAnsiTheme="minorHAnsi" w:cstheme="minorHAnsi"/>
        </w:rPr>
      </w:pPr>
      <w:r w:rsidRPr="00907B55">
        <w:rPr>
          <w:rFonts w:asciiTheme="minorHAnsi" w:hAnsiTheme="minorHAnsi" w:cstheme="minorHAnsi"/>
        </w:rPr>
        <w:t>instalację kanalizacyjną;</w:t>
      </w:r>
    </w:p>
    <w:p w14:paraId="000C63EF" w14:textId="25C0A7BF" w:rsidR="00E006E2" w:rsidRPr="00907B55" w:rsidRDefault="00F77EF5" w:rsidP="003015FB">
      <w:pPr>
        <w:numPr>
          <w:ilvl w:val="0"/>
          <w:numId w:val="10"/>
        </w:numPr>
        <w:spacing w:after="0" w:line="276" w:lineRule="auto"/>
        <w:ind w:left="567" w:right="2" w:hanging="425"/>
        <w:rPr>
          <w:rFonts w:asciiTheme="minorHAnsi" w:hAnsiTheme="minorHAnsi" w:cstheme="minorHAnsi"/>
        </w:rPr>
      </w:pPr>
      <w:r w:rsidRPr="00907B55">
        <w:rPr>
          <w:rFonts w:asciiTheme="minorHAnsi" w:hAnsiTheme="minorHAnsi" w:cstheme="minorHAnsi"/>
        </w:rPr>
        <w:t>instalację wentylacyjną;</w:t>
      </w:r>
    </w:p>
    <w:p w14:paraId="48A4E7CC" w14:textId="18D30072" w:rsidR="00E006E2" w:rsidRPr="00907B55" w:rsidRDefault="00E006E2" w:rsidP="003015FB">
      <w:pPr>
        <w:numPr>
          <w:ilvl w:val="0"/>
          <w:numId w:val="10"/>
        </w:numPr>
        <w:spacing w:after="0" w:line="276" w:lineRule="auto"/>
        <w:ind w:left="567" w:right="2" w:hanging="425"/>
        <w:rPr>
          <w:rFonts w:asciiTheme="minorHAnsi" w:hAnsiTheme="minorHAnsi" w:cstheme="minorHAnsi"/>
        </w:rPr>
      </w:pPr>
      <w:r w:rsidRPr="00907B55">
        <w:rPr>
          <w:rFonts w:asciiTheme="minorHAnsi" w:hAnsiTheme="minorHAnsi" w:cstheme="minorHAnsi"/>
        </w:rPr>
        <w:t>instalację klimatyzacyjną</w:t>
      </w:r>
      <w:r w:rsidR="00F77EF5" w:rsidRPr="00907B55">
        <w:rPr>
          <w:rFonts w:asciiTheme="minorHAnsi" w:hAnsiTheme="minorHAnsi" w:cstheme="minorHAnsi"/>
        </w:rPr>
        <w:t>;</w:t>
      </w:r>
    </w:p>
    <w:p w14:paraId="53FE8C9A" w14:textId="37B458C9" w:rsidR="000F0FFC" w:rsidRPr="00907B55" w:rsidRDefault="000F0FFC" w:rsidP="003015FB">
      <w:pPr>
        <w:numPr>
          <w:ilvl w:val="0"/>
          <w:numId w:val="10"/>
        </w:numPr>
        <w:spacing w:after="0" w:line="276" w:lineRule="auto"/>
        <w:ind w:left="567" w:right="2" w:hanging="425"/>
        <w:rPr>
          <w:rFonts w:asciiTheme="minorHAnsi" w:hAnsiTheme="minorHAnsi" w:cstheme="minorHAnsi"/>
          <w:color w:val="auto"/>
        </w:rPr>
      </w:pPr>
      <w:r w:rsidRPr="00907B55">
        <w:rPr>
          <w:rFonts w:asciiTheme="minorHAnsi" w:hAnsiTheme="minorHAnsi" w:cstheme="minorHAnsi"/>
          <w:color w:val="auto"/>
        </w:rPr>
        <w:t xml:space="preserve">instalację elektryczną dedykowaną </w:t>
      </w:r>
      <w:r w:rsidR="00E006E2" w:rsidRPr="00907B55">
        <w:rPr>
          <w:rFonts w:asciiTheme="minorHAnsi" w:hAnsiTheme="minorHAnsi" w:cstheme="minorHAnsi"/>
          <w:color w:val="auto"/>
        </w:rPr>
        <w:t xml:space="preserve">dla </w:t>
      </w:r>
      <w:r w:rsidRPr="00907B55">
        <w:rPr>
          <w:rFonts w:asciiTheme="minorHAnsi" w:hAnsiTheme="minorHAnsi" w:cstheme="minorHAnsi"/>
          <w:color w:val="auto"/>
        </w:rPr>
        <w:t xml:space="preserve">sieci </w:t>
      </w:r>
      <w:r w:rsidR="00E006E2" w:rsidRPr="00907B55">
        <w:rPr>
          <w:rFonts w:asciiTheme="minorHAnsi" w:hAnsiTheme="minorHAnsi" w:cstheme="minorHAnsi"/>
          <w:color w:val="auto"/>
        </w:rPr>
        <w:t>komputerowej;</w:t>
      </w:r>
    </w:p>
    <w:p w14:paraId="6764CCDB" w14:textId="1446008F" w:rsidR="000F0FFC" w:rsidRPr="00907B55" w:rsidRDefault="000F0FFC" w:rsidP="003015FB">
      <w:pPr>
        <w:numPr>
          <w:ilvl w:val="0"/>
          <w:numId w:val="10"/>
        </w:numPr>
        <w:spacing w:after="0" w:line="276" w:lineRule="auto"/>
        <w:ind w:left="567" w:right="2" w:hanging="425"/>
        <w:rPr>
          <w:rFonts w:asciiTheme="minorHAnsi" w:hAnsiTheme="minorHAnsi" w:cstheme="minorHAnsi"/>
          <w:color w:val="auto"/>
        </w:rPr>
      </w:pPr>
      <w:r w:rsidRPr="00907B55">
        <w:rPr>
          <w:rFonts w:asciiTheme="minorHAnsi" w:hAnsiTheme="minorHAnsi" w:cstheme="minorHAnsi"/>
          <w:color w:val="auto"/>
        </w:rPr>
        <w:t xml:space="preserve">instalacje niskoprądowe w tym: </w:t>
      </w:r>
      <w:r w:rsidR="00E006E2" w:rsidRPr="00907B55">
        <w:rPr>
          <w:rFonts w:asciiTheme="minorHAnsi" w:hAnsiTheme="minorHAnsi" w:cstheme="minorHAnsi"/>
          <w:color w:val="auto"/>
        </w:rPr>
        <w:t>antenową</w:t>
      </w:r>
      <w:r w:rsidRPr="00907B55">
        <w:rPr>
          <w:rFonts w:asciiTheme="minorHAnsi" w:hAnsiTheme="minorHAnsi" w:cstheme="minorHAnsi"/>
          <w:color w:val="auto"/>
        </w:rPr>
        <w:t xml:space="preserve"> tv, radiowęzłową, telefoniczną, </w:t>
      </w:r>
      <w:proofErr w:type="spellStart"/>
      <w:r w:rsidRPr="00907B55">
        <w:rPr>
          <w:rFonts w:asciiTheme="minorHAnsi" w:hAnsiTheme="minorHAnsi" w:cstheme="minorHAnsi"/>
          <w:color w:val="auto"/>
        </w:rPr>
        <w:t>przyzywową</w:t>
      </w:r>
      <w:proofErr w:type="spellEnd"/>
      <w:r w:rsidRPr="00907B55">
        <w:rPr>
          <w:rFonts w:asciiTheme="minorHAnsi" w:hAnsiTheme="minorHAnsi" w:cstheme="minorHAnsi"/>
          <w:color w:val="auto"/>
        </w:rPr>
        <w:t>, napadową, monitoring</w:t>
      </w:r>
      <w:r w:rsidR="00E006E2" w:rsidRPr="00907B55">
        <w:rPr>
          <w:rFonts w:asciiTheme="minorHAnsi" w:hAnsiTheme="minorHAnsi" w:cstheme="minorHAnsi"/>
          <w:color w:val="auto"/>
        </w:rPr>
        <w:t>u</w:t>
      </w:r>
      <w:r w:rsidRPr="00907B55">
        <w:rPr>
          <w:rFonts w:asciiTheme="minorHAnsi" w:hAnsiTheme="minorHAnsi" w:cstheme="minorHAnsi"/>
          <w:color w:val="auto"/>
        </w:rPr>
        <w:t>, kontrol</w:t>
      </w:r>
      <w:r w:rsidR="00E006E2" w:rsidRPr="00907B55">
        <w:rPr>
          <w:rFonts w:asciiTheme="minorHAnsi" w:hAnsiTheme="minorHAnsi" w:cstheme="minorHAnsi"/>
          <w:color w:val="auto"/>
        </w:rPr>
        <w:t>i</w:t>
      </w:r>
      <w:r w:rsidRPr="00907B55">
        <w:rPr>
          <w:rFonts w:asciiTheme="minorHAnsi" w:hAnsiTheme="minorHAnsi" w:cstheme="minorHAnsi"/>
          <w:color w:val="auto"/>
        </w:rPr>
        <w:t xml:space="preserve"> dostępu, alarmow</w:t>
      </w:r>
      <w:r w:rsidR="00E006E2" w:rsidRPr="00907B55">
        <w:rPr>
          <w:rFonts w:asciiTheme="minorHAnsi" w:hAnsiTheme="minorHAnsi" w:cstheme="minorHAnsi"/>
          <w:color w:val="auto"/>
        </w:rPr>
        <w:t>ą</w:t>
      </w:r>
      <w:r w:rsidRPr="00907B55">
        <w:rPr>
          <w:rFonts w:asciiTheme="minorHAnsi" w:hAnsiTheme="minorHAnsi" w:cstheme="minorHAnsi"/>
          <w:color w:val="auto"/>
        </w:rPr>
        <w:t xml:space="preserve"> ppoż</w:t>
      </w:r>
      <w:r w:rsidR="00E006E2" w:rsidRPr="00907B55">
        <w:rPr>
          <w:rFonts w:asciiTheme="minorHAnsi" w:hAnsiTheme="minorHAnsi" w:cstheme="minorHAnsi"/>
          <w:color w:val="auto"/>
        </w:rPr>
        <w:t>., komputerową;</w:t>
      </w:r>
    </w:p>
    <w:p w14:paraId="179897A6" w14:textId="1632A76A" w:rsidR="000F0FFC" w:rsidRPr="00907B55" w:rsidRDefault="000F0FFC" w:rsidP="003015FB">
      <w:pPr>
        <w:numPr>
          <w:ilvl w:val="0"/>
          <w:numId w:val="10"/>
        </w:numPr>
        <w:spacing w:after="0" w:line="276" w:lineRule="auto"/>
        <w:ind w:left="567" w:right="2" w:hanging="425"/>
        <w:rPr>
          <w:rFonts w:asciiTheme="minorHAnsi" w:hAnsiTheme="minorHAnsi" w:cstheme="minorHAnsi"/>
          <w:color w:val="auto"/>
        </w:rPr>
      </w:pPr>
      <w:r w:rsidRPr="00907B55">
        <w:rPr>
          <w:rFonts w:asciiTheme="minorHAnsi" w:hAnsiTheme="minorHAnsi" w:cstheme="minorHAnsi"/>
          <w:color w:val="auto"/>
        </w:rPr>
        <w:t>instalacj</w:t>
      </w:r>
      <w:r w:rsidR="00E006E2" w:rsidRPr="00907B55">
        <w:rPr>
          <w:rFonts w:asciiTheme="minorHAnsi" w:hAnsiTheme="minorHAnsi" w:cstheme="minorHAnsi"/>
          <w:color w:val="auto"/>
        </w:rPr>
        <w:t>ę</w:t>
      </w:r>
      <w:r w:rsidRPr="00907B55">
        <w:rPr>
          <w:rFonts w:asciiTheme="minorHAnsi" w:hAnsiTheme="minorHAnsi" w:cstheme="minorHAnsi"/>
          <w:color w:val="auto"/>
        </w:rPr>
        <w:t xml:space="preserve"> 24V </w:t>
      </w:r>
      <w:r w:rsidR="00E006E2" w:rsidRPr="00907B55">
        <w:rPr>
          <w:rFonts w:asciiTheme="minorHAnsi" w:hAnsiTheme="minorHAnsi" w:cstheme="minorHAnsi"/>
          <w:color w:val="auto"/>
        </w:rPr>
        <w:t xml:space="preserve">do </w:t>
      </w:r>
      <w:r w:rsidRPr="00907B55">
        <w:rPr>
          <w:rFonts w:asciiTheme="minorHAnsi" w:hAnsiTheme="minorHAnsi" w:cstheme="minorHAnsi"/>
          <w:color w:val="auto"/>
        </w:rPr>
        <w:t>„prześwietl</w:t>
      </w:r>
      <w:r w:rsidR="00E006E2" w:rsidRPr="00907B55">
        <w:rPr>
          <w:rFonts w:asciiTheme="minorHAnsi" w:hAnsiTheme="minorHAnsi" w:cstheme="minorHAnsi"/>
          <w:color w:val="auto"/>
        </w:rPr>
        <w:t>eń</w:t>
      </w:r>
      <w:r w:rsidRPr="00907B55">
        <w:rPr>
          <w:rFonts w:asciiTheme="minorHAnsi" w:hAnsiTheme="minorHAnsi" w:cstheme="minorHAnsi"/>
          <w:color w:val="auto"/>
        </w:rPr>
        <w:t>” cel w porze nocnej</w:t>
      </w:r>
      <w:r w:rsidR="00E006E2" w:rsidRPr="00907B55">
        <w:rPr>
          <w:rFonts w:asciiTheme="minorHAnsi" w:hAnsiTheme="minorHAnsi" w:cstheme="minorHAnsi"/>
          <w:color w:val="auto"/>
        </w:rPr>
        <w:t>;</w:t>
      </w:r>
    </w:p>
    <w:p w14:paraId="0278FBDC" w14:textId="77777777" w:rsidR="00E006E2" w:rsidRPr="00907B55" w:rsidRDefault="00E006E2" w:rsidP="003015FB">
      <w:pPr>
        <w:numPr>
          <w:ilvl w:val="0"/>
          <w:numId w:val="10"/>
        </w:numPr>
        <w:spacing w:after="0" w:line="276" w:lineRule="auto"/>
        <w:ind w:left="567" w:right="2" w:hanging="425"/>
        <w:rPr>
          <w:rFonts w:asciiTheme="minorHAnsi" w:hAnsiTheme="minorHAnsi" w:cstheme="minorHAnsi"/>
        </w:rPr>
      </w:pPr>
      <w:r w:rsidRPr="00907B55">
        <w:rPr>
          <w:rFonts w:asciiTheme="minorHAnsi" w:hAnsiTheme="minorHAnsi" w:cstheme="minorHAnsi"/>
        </w:rPr>
        <w:t>dźwig towarowo-osobowy;</w:t>
      </w:r>
    </w:p>
    <w:p w14:paraId="74E2C931" w14:textId="0D1AB453" w:rsidR="008B0117" w:rsidRPr="00907B55" w:rsidRDefault="00E006E2" w:rsidP="003015FB">
      <w:pPr>
        <w:numPr>
          <w:ilvl w:val="0"/>
          <w:numId w:val="10"/>
        </w:numPr>
        <w:spacing w:after="0" w:line="276" w:lineRule="auto"/>
        <w:ind w:left="567" w:right="2" w:hanging="425"/>
        <w:rPr>
          <w:rFonts w:asciiTheme="minorHAnsi" w:hAnsiTheme="minorHAnsi" w:cstheme="minorHAnsi"/>
        </w:rPr>
      </w:pPr>
      <w:r w:rsidRPr="00907B55">
        <w:rPr>
          <w:rFonts w:asciiTheme="minorHAnsi" w:hAnsiTheme="minorHAnsi" w:cstheme="minorHAnsi"/>
        </w:rPr>
        <w:t>co najmniej 3 aparaty telefoniczne samoinkasujące zainstalowane na każdym oddziale.</w:t>
      </w:r>
    </w:p>
    <w:p w14:paraId="3D4D6C80" w14:textId="77777777" w:rsidR="002C4F1A" w:rsidRPr="00907B55" w:rsidRDefault="002C4F1A" w:rsidP="002C4F1A">
      <w:pPr>
        <w:spacing w:after="0" w:line="276" w:lineRule="auto"/>
        <w:ind w:left="0" w:right="2" w:firstLine="0"/>
        <w:rPr>
          <w:rFonts w:asciiTheme="minorHAnsi" w:hAnsiTheme="minorHAnsi" w:cstheme="minorHAnsi"/>
        </w:rPr>
      </w:pPr>
    </w:p>
    <w:p w14:paraId="7F8F599D" w14:textId="77777777" w:rsidR="002C4F1A" w:rsidRPr="00907B55" w:rsidRDefault="002C4F1A" w:rsidP="002C4F1A">
      <w:pPr>
        <w:spacing w:after="0" w:line="276" w:lineRule="auto"/>
        <w:ind w:left="0" w:right="2" w:firstLine="0"/>
        <w:rPr>
          <w:rFonts w:asciiTheme="minorHAnsi" w:hAnsiTheme="minorHAnsi" w:cstheme="minorHAnsi"/>
        </w:rPr>
      </w:pPr>
    </w:p>
    <w:p w14:paraId="7364870C" w14:textId="223AFEC9" w:rsidR="008B0117" w:rsidRPr="00907B55" w:rsidRDefault="008B0117" w:rsidP="003015FB">
      <w:pPr>
        <w:spacing w:after="0" w:line="276" w:lineRule="auto"/>
        <w:ind w:left="0" w:firstLine="0"/>
        <w:jc w:val="left"/>
        <w:rPr>
          <w:rFonts w:asciiTheme="minorHAnsi" w:hAnsiTheme="minorHAnsi" w:cstheme="minorHAnsi"/>
          <w:b/>
          <w:sz w:val="24"/>
        </w:rPr>
      </w:pPr>
      <w:r w:rsidRPr="00907B55">
        <w:rPr>
          <w:rFonts w:asciiTheme="minorHAnsi" w:hAnsiTheme="minorHAnsi" w:cstheme="minorHAnsi"/>
          <w:b/>
          <w:sz w:val="24"/>
          <w:u w:color="000000"/>
        </w:rPr>
        <w:t>Budynek</w:t>
      </w:r>
      <w:r w:rsidR="002C4F1A" w:rsidRPr="00907B55">
        <w:rPr>
          <w:rFonts w:asciiTheme="minorHAnsi" w:hAnsiTheme="minorHAnsi" w:cstheme="minorHAnsi"/>
          <w:b/>
          <w:sz w:val="24"/>
          <w:u w:color="000000"/>
        </w:rPr>
        <w:t xml:space="preserve"> sali widzeń </w:t>
      </w:r>
      <w:r w:rsidRPr="00907B55">
        <w:rPr>
          <w:rFonts w:asciiTheme="minorHAnsi" w:hAnsiTheme="minorHAnsi" w:cstheme="minorHAnsi"/>
          <w:b/>
          <w:sz w:val="24"/>
          <w:u w:color="000000"/>
        </w:rPr>
        <w:t>powinien zawierać co najmniej następujące pomieszczenia</w:t>
      </w:r>
      <w:r w:rsidRPr="00907B55">
        <w:rPr>
          <w:rFonts w:asciiTheme="minorHAnsi" w:hAnsiTheme="minorHAnsi" w:cstheme="minorHAnsi"/>
          <w:b/>
          <w:sz w:val="24"/>
        </w:rPr>
        <w:t>:</w:t>
      </w:r>
    </w:p>
    <w:p w14:paraId="4C4D3737" w14:textId="5EAA04F9" w:rsidR="005076BA" w:rsidRPr="00907B55" w:rsidRDefault="005076BA" w:rsidP="003015FB">
      <w:pPr>
        <w:spacing w:after="0" w:line="276" w:lineRule="auto"/>
        <w:ind w:left="0" w:firstLine="0"/>
        <w:jc w:val="left"/>
        <w:rPr>
          <w:rFonts w:asciiTheme="minorHAnsi" w:hAnsiTheme="minorHAnsi" w:cstheme="minorHAnsi"/>
          <w:b/>
        </w:rPr>
      </w:pPr>
    </w:p>
    <w:p w14:paraId="3B8DB35A" w14:textId="2218DEBB" w:rsidR="005076BA" w:rsidRPr="00907B55" w:rsidRDefault="005076BA" w:rsidP="003015FB">
      <w:pPr>
        <w:spacing w:after="0" w:line="276" w:lineRule="auto"/>
        <w:ind w:left="0" w:firstLine="0"/>
        <w:jc w:val="left"/>
        <w:rPr>
          <w:rFonts w:asciiTheme="minorHAnsi" w:hAnsiTheme="minorHAnsi" w:cstheme="minorHAnsi"/>
          <w:b/>
          <w:bCs/>
        </w:rPr>
      </w:pPr>
      <w:r w:rsidRPr="00907B55">
        <w:rPr>
          <w:rFonts w:asciiTheme="minorHAnsi" w:hAnsiTheme="minorHAnsi" w:cstheme="minorHAnsi"/>
          <w:b/>
          <w:bCs/>
        </w:rPr>
        <w:lastRenderedPageBreak/>
        <w:t>Na poziomie niskiego parteru</w:t>
      </w:r>
      <w:r w:rsidR="006E28B1" w:rsidRPr="00907B55">
        <w:rPr>
          <w:rFonts w:asciiTheme="minorHAnsi" w:hAnsiTheme="minorHAnsi" w:cstheme="minorHAnsi"/>
          <w:b/>
          <w:bCs/>
        </w:rPr>
        <w:t>:</w:t>
      </w:r>
    </w:p>
    <w:p w14:paraId="68540F61" w14:textId="5F0C167A" w:rsidR="004423FD" w:rsidRPr="00907B55" w:rsidRDefault="004423FD" w:rsidP="006E28B1">
      <w:pPr>
        <w:pStyle w:val="Akapitzlist"/>
        <w:numPr>
          <w:ilvl w:val="0"/>
          <w:numId w:val="35"/>
        </w:numPr>
        <w:spacing w:after="0" w:line="276" w:lineRule="auto"/>
        <w:ind w:left="567" w:hanging="425"/>
        <w:jc w:val="left"/>
        <w:rPr>
          <w:rFonts w:asciiTheme="minorHAnsi" w:hAnsiTheme="minorHAnsi" w:cstheme="minorHAnsi"/>
          <w:bCs/>
        </w:rPr>
      </w:pPr>
      <w:r w:rsidRPr="00907B55">
        <w:rPr>
          <w:rFonts w:asciiTheme="minorHAnsi" w:hAnsiTheme="minorHAnsi" w:cstheme="minorHAnsi"/>
          <w:bCs/>
        </w:rPr>
        <w:t>dwie sale widzeń wraz z przylegającym kącikiem zabaw dla dzieci;</w:t>
      </w:r>
    </w:p>
    <w:p w14:paraId="1A8D5C8C" w14:textId="3A7F7B8A" w:rsidR="004423FD" w:rsidRPr="00907B55" w:rsidRDefault="006E28B1" w:rsidP="006E28B1">
      <w:pPr>
        <w:pStyle w:val="Akapitzlist"/>
        <w:numPr>
          <w:ilvl w:val="0"/>
          <w:numId w:val="35"/>
        </w:numPr>
        <w:spacing w:after="0" w:line="276" w:lineRule="auto"/>
        <w:ind w:left="567" w:hanging="425"/>
        <w:jc w:val="left"/>
        <w:rPr>
          <w:rFonts w:asciiTheme="minorHAnsi" w:hAnsiTheme="minorHAnsi" w:cstheme="minorHAnsi"/>
          <w:bCs/>
        </w:rPr>
      </w:pPr>
      <w:r w:rsidRPr="00907B55">
        <w:rPr>
          <w:rFonts w:asciiTheme="minorHAnsi" w:hAnsiTheme="minorHAnsi" w:cstheme="minorHAnsi"/>
          <w:bCs/>
        </w:rPr>
        <w:t>pomieszczenie kantyny (bufetu);</w:t>
      </w:r>
    </w:p>
    <w:p w14:paraId="20692579" w14:textId="0524E94C" w:rsidR="004423FD" w:rsidRPr="00907B55" w:rsidRDefault="006E28B1" w:rsidP="006E28B1">
      <w:pPr>
        <w:pStyle w:val="Akapitzlist"/>
        <w:numPr>
          <w:ilvl w:val="0"/>
          <w:numId w:val="35"/>
        </w:numPr>
        <w:spacing w:after="0" w:line="276" w:lineRule="auto"/>
        <w:ind w:left="567" w:hanging="425"/>
        <w:jc w:val="left"/>
        <w:rPr>
          <w:rFonts w:asciiTheme="minorHAnsi" w:hAnsiTheme="minorHAnsi" w:cstheme="minorHAnsi"/>
          <w:bCs/>
        </w:rPr>
      </w:pPr>
      <w:r w:rsidRPr="00907B55">
        <w:rPr>
          <w:rFonts w:asciiTheme="minorHAnsi" w:hAnsiTheme="minorHAnsi" w:cstheme="minorHAnsi"/>
          <w:bCs/>
        </w:rPr>
        <w:t>pomieszczenie do widzeń bez kontaktu;</w:t>
      </w:r>
    </w:p>
    <w:p w14:paraId="3AFCDAFE" w14:textId="1EC011EC" w:rsidR="004423FD" w:rsidRPr="00907B55" w:rsidRDefault="006E28B1" w:rsidP="006E28B1">
      <w:pPr>
        <w:pStyle w:val="Akapitzlist"/>
        <w:numPr>
          <w:ilvl w:val="0"/>
          <w:numId w:val="35"/>
        </w:numPr>
        <w:spacing w:after="0" w:line="276" w:lineRule="auto"/>
        <w:ind w:left="567" w:hanging="425"/>
        <w:jc w:val="left"/>
        <w:rPr>
          <w:rFonts w:asciiTheme="minorHAnsi" w:hAnsiTheme="minorHAnsi" w:cstheme="minorHAnsi"/>
          <w:bCs/>
        </w:rPr>
      </w:pPr>
      <w:r w:rsidRPr="00907B55">
        <w:rPr>
          <w:rFonts w:asciiTheme="minorHAnsi" w:hAnsiTheme="minorHAnsi" w:cstheme="minorHAnsi"/>
          <w:bCs/>
        </w:rPr>
        <w:t>WC</w:t>
      </w:r>
      <w:r w:rsidR="004423FD" w:rsidRPr="00907B55">
        <w:rPr>
          <w:rFonts w:asciiTheme="minorHAnsi" w:hAnsiTheme="minorHAnsi" w:cstheme="minorHAnsi"/>
          <w:bCs/>
        </w:rPr>
        <w:t xml:space="preserve"> dla odwiedzających przystosowane do potrzeb niepełnosprawnych;</w:t>
      </w:r>
    </w:p>
    <w:p w14:paraId="5C181C57" w14:textId="384179CB" w:rsidR="004423FD" w:rsidRPr="00907B55" w:rsidRDefault="006E28B1" w:rsidP="006E28B1">
      <w:pPr>
        <w:pStyle w:val="Akapitzlist"/>
        <w:numPr>
          <w:ilvl w:val="0"/>
          <w:numId w:val="35"/>
        </w:numPr>
        <w:spacing w:after="0" w:line="276" w:lineRule="auto"/>
        <w:ind w:left="567" w:hanging="425"/>
        <w:jc w:val="left"/>
        <w:rPr>
          <w:rFonts w:asciiTheme="minorHAnsi" w:hAnsiTheme="minorHAnsi" w:cstheme="minorHAnsi"/>
          <w:bCs/>
        </w:rPr>
      </w:pPr>
      <w:r w:rsidRPr="00907B55">
        <w:rPr>
          <w:rFonts w:asciiTheme="minorHAnsi" w:hAnsiTheme="minorHAnsi" w:cstheme="minorHAnsi"/>
          <w:bCs/>
        </w:rPr>
        <w:t>WC dla osadzonych;</w:t>
      </w:r>
    </w:p>
    <w:p w14:paraId="43303C2F" w14:textId="77F29352" w:rsidR="004423FD" w:rsidRPr="00907B55" w:rsidRDefault="004423FD" w:rsidP="006E28B1">
      <w:pPr>
        <w:pStyle w:val="Akapitzlist"/>
        <w:numPr>
          <w:ilvl w:val="0"/>
          <w:numId w:val="35"/>
        </w:numPr>
        <w:spacing w:after="0" w:line="276" w:lineRule="auto"/>
        <w:ind w:left="567" w:hanging="425"/>
        <w:jc w:val="left"/>
        <w:rPr>
          <w:rFonts w:asciiTheme="minorHAnsi" w:hAnsiTheme="minorHAnsi" w:cstheme="minorHAnsi"/>
          <w:bCs/>
        </w:rPr>
      </w:pPr>
      <w:r w:rsidRPr="00907B55">
        <w:rPr>
          <w:rFonts w:asciiTheme="minorHAnsi" w:hAnsiTheme="minorHAnsi" w:cstheme="minorHAnsi"/>
          <w:bCs/>
        </w:rPr>
        <w:t xml:space="preserve">pokój widzeń </w:t>
      </w:r>
      <w:proofErr w:type="spellStart"/>
      <w:r w:rsidRPr="00907B55">
        <w:rPr>
          <w:rFonts w:asciiTheme="minorHAnsi" w:hAnsiTheme="minorHAnsi" w:cstheme="minorHAnsi"/>
          <w:bCs/>
        </w:rPr>
        <w:t>bezdozorowych</w:t>
      </w:r>
      <w:proofErr w:type="spellEnd"/>
      <w:r w:rsidRPr="00907B55">
        <w:rPr>
          <w:rFonts w:asciiTheme="minorHAnsi" w:hAnsiTheme="minorHAnsi" w:cstheme="minorHAnsi"/>
          <w:bCs/>
        </w:rPr>
        <w:t>;</w:t>
      </w:r>
    </w:p>
    <w:p w14:paraId="1CD7F379" w14:textId="21BBB100" w:rsidR="004423FD" w:rsidRPr="00907B55" w:rsidRDefault="006E28B1" w:rsidP="006E28B1">
      <w:pPr>
        <w:pStyle w:val="Akapitzlist"/>
        <w:numPr>
          <w:ilvl w:val="0"/>
          <w:numId w:val="35"/>
        </w:numPr>
        <w:spacing w:after="0" w:line="276" w:lineRule="auto"/>
        <w:ind w:left="567" w:hanging="425"/>
        <w:jc w:val="left"/>
        <w:rPr>
          <w:rFonts w:asciiTheme="minorHAnsi" w:hAnsiTheme="minorHAnsi" w:cstheme="minorHAnsi"/>
          <w:bCs/>
        </w:rPr>
      </w:pPr>
      <w:r w:rsidRPr="00907B55">
        <w:rPr>
          <w:rFonts w:asciiTheme="minorHAnsi" w:hAnsiTheme="minorHAnsi" w:cstheme="minorHAnsi"/>
          <w:bCs/>
        </w:rPr>
        <w:t xml:space="preserve">dyżurka </w:t>
      </w:r>
      <w:proofErr w:type="spellStart"/>
      <w:r w:rsidRPr="00907B55">
        <w:rPr>
          <w:rFonts w:asciiTheme="minorHAnsi" w:hAnsiTheme="minorHAnsi" w:cstheme="minorHAnsi"/>
          <w:bCs/>
        </w:rPr>
        <w:t>widzeniowego</w:t>
      </w:r>
      <w:proofErr w:type="spellEnd"/>
      <w:r w:rsidRPr="00907B55">
        <w:rPr>
          <w:rFonts w:asciiTheme="minorHAnsi" w:hAnsiTheme="minorHAnsi" w:cstheme="minorHAnsi"/>
          <w:bCs/>
        </w:rPr>
        <w:t>.</w:t>
      </w:r>
    </w:p>
    <w:p w14:paraId="0BB5F2F1" w14:textId="137229CD" w:rsidR="004423FD" w:rsidRPr="00907B55" w:rsidRDefault="004423FD" w:rsidP="003015FB">
      <w:pPr>
        <w:spacing w:after="0" w:line="276" w:lineRule="auto"/>
        <w:ind w:left="0" w:firstLine="0"/>
        <w:jc w:val="left"/>
        <w:rPr>
          <w:rFonts w:asciiTheme="minorHAnsi" w:hAnsiTheme="minorHAnsi" w:cstheme="minorHAnsi"/>
          <w:bCs/>
        </w:rPr>
      </w:pPr>
      <w:r w:rsidRPr="00907B55">
        <w:rPr>
          <w:rFonts w:asciiTheme="minorHAnsi" w:hAnsiTheme="minorHAnsi" w:cstheme="minorHAnsi"/>
          <w:bCs/>
        </w:rPr>
        <w:t xml:space="preserve">     </w:t>
      </w:r>
    </w:p>
    <w:p w14:paraId="457850DE" w14:textId="2979C0E2" w:rsidR="004423FD" w:rsidRPr="00907B55" w:rsidRDefault="004423FD" w:rsidP="003015FB">
      <w:pPr>
        <w:spacing w:after="0" w:line="276" w:lineRule="auto"/>
        <w:ind w:left="0" w:firstLine="0"/>
        <w:jc w:val="left"/>
        <w:rPr>
          <w:rFonts w:asciiTheme="minorHAnsi" w:hAnsiTheme="minorHAnsi" w:cstheme="minorHAnsi"/>
          <w:b/>
          <w:bCs/>
        </w:rPr>
      </w:pPr>
      <w:r w:rsidRPr="00907B55">
        <w:rPr>
          <w:rFonts w:asciiTheme="minorHAnsi" w:hAnsiTheme="minorHAnsi" w:cstheme="minorHAnsi"/>
          <w:b/>
          <w:bCs/>
        </w:rPr>
        <w:t>Na poziomie parteru</w:t>
      </w:r>
      <w:r w:rsidR="006E28B1" w:rsidRPr="00907B55">
        <w:rPr>
          <w:rFonts w:asciiTheme="minorHAnsi" w:hAnsiTheme="minorHAnsi" w:cstheme="minorHAnsi"/>
          <w:b/>
          <w:bCs/>
        </w:rPr>
        <w:t>:</w:t>
      </w:r>
    </w:p>
    <w:p w14:paraId="43FB5E22" w14:textId="2376B6FF" w:rsidR="008530AC" w:rsidRPr="00907B55" w:rsidRDefault="005721DA" w:rsidP="003015FB">
      <w:pPr>
        <w:numPr>
          <w:ilvl w:val="0"/>
          <w:numId w:val="10"/>
        </w:numPr>
        <w:spacing w:after="0" w:line="276" w:lineRule="auto"/>
        <w:ind w:left="567" w:right="2" w:hanging="425"/>
        <w:rPr>
          <w:rFonts w:asciiTheme="minorHAnsi" w:hAnsiTheme="minorHAnsi" w:cstheme="minorHAnsi"/>
        </w:rPr>
      </w:pPr>
      <w:r w:rsidRPr="00907B55">
        <w:rPr>
          <w:rFonts w:asciiTheme="minorHAnsi" w:hAnsiTheme="minorHAnsi" w:cstheme="minorHAnsi"/>
        </w:rPr>
        <w:t xml:space="preserve">pomieszczenia </w:t>
      </w:r>
      <w:r w:rsidR="00EA114E" w:rsidRPr="00907B55">
        <w:rPr>
          <w:rFonts w:asciiTheme="minorHAnsi" w:hAnsiTheme="minorHAnsi" w:cstheme="minorHAnsi"/>
        </w:rPr>
        <w:t xml:space="preserve">do </w:t>
      </w:r>
      <w:r w:rsidR="00812A62" w:rsidRPr="00907B55">
        <w:rPr>
          <w:rFonts w:asciiTheme="minorHAnsi" w:hAnsiTheme="minorHAnsi" w:cstheme="minorHAnsi"/>
        </w:rPr>
        <w:t xml:space="preserve">przeprowadzania </w:t>
      </w:r>
      <w:r w:rsidR="00EA114E" w:rsidRPr="00907B55">
        <w:rPr>
          <w:rFonts w:asciiTheme="minorHAnsi" w:hAnsiTheme="minorHAnsi" w:cstheme="minorHAnsi"/>
        </w:rPr>
        <w:t>czynności procesowych</w:t>
      </w:r>
      <w:r w:rsidR="00201CF0" w:rsidRPr="00907B55">
        <w:rPr>
          <w:rFonts w:asciiTheme="minorHAnsi" w:hAnsiTheme="minorHAnsi" w:cstheme="minorHAnsi"/>
        </w:rPr>
        <w:t xml:space="preserve"> bez kontaktu</w:t>
      </w:r>
      <w:r w:rsidR="002C4F1A" w:rsidRPr="00907B55">
        <w:rPr>
          <w:rFonts w:asciiTheme="minorHAnsi" w:hAnsiTheme="minorHAnsi" w:cstheme="minorHAnsi"/>
        </w:rPr>
        <w:t>;</w:t>
      </w:r>
    </w:p>
    <w:p w14:paraId="4E5E465E" w14:textId="0283EB7C" w:rsidR="00850A5F" w:rsidRPr="00907B55" w:rsidRDefault="00201CF0" w:rsidP="003015FB">
      <w:pPr>
        <w:numPr>
          <w:ilvl w:val="0"/>
          <w:numId w:val="10"/>
        </w:numPr>
        <w:spacing w:after="0" w:line="276" w:lineRule="auto"/>
        <w:ind w:left="567" w:right="2" w:hanging="425"/>
        <w:rPr>
          <w:rFonts w:asciiTheme="minorHAnsi" w:hAnsiTheme="minorHAnsi" w:cstheme="minorHAnsi"/>
        </w:rPr>
      </w:pPr>
      <w:r w:rsidRPr="00907B55">
        <w:rPr>
          <w:rFonts w:asciiTheme="minorHAnsi" w:hAnsiTheme="minorHAnsi" w:cstheme="minorHAnsi"/>
        </w:rPr>
        <w:t>dwa pomieszczenia do przeprowadzenia czynności procesowych;</w:t>
      </w:r>
    </w:p>
    <w:p w14:paraId="2EAED622" w14:textId="1D7D2C4B" w:rsidR="00812A62" w:rsidRPr="00907B55" w:rsidRDefault="00201CF0" w:rsidP="003015FB">
      <w:pPr>
        <w:numPr>
          <w:ilvl w:val="0"/>
          <w:numId w:val="10"/>
        </w:numPr>
        <w:spacing w:after="0" w:line="276" w:lineRule="auto"/>
        <w:ind w:left="567" w:right="2" w:hanging="425"/>
        <w:rPr>
          <w:rFonts w:asciiTheme="minorHAnsi" w:hAnsiTheme="minorHAnsi" w:cstheme="minorHAnsi"/>
        </w:rPr>
      </w:pPr>
      <w:r w:rsidRPr="00907B55">
        <w:rPr>
          <w:rFonts w:asciiTheme="minorHAnsi" w:hAnsiTheme="minorHAnsi" w:cstheme="minorHAnsi"/>
        </w:rPr>
        <w:t xml:space="preserve">pomieszczenie </w:t>
      </w:r>
      <w:r w:rsidR="006E28B1" w:rsidRPr="00907B55">
        <w:rPr>
          <w:rFonts w:asciiTheme="minorHAnsi" w:hAnsiTheme="minorHAnsi" w:cstheme="minorHAnsi"/>
        </w:rPr>
        <w:t xml:space="preserve">do </w:t>
      </w:r>
      <w:r w:rsidRPr="00907B55">
        <w:rPr>
          <w:rFonts w:asciiTheme="minorHAnsi" w:hAnsiTheme="minorHAnsi" w:cstheme="minorHAnsi"/>
        </w:rPr>
        <w:t>przesłuchań zdalnych</w:t>
      </w:r>
      <w:r w:rsidR="006E28B1" w:rsidRPr="00907B55">
        <w:rPr>
          <w:rFonts w:asciiTheme="minorHAnsi" w:hAnsiTheme="minorHAnsi" w:cstheme="minorHAnsi"/>
        </w:rPr>
        <w:t>;</w:t>
      </w:r>
    </w:p>
    <w:p w14:paraId="4B1F9824" w14:textId="77777777" w:rsidR="006E28B1" w:rsidRPr="00907B55" w:rsidRDefault="00201CF0" w:rsidP="006E28B1">
      <w:pPr>
        <w:numPr>
          <w:ilvl w:val="0"/>
          <w:numId w:val="10"/>
        </w:numPr>
        <w:spacing w:after="0" w:line="276" w:lineRule="auto"/>
        <w:ind w:left="567" w:right="2" w:hanging="425"/>
        <w:rPr>
          <w:rFonts w:asciiTheme="minorHAnsi" w:hAnsiTheme="minorHAnsi" w:cstheme="minorHAnsi"/>
        </w:rPr>
      </w:pPr>
      <w:r w:rsidRPr="00907B55">
        <w:rPr>
          <w:rFonts w:asciiTheme="minorHAnsi" w:hAnsiTheme="minorHAnsi" w:cstheme="minorHAnsi"/>
        </w:rPr>
        <w:t>pomieszczenie nadzorującego czynności</w:t>
      </w:r>
      <w:r w:rsidR="006E28B1" w:rsidRPr="00907B55">
        <w:rPr>
          <w:rFonts w:asciiTheme="minorHAnsi" w:hAnsiTheme="minorHAnsi" w:cstheme="minorHAnsi"/>
        </w:rPr>
        <w:t>;</w:t>
      </w:r>
    </w:p>
    <w:p w14:paraId="287F2887" w14:textId="7ECA8129" w:rsidR="00201CF0" w:rsidRPr="00907B55" w:rsidRDefault="006E28B1" w:rsidP="006E28B1">
      <w:pPr>
        <w:numPr>
          <w:ilvl w:val="0"/>
          <w:numId w:val="10"/>
        </w:numPr>
        <w:spacing w:after="0" w:line="276" w:lineRule="auto"/>
        <w:ind w:left="567" w:right="2" w:hanging="425"/>
        <w:rPr>
          <w:rFonts w:asciiTheme="minorHAnsi" w:hAnsiTheme="minorHAnsi" w:cstheme="minorHAnsi"/>
        </w:rPr>
      </w:pPr>
      <w:r w:rsidRPr="00907B55">
        <w:rPr>
          <w:rFonts w:asciiTheme="minorHAnsi" w:hAnsiTheme="minorHAnsi" w:cstheme="minorHAnsi"/>
        </w:rPr>
        <w:t>Toa</w:t>
      </w:r>
      <w:r w:rsidR="00201CF0" w:rsidRPr="00907B55">
        <w:rPr>
          <w:rFonts w:asciiTheme="minorHAnsi" w:hAnsiTheme="minorHAnsi" w:cstheme="minorHAnsi"/>
        </w:rPr>
        <w:t>lety</w:t>
      </w:r>
      <w:r w:rsidRPr="00907B55">
        <w:rPr>
          <w:rFonts w:asciiTheme="minorHAnsi" w:hAnsiTheme="minorHAnsi" w:cstheme="minorHAnsi"/>
        </w:rPr>
        <w:t>, damską i męską;</w:t>
      </w:r>
    </w:p>
    <w:p w14:paraId="14ADD03B" w14:textId="39CA0339" w:rsidR="00201CF0" w:rsidRPr="00907B55" w:rsidRDefault="00201CF0" w:rsidP="003015FB">
      <w:pPr>
        <w:numPr>
          <w:ilvl w:val="0"/>
          <w:numId w:val="10"/>
        </w:numPr>
        <w:spacing w:after="0" w:line="276" w:lineRule="auto"/>
        <w:ind w:left="567" w:right="2" w:hanging="425"/>
        <w:rPr>
          <w:rFonts w:asciiTheme="minorHAnsi" w:hAnsiTheme="minorHAnsi" w:cstheme="minorHAnsi"/>
        </w:rPr>
      </w:pPr>
      <w:r w:rsidRPr="00907B55">
        <w:rPr>
          <w:rFonts w:asciiTheme="minorHAnsi" w:hAnsiTheme="minorHAnsi" w:cstheme="minorHAnsi"/>
        </w:rPr>
        <w:t>pomieszczenia biurowe</w:t>
      </w:r>
      <w:r w:rsidR="006E28B1" w:rsidRPr="00907B55">
        <w:rPr>
          <w:rFonts w:asciiTheme="minorHAnsi" w:hAnsiTheme="minorHAnsi" w:cstheme="minorHAnsi"/>
        </w:rPr>
        <w:t>.</w:t>
      </w:r>
    </w:p>
    <w:p w14:paraId="319EEBA8" w14:textId="77777777" w:rsidR="00560487" w:rsidRPr="00907B55" w:rsidRDefault="00560487" w:rsidP="00560487">
      <w:pPr>
        <w:spacing w:after="0" w:line="276" w:lineRule="auto"/>
        <w:ind w:left="0" w:firstLine="0"/>
        <w:jc w:val="left"/>
        <w:rPr>
          <w:rFonts w:asciiTheme="minorHAnsi" w:hAnsiTheme="minorHAnsi" w:cstheme="minorHAnsi"/>
        </w:rPr>
      </w:pPr>
    </w:p>
    <w:p w14:paraId="0A206886" w14:textId="77777777" w:rsidR="00560487" w:rsidRPr="00907B55" w:rsidRDefault="00560487" w:rsidP="00560487">
      <w:pPr>
        <w:spacing w:after="0" w:line="276" w:lineRule="auto"/>
        <w:ind w:left="0" w:firstLine="0"/>
        <w:jc w:val="left"/>
        <w:rPr>
          <w:rFonts w:asciiTheme="minorHAnsi" w:hAnsiTheme="minorHAnsi" w:cstheme="minorHAnsi"/>
        </w:rPr>
      </w:pPr>
    </w:p>
    <w:p w14:paraId="3A0D7779" w14:textId="64AC5219" w:rsidR="00560487" w:rsidRPr="00907B55" w:rsidRDefault="00560487" w:rsidP="00560487">
      <w:pPr>
        <w:spacing w:after="0" w:line="276" w:lineRule="auto"/>
        <w:ind w:left="0" w:firstLine="0"/>
        <w:jc w:val="left"/>
        <w:rPr>
          <w:rFonts w:asciiTheme="minorHAnsi" w:hAnsiTheme="minorHAnsi" w:cstheme="minorHAnsi"/>
          <w:b/>
          <w:sz w:val="24"/>
        </w:rPr>
      </w:pPr>
      <w:r w:rsidRPr="00907B55">
        <w:rPr>
          <w:rFonts w:asciiTheme="minorHAnsi" w:hAnsiTheme="minorHAnsi" w:cstheme="minorHAnsi"/>
          <w:b/>
          <w:sz w:val="24"/>
          <w:u w:color="000000"/>
        </w:rPr>
        <w:t>Budynek do przeprowadzania spacerów powinien zawierać co najmniej następujące pomieszczenia</w:t>
      </w:r>
      <w:r w:rsidRPr="00907B55">
        <w:rPr>
          <w:rFonts w:asciiTheme="minorHAnsi" w:hAnsiTheme="minorHAnsi" w:cstheme="minorHAnsi"/>
          <w:b/>
          <w:sz w:val="24"/>
        </w:rPr>
        <w:t>:</w:t>
      </w:r>
    </w:p>
    <w:p w14:paraId="390B85FF" w14:textId="77777777" w:rsidR="00560487" w:rsidRPr="00907B55" w:rsidRDefault="00560487" w:rsidP="00560487">
      <w:pPr>
        <w:spacing w:after="0" w:line="276" w:lineRule="auto"/>
        <w:ind w:left="0" w:firstLine="0"/>
        <w:jc w:val="left"/>
        <w:rPr>
          <w:rFonts w:asciiTheme="minorHAnsi" w:hAnsiTheme="minorHAnsi" w:cstheme="minorHAnsi"/>
          <w:b/>
        </w:rPr>
      </w:pPr>
    </w:p>
    <w:p w14:paraId="5141978A" w14:textId="5AB75139" w:rsidR="000146BC" w:rsidRPr="00907B55" w:rsidRDefault="000146BC" w:rsidP="003015FB">
      <w:pPr>
        <w:numPr>
          <w:ilvl w:val="0"/>
          <w:numId w:val="10"/>
        </w:numPr>
        <w:spacing w:after="0" w:line="276" w:lineRule="auto"/>
        <w:ind w:left="567" w:right="2" w:hanging="425"/>
        <w:rPr>
          <w:rFonts w:asciiTheme="minorHAnsi" w:hAnsiTheme="minorHAnsi" w:cstheme="minorHAnsi"/>
        </w:rPr>
      </w:pPr>
      <w:r w:rsidRPr="00907B55">
        <w:rPr>
          <w:rFonts w:asciiTheme="minorHAnsi" w:hAnsiTheme="minorHAnsi" w:cstheme="minorHAnsi"/>
        </w:rPr>
        <w:t>sześć p</w:t>
      </w:r>
      <w:r w:rsidR="008530AC" w:rsidRPr="00907B55">
        <w:rPr>
          <w:rFonts w:asciiTheme="minorHAnsi" w:hAnsiTheme="minorHAnsi" w:cstheme="minorHAnsi"/>
        </w:rPr>
        <w:t>laców</w:t>
      </w:r>
      <w:r w:rsidR="00560487" w:rsidRPr="00907B55">
        <w:rPr>
          <w:rFonts w:asciiTheme="minorHAnsi" w:hAnsiTheme="minorHAnsi" w:cstheme="minorHAnsi"/>
        </w:rPr>
        <w:t xml:space="preserve"> spacerowych;</w:t>
      </w:r>
    </w:p>
    <w:p w14:paraId="1D6CA476" w14:textId="1DE82021" w:rsidR="00B01FE2" w:rsidRPr="00907B55" w:rsidRDefault="00560487" w:rsidP="003015FB">
      <w:pPr>
        <w:numPr>
          <w:ilvl w:val="0"/>
          <w:numId w:val="10"/>
        </w:numPr>
        <w:spacing w:after="0" w:line="276" w:lineRule="auto"/>
        <w:ind w:left="567" w:right="2" w:hanging="425"/>
        <w:rPr>
          <w:rFonts w:asciiTheme="minorHAnsi" w:hAnsiTheme="minorHAnsi" w:cstheme="minorHAnsi"/>
        </w:rPr>
      </w:pPr>
      <w:r w:rsidRPr="00907B55">
        <w:rPr>
          <w:rFonts w:asciiTheme="minorHAnsi" w:hAnsiTheme="minorHAnsi" w:cstheme="minorHAnsi"/>
        </w:rPr>
        <w:t>dyżurkę spacerowego.</w:t>
      </w:r>
    </w:p>
    <w:p w14:paraId="1EFF742A" w14:textId="77777777" w:rsidR="00B01FE2" w:rsidRDefault="00B01FE2" w:rsidP="003015FB">
      <w:pPr>
        <w:spacing w:after="0" w:line="276" w:lineRule="auto"/>
        <w:ind w:left="0" w:right="2" w:firstLine="0"/>
        <w:rPr>
          <w:rFonts w:asciiTheme="minorHAnsi" w:hAnsiTheme="minorHAnsi" w:cstheme="minorHAnsi"/>
        </w:rPr>
      </w:pPr>
    </w:p>
    <w:p w14:paraId="6D25575F" w14:textId="77777777" w:rsidR="00560487" w:rsidRPr="00D4077E" w:rsidRDefault="00560487" w:rsidP="003015FB">
      <w:pPr>
        <w:spacing w:after="0" w:line="276" w:lineRule="auto"/>
        <w:ind w:left="0" w:right="2" w:firstLine="0"/>
        <w:rPr>
          <w:rFonts w:asciiTheme="minorHAnsi" w:hAnsiTheme="minorHAnsi" w:cstheme="minorHAnsi"/>
        </w:rPr>
      </w:pPr>
    </w:p>
    <w:p w14:paraId="7D0AF1B7" w14:textId="26EF034E" w:rsidR="000D58B4" w:rsidRPr="00D4077E" w:rsidRDefault="005721DA" w:rsidP="003015FB">
      <w:pPr>
        <w:spacing w:after="0" w:line="276" w:lineRule="auto"/>
        <w:ind w:left="0" w:firstLine="0"/>
        <w:rPr>
          <w:rFonts w:asciiTheme="minorHAnsi" w:hAnsiTheme="minorHAnsi" w:cstheme="minorHAnsi"/>
        </w:rPr>
      </w:pPr>
      <w:r w:rsidRPr="00D4077E">
        <w:rPr>
          <w:rFonts w:asciiTheme="minorHAnsi" w:hAnsiTheme="minorHAnsi" w:cstheme="minorHAnsi"/>
          <w:b/>
        </w:rPr>
        <w:t>Dokładna liczba i funkcja poszczególnych pomieszczeń, wskaźniki kubaturowe i powierzchniowe oraz rozwiązania materiałowe obiektu zostan</w:t>
      </w:r>
      <w:r w:rsidR="005F4416">
        <w:rPr>
          <w:rFonts w:asciiTheme="minorHAnsi" w:hAnsiTheme="minorHAnsi" w:cstheme="minorHAnsi"/>
          <w:b/>
        </w:rPr>
        <w:t>ą</w:t>
      </w:r>
      <w:r w:rsidRPr="00D4077E">
        <w:rPr>
          <w:rFonts w:asciiTheme="minorHAnsi" w:hAnsiTheme="minorHAnsi" w:cstheme="minorHAnsi"/>
          <w:b/>
        </w:rPr>
        <w:t xml:space="preserve"> ustalon</w:t>
      </w:r>
      <w:r w:rsidR="005F4416">
        <w:rPr>
          <w:rFonts w:asciiTheme="minorHAnsi" w:hAnsiTheme="minorHAnsi" w:cstheme="minorHAnsi"/>
          <w:b/>
        </w:rPr>
        <w:t>e</w:t>
      </w:r>
      <w:r w:rsidRPr="00D4077E">
        <w:rPr>
          <w:rFonts w:asciiTheme="minorHAnsi" w:hAnsiTheme="minorHAnsi" w:cstheme="minorHAnsi"/>
          <w:b/>
        </w:rPr>
        <w:t xml:space="preserve"> z Zamawiającym na etapie koncepcji architektoniczno-budowlanej.</w:t>
      </w:r>
    </w:p>
    <w:p w14:paraId="4121B09C" w14:textId="77777777" w:rsidR="007301E6" w:rsidRDefault="007301E6" w:rsidP="003015FB">
      <w:pPr>
        <w:spacing w:after="0" w:line="276" w:lineRule="auto"/>
        <w:ind w:left="0" w:firstLine="0"/>
        <w:jc w:val="left"/>
        <w:rPr>
          <w:rFonts w:asciiTheme="minorHAnsi" w:hAnsiTheme="minorHAnsi" w:cstheme="minorHAnsi"/>
          <w:b/>
        </w:rPr>
      </w:pPr>
    </w:p>
    <w:p w14:paraId="0453360F" w14:textId="77777777" w:rsidR="00203463" w:rsidRDefault="00203463" w:rsidP="003015FB">
      <w:pPr>
        <w:spacing w:after="0" w:line="276" w:lineRule="auto"/>
        <w:ind w:left="0" w:firstLine="0"/>
        <w:jc w:val="left"/>
        <w:rPr>
          <w:rFonts w:asciiTheme="minorHAnsi" w:hAnsiTheme="minorHAnsi" w:cstheme="minorHAnsi"/>
          <w:b/>
        </w:rPr>
      </w:pPr>
    </w:p>
    <w:p w14:paraId="07B073C7" w14:textId="074D8371" w:rsidR="000D58B4" w:rsidRDefault="005721DA" w:rsidP="003015FB">
      <w:pPr>
        <w:spacing w:after="0" w:line="276" w:lineRule="auto"/>
        <w:ind w:left="0" w:firstLine="0"/>
        <w:jc w:val="left"/>
        <w:rPr>
          <w:rFonts w:asciiTheme="minorHAnsi" w:eastAsia="Yu Gothic UI" w:hAnsiTheme="minorHAnsi" w:cstheme="minorHAnsi"/>
          <w:b/>
          <w:sz w:val="24"/>
        </w:rPr>
      </w:pPr>
      <w:r w:rsidRPr="00203463">
        <w:rPr>
          <w:rFonts w:asciiTheme="minorHAnsi" w:eastAsia="Yu Gothic UI" w:hAnsiTheme="minorHAnsi" w:cstheme="minorHAnsi"/>
          <w:b/>
          <w:sz w:val="24"/>
        </w:rPr>
        <w:t>Informacje dodatkowe</w:t>
      </w:r>
      <w:r w:rsidR="00203463">
        <w:rPr>
          <w:rFonts w:asciiTheme="minorHAnsi" w:eastAsia="Yu Gothic UI" w:hAnsiTheme="minorHAnsi" w:cstheme="minorHAnsi"/>
          <w:b/>
          <w:sz w:val="24"/>
        </w:rPr>
        <w:t>:</w:t>
      </w:r>
    </w:p>
    <w:p w14:paraId="7B7CF86C" w14:textId="77777777" w:rsidR="00203463" w:rsidRPr="00203463" w:rsidRDefault="00203463" w:rsidP="003015FB">
      <w:pPr>
        <w:spacing w:after="0" w:line="276" w:lineRule="auto"/>
        <w:ind w:left="0" w:firstLine="0"/>
        <w:jc w:val="left"/>
        <w:rPr>
          <w:rFonts w:asciiTheme="minorHAnsi" w:eastAsia="Yu Gothic UI" w:hAnsiTheme="minorHAnsi" w:cstheme="minorHAnsi"/>
          <w:b/>
        </w:rPr>
      </w:pPr>
    </w:p>
    <w:p w14:paraId="16AD86DA" w14:textId="7C0AE51C" w:rsidR="000D58B4" w:rsidRPr="00D4077E" w:rsidRDefault="007301E6" w:rsidP="004C4E98">
      <w:pPr>
        <w:numPr>
          <w:ilvl w:val="1"/>
          <w:numId w:val="33"/>
        </w:numPr>
        <w:spacing w:after="0" w:line="276" w:lineRule="auto"/>
        <w:ind w:left="426" w:right="2" w:hanging="284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n</w:t>
      </w:r>
      <w:r w:rsidR="000F0FFC" w:rsidRPr="00D4077E">
        <w:rPr>
          <w:rFonts w:asciiTheme="minorHAnsi" w:hAnsiTheme="minorHAnsi" w:cstheme="minorHAnsi"/>
          <w:color w:val="auto"/>
        </w:rPr>
        <w:t>ależy przewidzieć pomieszczenia z przeznaczeniem na punkty dystrybucyjne sieci strukturalnej, montażu szaf typu RACK, systemów zabezpieczenia elektronicznego, kontroli dostępu i</w:t>
      </w:r>
      <w:r w:rsidR="004C4E98">
        <w:rPr>
          <w:rFonts w:asciiTheme="minorHAnsi" w:hAnsiTheme="minorHAnsi" w:cstheme="minorHAnsi"/>
          <w:color w:val="auto"/>
        </w:rPr>
        <w:t> </w:t>
      </w:r>
      <w:r w:rsidR="000F0FFC" w:rsidRPr="00D4077E">
        <w:rPr>
          <w:rFonts w:asciiTheme="minorHAnsi" w:hAnsiTheme="minorHAnsi" w:cstheme="minorHAnsi"/>
          <w:color w:val="auto"/>
        </w:rPr>
        <w:t>monitoringu CCTV, urządzeń aktywnych sieci teleinformatycznej, UPS-y centraln</w:t>
      </w:r>
      <w:r>
        <w:rPr>
          <w:rFonts w:asciiTheme="minorHAnsi" w:hAnsiTheme="minorHAnsi" w:cstheme="minorHAnsi"/>
          <w:color w:val="auto"/>
        </w:rPr>
        <w:t>e;</w:t>
      </w:r>
    </w:p>
    <w:p w14:paraId="1F064304" w14:textId="71CFC29D" w:rsidR="000D58B4" w:rsidRPr="00D4077E" w:rsidRDefault="004C4E98" w:rsidP="004C4E98">
      <w:pPr>
        <w:numPr>
          <w:ilvl w:val="1"/>
          <w:numId w:val="33"/>
        </w:numPr>
        <w:spacing w:after="0" w:line="276" w:lineRule="auto"/>
        <w:ind w:left="426" w:right="2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5721DA" w:rsidRPr="00D4077E">
        <w:rPr>
          <w:rFonts w:asciiTheme="minorHAnsi" w:hAnsiTheme="minorHAnsi" w:cstheme="minorHAnsi"/>
        </w:rPr>
        <w:t xml:space="preserve">rzy </w:t>
      </w:r>
      <w:r w:rsidR="00850A5F" w:rsidRPr="00D4077E">
        <w:rPr>
          <w:rFonts w:asciiTheme="minorHAnsi" w:hAnsiTheme="minorHAnsi" w:cstheme="minorHAnsi"/>
        </w:rPr>
        <w:t>budynku zakwaterowania osadzonych</w:t>
      </w:r>
      <w:r w:rsidR="005721DA" w:rsidRPr="00D4077E">
        <w:rPr>
          <w:rFonts w:asciiTheme="minorHAnsi" w:hAnsiTheme="minorHAnsi" w:cstheme="minorHAnsi"/>
        </w:rPr>
        <w:t xml:space="preserve"> należy zlokalizować place dla osadzonych zgodnie z</w:t>
      </w:r>
      <w:r>
        <w:rPr>
          <w:rFonts w:asciiTheme="minorHAnsi" w:hAnsiTheme="minorHAnsi" w:cstheme="minorHAnsi"/>
        </w:rPr>
        <w:t> </w:t>
      </w:r>
      <w:r w:rsidR="005721DA" w:rsidRPr="00D4077E">
        <w:rPr>
          <w:rFonts w:asciiTheme="minorHAnsi" w:hAnsiTheme="minorHAnsi" w:cstheme="minorHAnsi"/>
        </w:rPr>
        <w:t>wytycznymi Nr 2/2013 Dyrektora Generalnego Służby Więziennej z dnia 4 czerwca 2013 roku w</w:t>
      </w:r>
      <w:r>
        <w:rPr>
          <w:rFonts w:asciiTheme="minorHAnsi" w:hAnsiTheme="minorHAnsi" w:cstheme="minorHAnsi"/>
        </w:rPr>
        <w:t> </w:t>
      </w:r>
      <w:r w:rsidR="005721DA" w:rsidRPr="00D4077E">
        <w:rPr>
          <w:rFonts w:asciiTheme="minorHAnsi" w:hAnsiTheme="minorHAnsi" w:cstheme="minorHAnsi"/>
        </w:rPr>
        <w:t>sprawie wymagań dla zabezpieczeń techniczno-ochronnych</w:t>
      </w:r>
      <w:r w:rsidR="006C51FB" w:rsidRPr="00D4077E">
        <w:rPr>
          <w:rFonts w:asciiTheme="minorHAnsi" w:hAnsiTheme="minorHAnsi" w:cstheme="minorHAnsi"/>
        </w:rPr>
        <w:t xml:space="preserve"> </w:t>
      </w:r>
      <w:r w:rsidR="005721DA" w:rsidRPr="00D4077E">
        <w:rPr>
          <w:rFonts w:asciiTheme="minorHAnsi" w:hAnsiTheme="minorHAnsi" w:cstheme="minorHAnsi"/>
        </w:rPr>
        <w:t>w jednostkach org</w:t>
      </w:r>
      <w:r>
        <w:rPr>
          <w:rFonts w:asciiTheme="minorHAnsi" w:hAnsiTheme="minorHAnsi" w:cstheme="minorHAnsi"/>
        </w:rPr>
        <w:t>anizacyjnych Służby Więziennej;</w:t>
      </w:r>
    </w:p>
    <w:p w14:paraId="4E45AA5F" w14:textId="18545079" w:rsidR="000D58B4" w:rsidRPr="00D4077E" w:rsidRDefault="004C4E98" w:rsidP="004C4E98">
      <w:pPr>
        <w:numPr>
          <w:ilvl w:val="1"/>
          <w:numId w:val="33"/>
        </w:numPr>
        <w:spacing w:after="0" w:line="276" w:lineRule="auto"/>
        <w:ind w:left="426" w:right="2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="005721DA" w:rsidRPr="00D4077E">
        <w:rPr>
          <w:rFonts w:asciiTheme="minorHAnsi" w:hAnsiTheme="minorHAnsi" w:cstheme="minorHAnsi"/>
        </w:rPr>
        <w:t xml:space="preserve"> pawilonie osadzeni posiłki będą otrzymywać do cel mieszkalnych</w:t>
      </w:r>
      <w:r w:rsidR="008530AC" w:rsidRPr="00D4077E">
        <w:rPr>
          <w:rFonts w:asciiTheme="minorHAnsi" w:hAnsiTheme="minorHAnsi" w:cstheme="minorHAnsi"/>
        </w:rPr>
        <w:t>, rozdzielnia posiłków przeznaczona do redystrybucji pożywienia.</w:t>
      </w:r>
    </w:p>
    <w:p w14:paraId="0D80E7CD" w14:textId="77777777" w:rsidR="00ED3BB4" w:rsidRDefault="00ED3BB4" w:rsidP="003015FB">
      <w:pPr>
        <w:spacing w:after="0" w:line="276" w:lineRule="auto"/>
        <w:ind w:left="0" w:firstLine="0"/>
        <w:jc w:val="left"/>
        <w:rPr>
          <w:rFonts w:asciiTheme="minorHAnsi" w:hAnsiTheme="minorHAnsi" w:cstheme="minorHAnsi"/>
          <w:b/>
        </w:rPr>
      </w:pPr>
    </w:p>
    <w:p w14:paraId="61A5E802" w14:textId="70F84645" w:rsidR="000D58B4" w:rsidRPr="00D4077E" w:rsidRDefault="006C51FB" w:rsidP="003015FB">
      <w:pPr>
        <w:spacing w:after="0" w:line="276" w:lineRule="auto"/>
        <w:ind w:left="0" w:firstLine="0"/>
        <w:jc w:val="left"/>
        <w:rPr>
          <w:rFonts w:asciiTheme="minorHAnsi" w:hAnsiTheme="minorHAnsi" w:cstheme="minorHAnsi"/>
        </w:rPr>
      </w:pPr>
      <w:r w:rsidRPr="00D4077E">
        <w:rPr>
          <w:rFonts w:asciiTheme="minorHAnsi" w:hAnsiTheme="minorHAnsi" w:cstheme="minorHAnsi"/>
          <w:b/>
        </w:rPr>
        <w:t xml:space="preserve"> </w:t>
      </w:r>
    </w:p>
    <w:p w14:paraId="266850B0" w14:textId="08E741F9" w:rsidR="000D58B4" w:rsidRPr="00ED3BB4" w:rsidRDefault="005721DA" w:rsidP="00ED3BB4">
      <w:pPr>
        <w:spacing w:after="0" w:line="276" w:lineRule="auto"/>
        <w:ind w:left="0" w:firstLine="0"/>
        <w:rPr>
          <w:rFonts w:asciiTheme="minorHAnsi" w:hAnsiTheme="minorHAnsi" w:cstheme="minorHAnsi"/>
          <w:sz w:val="24"/>
        </w:rPr>
      </w:pPr>
      <w:r w:rsidRPr="00ED3BB4">
        <w:rPr>
          <w:rFonts w:asciiTheme="minorHAnsi" w:eastAsia="Yu Gothic UI" w:hAnsiTheme="minorHAnsi" w:cstheme="minorHAnsi"/>
          <w:b/>
          <w:sz w:val="24"/>
        </w:rPr>
        <w:t xml:space="preserve">Ustalenia projektowe dotyczące całości </w:t>
      </w:r>
      <w:r w:rsidR="00B120EF" w:rsidRPr="00ED3BB4">
        <w:rPr>
          <w:rFonts w:asciiTheme="minorHAnsi" w:eastAsia="Yu Gothic UI" w:hAnsiTheme="minorHAnsi" w:cstheme="minorHAnsi"/>
          <w:b/>
          <w:sz w:val="24"/>
        </w:rPr>
        <w:t>zadania projektowego</w:t>
      </w:r>
      <w:r w:rsidR="00ED3BB4" w:rsidRPr="00ED3BB4">
        <w:rPr>
          <w:rFonts w:asciiTheme="minorHAnsi" w:eastAsia="Yu Gothic UI" w:hAnsiTheme="minorHAnsi" w:cstheme="minorHAnsi"/>
          <w:b/>
          <w:sz w:val="24"/>
        </w:rPr>
        <w:t>:</w:t>
      </w:r>
    </w:p>
    <w:p w14:paraId="0AEC3FBD" w14:textId="77777777" w:rsidR="000D58B4" w:rsidRPr="00D4077E" w:rsidRDefault="005721DA" w:rsidP="003015FB">
      <w:pPr>
        <w:spacing w:after="0" w:line="276" w:lineRule="auto"/>
        <w:ind w:left="0" w:firstLine="0"/>
        <w:jc w:val="left"/>
        <w:rPr>
          <w:rFonts w:asciiTheme="minorHAnsi" w:hAnsiTheme="minorHAnsi" w:cstheme="minorHAnsi"/>
        </w:rPr>
      </w:pPr>
      <w:r w:rsidRPr="00D4077E">
        <w:rPr>
          <w:rFonts w:asciiTheme="minorHAnsi" w:eastAsia="Yu Gothic UI" w:hAnsiTheme="minorHAnsi" w:cstheme="minorHAnsi"/>
          <w:b/>
        </w:rPr>
        <w:t xml:space="preserve"> </w:t>
      </w:r>
    </w:p>
    <w:p w14:paraId="2455FA4C" w14:textId="6AB3EF47" w:rsidR="000D58B4" w:rsidRPr="00D4077E" w:rsidRDefault="005721DA" w:rsidP="003015FB">
      <w:pPr>
        <w:numPr>
          <w:ilvl w:val="1"/>
          <w:numId w:val="11"/>
        </w:numPr>
        <w:spacing w:after="0" w:line="276" w:lineRule="auto"/>
        <w:ind w:left="567" w:hanging="425"/>
        <w:rPr>
          <w:rFonts w:asciiTheme="minorHAnsi" w:hAnsiTheme="minorHAnsi" w:cstheme="minorHAnsi"/>
        </w:rPr>
      </w:pPr>
      <w:r w:rsidRPr="00D4077E">
        <w:rPr>
          <w:rFonts w:asciiTheme="minorHAnsi" w:hAnsiTheme="minorHAnsi" w:cstheme="minorHAnsi"/>
          <w:b/>
        </w:rPr>
        <w:lastRenderedPageBreak/>
        <w:t>Budyn</w:t>
      </w:r>
      <w:r w:rsidR="00CC493D" w:rsidRPr="00D4077E">
        <w:rPr>
          <w:rFonts w:asciiTheme="minorHAnsi" w:hAnsiTheme="minorHAnsi" w:cstheme="minorHAnsi"/>
          <w:b/>
        </w:rPr>
        <w:t>ek</w:t>
      </w:r>
      <w:r w:rsidRPr="00D4077E">
        <w:rPr>
          <w:rFonts w:asciiTheme="minorHAnsi" w:hAnsiTheme="minorHAnsi" w:cstheme="minorHAnsi"/>
          <w:b/>
        </w:rPr>
        <w:t xml:space="preserve"> zakwaterowania osadzonych</w:t>
      </w:r>
      <w:r w:rsidR="00ED3BB4">
        <w:rPr>
          <w:rFonts w:asciiTheme="minorHAnsi" w:hAnsiTheme="minorHAnsi" w:cstheme="minorHAnsi"/>
          <w:b/>
        </w:rPr>
        <w:t xml:space="preserve"> w</w:t>
      </w:r>
      <w:r w:rsidR="00CC493D" w:rsidRPr="00D4077E">
        <w:rPr>
          <w:rFonts w:asciiTheme="minorHAnsi" w:hAnsiTheme="minorHAnsi" w:cstheme="minorHAnsi"/>
          <w:b/>
        </w:rPr>
        <w:t>raz</w:t>
      </w:r>
      <w:r w:rsidR="00ED3BB4">
        <w:rPr>
          <w:rFonts w:asciiTheme="minorHAnsi" w:hAnsiTheme="minorHAnsi" w:cstheme="minorHAnsi"/>
          <w:b/>
        </w:rPr>
        <w:t xml:space="preserve"> z </w:t>
      </w:r>
      <w:r w:rsidR="00CC493D" w:rsidRPr="00D4077E">
        <w:rPr>
          <w:rFonts w:asciiTheme="minorHAnsi" w:hAnsiTheme="minorHAnsi" w:cstheme="minorHAnsi"/>
          <w:b/>
        </w:rPr>
        <w:t>budynkiem sali widzeń</w:t>
      </w:r>
    </w:p>
    <w:p w14:paraId="116FF7C6" w14:textId="749DF069" w:rsidR="000D58B4" w:rsidRPr="00D4077E" w:rsidRDefault="005721DA" w:rsidP="00ED3BB4">
      <w:pPr>
        <w:spacing w:after="0" w:line="276" w:lineRule="auto"/>
        <w:ind w:left="567" w:right="2" w:firstLine="0"/>
        <w:rPr>
          <w:rFonts w:asciiTheme="minorHAnsi" w:hAnsiTheme="minorHAnsi" w:cstheme="minorHAnsi"/>
        </w:rPr>
      </w:pPr>
      <w:r w:rsidRPr="00D4077E">
        <w:rPr>
          <w:rFonts w:asciiTheme="minorHAnsi" w:hAnsiTheme="minorHAnsi" w:cstheme="minorHAnsi"/>
        </w:rPr>
        <w:t>Budynki wraz z instalacjami i wyposażeniem winny spełniać wymagania zawarte w wytycznych</w:t>
      </w:r>
      <w:r w:rsidR="006C51FB" w:rsidRPr="00D4077E">
        <w:rPr>
          <w:rFonts w:asciiTheme="minorHAnsi" w:hAnsiTheme="minorHAnsi" w:cstheme="minorHAnsi"/>
        </w:rPr>
        <w:t xml:space="preserve"> </w:t>
      </w:r>
      <w:r w:rsidR="00ED3BB4">
        <w:rPr>
          <w:rFonts w:asciiTheme="minorHAnsi" w:hAnsiTheme="minorHAnsi" w:cstheme="minorHAnsi"/>
        </w:rPr>
        <w:t xml:space="preserve">nr </w:t>
      </w:r>
      <w:r w:rsidRPr="00D4077E">
        <w:rPr>
          <w:rFonts w:asciiTheme="minorHAnsi" w:hAnsiTheme="minorHAnsi" w:cstheme="minorHAnsi"/>
        </w:rPr>
        <w:t>1/2019 Dyrektora Generalnego Służby Więziennej z dnia 17.06.2019 r., w sprawie wymagań technicznych i ochronnych dla pawil</w:t>
      </w:r>
      <w:r w:rsidR="00ED3BB4">
        <w:rPr>
          <w:rFonts w:asciiTheme="minorHAnsi" w:hAnsiTheme="minorHAnsi" w:cstheme="minorHAnsi"/>
        </w:rPr>
        <w:t>onów zakwaterowania osadzonych.</w:t>
      </w:r>
    </w:p>
    <w:p w14:paraId="0F812952" w14:textId="4F3F2271" w:rsidR="000D58B4" w:rsidRPr="00D4077E" w:rsidRDefault="005721DA" w:rsidP="003015FB">
      <w:pPr>
        <w:spacing w:after="0" w:line="276" w:lineRule="auto"/>
        <w:ind w:left="567" w:hanging="425"/>
        <w:jc w:val="left"/>
        <w:rPr>
          <w:rFonts w:asciiTheme="minorHAnsi" w:hAnsiTheme="minorHAnsi" w:cstheme="minorHAnsi"/>
        </w:rPr>
      </w:pPr>
      <w:r w:rsidRPr="00D4077E">
        <w:rPr>
          <w:rFonts w:asciiTheme="minorHAnsi" w:hAnsiTheme="minorHAnsi" w:cstheme="minorHAnsi"/>
          <w:b/>
        </w:rPr>
        <w:t xml:space="preserve"> </w:t>
      </w:r>
    </w:p>
    <w:p w14:paraId="691ADFB7" w14:textId="61620C96" w:rsidR="000D58B4" w:rsidRPr="00D4077E" w:rsidRDefault="005721DA" w:rsidP="003015FB">
      <w:pPr>
        <w:numPr>
          <w:ilvl w:val="1"/>
          <w:numId w:val="11"/>
        </w:numPr>
        <w:spacing w:after="0" w:line="276" w:lineRule="auto"/>
        <w:ind w:left="567" w:hanging="425"/>
        <w:rPr>
          <w:rFonts w:asciiTheme="minorHAnsi" w:hAnsiTheme="minorHAnsi" w:cstheme="minorHAnsi"/>
        </w:rPr>
      </w:pPr>
      <w:r w:rsidRPr="00D4077E">
        <w:rPr>
          <w:rFonts w:asciiTheme="minorHAnsi" w:hAnsiTheme="minorHAnsi" w:cstheme="minorHAnsi"/>
          <w:b/>
        </w:rPr>
        <w:t>Bramy wjazdowe, przejazdowe, we</w:t>
      </w:r>
      <w:r w:rsidR="00AD209F">
        <w:rPr>
          <w:rFonts w:asciiTheme="minorHAnsi" w:hAnsiTheme="minorHAnsi" w:cstheme="minorHAnsi"/>
          <w:b/>
        </w:rPr>
        <w:t>jścia, furtki, śluzy kontrolne</w:t>
      </w:r>
    </w:p>
    <w:p w14:paraId="09C22E10" w14:textId="3A6CF37F" w:rsidR="00BA7519" w:rsidRPr="00D4077E" w:rsidRDefault="005721DA" w:rsidP="00ED3BB4">
      <w:pPr>
        <w:spacing w:after="0" w:line="276" w:lineRule="auto"/>
        <w:ind w:left="567" w:right="2" w:firstLine="0"/>
        <w:rPr>
          <w:rFonts w:asciiTheme="minorHAnsi" w:hAnsiTheme="minorHAnsi" w:cstheme="minorHAnsi"/>
        </w:rPr>
      </w:pPr>
      <w:r w:rsidRPr="00D4077E">
        <w:rPr>
          <w:rFonts w:asciiTheme="minorHAnsi" w:hAnsiTheme="minorHAnsi" w:cstheme="minorHAnsi"/>
        </w:rPr>
        <w:t xml:space="preserve">Wszystkie bramy i furtki wjazdowe i przejazdowe </w:t>
      </w:r>
      <w:r w:rsidR="00ED3BB4">
        <w:rPr>
          <w:rFonts w:asciiTheme="minorHAnsi" w:hAnsiTheme="minorHAnsi" w:cstheme="minorHAnsi"/>
        </w:rPr>
        <w:t xml:space="preserve">powinny być </w:t>
      </w:r>
      <w:r w:rsidRPr="00D4077E">
        <w:rPr>
          <w:rFonts w:asciiTheme="minorHAnsi" w:hAnsiTheme="minorHAnsi" w:cstheme="minorHAnsi"/>
        </w:rPr>
        <w:t>wykonane jako elektromechaniczne z</w:t>
      </w:r>
      <w:r w:rsidR="00ED3BB4">
        <w:rPr>
          <w:rFonts w:asciiTheme="minorHAnsi" w:hAnsiTheme="minorHAnsi" w:cstheme="minorHAnsi"/>
        </w:rPr>
        <w:t xml:space="preserve">e </w:t>
      </w:r>
      <w:r w:rsidRPr="00D4077E">
        <w:rPr>
          <w:rFonts w:asciiTheme="minorHAnsi" w:hAnsiTheme="minorHAnsi" w:cstheme="minorHAnsi"/>
        </w:rPr>
        <w:t>sterowaniem</w:t>
      </w:r>
      <w:r w:rsidR="006C51FB" w:rsidRPr="00D4077E">
        <w:rPr>
          <w:rFonts w:asciiTheme="minorHAnsi" w:hAnsiTheme="minorHAnsi" w:cstheme="minorHAnsi"/>
        </w:rPr>
        <w:t xml:space="preserve"> </w:t>
      </w:r>
      <w:r w:rsidRPr="00D4077E">
        <w:rPr>
          <w:rFonts w:asciiTheme="minorHAnsi" w:hAnsiTheme="minorHAnsi" w:cstheme="minorHAnsi"/>
        </w:rPr>
        <w:t>z wyznaczonych pomieszczeń oraz z wartowni. Bramy i</w:t>
      </w:r>
      <w:r w:rsidR="00ED3BB4">
        <w:rPr>
          <w:rFonts w:asciiTheme="minorHAnsi" w:hAnsiTheme="minorHAnsi" w:cstheme="minorHAnsi"/>
        </w:rPr>
        <w:t> </w:t>
      </w:r>
      <w:r w:rsidRPr="00D4077E">
        <w:rPr>
          <w:rFonts w:asciiTheme="minorHAnsi" w:hAnsiTheme="minorHAnsi" w:cstheme="minorHAnsi"/>
        </w:rPr>
        <w:t>furtki przejazdowe wykonane w systemie tzw. śluzowania tzn.</w:t>
      </w:r>
      <w:r w:rsidR="00C46CBE" w:rsidRPr="00D4077E">
        <w:rPr>
          <w:rFonts w:asciiTheme="minorHAnsi" w:hAnsiTheme="minorHAnsi" w:cstheme="minorHAnsi"/>
        </w:rPr>
        <w:t xml:space="preserve"> należy</w:t>
      </w:r>
      <w:r w:rsidRPr="00D4077E">
        <w:rPr>
          <w:rFonts w:asciiTheme="minorHAnsi" w:hAnsiTheme="minorHAnsi" w:cstheme="minorHAnsi"/>
        </w:rPr>
        <w:t xml:space="preserve"> zapewni</w:t>
      </w:r>
      <w:r w:rsidR="00443245" w:rsidRPr="00D4077E">
        <w:rPr>
          <w:rFonts w:asciiTheme="minorHAnsi" w:hAnsiTheme="minorHAnsi" w:cstheme="minorHAnsi"/>
        </w:rPr>
        <w:t>ć</w:t>
      </w:r>
      <w:r w:rsidRPr="00D4077E">
        <w:rPr>
          <w:rFonts w:asciiTheme="minorHAnsi" w:hAnsiTheme="minorHAnsi" w:cstheme="minorHAnsi"/>
        </w:rPr>
        <w:t xml:space="preserve"> zablokowani</w:t>
      </w:r>
      <w:r w:rsidR="00C46CBE" w:rsidRPr="00D4077E">
        <w:rPr>
          <w:rFonts w:asciiTheme="minorHAnsi" w:hAnsiTheme="minorHAnsi" w:cstheme="minorHAnsi"/>
        </w:rPr>
        <w:t>e</w:t>
      </w:r>
      <w:r w:rsidRPr="00D4077E">
        <w:rPr>
          <w:rFonts w:asciiTheme="minorHAnsi" w:hAnsiTheme="minorHAnsi" w:cstheme="minorHAnsi"/>
        </w:rPr>
        <w:t xml:space="preserve"> otwarcia naraz dwóch kolejnych po sobie bram przejazdowych. </w:t>
      </w:r>
      <w:r w:rsidR="00991867" w:rsidRPr="00D4077E">
        <w:rPr>
          <w:rFonts w:asciiTheme="minorHAnsi" w:hAnsiTheme="minorHAnsi" w:cstheme="minorHAnsi"/>
        </w:rPr>
        <w:t>Wszystkie wejścia do budynków i furtki przejściowe wykonane w systemie tzw. kontroli dostępu. Ponadto powinny spełniać wymogi określone w Zarządzeniu nr</w:t>
      </w:r>
      <w:r w:rsidR="00ED3BB4">
        <w:rPr>
          <w:rFonts w:asciiTheme="minorHAnsi" w:hAnsiTheme="minorHAnsi" w:cstheme="minorHAnsi"/>
        </w:rPr>
        <w:t xml:space="preserve"> </w:t>
      </w:r>
      <w:r w:rsidR="00991867" w:rsidRPr="00D4077E">
        <w:rPr>
          <w:rFonts w:asciiTheme="minorHAnsi" w:hAnsiTheme="minorHAnsi" w:cstheme="minorHAnsi"/>
        </w:rPr>
        <w:t>6/2017 Dyrektora Generalnego Służby W</w:t>
      </w:r>
      <w:r w:rsidR="00ED3BB4">
        <w:rPr>
          <w:rFonts w:asciiTheme="minorHAnsi" w:hAnsiTheme="minorHAnsi" w:cstheme="minorHAnsi"/>
        </w:rPr>
        <w:t>ięziennej z 12 stycznia 2017 r.</w:t>
      </w:r>
    </w:p>
    <w:p w14:paraId="49F61868" w14:textId="77777777" w:rsidR="00346DC1" w:rsidRPr="00D4077E" w:rsidRDefault="00346DC1" w:rsidP="003015FB">
      <w:pPr>
        <w:spacing w:after="0" w:line="276" w:lineRule="auto"/>
        <w:ind w:left="567" w:hanging="425"/>
        <w:jc w:val="left"/>
        <w:rPr>
          <w:rFonts w:asciiTheme="minorHAnsi" w:hAnsiTheme="minorHAnsi" w:cstheme="minorHAnsi"/>
          <w:b/>
          <w:bCs/>
        </w:rPr>
      </w:pPr>
    </w:p>
    <w:p w14:paraId="2973C9AB" w14:textId="5D1C08A8" w:rsidR="000D58B4" w:rsidRPr="00D4077E" w:rsidRDefault="005721DA" w:rsidP="003015FB">
      <w:pPr>
        <w:numPr>
          <w:ilvl w:val="1"/>
          <w:numId w:val="11"/>
        </w:numPr>
        <w:spacing w:after="0" w:line="276" w:lineRule="auto"/>
        <w:ind w:left="567" w:hanging="425"/>
        <w:rPr>
          <w:rFonts w:asciiTheme="minorHAnsi" w:hAnsiTheme="minorHAnsi" w:cstheme="minorHAnsi"/>
        </w:rPr>
      </w:pPr>
      <w:r w:rsidRPr="00D4077E">
        <w:rPr>
          <w:rFonts w:asciiTheme="minorHAnsi" w:hAnsiTheme="minorHAnsi" w:cstheme="minorHAnsi"/>
          <w:b/>
        </w:rPr>
        <w:t>Ciągi pieszo</w:t>
      </w:r>
      <w:r w:rsidR="00ED3BB4">
        <w:rPr>
          <w:rFonts w:asciiTheme="minorHAnsi" w:hAnsiTheme="minorHAnsi" w:cstheme="minorHAnsi"/>
          <w:b/>
        </w:rPr>
        <w:t>-</w:t>
      </w:r>
      <w:r w:rsidR="00AD209F">
        <w:rPr>
          <w:rFonts w:asciiTheme="minorHAnsi" w:hAnsiTheme="minorHAnsi" w:cstheme="minorHAnsi"/>
          <w:b/>
        </w:rPr>
        <w:t>jezdne</w:t>
      </w:r>
    </w:p>
    <w:p w14:paraId="5A0C7B23" w14:textId="00C61978" w:rsidR="000D58B4" w:rsidRPr="00D4077E" w:rsidRDefault="005721DA" w:rsidP="00ED3BB4">
      <w:pPr>
        <w:spacing w:after="0" w:line="276" w:lineRule="auto"/>
        <w:ind w:left="567" w:right="2" w:firstLine="0"/>
        <w:rPr>
          <w:rFonts w:asciiTheme="minorHAnsi" w:hAnsiTheme="minorHAnsi" w:cstheme="minorHAnsi"/>
        </w:rPr>
      </w:pPr>
      <w:r w:rsidRPr="00D4077E">
        <w:rPr>
          <w:rFonts w:asciiTheme="minorHAnsi" w:hAnsiTheme="minorHAnsi" w:cstheme="minorHAnsi"/>
        </w:rPr>
        <w:t>Z kostki brukowej zapewniającej nośność 110 KN/oś.</w:t>
      </w:r>
    </w:p>
    <w:p w14:paraId="2BDCDBA3" w14:textId="77777777" w:rsidR="000D58B4" w:rsidRPr="00D4077E" w:rsidRDefault="005721DA" w:rsidP="003015FB">
      <w:pPr>
        <w:spacing w:after="0" w:line="276" w:lineRule="auto"/>
        <w:ind w:left="567" w:hanging="425"/>
        <w:jc w:val="left"/>
        <w:rPr>
          <w:rFonts w:asciiTheme="minorHAnsi" w:hAnsiTheme="minorHAnsi" w:cstheme="minorHAnsi"/>
        </w:rPr>
      </w:pPr>
      <w:r w:rsidRPr="00D4077E">
        <w:rPr>
          <w:rFonts w:asciiTheme="minorHAnsi" w:hAnsiTheme="minorHAnsi" w:cstheme="minorHAnsi"/>
        </w:rPr>
        <w:t xml:space="preserve"> </w:t>
      </w:r>
    </w:p>
    <w:p w14:paraId="52E2C199" w14:textId="6561A96D" w:rsidR="000D58B4" w:rsidRPr="00D4077E" w:rsidRDefault="00AD209F" w:rsidP="003015FB">
      <w:pPr>
        <w:numPr>
          <w:ilvl w:val="0"/>
          <w:numId w:val="12"/>
        </w:numPr>
        <w:spacing w:after="0" w:line="276" w:lineRule="auto"/>
        <w:ind w:left="567" w:hanging="42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Zieleń</w:t>
      </w:r>
    </w:p>
    <w:p w14:paraId="6029EC10" w14:textId="7D795C62" w:rsidR="000D58B4" w:rsidRDefault="005721DA" w:rsidP="00ED3BB4">
      <w:pPr>
        <w:spacing w:after="0" w:line="276" w:lineRule="auto"/>
        <w:ind w:left="567" w:right="2" w:firstLine="0"/>
        <w:rPr>
          <w:rFonts w:asciiTheme="minorHAnsi" w:hAnsiTheme="minorHAnsi" w:cstheme="minorHAnsi"/>
        </w:rPr>
      </w:pPr>
      <w:r w:rsidRPr="00D4077E">
        <w:rPr>
          <w:rFonts w:asciiTheme="minorHAnsi" w:hAnsiTheme="minorHAnsi" w:cstheme="minorHAnsi"/>
        </w:rPr>
        <w:t>Zaprojektować należy zieleń niską w obrębie terenu inwestycji.</w:t>
      </w:r>
    </w:p>
    <w:p w14:paraId="33DA09F9" w14:textId="77777777" w:rsidR="00E24AD6" w:rsidRPr="00D4077E" w:rsidRDefault="00E24AD6" w:rsidP="003015FB">
      <w:pPr>
        <w:spacing w:after="0" w:line="276" w:lineRule="auto"/>
        <w:ind w:left="567" w:right="2" w:hanging="425"/>
        <w:rPr>
          <w:rFonts w:asciiTheme="minorHAnsi" w:hAnsiTheme="minorHAnsi" w:cstheme="minorHAnsi"/>
        </w:rPr>
      </w:pPr>
    </w:p>
    <w:p w14:paraId="435207B7" w14:textId="18490EA4" w:rsidR="000D58B4" w:rsidRPr="00D4077E" w:rsidRDefault="00AD209F" w:rsidP="003015FB">
      <w:pPr>
        <w:numPr>
          <w:ilvl w:val="0"/>
          <w:numId w:val="12"/>
        </w:numPr>
        <w:spacing w:after="0" w:line="276" w:lineRule="auto"/>
        <w:ind w:left="567" w:hanging="42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Oświetlenie zewnętrzne</w:t>
      </w:r>
    </w:p>
    <w:p w14:paraId="3CFED285" w14:textId="18273AD3" w:rsidR="000D58B4" w:rsidRDefault="005721DA" w:rsidP="00ED3BB4">
      <w:pPr>
        <w:spacing w:after="0" w:line="276" w:lineRule="auto"/>
        <w:ind w:left="567" w:right="2" w:firstLine="0"/>
        <w:rPr>
          <w:rFonts w:asciiTheme="minorHAnsi" w:hAnsiTheme="minorHAnsi" w:cstheme="minorHAnsi"/>
        </w:rPr>
      </w:pPr>
      <w:r w:rsidRPr="00D4077E">
        <w:rPr>
          <w:rFonts w:asciiTheme="minorHAnsi" w:hAnsiTheme="minorHAnsi" w:cstheme="minorHAnsi"/>
        </w:rPr>
        <w:t xml:space="preserve">Oświetlenie zewnętrzne </w:t>
      </w:r>
      <w:r w:rsidR="00443245" w:rsidRPr="00D4077E">
        <w:rPr>
          <w:rFonts w:asciiTheme="minorHAnsi" w:hAnsiTheme="minorHAnsi" w:cstheme="minorHAnsi"/>
        </w:rPr>
        <w:t>musi</w:t>
      </w:r>
      <w:r w:rsidRPr="00D4077E">
        <w:rPr>
          <w:rFonts w:asciiTheme="minorHAnsi" w:hAnsiTheme="minorHAnsi" w:cstheme="minorHAnsi"/>
        </w:rPr>
        <w:t xml:space="preserve"> spełniać wymagania zawarte w </w:t>
      </w:r>
      <w:r w:rsidR="00ED3BB4">
        <w:rPr>
          <w:rFonts w:asciiTheme="minorHAnsi" w:hAnsiTheme="minorHAnsi" w:cstheme="minorHAnsi"/>
        </w:rPr>
        <w:t>W</w:t>
      </w:r>
      <w:r w:rsidRPr="00D4077E">
        <w:rPr>
          <w:rFonts w:asciiTheme="minorHAnsi" w:hAnsiTheme="minorHAnsi" w:cstheme="minorHAnsi"/>
        </w:rPr>
        <w:t xml:space="preserve">ytycznych </w:t>
      </w:r>
      <w:r w:rsidR="00ED3BB4">
        <w:rPr>
          <w:rFonts w:asciiTheme="minorHAnsi" w:hAnsiTheme="minorHAnsi" w:cstheme="minorHAnsi"/>
        </w:rPr>
        <w:t>n</w:t>
      </w:r>
      <w:r w:rsidRPr="00D4077E">
        <w:rPr>
          <w:rFonts w:asciiTheme="minorHAnsi" w:hAnsiTheme="minorHAnsi" w:cstheme="minorHAnsi"/>
        </w:rPr>
        <w:t>r 1/2013 Dyrektora Generalnego Służby Więziennej z dnia 18 marca 2013 r. w sprawie wymagań, jakim powinno odpowiadać oświetlenie miejsc pracy na zewnątrz oraz metod poprawy efektywności energetycznej instalacji oświetlenia zewnętrznego w jednostkach organizacyjnych S</w:t>
      </w:r>
      <w:r w:rsidR="00ED3BB4">
        <w:rPr>
          <w:rFonts w:asciiTheme="minorHAnsi" w:hAnsiTheme="minorHAnsi" w:cstheme="minorHAnsi"/>
        </w:rPr>
        <w:t>łużby Więziennej</w:t>
      </w:r>
      <w:r w:rsidRPr="00D4077E">
        <w:rPr>
          <w:rFonts w:asciiTheme="minorHAnsi" w:hAnsiTheme="minorHAnsi" w:cstheme="minorHAnsi"/>
        </w:rPr>
        <w:t>. Całość terenu (zarówno wewnątrz, jak i na zewnątrz jednostki) winna być oświetlona (np. lamp</w:t>
      </w:r>
      <w:r w:rsidR="00ED3BB4">
        <w:rPr>
          <w:rFonts w:asciiTheme="minorHAnsi" w:hAnsiTheme="minorHAnsi" w:cstheme="minorHAnsi"/>
        </w:rPr>
        <w:t>ami</w:t>
      </w:r>
      <w:r w:rsidRPr="00D4077E">
        <w:rPr>
          <w:rFonts w:asciiTheme="minorHAnsi" w:hAnsiTheme="minorHAnsi" w:cstheme="minorHAnsi"/>
        </w:rPr>
        <w:t xml:space="preserve"> LED) w sposób zapewniający dobrą widoczność. Włączanie i wyłączanie oświetlenia zewnętrznego </w:t>
      </w:r>
      <w:r w:rsidR="00AD209F">
        <w:rPr>
          <w:rFonts w:asciiTheme="minorHAnsi" w:hAnsiTheme="minorHAnsi" w:cstheme="minorHAnsi"/>
        </w:rPr>
        <w:t xml:space="preserve">powinno się odbywać </w:t>
      </w:r>
      <w:r w:rsidRPr="00D4077E">
        <w:rPr>
          <w:rFonts w:asciiTheme="minorHAnsi" w:hAnsiTheme="minorHAnsi" w:cstheme="minorHAnsi"/>
        </w:rPr>
        <w:t>automatyczne</w:t>
      </w:r>
      <w:r w:rsidR="00AD209F">
        <w:rPr>
          <w:rFonts w:asciiTheme="minorHAnsi" w:hAnsiTheme="minorHAnsi" w:cstheme="minorHAnsi"/>
        </w:rPr>
        <w:t>,</w:t>
      </w:r>
      <w:r w:rsidRPr="00D4077E">
        <w:rPr>
          <w:rFonts w:asciiTheme="minorHAnsi" w:hAnsiTheme="minorHAnsi" w:cstheme="minorHAnsi"/>
        </w:rPr>
        <w:t xml:space="preserve"> z możliwością </w:t>
      </w:r>
      <w:r w:rsidR="00AD209F">
        <w:rPr>
          <w:rFonts w:asciiTheme="minorHAnsi" w:hAnsiTheme="minorHAnsi" w:cstheme="minorHAnsi"/>
        </w:rPr>
        <w:t xml:space="preserve">ręcznego sterowania </w:t>
      </w:r>
      <w:r w:rsidR="00E24AD6">
        <w:rPr>
          <w:rFonts w:asciiTheme="minorHAnsi" w:hAnsiTheme="minorHAnsi" w:cstheme="minorHAnsi"/>
        </w:rPr>
        <w:t>z wartowni.</w:t>
      </w:r>
    </w:p>
    <w:p w14:paraId="51D9E582" w14:textId="77777777" w:rsidR="00E24AD6" w:rsidRPr="00D4077E" w:rsidRDefault="00E24AD6" w:rsidP="003015FB">
      <w:pPr>
        <w:spacing w:after="0" w:line="276" w:lineRule="auto"/>
        <w:ind w:left="567" w:right="2" w:hanging="425"/>
        <w:rPr>
          <w:rFonts w:asciiTheme="minorHAnsi" w:hAnsiTheme="minorHAnsi" w:cstheme="minorHAnsi"/>
        </w:rPr>
      </w:pPr>
    </w:p>
    <w:p w14:paraId="16DF0665" w14:textId="45C36A8A" w:rsidR="000D58B4" w:rsidRPr="00D4077E" w:rsidRDefault="005721DA" w:rsidP="003015FB">
      <w:pPr>
        <w:numPr>
          <w:ilvl w:val="0"/>
          <w:numId w:val="12"/>
        </w:numPr>
        <w:spacing w:after="0" w:line="276" w:lineRule="auto"/>
        <w:ind w:left="567" w:hanging="425"/>
        <w:rPr>
          <w:rFonts w:asciiTheme="minorHAnsi" w:hAnsiTheme="minorHAnsi" w:cstheme="minorHAnsi"/>
        </w:rPr>
      </w:pPr>
      <w:r w:rsidRPr="00D4077E">
        <w:rPr>
          <w:rFonts w:asciiTheme="minorHAnsi" w:hAnsiTheme="minorHAnsi" w:cstheme="minorHAnsi"/>
          <w:b/>
        </w:rPr>
        <w:t>Kraty</w:t>
      </w:r>
    </w:p>
    <w:p w14:paraId="05050E83" w14:textId="5706312E" w:rsidR="000D58B4" w:rsidRDefault="005721DA" w:rsidP="00AD209F">
      <w:pPr>
        <w:spacing w:after="0" w:line="276" w:lineRule="auto"/>
        <w:ind w:left="567" w:right="2" w:firstLine="0"/>
        <w:rPr>
          <w:rFonts w:asciiTheme="minorHAnsi" w:hAnsiTheme="minorHAnsi" w:cstheme="minorHAnsi"/>
        </w:rPr>
      </w:pPr>
      <w:r w:rsidRPr="00D4077E">
        <w:rPr>
          <w:rFonts w:asciiTheme="minorHAnsi" w:hAnsiTheme="minorHAnsi" w:cstheme="minorHAnsi"/>
        </w:rPr>
        <w:t>Kraty w budynkach zaprojektować</w:t>
      </w:r>
      <w:r w:rsidR="00C46CBE" w:rsidRPr="00D4077E">
        <w:rPr>
          <w:rFonts w:asciiTheme="minorHAnsi" w:hAnsiTheme="minorHAnsi" w:cstheme="minorHAnsi"/>
        </w:rPr>
        <w:t xml:space="preserve"> należy</w:t>
      </w:r>
      <w:r w:rsidRPr="00D4077E">
        <w:rPr>
          <w:rFonts w:asciiTheme="minorHAnsi" w:hAnsiTheme="minorHAnsi" w:cstheme="minorHAnsi"/>
        </w:rPr>
        <w:t xml:space="preserve"> z uwzględnieniem </w:t>
      </w:r>
      <w:r w:rsidR="00AD209F">
        <w:rPr>
          <w:rFonts w:asciiTheme="minorHAnsi" w:hAnsiTheme="minorHAnsi" w:cstheme="minorHAnsi"/>
        </w:rPr>
        <w:t>W</w:t>
      </w:r>
      <w:r w:rsidRPr="00D4077E">
        <w:rPr>
          <w:rFonts w:asciiTheme="minorHAnsi" w:hAnsiTheme="minorHAnsi" w:cstheme="minorHAnsi"/>
        </w:rPr>
        <w:t xml:space="preserve">ytycznych </w:t>
      </w:r>
      <w:r w:rsidR="00AD209F">
        <w:rPr>
          <w:rFonts w:asciiTheme="minorHAnsi" w:hAnsiTheme="minorHAnsi" w:cstheme="minorHAnsi"/>
        </w:rPr>
        <w:t>n</w:t>
      </w:r>
      <w:r w:rsidRPr="00D4077E">
        <w:rPr>
          <w:rFonts w:asciiTheme="minorHAnsi" w:hAnsiTheme="minorHAnsi" w:cstheme="minorHAnsi"/>
        </w:rPr>
        <w:t>r 1/2019 Dyrektora Generalnego Służby Więziennej z dnia 17 czerwca 2019 roku w sprawie wymagań technicznych</w:t>
      </w:r>
      <w:r w:rsidR="006C51FB" w:rsidRPr="00D4077E">
        <w:rPr>
          <w:rFonts w:asciiTheme="minorHAnsi" w:hAnsiTheme="minorHAnsi" w:cstheme="minorHAnsi"/>
        </w:rPr>
        <w:t xml:space="preserve"> </w:t>
      </w:r>
      <w:r w:rsidRPr="00D4077E">
        <w:rPr>
          <w:rFonts w:asciiTheme="minorHAnsi" w:hAnsiTheme="minorHAnsi" w:cstheme="minorHAnsi"/>
        </w:rPr>
        <w:t xml:space="preserve">i ochronnych dla pawilonów zakwaterowania osadzonych w jednostkach organizacyjnych Służby Więziennej oraz </w:t>
      </w:r>
      <w:r w:rsidR="00AD209F">
        <w:rPr>
          <w:rFonts w:asciiTheme="minorHAnsi" w:hAnsiTheme="minorHAnsi" w:cstheme="minorHAnsi"/>
        </w:rPr>
        <w:t>W</w:t>
      </w:r>
      <w:r w:rsidRPr="00D4077E">
        <w:rPr>
          <w:rFonts w:asciiTheme="minorHAnsi" w:hAnsiTheme="minorHAnsi" w:cstheme="minorHAnsi"/>
        </w:rPr>
        <w:t xml:space="preserve">ytycznych </w:t>
      </w:r>
      <w:r w:rsidR="00AD209F">
        <w:rPr>
          <w:rFonts w:asciiTheme="minorHAnsi" w:hAnsiTheme="minorHAnsi" w:cstheme="minorHAnsi"/>
        </w:rPr>
        <w:t>n</w:t>
      </w:r>
      <w:r w:rsidRPr="00D4077E">
        <w:rPr>
          <w:rFonts w:asciiTheme="minorHAnsi" w:hAnsiTheme="minorHAnsi" w:cstheme="minorHAnsi"/>
        </w:rPr>
        <w:t>r 2/2013 Dyrektora Generalnego Służby Więziennej z dnia 4 czerwca 2013 roku w sprawie wymagań dla zabezpieczeń techniczno</w:t>
      </w:r>
      <w:r w:rsidR="00AD209F">
        <w:rPr>
          <w:rFonts w:asciiTheme="minorHAnsi" w:hAnsiTheme="minorHAnsi" w:cstheme="minorHAnsi"/>
        </w:rPr>
        <w:t>-</w:t>
      </w:r>
      <w:r w:rsidRPr="00D4077E">
        <w:rPr>
          <w:rFonts w:asciiTheme="minorHAnsi" w:hAnsiTheme="minorHAnsi" w:cstheme="minorHAnsi"/>
        </w:rPr>
        <w:t>ochronnych w jednostkach organizacyjnych Służby Więziennej.</w:t>
      </w:r>
    </w:p>
    <w:p w14:paraId="76459E59" w14:textId="77777777" w:rsidR="00E24AD6" w:rsidRPr="00D4077E" w:rsidRDefault="00E24AD6" w:rsidP="003015FB">
      <w:pPr>
        <w:spacing w:after="0" w:line="276" w:lineRule="auto"/>
        <w:ind w:left="567" w:right="2" w:hanging="425"/>
        <w:rPr>
          <w:rFonts w:asciiTheme="minorHAnsi" w:hAnsiTheme="minorHAnsi" w:cstheme="minorHAnsi"/>
        </w:rPr>
      </w:pPr>
    </w:p>
    <w:p w14:paraId="2E0A6573" w14:textId="547FF269" w:rsidR="000D58B4" w:rsidRPr="00D4077E" w:rsidRDefault="005721DA" w:rsidP="003015FB">
      <w:pPr>
        <w:numPr>
          <w:ilvl w:val="0"/>
          <w:numId w:val="12"/>
        </w:numPr>
        <w:spacing w:after="0" w:line="276" w:lineRule="auto"/>
        <w:ind w:left="567" w:hanging="425"/>
        <w:rPr>
          <w:rFonts w:asciiTheme="minorHAnsi" w:hAnsiTheme="minorHAnsi" w:cstheme="minorHAnsi"/>
        </w:rPr>
      </w:pPr>
      <w:r w:rsidRPr="00D4077E">
        <w:rPr>
          <w:rFonts w:asciiTheme="minorHAnsi" w:hAnsiTheme="minorHAnsi" w:cstheme="minorHAnsi"/>
          <w:b/>
        </w:rPr>
        <w:t>Ogrodzenie</w:t>
      </w:r>
      <w:r w:rsidR="006C51FB" w:rsidRPr="00D4077E">
        <w:rPr>
          <w:rFonts w:asciiTheme="minorHAnsi" w:hAnsiTheme="minorHAnsi" w:cstheme="minorHAnsi"/>
          <w:b/>
        </w:rPr>
        <w:t xml:space="preserve"> </w:t>
      </w:r>
      <w:r w:rsidR="001A21BA" w:rsidRPr="00D4077E">
        <w:rPr>
          <w:rFonts w:asciiTheme="minorHAnsi" w:hAnsiTheme="minorHAnsi" w:cstheme="minorHAnsi"/>
          <w:b/>
        </w:rPr>
        <w:t>zewnętrzne</w:t>
      </w:r>
      <w:r w:rsidR="00AD209F">
        <w:rPr>
          <w:rFonts w:asciiTheme="minorHAnsi" w:hAnsiTheme="minorHAnsi" w:cstheme="minorHAnsi"/>
          <w:b/>
        </w:rPr>
        <w:t xml:space="preserve"> i wygrodzenia wewnętrzne</w:t>
      </w:r>
    </w:p>
    <w:p w14:paraId="5FE2A68C" w14:textId="1A3AA6EB" w:rsidR="000D58B4" w:rsidRDefault="005721DA" w:rsidP="00AD209F">
      <w:pPr>
        <w:spacing w:after="0" w:line="276" w:lineRule="auto"/>
        <w:ind w:left="567" w:right="2" w:firstLine="0"/>
        <w:rPr>
          <w:rFonts w:asciiTheme="minorHAnsi" w:hAnsiTheme="minorHAnsi" w:cstheme="minorHAnsi"/>
        </w:rPr>
      </w:pPr>
      <w:r w:rsidRPr="00D4077E">
        <w:rPr>
          <w:rFonts w:asciiTheme="minorHAnsi" w:hAnsiTheme="minorHAnsi" w:cstheme="minorHAnsi"/>
        </w:rPr>
        <w:t xml:space="preserve">Ogrodzenie jednostki </w:t>
      </w:r>
      <w:r w:rsidR="00C46CBE" w:rsidRPr="00D4077E">
        <w:rPr>
          <w:rFonts w:asciiTheme="minorHAnsi" w:hAnsiTheme="minorHAnsi" w:cstheme="minorHAnsi"/>
        </w:rPr>
        <w:t xml:space="preserve">należy </w:t>
      </w:r>
      <w:r w:rsidRPr="00D4077E">
        <w:rPr>
          <w:rFonts w:asciiTheme="minorHAnsi" w:hAnsiTheme="minorHAnsi" w:cstheme="minorHAnsi"/>
        </w:rPr>
        <w:t>zaprojektować</w:t>
      </w:r>
      <w:r w:rsidR="00C46CBE" w:rsidRPr="00D4077E">
        <w:rPr>
          <w:rFonts w:asciiTheme="minorHAnsi" w:hAnsiTheme="minorHAnsi" w:cstheme="minorHAnsi"/>
        </w:rPr>
        <w:t xml:space="preserve"> </w:t>
      </w:r>
      <w:r w:rsidRPr="00D4077E">
        <w:rPr>
          <w:rFonts w:asciiTheme="minorHAnsi" w:hAnsiTheme="minorHAnsi" w:cstheme="minorHAnsi"/>
        </w:rPr>
        <w:t xml:space="preserve">z uwzględnieniem </w:t>
      </w:r>
      <w:r w:rsidR="00AD209F">
        <w:rPr>
          <w:rFonts w:asciiTheme="minorHAnsi" w:hAnsiTheme="minorHAnsi" w:cstheme="minorHAnsi"/>
        </w:rPr>
        <w:t>W</w:t>
      </w:r>
      <w:r w:rsidRPr="00D4077E">
        <w:rPr>
          <w:rFonts w:asciiTheme="minorHAnsi" w:hAnsiTheme="minorHAnsi" w:cstheme="minorHAnsi"/>
        </w:rPr>
        <w:t xml:space="preserve">ytycznych </w:t>
      </w:r>
      <w:r w:rsidR="00AD209F">
        <w:rPr>
          <w:rFonts w:asciiTheme="minorHAnsi" w:hAnsiTheme="minorHAnsi" w:cstheme="minorHAnsi"/>
        </w:rPr>
        <w:t>n</w:t>
      </w:r>
      <w:r w:rsidRPr="00D4077E">
        <w:rPr>
          <w:rFonts w:asciiTheme="minorHAnsi" w:hAnsiTheme="minorHAnsi" w:cstheme="minorHAnsi"/>
        </w:rPr>
        <w:t xml:space="preserve">r 2/2013 Dyrektora Generalnego Służby Więziennej z dnia 4 czerwca 2013 roku w sprawie wymagań dla zabezpieczeń </w:t>
      </w:r>
      <w:proofErr w:type="spellStart"/>
      <w:r w:rsidRPr="00D4077E">
        <w:rPr>
          <w:rFonts w:asciiTheme="minorHAnsi" w:hAnsiTheme="minorHAnsi" w:cstheme="minorHAnsi"/>
        </w:rPr>
        <w:t>techniczno</w:t>
      </w:r>
      <w:proofErr w:type="spellEnd"/>
      <w:r w:rsidRPr="00D4077E">
        <w:rPr>
          <w:rFonts w:asciiTheme="minorHAnsi" w:hAnsiTheme="minorHAnsi" w:cstheme="minorHAnsi"/>
        </w:rPr>
        <w:t xml:space="preserve"> - ochronnych w jednostkach org</w:t>
      </w:r>
      <w:r w:rsidR="00E24AD6">
        <w:rPr>
          <w:rFonts w:asciiTheme="minorHAnsi" w:hAnsiTheme="minorHAnsi" w:cstheme="minorHAnsi"/>
        </w:rPr>
        <w:t>anizacyjnych Służby Więziennej.</w:t>
      </w:r>
    </w:p>
    <w:p w14:paraId="67D8BD82" w14:textId="77777777" w:rsidR="00E24AD6" w:rsidRPr="00D4077E" w:rsidRDefault="00E24AD6" w:rsidP="003015FB">
      <w:pPr>
        <w:spacing w:after="0" w:line="276" w:lineRule="auto"/>
        <w:ind w:left="567" w:right="2" w:hanging="425"/>
        <w:rPr>
          <w:rFonts w:asciiTheme="minorHAnsi" w:hAnsiTheme="minorHAnsi" w:cstheme="minorHAnsi"/>
        </w:rPr>
      </w:pPr>
    </w:p>
    <w:p w14:paraId="151C246D" w14:textId="0DB2F297" w:rsidR="000D58B4" w:rsidRPr="00D4077E" w:rsidRDefault="005721DA" w:rsidP="003015FB">
      <w:pPr>
        <w:numPr>
          <w:ilvl w:val="0"/>
          <w:numId w:val="12"/>
        </w:numPr>
        <w:spacing w:after="0" w:line="276" w:lineRule="auto"/>
        <w:ind w:left="567" w:hanging="425"/>
        <w:rPr>
          <w:rFonts w:asciiTheme="minorHAnsi" w:hAnsiTheme="minorHAnsi" w:cstheme="minorHAnsi"/>
        </w:rPr>
      </w:pPr>
      <w:r w:rsidRPr="00D4077E">
        <w:rPr>
          <w:rFonts w:asciiTheme="minorHAnsi" w:hAnsiTheme="minorHAnsi" w:cstheme="minorHAnsi"/>
          <w:b/>
        </w:rPr>
        <w:t>Place spacerowe</w:t>
      </w:r>
    </w:p>
    <w:p w14:paraId="73AE1BB9" w14:textId="4A82918C" w:rsidR="000D58B4" w:rsidRDefault="005721DA" w:rsidP="00B10421">
      <w:pPr>
        <w:spacing w:after="0" w:line="276" w:lineRule="auto"/>
        <w:ind w:left="567" w:right="2" w:firstLine="0"/>
        <w:rPr>
          <w:rFonts w:asciiTheme="minorHAnsi" w:hAnsiTheme="minorHAnsi" w:cstheme="minorHAnsi"/>
        </w:rPr>
      </w:pPr>
      <w:r w:rsidRPr="00D4077E">
        <w:rPr>
          <w:rFonts w:asciiTheme="minorHAnsi" w:hAnsiTheme="minorHAnsi" w:cstheme="minorHAnsi"/>
        </w:rPr>
        <w:lastRenderedPageBreak/>
        <w:t xml:space="preserve">Place spacerowe winny być ogrodzone murem pełnym jako całość. Poszczególne place </w:t>
      </w:r>
      <w:r w:rsidR="00C46CBE" w:rsidRPr="00D4077E">
        <w:rPr>
          <w:rFonts w:asciiTheme="minorHAnsi" w:hAnsiTheme="minorHAnsi" w:cstheme="minorHAnsi"/>
        </w:rPr>
        <w:t>należy</w:t>
      </w:r>
      <w:r w:rsidRPr="00D4077E">
        <w:rPr>
          <w:rFonts w:asciiTheme="minorHAnsi" w:hAnsiTheme="minorHAnsi" w:cstheme="minorHAnsi"/>
        </w:rPr>
        <w:t xml:space="preserve"> oddziel</w:t>
      </w:r>
      <w:r w:rsidR="00C46CBE" w:rsidRPr="00D4077E">
        <w:rPr>
          <w:rFonts w:asciiTheme="minorHAnsi" w:hAnsiTheme="minorHAnsi" w:cstheme="minorHAnsi"/>
        </w:rPr>
        <w:t>ić</w:t>
      </w:r>
      <w:r w:rsidRPr="00D4077E">
        <w:rPr>
          <w:rFonts w:asciiTheme="minorHAnsi" w:hAnsiTheme="minorHAnsi" w:cstheme="minorHAnsi"/>
        </w:rPr>
        <w:t xml:space="preserve"> od siebie materiałem pełnym uniemożliwiającym kontakty pomiędzy osadzonymi odbywającymi spacery na sąsiadujących ze sobą placach. Place te </w:t>
      </w:r>
      <w:r w:rsidR="00C46CBE" w:rsidRPr="00D4077E">
        <w:rPr>
          <w:rFonts w:asciiTheme="minorHAnsi" w:hAnsiTheme="minorHAnsi" w:cstheme="minorHAnsi"/>
        </w:rPr>
        <w:t>powinny</w:t>
      </w:r>
      <w:r w:rsidRPr="00D4077E">
        <w:rPr>
          <w:rFonts w:asciiTheme="minorHAnsi" w:hAnsiTheme="minorHAnsi" w:cstheme="minorHAnsi"/>
        </w:rPr>
        <w:t xml:space="preserve"> być tak umiejscowione, by uniemożliwić kontakt osadzonych spacerujących z osadzonymi przebywającymi w celach mieszkalnych i będą przykryte od góry siatką z </w:t>
      </w:r>
      <w:proofErr w:type="spellStart"/>
      <w:r w:rsidRPr="00D4077E">
        <w:rPr>
          <w:rFonts w:asciiTheme="minorHAnsi" w:hAnsiTheme="minorHAnsi" w:cstheme="minorHAnsi"/>
        </w:rPr>
        <w:t>concertiny</w:t>
      </w:r>
      <w:proofErr w:type="spellEnd"/>
      <w:r w:rsidRPr="00D4077E">
        <w:rPr>
          <w:rFonts w:asciiTheme="minorHAnsi" w:hAnsiTheme="minorHAnsi" w:cstheme="minorHAnsi"/>
        </w:rPr>
        <w:t xml:space="preserve"> i</w:t>
      </w:r>
      <w:r w:rsidR="00B10421">
        <w:rPr>
          <w:rFonts w:asciiTheme="minorHAnsi" w:hAnsiTheme="minorHAnsi" w:cstheme="minorHAnsi"/>
        </w:rPr>
        <w:t> </w:t>
      </w:r>
      <w:r w:rsidRPr="00D4077E">
        <w:rPr>
          <w:rFonts w:asciiTheme="minorHAnsi" w:hAnsiTheme="minorHAnsi" w:cstheme="minorHAnsi"/>
        </w:rPr>
        <w:t>nadzorowane z posterunku przez funkcjonariusza dozorującego spacery. W każdym placu spacerowym będzie wyznaczone i odpowiednio oznakowane miejsce do palenia wyrobów tytoniowych, zostanie też wykonane częściowe zadaszenie w celu ochrony przed niekorzystnymi warunkami atmosferycznymi. Drzwi wejściowe na poszczególne place spacerowe należy wyposażyć w tradycyjny zamek na klucz z możliwością sterowania (zamek elektromagnetyczny) z posterunku przez funkcjonariusza nadzorującego spacery. Przejścia z pawilonu mieszkalnego na place spacerowe należy zaprojektować jako przykryte w sposób uniemożliwiający nawiązywanie kontaktów przez osadzonych udających się lub wracających ze spaceru z</w:t>
      </w:r>
      <w:r w:rsidR="00B10421">
        <w:rPr>
          <w:rFonts w:asciiTheme="minorHAnsi" w:hAnsiTheme="minorHAnsi" w:cstheme="minorHAnsi"/>
        </w:rPr>
        <w:t> </w:t>
      </w:r>
      <w:r w:rsidRPr="00D4077E">
        <w:rPr>
          <w:rFonts w:asciiTheme="minorHAnsi" w:hAnsiTheme="minorHAnsi" w:cstheme="minorHAnsi"/>
        </w:rPr>
        <w:t xml:space="preserve">osadzonymi znajdującymi się w celach. Dokładna ilość oraz wielkość placów spacerowych będzie ustalona po uwzględnieniu charakteru planowanych oddziałów dla </w:t>
      </w:r>
      <w:r w:rsidR="00E24AD6">
        <w:rPr>
          <w:rFonts w:asciiTheme="minorHAnsi" w:hAnsiTheme="minorHAnsi" w:cstheme="minorHAnsi"/>
        </w:rPr>
        <w:t>poszczególnych grup osadzonych.</w:t>
      </w:r>
    </w:p>
    <w:p w14:paraId="2C7F04EA" w14:textId="77777777" w:rsidR="00E24AD6" w:rsidRPr="00D4077E" w:rsidRDefault="00E24AD6" w:rsidP="003015FB">
      <w:pPr>
        <w:spacing w:after="0" w:line="276" w:lineRule="auto"/>
        <w:ind w:left="567" w:right="2" w:hanging="425"/>
        <w:rPr>
          <w:rFonts w:asciiTheme="minorHAnsi" w:hAnsiTheme="minorHAnsi" w:cstheme="minorHAnsi"/>
        </w:rPr>
      </w:pPr>
    </w:p>
    <w:p w14:paraId="0E167989" w14:textId="77777777" w:rsidR="00B10421" w:rsidRPr="00B10421" w:rsidRDefault="005721DA" w:rsidP="003015FB">
      <w:pPr>
        <w:numPr>
          <w:ilvl w:val="0"/>
          <w:numId w:val="12"/>
        </w:numPr>
        <w:spacing w:after="0" w:line="276" w:lineRule="auto"/>
        <w:ind w:left="567" w:hanging="425"/>
        <w:rPr>
          <w:rFonts w:asciiTheme="minorHAnsi" w:hAnsiTheme="minorHAnsi" w:cstheme="minorHAnsi"/>
        </w:rPr>
      </w:pPr>
      <w:r w:rsidRPr="00D4077E">
        <w:rPr>
          <w:rFonts w:asciiTheme="minorHAnsi" w:hAnsiTheme="minorHAnsi" w:cstheme="minorHAnsi"/>
          <w:b/>
        </w:rPr>
        <w:t>Rynny i rury spustowe</w:t>
      </w:r>
    </w:p>
    <w:p w14:paraId="0439F5C4" w14:textId="2C4E861D" w:rsidR="000D58B4" w:rsidRDefault="00B10421" w:rsidP="00B10421">
      <w:pPr>
        <w:spacing w:after="0" w:line="276" w:lineRule="auto"/>
        <w:ind w:left="567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Wykonane </w:t>
      </w:r>
      <w:r w:rsidR="005721DA" w:rsidRPr="00D4077E">
        <w:rPr>
          <w:rFonts w:asciiTheme="minorHAnsi" w:hAnsiTheme="minorHAnsi" w:cstheme="minorHAnsi"/>
        </w:rPr>
        <w:t xml:space="preserve">z blachy </w:t>
      </w:r>
      <w:proofErr w:type="spellStart"/>
      <w:r w:rsidR="005721DA" w:rsidRPr="00D4077E">
        <w:rPr>
          <w:rFonts w:asciiTheme="minorHAnsi" w:hAnsiTheme="minorHAnsi" w:cstheme="minorHAnsi"/>
        </w:rPr>
        <w:t>tytanowo-cynkowej</w:t>
      </w:r>
      <w:proofErr w:type="spellEnd"/>
      <w:r w:rsidR="00767856" w:rsidRPr="00D4077E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zabezpieczone przed wspinaniem.</w:t>
      </w:r>
    </w:p>
    <w:p w14:paraId="3ECDA2AB" w14:textId="77777777" w:rsidR="00E24AD6" w:rsidRPr="00D4077E" w:rsidRDefault="00E24AD6" w:rsidP="003015FB">
      <w:pPr>
        <w:spacing w:after="0" w:line="276" w:lineRule="auto"/>
        <w:ind w:left="567" w:firstLine="0"/>
        <w:rPr>
          <w:rFonts w:asciiTheme="minorHAnsi" w:hAnsiTheme="minorHAnsi" w:cstheme="minorHAnsi"/>
        </w:rPr>
      </w:pPr>
    </w:p>
    <w:p w14:paraId="5B7BC121" w14:textId="77777777" w:rsidR="00B10421" w:rsidRPr="00B10421" w:rsidRDefault="005721DA" w:rsidP="003015FB">
      <w:pPr>
        <w:numPr>
          <w:ilvl w:val="0"/>
          <w:numId w:val="12"/>
        </w:numPr>
        <w:spacing w:after="0" w:line="276" w:lineRule="auto"/>
        <w:ind w:left="567" w:hanging="425"/>
        <w:rPr>
          <w:rFonts w:asciiTheme="minorHAnsi" w:hAnsiTheme="minorHAnsi" w:cstheme="minorHAnsi"/>
        </w:rPr>
      </w:pPr>
      <w:r w:rsidRPr="00D4077E">
        <w:rPr>
          <w:rFonts w:asciiTheme="minorHAnsi" w:hAnsiTheme="minorHAnsi" w:cstheme="minorHAnsi"/>
          <w:b/>
        </w:rPr>
        <w:t>Instalacja kanalizacji sanitarnej i deszczowej</w:t>
      </w:r>
    </w:p>
    <w:p w14:paraId="3E960166" w14:textId="0F9DF3E9" w:rsidR="000D58B4" w:rsidRDefault="00B10421" w:rsidP="00B10421">
      <w:pPr>
        <w:spacing w:after="0" w:line="276" w:lineRule="auto"/>
        <w:ind w:left="567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Wykonana z PCV-u.</w:t>
      </w:r>
    </w:p>
    <w:p w14:paraId="2BCE1A70" w14:textId="77777777" w:rsidR="00E24AD6" w:rsidRPr="00D4077E" w:rsidRDefault="00E24AD6" w:rsidP="003015FB">
      <w:pPr>
        <w:spacing w:after="0" w:line="276" w:lineRule="auto"/>
        <w:ind w:left="0" w:firstLine="0"/>
        <w:rPr>
          <w:rFonts w:asciiTheme="minorHAnsi" w:hAnsiTheme="minorHAnsi" w:cstheme="minorHAnsi"/>
        </w:rPr>
      </w:pPr>
    </w:p>
    <w:p w14:paraId="39A2E486" w14:textId="77777777" w:rsidR="00B10421" w:rsidRPr="00B10421" w:rsidRDefault="005721DA" w:rsidP="003015FB">
      <w:pPr>
        <w:numPr>
          <w:ilvl w:val="0"/>
          <w:numId w:val="12"/>
        </w:numPr>
        <w:spacing w:after="0" w:line="276" w:lineRule="auto"/>
        <w:ind w:left="567" w:hanging="425"/>
        <w:rPr>
          <w:rFonts w:asciiTheme="minorHAnsi" w:hAnsiTheme="minorHAnsi" w:cstheme="minorHAnsi"/>
        </w:rPr>
      </w:pPr>
      <w:r w:rsidRPr="00D4077E">
        <w:rPr>
          <w:rFonts w:asciiTheme="minorHAnsi" w:hAnsiTheme="minorHAnsi" w:cstheme="minorHAnsi"/>
          <w:b/>
        </w:rPr>
        <w:t>Ogrzewanie budynku</w:t>
      </w:r>
      <w:r w:rsidR="006C51FB" w:rsidRPr="00D4077E">
        <w:rPr>
          <w:rFonts w:asciiTheme="minorHAnsi" w:hAnsiTheme="minorHAnsi" w:cstheme="minorHAnsi"/>
          <w:b/>
        </w:rPr>
        <w:t xml:space="preserve"> </w:t>
      </w:r>
      <w:r w:rsidRPr="00D4077E">
        <w:rPr>
          <w:rFonts w:asciiTheme="minorHAnsi" w:hAnsiTheme="minorHAnsi" w:cstheme="minorHAnsi"/>
          <w:b/>
        </w:rPr>
        <w:t>i przygotowanie ciepłej wody użytkowej</w:t>
      </w:r>
    </w:p>
    <w:p w14:paraId="1BC06B71" w14:textId="62232C68" w:rsidR="000D58B4" w:rsidRDefault="00B10421" w:rsidP="00B10421">
      <w:pPr>
        <w:spacing w:after="0" w:line="276" w:lineRule="auto"/>
        <w:ind w:left="567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="005721DA" w:rsidRPr="00D4077E">
        <w:rPr>
          <w:rFonts w:asciiTheme="minorHAnsi" w:hAnsiTheme="minorHAnsi" w:cstheme="minorHAnsi"/>
        </w:rPr>
        <w:t xml:space="preserve"> istniejącej kotłowni </w:t>
      </w:r>
      <w:r w:rsidR="00483875" w:rsidRPr="00D4077E">
        <w:rPr>
          <w:rFonts w:asciiTheme="minorHAnsi" w:hAnsiTheme="minorHAnsi" w:cstheme="minorHAnsi"/>
        </w:rPr>
        <w:t>gazowej</w:t>
      </w:r>
      <w:r>
        <w:rPr>
          <w:rFonts w:asciiTheme="minorHAnsi" w:hAnsiTheme="minorHAnsi" w:cstheme="minorHAnsi"/>
        </w:rPr>
        <w:t>.</w:t>
      </w:r>
    </w:p>
    <w:p w14:paraId="718A39FC" w14:textId="77777777" w:rsidR="00E24AD6" w:rsidRPr="00D4077E" w:rsidRDefault="00E24AD6" w:rsidP="003015FB">
      <w:pPr>
        <w:spacing w:after="0" w:line="276" w:lineRule="auto"/>
        <w:ind w:left="0" w:firstLine="0"/>
        <w:rPr>
          <w:rFonts w:asciiTheme="minorHAnsi" w:hAnsiTheme="minorHAnsi" w:cstheme="minorHAnsi"/>
        </w:rPr>
      </w:pPr>
    </w:p>
    <w:p w14:paraId="56F92A1F" w14:textId="7A6B8372" w:rsidR="00767856" w:rsidRDefault="005721DA" w:rsidP="003015FB">
      <w:pPr>
        <w:numPr>
          <w:ilvl w:val="0"/>
          <w:numId w:val="12"/>
        </w:numPr>
        <w:spacing w:after="0" w:line="276" w:lineRule="auto"/>
        <w:ind w:left="567" w:hanging="425"/>
        <w:rPr>
          <w:rFonts w:asciiTheme="minorHAnsi" w:hAnsiTheme="minorHAnsi" w:cstheme="minorHAnsi"/>
        </w:rPr>
      </w:pPr>
      <w:r w:rsidRPr="00D4077E">
        <w:rPr>
          <w:rFonts w:asciiTheme="minorHAnsi" w:hAnsiTheme="minorHAnsi" w:cstheme="minorHAnsi"/>
          <w:b/>
        </w:rPr>
        <w:t xml:space="preserve">Sieć </w:t>
      </w:r>
      <w:r w:rsidR="000F0FFC" w:rsidRPr="00D4077E">
        <w:rPr>
          <w:rFonts w:asciiTheme="minorHAnsi" w:hAnsiTheme="minorHAnsi" w:cstheme="minorHAnsi"/>
          <w:b/>
        </w:rPr>
        <w:t>LAN</w:t>
      </w:r>
      <w:r w:rsidR="00767856" w:rsidRPr="00B10421">
        <w:rPr>
          <w:rFonts w:asciiTheme="minorHAnsi" w:hAnsiTheme="minorHAnsi" w:cstheme="minorHAnsi"/>
          <w:color w:val="00B050"/>
        </w:rPr>
        <w:t xml:space="preserve"> </w:t>
      </w:r>
      <w:r w:rsidR="00E24AD6" w:rsidRPr="00B10421">
        <w:rPr>
          <w:rFonts w:asciiTheme="minorHAnsi" w:hAnsiTheme="minorHAnsi" w:cstheme="minorHAnsi"/>
          <w:bCs/>
          <w:color w:val="auto"/>
        </w:rPr>
        <w:t>– opis jw</w:t>
      </w:r>
      <w:r w:rsidR="00E24AD6" w:rsidRPr="00B10421">
        <w:rPr>
          <w:rFonts w:asciiTheme="minorHAnsi" w:hAnsiTheme="minorHAnsi" w:cstheme="minorHAnsi"/>
        </w:rPr>
        <w:t>.</w:t>
      </w:r>
    </w:p>
    <w:p w14:paraId="385F8B1E" w14:textId="77777777" w:rsidR="00E24AD6" w:rsidRPr="00D4077E" w:rsidRDefault="00E24AD6" w:rsidP="003015FB">
      <w:pPr>
        <w:spacing w:after="0" w:line="276" w:lineRule="auto"/>
        <w:ind w:left="0" w:firstLine="0"/>
        <w:rPr>
          <w:rFonts w:asciiTheme="minorHAnsi" w:hAnsiTheme="minorHAnsi" w:cstheme="minorHAnsi"/>
        </w:rPr>
      </w:pPr>
    </w:p>
    <w:p w14:paraId="66381BB7" w14:textId="78FAB293" w:rsidR="000D58B4" w:rsidRPr="00D4077E" w:rsidRDefault="005721DA" w:rsidP="003015FB">
      <w:pPr>
        <w:numPr>
          <w:ilvl w:val="0"/>
          <w:numId w:val="12"/>
        </w:numPr>
        <w:spacing w:after="0" w:line="276" w:lineRule="auto"/>
        <w:ind w:left="567" w:hanging="425"/>
        <w:rPr>
          <w:rFonts w:asciiTheme="minorHAnsi" w:hAnsiTheme="minorHAnsi" w:cstheme="minorHAnsi"/>
        </w:rPr>
      </w:pPr>
      <w:r w:rsidRPr="00D4077E">
        <w:rPr>
          <w:rFonts w:asciiTheme="minorHAnsi" w:hAnsiTheme="minorHAnsi" w:cstheme="minorHAnsi"/>
          <w:b/>
        </w:rPr>
        <w:t xml:space="preserve">Łączność </w:t>
      </w:r>
      <w:r w:rsidR="000F0FFC" w:rsidRPr="00D4077E">
        <w:rPr>
          <w:rFonts w:asciiTheme="minorHAnsi" w:hAnsiTheme="minorHAnsi" w:cstheme="minorHAnsi"/>
          <w:b/>
        </w:rPr>
        <w:t>przewodowa</w:t>
      </w:r>
      <w:r w:rsidR="00B10421" w:rsidRPr="00B10421">
        <w:rPr>
          <w:rFonts w:asciiTheme="minorHAnsi" w:hAnsiTheme="minorHAnsi" w:cstheme="minorHAnsi"/>
        </w:rPr>
        <w:t xml:space="preserve"> – </w:t>
      </w:r>
      <w:r w:rsidR="00767856" w:rsidRPr="00B10421">
        <w:rPr>
          <w:rFonts w:asciiTheme="minorHAnsi" w:hAnsiTheme="minorHAnsi" w:cstheme="minorHAnsi"/>
        </w:rPr>
        <w:t>opis jw.</w:t>
      </w:r>
    </w:p>
    <w:p w14:paraId="65882C1B" w14:textId="77777777" w:rsidR="00767856" w:rsidRPr="00D4077E" w:rsidRDefault="00767856" w:rsidP="003015FB">
      <w:pPr>
        <w:spacing w:after="0" w:line="276" w:lineRule="auto"/>
        <w:ind w:left="567" w:hanging="425"/>
        <w:rPr>
          <w:rFonts w:asciiTheme="minorHAnsi" w:hAnsiTheme="minorHAnsi" w:cstheme="minorHAnsi"/>
        </w:rPr>
      </w:pPr>
    </w:p>
    <w:p w14:paraId="4A172E8D" w14:textId="188236F1" w:rsidR="000D58B4" w:rsidRPr="00B10421" w:rsidRDefault="005721DA" w:rsidP="003015FB">
      <w:pPr>
        <w:numPr>
          <w:ilvl w:val="0"/>
          <w:numId w:val="12"/>
        </w:numPr>
        <w:spacing w:after="0" w:line="276" w:lineRule="auto"/>
        <w:ind w:left="567" w:hanging="425"/>
        <w:rPr>
          <w:rFonts w:asciiTheme="minorHAnsi" w:hAnsiTheme="minorHAnsi" w:cstheme="minorHAnsi"/>
        </w:rPr>
      </w:pPr>
      <w:r w:rsidRPr="00D4077E">
        <w:rPr>
          <w:rFonts w:asciiTheme="minorHAnsi" w:hAnsiTheme="minorHAnsi" w:cstheme="minorHAnsi"/>
          <w:b/>
        </w:rPr>
        <w:t xml:space="preserve">Instalacja </w:t>
      </w:r>
      <w:proofErr w:type="spellStart"/>
      <w:r w:rsidR="00767856" w:rsidRPr="00D4077E">
        <w:rPr>
          <w:rFonts w:asciiTheme="minorHAnsi" w:hAnsiTheme="minorHAnsi" w:cstheme="minorHAnsi"/>
          <w:b/>
        </w:rPr>
        <w:t>domofonow</w:t>
      </w:r>
      <w:r w:rsidR="00B10421">
        <w:rPr>
          <w:rFonts w:asciiTheme="minorHAnsi" w:hAnsiTheme="minorHAnsi" w:cstheme="minorHAnsi"/>
          <w:b/>
        </w:rPr>
        <w:t>o</w:t>
      </w:r>
      <w:r w:rsidR="00767856" w:rsidRPr="00D4077E">
        <w:rPr>
          <w:rFonts w:asciiTheme="minorHAnsi" w:hAnsiTheme="minorHAnsi" w:cstheme="minorHAnsi"/>
          <w:b/>
        </w:rPr>
        <w:t>-radiowęzłowa</w:t>
      </w:r>
      <w:proofErr w:type="spellEnd"/>
      <w:r w:rsidR="00767856" w:rsidRPr="00D4077E">
        <w:rPr>
          <w:rFonts w:asciiTheme="minorHAnsi" w:hAnsiTheme="minorHAnsi" w:cstheme="minorHAnsi"/>
          <w:b/>
        </w:rPr>
        <w:t>, przyzywa i telewizji AZART</w:t>
      </w:r>
      <w:r w:rsidR="00B10421">
        <w:rPr>
          <w:rFonts w:asciiTheme="minorHAnsi" w:hAnsiTheme="minorHAnsi" w:cstheme="minorHAnsi"/>
        </w:rPr>
        <w:t xml:space="preserve"> – </w:t>
      </w:r>
      <w:r w:rsidR="00E24AD6" w:rsidRPr="00B10421">
        <w:rPr>
          <w:rFonts w:asciiTheme="minorHAnsi" w:hAnsiTheme="minorHAnsi" w:cstheme="minorHAnsi"/>
        </w:rPr>
        <w:t>opis jw.</w:t>
      </w:r>
    </w:p>
    <w:p w14:paraId="6576F53C" w14:textId="43361042" w:rsidR="00767856" w:rsidRPr="00D4077E" w:rsidRDefault="00767856" w:rsidP="003015FB">
      <w:pPr>
        <w:spacing w:after="0" w:line="276" w:lineRule="auto"/>
        <w:ind w:left="567" w:hanging="425"/>
        <w:rPr>
          <w:rFonts w:asciiTheme="minorHAnsi" w:hAnsiTheme="minorHAnsi" w:cstheme="minorHAnsi"/>
        </w:rPr>
      </w:pPr>
    </w:p>
    <w:p w14:paraId="1BFAEE30" w14:textId="0D76FA6F" w:rsidR="000D58B4" w:rsidRPr="00B10421" w:rsidRDefault="005721DA" w:rsidP="003015FB">
      <w:pPr>
        <w:numPr>
          <w:ilvl w:val="0"/>
          <w:numId w:val="12"/>
        </w:numPr>
        <w:spacing w:after="0" w:line="276" w:lineRule="auto"/>
        <w:ind w:left="567" w:hanging="425"/>
        <w:rPr>
          <w:rFonts w:asciiTheme="minorHAnsi" w:hAnsiTheme="minorHAnsi" w:cstheme="minorHAnsi"/>
        </w:rPr>
      </w:pPr>
      <w:r w:rsidRPr="00D4077E">
        <w:rPr>
          <w:rFonts w:asciiTheme="minorHAnsi" w:hAnsiTheme="minorHAnsi" w:cstheme="minorHAnsi"/>
          <w:b/>
        </w:rPr>
        <w:t>Instalac</w:t>
      </w:r>
      <w:r w:rsidR="00767856" w:rsidRPr="00D4077E">
        <w:rPr>
          <w:rFonts w:asciiTheme="minorHAnsi" w:hAnsiTheme="minorHAnsi" w:cstheme="minorHAnsi"/>
          <w:b/>
        </w:rPr>
        <w:t>je alarmowa i CCTV</w:t>
      </w:r>
      <w:r w:rsidR="00B10421">
        <w:rPr>
          <w:rFonts w:asciiTheme="minorHAnsi" w:hAnsiTheme="minorHAnsi" w:cstheme="minorHAnsi"/>
        </w:rPr>
        <w:t xml:space="preserve"> – </w:t>
      </w:r>
      <w:r w:rsidR="00767856" w:rsidRPr="00B10421">
        <w:rPr>
          <w:rFonts w:asciiTheme="minorHAnsi" w:hAnsiTheme="minorHAnsi" w:cstheme="minorHAnsi"/>
        </w:rPr>
        <w:t>opis jw.</w:t>
      </w:r>
    </w:p>
    <w:p w14:paraId="17C6F42E" w14:textId="77777777" w:rsidR="00016BCA" w:rsidRPr="00D4077E" w:rsidRDefault="00016BCA" w:rsidP="003015FB">
      <w:pPr>
        <w:spacing w:after="0" w:line="276" w:lineRule="auto"/>
        <w:ind w:left="567" w:right="2" w:hanging="425"/>
        <w:rPr>
          <w:rFonts w:asciiTheme="minorHAnsi" w:hAnsiTheme="minorHAnsi" w:cstheme="minorHAnsi"/>
        </w:rPr>
      </w:pPr>
    </w:p>
    <w:p w14:paraId="416B8A4F" w14:textId="65466252" w:rsidR="00767856" w:rsidRPr="00B10421" w:rsidRDefault="005721DA" w:rsidP="003015FB">
      <w:pPr>
        <w:numPr>
          <w:ilvl w:val="1"/>
          <w:numId w:val="13"/>
        </w:numPr>
        <w:spacing w:after="0" w:line="276" w:lineRule="auto"/>
        <w:ind w:left="567" w:hanging="425"/>
        <w:rPr>
          <w:rFonts w:asciiTheme="minorHAnsi" w:hAnsiTheme="minorHAnsi" w:cstheme="minorHAnsi"/>
        </w:rPr>
      </w:pPr>
      <w:r w:rsidRPr="00D4077E">
        <w:rPr>
          <w:rFonts w:asciiTheme="minorHAnsi" w:hAnsiTheme="minorHAnsi" w:cstheme="minorHAnsi"/>
          <w:b/>
        </w:rPr>
        <w:t>System kontroli dostępu</w:t>
      </w:r>
      <w:r w:rsidR="00B10421" w:rsidRPr="00B10421">
        <w:rPr>
          <w:rFonts w:asciiTheme="minorHAnsi" w:hAnsiTheme="minorHAnsi" w:cstheme="minorHAnsi"/>
        </w:rPr>
        <w:t xml:space="preserve"> – </w:t>
      </w:r>
      <w:r w:rsidR="00767856" w:rsidRPr="00B10421">
        <w:rPr>
          <w:rFonts w:asciiTheme="minorHAnsi" w:hAnsiTheme="minorHAnsi" w:cstheme="minorHAnsi"/>
        </w:rPr>
        <w:t>opis jw.</w:t>
      </w:r>
    </w:p>
    <w:p w14:paraId="0BF75211" w14:textId="2A1418B7" w:rsidR="00767856" w:rsidRPr="00D4077E" w:rsidRDefault="00767856" w:rsidP="003015FB">
      <w:pPr>
        <w:spacing w:after="0" w:line="276" w:lineRule="auto"/>
        <w:ind w:left="0" w:firstLine="0"/>
        <w:rPr>
          <w:rFonts w:asciiTheme="minorHAnsi" w:hAnsiTheme="minorHAnsi" w:cstheme="minorHAnsi"/>
          <w:b/>
        </w:rPr>
      </w:pPr>
    </w:p>
    <w:p w14:paraId="6004E358" w14:textId="77777777" w:rsidR="00767856" w:rsidRDefault="00767856" w:rsidP="003015FB">
      <w:pPr>
        <w:spacing w:after="0" w:line="276" w:lineRule="auto"/>
        <w:ind w:left="0" w:firstLine="0"/>
        <w:rPr>
          <w:rFonts w:asciiTheme="minorHAnsi" w:hAnsiTheme="minorHAnsi" w:cstheme="minorHAnsi"/>
        </w:rPr>
      </w:pPr>
    </w:p>
    <w:tbl>
      <w:tblPr>
        <w:tblStyle w:val="TableGrid"/>
        <w:tblW w:w="7792" w:type="dxa"/>
        <w:tblInd w:w="0" w:type="dxa"/>
        <w:tblCellMar>
          <w:top w:w="87" w:type="dxa"/>
          <w:right w:w="115" w:type="dxa"/>
        </w:tblCellMar>
        <w:tblLook w:val="04A0" w:firstRow="1" w:lastRow="0" w:firstColumn="1" w:lastColumn="0" w:noHBand="0" w:noVBand="1"/>
      </w:tblPr>
      <w:tblGrid>
        <w:gridCol w:w="7792"/>
      </w:tblGrid>
      <w:tr w:rsidR="006953E4" w:rsidRPr="004623A7" w14:paraId="1AF6EDEE" w14:textId="77777777" w:rsidTr="00AF0963">
        <w:trPr>
          <w:trHeight w:val="415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D5446" w14:textId="1088AD35" w:rsidR="006953E4" w:rsidRPr="004623A7" w:rsidRDefault="006953E4" w:rsidP="003015FB">
            <w:pPr>
              <w:pStyle w:val="Akapitzlist"/>
              <w:numPr>
                <w:ilvl w:val="0"/>
                <w:numId w:val="27"/>
              </w:numPr>
              <w:spacing w:after="0" w:line="276" w:lineRule="auto"/>
              <w:ind w:right="-259" w:hanging="267"/>
              <w:jc w:val="left"/>
              <w:rPr>
                <w:rFonts w:asciiTheme="minorHAnsi" w:eastAsia="Yu Gothic" w:hAnsiTheme="minorHAnsi" w:cstheme="minorHAnsi"/>
                <w:b/>
                <w:bCs/>
                <w:sz w:val="28"/>
              </w:rPr>
            </w:pPr>
            <w:r w:rsidRPr="004623A7">
              <w:rPr>
                <w:rFonts w:asciiTheme="minorHAnsi" w:eastAsia="Yu Gothic" w:hAnsiTheme="minorHAnsi" w:cstheme="minorHAnsi"/>
                <w:b/>
                <w:sz w:val="28"/>
              </w:rPr>
              <w:t>Część informacyjna</w:t>
            </w:r>
          </w:p>
        </w:tc>
      </w:tr>
    </w:tbl>
    <w:p w14:paraId="4848597D" w14:textId="77777777" w:rsidR="006953E4" w:rsidRPr="00D4077E" w:rsidRDefault="006953E4" w:rsidP="003015FB">
      <w:pPr>
        <w:spacing w:after="0" w:line="276" w:lineRule="auto"/>
        <w:ind w:left="0" w:firstLine="0"/>
        <w:jc w:val="left"/>
        <w:rPr>
          <w:rFonts w:asciiTheme="minorHAnsi" w:hAnsiTheme="minorHAnsi" w:cstheme="minorHAnsi"/>
        </w:rPr>
      </w:pPr>
    </w:p>
    <w:p w14:paraId="1ECAE161" w14:textId="5198D3BB" w:rsidR="000D58B4" w:rsidRDefault="005721DA" w:rsidP="003015FB">
      <w:pPr>
        <w:spacing w:after="0" w:line="276" w:lineRule="auto"/>
        <w:ind w:left="0" w:right="2" w:firstLine="0"/>
        <w:rPr>
          <w:rFonts w:asciiTheme="minorHAnsi" w:hAnsiTheme="minorHAnsi" w:cstheme="minorHAnsi"/>
          <w:b/>
          <w:sz w:val="24"/>
        </w:rPr>
      </w:pPr>
      <w:r w:rsidRPr="00203463">
        <w:rPr>
          <w:rFonts w:asciiTheme="minorHAnsi" w:hAnsiTheme="minorHAnsi" w:cstheme="minorHAnsi"/>
          <w:b/>
          <w:sz w:val="24"/>
        </w:rPr>
        <w:t>Zamawiający dysponuje następującymi dokumentami odniesienia, które stanowią</w:t>
      </w:r>
      <w:r w:rsidR="00203463">
        <w:rPr>
          <w:rFonts w:asciiTheme="minorHAnsi" w:hAnsiTheme="minorHAnsi" w:cstheme="minorHAnsi"/>
          <w:b/>
          <w:sz w:val="24"/>
        </w:rPr>
        <w:t xml:space="preserve"> elementy podstawy opracowania:</w:t>
      </w:r>
    </w:p>
    <w:p w14:paraId="0E0ADBA4" w14:textId="77777777" w:rsidR="00203463" w:rsidRPr="00203463" w:rsidRDefault="00203463" w:rsidP="003015FB">
      <w:pPr>
        <w:spacing w:after="0" w:line="276" w:lineRule="auto"/>
        <w:ind w:left="0" w:right="2" w:firstLine="0"/>
        <w:rPr>
          <w:rFonts w:asciiTheme="minorHAnsi" w:hAnsiTheme="minorHAnsi" w:cstheme="minorHAnsi"/>
          <w:b/>
        </w:rPr>
      </w:pPr>
    </w:p>
    <w:p w14:paraId="55B29840" w14:textId="6E2FE54F" w:rsidR="000D58B4" w:rsidRPr="00D4077E" w:rsidRDefault="005721DA" w:rsidP="003015FB">
      <w:pPr>
        <w:pStyle w:val="Akapitzlist"/>
        <w:numPr>
          <w:ilvl w:val="0"/>
          <w:numId w:val="18"/>
        </w:numPr>
        <w:spacing w:after="0" w:line="276" w:lineRule="auto"/>
        <w:ind w:left="426" w:right="2" w:hanging="426"/>
        <w:rPr>
          <w:rFonts w:asciiTheme="minorHAnsi" w:hAnsiTheme="minorHAnsi" w:cstheme="minorHAnsi"/>
        </w:rPr>
      </w:pPr>
      <w:r w:rsidRPr="00D4077E">
        <w:rPr>
          <w:rFonts w:asciiTheme="minorHAnsi" w:hAnsiTheme="minorHAnsi" w:cstheme="minorHAnsi"/>
        </w:rPr>
        <w:lastRenderedPageBreak/>
        <w:t>Wytyczne nr 1/2019 Dyrektora Generalnego Służby Więziennej z dnia 17.06.2019 r. w sprawie wymagań technicznych i ochronnych dla pawilonów zakwaterowania osadzonych (zał</w:t>
      </w:r>
      <w:r w:rsidR="00203463">
        <w:rPr>
          <w:rFonts w:asciiTheme="minorHAnsi" w:hAnsiTheme="minorHAnsi" w:cstheme="minorHAnsi"/>
        </w:rPr>
        <w:t xml:space="preserve">ącznik </w:t>
      </w:r>
      <w:r w:rsidRPr="00D4077E">
        <w:rPr>
          <w:rFonts w:asciiTheme="minorHAnsi" w:hAnsiTheme="minorHAnsi" w:cstheme="minorHAnsi"/>
        </w:rPr>
        <w:t xml:space="preserve">nr </w:t>
      </w:r>
      <w:r w:rsidR="00025A98" w:rsidRPr="00D4077E">
        <w:rPr>
          <w:rFonts w:asciiTheme="minorHAnsi" w:hAnsiTheme="minorHAnsi" w:cstheme="minorHAnsi"/>
        </w:rPr>
        <w:t>1</w:t>
      </w:r>
      <w:r w:rsidR="00B81F6E" w:rsidRPr="00D4077E">
        <w:rPr>
          <w:rFonts w:asciiTheme="minorHAnsi" w:hAnsiTheme="minorHAnsi" w:cstheme="minorHAnsi"/>
        </w:rPr>
        <w:t xml:space="preserve"> do</w:t>
      </w:r>
      <w:r w:rsidR="00203463">
        <w:rPr>
          <w:rFonts w:asciiTheme="minorHAnsi" w:hAnsiTheme="minorHAnsi" w:cstheme="minorHAnsi"/>
        </w:rPr>
        <w:t xml:space="preserve"> opisu przedmiotu zamówienia).</w:t>
      </w:r>
    </w:p>
    <w:p w14:paraId="7829A587" w14:textId="4453369C" w:rsidR="00F8439F" w:rsidRPr="00D4077E" w:rsidRDefault="005721DA" w:rsidP="003015FB">
      <w:pPr>
        <w:pStyle w:val="Akapitzlist"/>
        <w:numPr>
          <w:ilvl w:val="0"/>
          <w:numId w:val="18"/>
        </w:numPr>
        <w:spacing w:after="0" w:line="276" w:lineRule="auto"/>
        <w:ind w:left="426" w:right="2" w:hanging="426"/>
        <w:rPr>
          <w:rFonts w:asciiTheme="minorHAnsi" w:hAnsiTheme="minorHAnsi" w:cstheme="minorHAnsi"/>
        </w:rPr>
      </w:pPr>
      <w:r w:rsidRPr="00D4077E">
        <w:rPr>
          <w:rFonts w:asciiTheme="minorHAnsi" w:hAnsiTheme="minorHAnsi" w:cstheme="minorHAnsi"/>
        </w:rPr>
        <w:t>Wytyczne nr 2/2013 Dyrektora Generalnego Służby Więziennej z dnia 04.06.2013r. w sprawie wymagań technicznych dla zabezpieczeń techniczno-ochronnych w jednostkach organizacyjnych Służby Więziennej (</w:t>
      </w:r>
      <w:r w:rsidR="00203463">
        <w:rPr>
          <w:rFonts w:asciiTheme="minorHAnsi" w:hAnsiTheme="minorHAnsi" w:cstheme="minorHAnsi"/>
        </w:rPr>
        <w:t>załącznik</w:t>
      </w:r>
      <w:r w:rsidRPr="00D4077E">
        <w:rPr>
          <w:rFonts w:asciiTheme="minorHAnsi" w:hAnsiTheme="minorHAnsi" w:cstheme="minorHAnsi"/>
        </w:rPr>
        <w:t xml:space="preserve"> nr </w:t>
      </w:r>
      <w:r w:rsidR="00025A98" w:rsidRPr="00D4077E">
        <w:rPr>
          <w:rFonts w:asciiTheme="minorHAnsi" w:hAnsiTheme="minorHAnsi" w:cstheme="minorHAnsi"/>
        </w:rPr>
        <w:t>2</w:t>
      </w:r>
      <w:r w:rsidRPr="00D4077E">
        <w:rPr>
          <w:rFonts w:asciiTheme="minorHAnsi" w:hAnsiTheme="minorHAnsi" w:cstheme="minorHAnsi"/>
        </w:rPr>
        <w:t xml:space="preserve"> d</w:t>
      </w:r>
      <w:r w:rsidR="00203463">
        <w:rPr>
          <w:rFonts w:asciiTheme="minorHAnsi" w:hAnsiTheme="minorHAnsi" w:cstheme="minorHAnsi"/>
        </w:rPr>
        <w:t>o opisu przedmiotu zamówienia).</w:t>
      </w:r>
    </w:p>
    <w:p w14:paraId="211BCADA" w14:textId="1F6DAF91" w:rsidR="000D58B4" w:rsidRPr="00D4077E" w:rsidRDefault="005721DA" w:rsidP="003015FB">
      <w:pPr>
        <w:pStyle w:val="Akapitzlist"/>
        <w:numPr>
          <w:ilvl w:val="0"/>
          <w:numId w:val="18"/>
        </w:numPr>
        <w:spacing w:after="0" w:line="276" w:lineRule="auto"/>
        <w:ind w:left="426" w:right="2" w:hanging="426"/>
        <w:rPr>
          <w:rFonts w:asciiTheme="minorHAnsi" w:hAnsiTheme="minorHAnsi" w:cstheme="minorHAnsi"/>
        </w:rPr>
      </w:pPr>
      <w:r w:rsidRPr="00D4077E">
        <w:rPr>
          <w:rFonts w:asciiTheme="minorHAnsi" w:hAnsiTheme="minorHAnsi" w:cstheme="minorHAnsi"/>
        </w:rPr>
        <w:t>Wytyczne nr 4/2013 Dyrektora Generalnego Służby Więziennej z dnia 10.06.2013r. w sprawie określenia standardów systemów zabezpieczeń elektronicznych w jednostkach organizacyjnych Służby Więziennej (</w:t>
      </w:r>
      <w:r w:rsidR="00203463">
        <w:rPr>
          <w:rFonts w:asciiTheme="minorHAnsi" w:hAnsiTheme="minorHAnsi" w:cstheme="minorHAnsi"/>
        </w:rPr>
        <w:t>załącznik</w:t>
      </w:r>
      <w:r w:rsidRPr="00D4077E">
        <w:rPr>
          <w:rFonts w:asciiTheme="minorHAnsi" w:hAnsiTheme="minorHAnsi" w:cstheme="minorHAnsi"/>
        </w:rPr>
        <w:t xml:space="preserve"> nr </w:t>
      </w:r>
      <w:r w:rsidR="00025A98" w:rsidRPr="00D4077E">
        <w:rPr>
          <w:rFonts w:asciiTheme="minorHAnsi" w:hAnsiTheme="minorHAnsi" w:cstheme="minorHAnsi"/>
        </w:rPr>
        <w:t>3</w:t>
      </w:r>
      <w:r w:rsidRPr="00D4077E">
        <w:rPr>
          <w:rFonts w:asciiTheme="minorHAnsi" w:hAnsiTheme="minorHAnsi" w:cstheme="minorHAnsi"/>
        </w:rPr>
        <w:t xml:space="preserve"> d</w:t>
      </w:r>
      <w:r w:rsidR="00203463">
        <w:rPr>
          <w:rFonts w:asciiTheme="minorHAnsi" w:hAnsiTheme="minorHAnsi" w:cstheme="minorHAnsi"/>
        </w:rPr>
        <w:t>o opisu przedmiotu zamówienia).</w:t>
      </w:r>
    </w:p>
    <w:p w14:paraId="4241E3F6" w14:textId="1BD8D470" w:rsidR="000D58B4" w:rsidRPr="00D4077E" w:rsidRDefault="005721DA" w:rsidP="003015FB">
      <w:pPr>
        <w:pStyle w:val="Akapitzlist"/>
        <w:numPr>
          <w:ilvl w:val="0"/>
          <w:numId w:val="18"/>
        </w:numPr>
        <w:spacing w:after="0" w:line="276" w:lineRule="auto"/>
        <w:ind w:left="426" w:right="2" w:hanging="426"/>
        <w:rPr>
          <w:rFonts w:asciiTheme="minorHAnsi" w:hAnsiTheme="minorHAnsi" w:cstheme="minorHAnsi"/>
        </w:rPr>
      </w:pPr>
      <w:r w:rsidRPr="00D4077E">
        <w:rPr>
          <w:rFonts w:asciiTheme="minorHAnsi" w:hAnsiTheme="minorHAnsi" w:cstheme="minorHAnsi"/>
        </w:rPr>
        <w:t>Wytyczne nr 1/2013 Dyrektora Generalnego Służby Więziennej z dnia 18.03.2013r. w sprawie wymagań, jakim powinno odpowiadać oświetlenie miejsc pracy na zewnątrz oraz metod poprawy efektywności energetycznej instalacji oświetlenia zewnętrznego w jednostkach organizacyjnych Służby Więziennej (</w:t>
      </w:r>
      <w:r w:rsidR="00203463">
        <w:rPr>
          <w:rFonts w:asciiTheme="minorHAnsi" w:hAnsiTheme="minorHAnsi" w:cstheme="minorHAnsi"/>
        </w:rPr>
        <w:t>załącznik</w:t>
      </w:r>
      <w:r w:rsidRPr="00D4077E">
        <w:rPr>
          <w:rFonts w:asciiTheme="minorHAnsi" w:hAnsiTheme="minorHAnsi" w:cstheme="minorHAnsi"/>
        </w:rPr>
        <w:t xml:space="preserve"> nr </w:t>
      </w:r>
      <w:r w:rsidR="00025A98" w:rsidRPr="00D4077E">
        <w:rPr>
          <w:rFonts w:asciiTheme="minorHAnsi" w:hAnsiTheme="minorHAnsi" w:cstheme="minorHAnsi"/>
        </w:rPr>
        <w:t>4</w:t>
      </w:r>
      <w:r w:rsidRPr="00D4077E">
        <w:rPr>
          <w:rFonts w:asciiTheme="minorHAnsi" w:hAnsiTheme="minorHAnsi" w:cstheme="minorHAnsi"/>
        </w:rPr>
        <w:t xml:space="preserve"> do opisu przedmiotu zamówi</w:t>
      </w:r>
      <w:r w:rsidR="00203463">
        <w:rPr>
          <w:rFonts w:asciiTheme="minorHAnsi" w:hAnsiTheme="minorHAnsi" w:cstheme="minorHAnsi"/>
        </w:rPr>
        <w:t>enia).</w:t>
      </w:r>
    </w:p>
    <w:p w14:paraId="74D33B3E" w14:textId="72C87EDE" w:rsidR="000D58B4" w:rsidRPr="00D4077E" w:rsidRDefault="005721DA" w:rsidP="003015FB">
      <w:pPr>
        <w:pStyle w:val="Akapitzlist"/>
        <w:numPr>
          <w:ilvl w:val="0"/>
          <w:numId w:val="18"/>
        </w:numPr>
        <w:spacing w:after="0" w:line="276" w:lineRule="auto"/>
        <w:ind w:left="426" w:right="2" w:hanging="426"/>
        <w:rPr>
          <w:rFonts w:asciiTheme="minorHAnsi" w:hAnsiTheme="minorHAnsi" w:cstheme="minorHAnsi"/>
        </w:rPr>
      </w:pPr>
      <w:r w:rsidRPr="00D4077E">
        <w:rPr>
          <w:rFonts w:asciiTheme="minorHAnsi" w:hAnsiTheme="minorHAnsi" w:cstheme="minorHAnsi"/>
        </w:rPr>
        <w:t>Zarządzenie Nr 30/17 Dyrektora Generalnego Służby Więziennej z dnia 22 maja 2017 r. w sprawie ustalenia metod gospodarowania paliwami, energią oraz wodą w jednostkach organizacyjnych Służby Więziennej (</w:t>
      </w:r>
      <w:r w:rsidR="00203463">
        <w:rPr>
          <w:rFonts w:asciiTheme="minorHAnsi" w:hAnsiTheme="minorHAnsi" w:cstheme="minorHAnsi"/>
        </w:rPr>
        <w:t>załącznik</w:t>
      </w:r>
      <w:r w:rsidRPr="00D4077E">
        <w:rPr>
          <w:rFonts w:asciiTheme="minorHAnsi" w:hAnsiTheme="minorHAnsi" w:cstheme="minorHAnsi"/>
        </w:rPr>
        <w:t xml:space="preserve"> nr </w:t>
      </w:r>
      <w:r w:rsidR="00025A98" w:rsidRPr="00D4077E">
        <w:rPr>
          <w:rFonts w:asciiTheme="minorHAnsi" w:hAnsiTheme="minorHAnsi" w:cstheme="minorHAnsi"/>
        </w:rPr>
        <w:t>5</w:t>
      </w:r>
      <w:r w:rsidRPr="00D4077E">
        <w:rPr>
          <w:rFonts w:asciiTheme="minorHAnsi" w:hAnsiTheme="minorHAnsi" w:cstheme="minorHAnsi"/>
        </w:rPr>
        <w:t xml:space="preserve"> d</w:t>
      </w:r>
      <w:r w:rsidR="00203463">
        <w:rPr>
          <w:rFonts w:asciiTheme="minorHAnsi" w:hAnsiTheme="minorHAnsi" w:cstheme="minorHAnsi"/>
        </w:rPr>
        <w:t>o opisu przedmiotu zamówienia).</w:t>
      </w:r>
    </w:p>
    <w:p w14:paraId="2D59E189" w14:textId="39A67E17" w:rsidR="000D58B4" w:rsidRPr="00D4077E" w:rsidRDefault="005721DA" w:rsidP="003015FB">
      <w:pPr>
        <w:pStyle w:val="Akapitzlist"/>
        <w:numPr>
          <w:ilvl w:val="0"/>
          <w:numId w:val="18"/>
        </w:numPr>
        <w:spacing w:after="0" w:line="276" w:lineRule="auto"/>
        <w:ind w:left="426" w:right="2" w:hanging="426"/>
        <w:rPr>
          <w:rFonts w:asciiTheme="minorHAnsi" w:hAnsiTheme="minorHAnsi" w:cstheme="minorHAnsi"/>
        </w:rPr>
      </w:pPr>
      <w:r w:rsidRPr="00D4077E">
        <w:rPr>
          <w:rFonts w:asciiTheme="minorHAnsi" w:hAnsiTheme="minorHAnsi" w:cstheme="minorHAnsi"/>
        </w:rPr>
        <w:t>Zarządzenie nr 21/2012 Dyrektora Generalnego Służby Więziennej z dnia 23 marca 2012 r.</w:t>
      </w:r>
      <w:r w:rsidR="006C51FB" w:rsidRPr="00D4077E">
        <w:rPr>
          <w:rFonts w:asciiTheme="minorHAnsi" w:hAnsiTheme="minorHAnsi" w:cstheme="minorHAnsi"/>
        </w:rPr>
        <w:t xml:space="preserve"> </w:t>
      </w:r>
      <w:r w:rsidR="00203463">
        <w:rPr>
          <w:rFonts w:asciiTheme="minorHAnsi" w:hAnsiTheme="minorHAnsi" w:cstheme="minorHAnsi"/>
        </w:rPr>
        <w:t>w </w:t>
      </w:r>
      <w:r w:rsidRPr="00D4077E">
        <w:rPr>
          <w:rFonts w:asciiTheme="minorHAnsi" w:hAnsiTheme="minorHAnsi" w:cstheme="minorHAnsi"/>
        </w:rPr>
        <w:t>sprawie organizacji ochrony przeciwpożarowej i zabezpieczenia przeciwpożarowego</w:t>
      </w:r>
      <w:r w:rsidR="006C51FB" w:rsidRPr="00D4077E">
        <w:rPr>
          <w:rFonts w:asciiTheme="minorHAnsi" w:hAnsiTheme="minorHAnsi" w:cstheme="minorHAnsi"/>
        </w:rPr>
        <w:t xml:space="preserve"> </w:t>
      </w:r>
      <w:r w:rsidRPr="00D4077E">
        <w:rPr>
          <w:rFonts w:asciiTheme="minorHAnsi" w:hAnsiTheme="minorHAnsi" w:cstheme="minorHAnsi"/>
        </w:rPr>
        <w:t>w</w:t>
      </w:r>
      <w:r w:rsidR="00203463">
        <w:rPr>
          <w:rFonts w:asciiTheme="minorHAnsi" w:hAnsiTheme="minorHAnsi" w:cstheme="minorHAnsi"/>
        </w:rPr>
        <w:t> </w:t>
      </w:r>
      <w:r w:rsidRPr="00D4077E">
        <w:rPr>
          <w:rFonts w:asciiTheme="minorHAnsi" w:hAnsiTheme="minorHAnsi" w:cstheme="minorHAnsi"/>
        </w:rPr>
        <w:t>jednostkach organizacyjnych Służby Więziennej (</w:t>
      </w:r>
      <w:r w:rsidR="00203463">
        <w:rPr>
          <w:rFonts w:asciiTheme="minorHAnsi" w:hAnsiTheme="minorHAnsi" w:cstheme="minorHAnsi"/>
        </w:rPr>
        <w:t>załącznik</w:t>
      </w:r>
      <w:r w:rsidRPr="00D4077E">
        <w:rPr>
          <w:rFonts w:asciiTheme="minorHAnsi" w:hAnsiTheme="minorHAnsi" w:cstheme="minorHAnsi"/>
        </w:rPr>
        <w:t xml:space="preserve"> nr </w:t>
      </w:r>
      <w:r w:rsidR="00025A98" w:rsidRPr="00D4077E">
        <w:rPr>
          <w:rFonts w:asciiTheme="minorHAnsi" w:hAnsiTheme="minorHAnsi" w:cstheme="minorHAnsi"/>
        </w:rPr>
        <w:t>6</w:t>
      </w:r>
      <w:r w:rsidRPr="00D4077E">
        <w:rPr>
          <w:rFonts w:asciiTheme="minorHAnsi" w:hAnsiTheme="minorHAnsi" w:cstheme="minorHAnsi"/>
        </w:rPr>
        <w:t xml:space="preserve"> do opisu przedmiotu zamówienia</w:t>
      </w:r>
      <w:r w:rsidR="00203463">
        <w:rPr>
          <w:rFonts w:asciiTheme="minorHAnsi" w:hAnsiTheme="minorHAnsi" w:cstheme="minorHAnsi"/>
        </w:rPr>
        <w:t>).</w:t>
      </w:r>
    </w:p>
    <w:p w14:paraId="7BB71793" w14:textId="5DCCF1B8" w:rsidR="003015FB" w:rsidRDefault="002B289B" w:rsidP="00203463">
      <w:pPr>
        <w:pStyle w:val="Akapitzlist"/>
        <w:numPr>
          <w:ilvl w:val="0"/>
          <w:numId w:val="18"/>
        </w:numPr>
        <w:spacing w:after="0" w:line="276" w:lineRule="auto"/>
        <w:ind w:left="426" w:right="2" w:hanging="426"/>
        <w:rPr>
          <w:rFonts w:asciiTheme="minorHAnsi" w:hAnsiTheme="minorHAnsi" w:cstheme="minorHAnsi"/>
        </w:rPr>
      </w:pPr>
      <w:r w:rsidRPr="00D4077E">
        <w:rPr>
          <w:rFonts w:asciiTheme="minorHAnsi" w:hAnsiTheme="minorHAnsi" w:cstheme="minorHAnsi"/>
        </w:rPr>
        <w:t>Rozporządzenie Ministra Sprawiedliwości z dnia 3 czerwca 2013 r. w sprawie celi zabezpieczającej i izby izolacyjnej (Dz.U. 2013 poz. 638) (</w:t>
      </w:r>
      <w:r w:rsidR="00203463">
        <w:rPr>
          <w:rFonts w:asciiTheme="minorHAnsi" w:hAnsiTheme="minorHAnsi" w:cstheme="minorHAnsi"/>
        </w:rPr>
        <w:t>załącznik</w:t>
      </w:r>
      <w:r w:rsidRPr="00D4077E">
        <w:rPr>
          <w:rFonts w:asciiTheme="minorHAnsi" w:hAnsiTheme="minorHAnsi" w:cstheme="minorHAnsi"/>
        </w:rPr>
        <w:t xml:space="preserve"> nr 8 d</w:t>
      </w:r>
      <w:r w:rsidR="00203463">
        <w:rPr>
          <w:rFonts w:asciiTheme="minorHAnsi" w:hAnsiTheme="minorHAnsi" w:cstheme="minorHAnsi"/>
        </w:rPr>
        <w:t>o opisu przedmiotu zamówienia).</w:t>
      </w:r>
    </w:p>
    <w:p w14:paraId="1C4352D2" w14:textId="77777777" w:rsidR="00203463" w:rsidRDefault="00203463" w:rsidP="00203463">
      <w:pPr>
        <w:spacing w:after="0" w:line="276" w:lineRule="auto"/>
        <w:ind w:left="0" w:right="2" w:firstLine="0"/>
        <w:rPr>
          <w:rFonts w:asciiTheme="minorHAnsi" w:hAnsiTheme="minorHAnsi" w:cstheme="minorHAnsi"/>
        </w:rPr>
      </w:pPr>
    </w:p>
    <w:sectPr w:rsidR="00203463" w:rsidSect="00A56CD9">
      <w:footerReference w:type="even" r:id="rId8"/>
      <w:footerReference w:type="default" r:id="rId9"/>
      <w:footerReference w:type="first" r:id="rId10"/>
      <w:pgSz w:w="11906" w:h="16838"/>
      <w:pgMar w:top="1418" w:right="1418" w:bottom="1418" w:left="1418" w:header="709" w:footer="64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220D0D" w14:textId="77777777" w:rsidR="00584172" w:rsidRDefault="00584172">
      <w:pPr>
        <w:spacing w:after="0" w:line="240" w:lineRule="auto"/>
      </w:pPr>
      <w:r>
        <w:separator/>
      </w:r>
    </w:p>
  </w:endnote>
  <w:endnote w:type="continuationSeparator" w:id="0">
    <w:p w14:paraId="64531DA2" w14:textId="77777777" w:rsidR="00584172" w:rsidRDefault="00584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Yu Gothic UI">
    <w:altName w:val="Yu Gothic UI"/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ACEC0C" w14:textId="77777777" w:rsidR="00F124C9" w:rsidRDefault="00F124C9">
    <w:pPr>
      <w:tabs>
        <w:tab w:val="right" w:pos="9086"/>
      </w:tabs>
      <w:spacing w:after="0" w:line="259" w:lineRule="auto"/>
      <w:ind w:left="0" w:firstLine="0"/>
      <w:jc w:val="left"/>
    </w:pPr>
    <w:r>
      <w:rPr>
        <w:rFonts w:ascii="Courier New" w:eastAsia="Courier New" w:hAnsi="Courier New" w:cs="Courier New"/>
        <w:sz w:val="37"/>
        <w:vertAlign w:val="subscript"/>
      </w:rPr>
      <w:t xml:space="preserve"> </w:t>
    </w:r>
    <w:r>
      <w:rPr>
        <w:rFonts w:ascii="Courier New" w:eastAsia="Courier New" w:hAnsi="Courier New" w:cs="Courier New"/>
        <w:sz w:val="37"/>
        <w:vertAlign w:val="subscript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96B809" w14:textId="77777777" w:rsidR="00F124C9" w:rsidRPr="006D43F4" w:rsidRDefault="00F124C9">
    <w:pPr>
      <w:tabs>
        <w:tab w:val="right" w:pos="9086"/>
      </w:tabs>
      <w:spacing w:after="0" w:line="259" w:lineRule="auto"/>
      <w:ind w:left="0" w:firstLine="0"/>
      <w:jc w:val="left"/>
      <w:rPr>
        <w:sz w:val="20"/>
        <w:szCs w:val="20"/>
      </w:rPr>
    </w:pPr>
    <w:r w:rsidRPr="006D43F4">
      <w:rPr>
        <w:rFonts w:ascii="Courier New" w:eastAsia="Courier New" w:hAnsi="Courier New" w:cs="Courier New"/>
        <w:sz w:val="40"/>
        <w:vertAlign w:val="subscript"/>
      </w:rPr>
      <w:t xml:space="preserve"> </w:t>
    </w:r>
    <w:r w:rsidRPr="006D43F4">
      <w:rPr>
        <w:rFonts w:ascii="Courier New" w:eastAsia="Courier New" w:hAnsi="Courier New" w:cs="Courier New"/>
        <w:sz w:val="40"/>
        <w:vertAlign w:val="subscript"/>
      </w:rPr>
      <w:tab/>
    </w:r>
    <w:r w:rsidRPr="006D43F4">
      <w:rPr>
        <w:sz w:val="20"/>
        <w:szCs w:val="20"/>
      </w:rPr>
      <w:fldChar w:fldCharType="begin"/>
    </w:r>
    <w:r w:rsidRPr="006D43F4">
      <w:rPr>
        <w:sz w:val="20"/>
        <w:szCs w:val="20"/>
      </w:rPr>
      <w:instrText xml:space="preserve"> PAGE   \* MERGEFORMAT </w:instrText>
    </w:r>
    <w:r w:rsidRPr="006D43F4">
      <w:rPr>
        <w:sz w:val="20"/>
        <w:szCs w:val="20"/>
      </w:rPr>
      <w:fldChar w:fldCharType="separate"/>
    </w:r>
    <w:r w:rsidR="00D578E9">
      <w:rPr>
        <w:noProof/>
        <w:sz w:val="20"/>
        <w:szCs w:val="20"/>
      </w:rPr>
      <w:t>17</w:t>
    </w:r>
    <w:r w:rsidRPr="006D43F4">
      <w:rPr>
        <w:sz w:val="20"/>
        <w:szCs w:val="20"/>
      </w:rPr>
      <w:fldChar w:fldCharType="end"/>
    </w:r>
    <w:r w:rsidRPr="006D43F4">
      <w:rPr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A78025" w14:textId="77777777" w:rsidR="00F124C9" w:rsidRDefault="00F124C9">
    <w:pPr>
      <w:tabs>
        <w:tab w:val="right" w:pos="9086"/>
      </w:tabs>
      <w:spacing w:after="0" w:line="259" w:lineRule="auto"/>
      <w:ind w:left="0" w:firstLine="0"/>
      <w:jc w:val="left"/>
    </w:pPr>
    <w:r>
      <w:rPr>
        <w:rFonts w:ascii="Courier New" w:eastAsia="Courier New" w:hAnsi="Courier New" w:cs="Courier New"/>
        <w:sz w:val="37"/>
        <w:vertAlign w:val="subscript"/>
      </w:rPr>
      <w:t xml:space="preserve"> </w:t>
    </w:r>
    <w:r>
      <w:rPr>
        <w:rFonts w:ascii="Courier New" w:eastAsia="Courier New" w:hAnsi="Courier New" w:cs="Courier New"/>
        <w:sz w:val="37"/>
        <w:vertAlign w:val="subscript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326E7F" w14:textId="77777777" w:rsidR="00584172" w:rsidRDefault="00584172">
      <w:pPr>
        <w:spacing w:after="0" w:line="240" w:lineRule="auto"/>
      </w:pPr>
      <w:r>
        <w:separator/>
      </w:r>
    </w:p>
  </w:footnote>
  <w:footnote w:type="continuationSeparator" w:id="0">
    <w:p w14:paraId="4F14EB75" w14:textId="77777777" w:rsidR="00584172" w:rsidRDefault="005841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B16AF"/>
    <w:multiLevelType w:val="hybridMultilevel"/>
    <w:tmpl w:val="DF9852BC"/>
    <w:lvl w:ilvl="0" w:tplc="84AEA512">
      <w:start w:val="1"/>
      <w:numFmt w:val="bullet"/>
      <w:lvlText w:val="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BF6C250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BD6CDDC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E601E2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B6418F0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0A0364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CF41862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74EDCE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FFE09F6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E91598"/>
    <w:multiLevelType w:val="hybridMultilevel"/>
    <w:tmpl w:val="32D6B6D6"/>
    <w:lvl w:ilvl="0" w:tplc="51F200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F640A"/>
    <w:multiLevelType w:val="hybridMultilevel"/>
    <w:tmpl w:val="22A0C3EA"/>
    <w:lvl w:ilvl="0" w:tplc="0C3CC368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4" w:hanging="360"/>
      </w:pPr>
    </w:lvl>
    <w:lvl w:ilvl="2" w:tplc="0415001B" w:tentative="1">
      <w:start w:val="1"/>
      <w:numFmt w:val="lowerRoman"/>
      <w:lvlText w:val="%3."/>
      <w:lvlJc w:val="right"/>
      <w:pPr>
        <w:ind w:left="1844" w:hanging="180"/>
      </w:pPr>
    </w:lvl>
    <w:lvl w:ilvl="3" w:tplc="0415000F" w:tentative="1">
      <w:start w:val="1"/>
      <w:numFmt w:val="decimal"/>
      <w:lvlText w:val="%4."/>
      <w:lvlJc w:val="left"/>
      <w:pPr>
        <w:ind w:left="2564" w:hanging="360"/>
      </w:pPr>
    </w:lvl>
    <w:lvl w:ilvl="4" w:tplc="04150019" w:tentative="1">
      <w:start w:val="1"/>
      <w:numFmt w:val="lowerLetter"/>
      <w:lvlText w:val="%5."/>
      <w:lvlJc w:val="left"/>
      <w:pPr>
        <w:ind w:left="3284" w:hanging="360"/>
      </w:pPr>
    </w:lvl>
    <w:lvl w:ilvl="5" w:tplc="0415001B" w:tentative="1">
      <w:start w:val="1"/>
      <w:numFmt w:val="lowerRoman"/>
      <w:lvlText w:val="%6."/>
      <w:lvlJc w:val="right"/>
      <w:pPr>
        <w:ind w:left="4004" w:hanging="180"/>
      </w:pPr>
    </w:lvl>
    <w:lvl w:ilvl="6" w:tplc="0415000F" w:tentative="1">
      <w:start w:val="1"/>
      <w:numFmt w:val="decimal"/>
      <w:lvlText w:val="%7."/>
      <w:lvlJc w:val="left"/>
      <w:pPr>
        <w:ind w:left="4724" w:hanging="360"/>
      </w:pPr>
    </w:lvl>
    <w:lvl w:ilvl="7" w:tplc="04150019" w:tentative="1">
      <w:start w:val="1"/>
      <w:numFmt w:val="lowerLetter"/>
      <w:lvlText w:val="%8."/>
      <w:lvlJc w:val="left"/>
      <w:pPr>
        <w:ind w:left="5444" w:hanging="360"/>
      </w:pPr>
    </w:lvl>
    <w:lvl w:ilvl="8" w:tplc="0415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3" w15:restartNumberingAfterBreak="0">
    <w:nsid w:val="0DB75C2E"/>
    <w:multiLevelType w:val="hybridMultilevel"/>
    <w:tmpl w:val="1CECD94A"/>
    <w:lvl w:ilvl="0" w:tplc="0415000D">
      <w:start w:val="1"/>
      <w:numFmt w:val="bullet"/>
      <w:lvlText w:val=""/>
      <w:lvlJc w:val="left"/>
      <w:pPr>
        <w:ind w:left="11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4" w15:restartNumberingAfterBreak="0">
    <w:nsid w:val="0E12757F"/>
    <w:multiLevelType w:val="hybridMultilevel"/>
    <w:tmpl w:val="D758051E"/>
    <w:lvl w:ilvl="0" w:tplc="7DB4D894">
      <w:start w:val="7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044FC4"/>
    <w:multiLevelType w:val="hybridMultilevel"/>
    <w:tmpl w:val="9DA43D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90214"/>
    <w:multiLevelType w:val="hybridMultilevel"/>
    <w:tmpl w:val="C6CAD74C"/>
    <w:lvl w:ilvl="0" w:tplc="7DB4D894">
      <w:start w:val="7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9B670F"/>
    <w:multiLevelType w:val="hybridMultilevel"/>
    <w:tmpl w:val="D3202632"/>
    <w:lvl w:ilvl="0" w:tplc="A0043A22">
      <w:start w:val="1"/>
      <w:numFmt w:val="bullet"/>
      <w:lvlText w:val="•"/>
      <w:lvlJc w:val="left"/>
      <w:pPr>
        <w:ind w:left="1494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13EB4963"/>
    <w:multiLevelType w:val="hybridMultilevel"/>
    <w:tmpl w:val="4C4C8698"/>
    <w:lvl w:ilvl="0" w:tplc="1ADE0972">
      <w:start w:val="1"/>
      <w:numFmt w:val="lowerLetter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9EC2F5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1FE2F6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ED8F58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A45C9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E22EFF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3A7ED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F45F5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00C74F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5FA48BE"/>
    <w:multiLevelType w:val="hybridMultilevel"/>
    <w:tmpl w:val="22A0C3EA"/>
    <w:lvl w:ilvl="0" w:tplc="0C3CC368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4" w:hanging="360"/>
      </w:pPr>
    </w:lvl>
    <w:lvl w:ilvl="2" w:tplc="0415001B" w:tentative="1">
      <w:start w:val="1"/>
      <w:numFmt w:val="lowerRoman"/>
      <w:lvlText w:val="%3."/>
      <w:lvlJc w:val="right"/>
      <w:pPr>
        <w:ind w:left="1844" w:hanging="180"/>
      </w:pPr>
    </w:lvl>
    <w:lvl w:ilvl="3" w:tplc="0415000F" w:tentative="1">
      <w:start w:val="1"/>
      <w:numFmt w:val="decimal"/>
      <w:lvlText w:val="%4."/>
      <w:lvlJc w:val="left"/>
      <w:pPr>
        <w:ind w:left="2564" w:hanging="360"/>
      </w:pPr>
    </w:lvl>
    <w:lvl w:ilvl="4" w:tplc="04150019" w:tentative="1">
      <w:start w:val="1"/>
      <w:numFmt w:val="lowerLetter"/>
      <w:lvlText w:val="%5."/>
      <w:lvlJc w:val="left"/>
      <w:pPr>
        <w:ind w:left="3284" w:hanging="360"/>
      </w:pPr>
    </w:lvl>
    <w:lvl w:ilvl="5" w:tplc="0415001B" w:tentative="1">
      <w:start w:val="1"/>
      <w:numFmt w:val="lowerRoman"/>
      <w:lvlText w:val="%6."/>
      <w:lvlJc w:val="right"/>
      <w:pPr>
        <w:ind w:left="4004" w:hanging="180"/>
      </w:pPr>
    </w:lvl>
    <w:lvl w:ilvl="6" w:tplc="0415000F" w:tentative="1">
      <w:start w:val="1"/>
      <w:numFmt w:val="decimal"/>
      <w:lvlText w:val="%7."/>
      <w:lvlJc w:val="left"/>
      <w:pPr>
        <w:ind w:left="4724" w:hanging="360"/>
      </w:pPr>
    </w:lvl>
    <w:lvl w:ilvl="7" w:tplc="04150019" w:tentative="1">
      <w:start w:val="1"/>
      <w:numFmt w:val="lowerLetter"/>
      <w:lvlText w:val="%8."/>
      <w:lvlJc w:val="left"/>
      <w:pPr>
        <w:ind w:left="5444" w:hanging="360"/>
      </w:pPr>
    </w:lvl>
    <w:lvl w:ilvl="8" w:tplc="0415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10" w15:restartNumberingAfterBreak="0">
    <w:nsid w:val="172F1C0D"/>
    <w:multiLevelType w:val="hybridMultilevel"/>
    <w:tmpl w:val="5A76C308"/>
    <w:lvl w:ilvl="0" w:tplc="4C6E701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3CD484">
      <w:start w:val="1"/>
      <w:numFmt w:val="bullet"/>
      <w:lvlText w:val="o"/>
      <w:lvlJc w:val="left"/>
      <w:pPr>
        <w:ind w:left="4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A0CE498">
      <w:start w:val="1"/>
      <w:numFmt w:val="bullet"/>
      <w:lvlText w:val="▪"/>
      <w:lvlJc w:val="left"/>
      <w:pPr>
        <w:ind w:left="5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15000F">
      <w:start w:val="1"/>
      <w:numFmt w:val="decimal"/>
      <w:lvlText w:val="%4."/>
      <w:lvlJc w:val="left"/>
      <w:pPr>
        <w:ind w:left="1068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1A8D34">
      <w:start w:val="1"/>
      <w:numFmt w:val="bullet"/>
      <w:lvlText w:val="o"/>
      <w:lvlJc w:val="left"/>
      <w:pPr>
        <w:ind w:left="1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A42A610">
      <w:start w:val="1"/>
      <w:numFmt w:val="bullet"/>
      <w:lvlText w:val="▪"/>
      <w:lvlJc w:val="left"/>
      <w:pPr>
        <w:ind w:left="2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1BEF92E">
      <w:start w:val="1"/>
      <w:numFmt w:val="bullet"/>
      <w:lvlText w:val="•"/>
      <w:lvlJc w:val="left"/>
      <w:pPr>
        <w:ind w:left="2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BCDE12">
      <w:start w:val="1"/>
      <w:numFmt w:val="bullet"/>
      <w:lvlText w:val="o"/>
      <w:lvlJc w:val="left"/>
      <w:pPr>
        <w:ind w:left="3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E219D6">
      <w:start w:val="1"/>
      <w:numFmt w:val="bullet"/>
      <w:lvlText w:val="▪"/>
      <w:lvlJc w:val="left"/>
      <w:pPr>
        <w:ind w:left="4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1C06DF2"/>
    <w:multiLevelType w:val="hybridMultilevel"/>
    <w:tmpl w:val="5CAC8F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3508D9"/>
    <w:multiLevelType w:val="hybridMultilevel"/>
    <w:tmpl w:val="40D0E970"/>
    <w:lvl w:ilvl="0" w:tplc="A0043A22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967A04"/>
    <w:multiLevelType w:val="hybridMultilevel"/>
    <w:tmpl w:val="142060DA"/>
    <w:lvl w:ilvl="0" w:tplc="F9BAF734">
      <w:start w:val="1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4" w15:restartNumberingAfterBreak="0">
    <w:nsid w:val="2CAA1F73"/>
    <w:multiLevelType w:val="hybridMultilevel"/>
    <w:tmpl w:val="69E4EC1E"/>
    <w:lvl w:ilvl="0" w:tplc="43A8DFC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FC7A62"/>
    <w:multiLevelType w:val="hybridMultilevel"/>
    <w:tmpl w:val="B21C499C"/>
    <w:lvl w:ilvl="0" w:tplc="A0043A22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AA52A7"/>
    <w:multiLevelType w:val="hybridMultilevel"/>
    <w:tmpl w:val="B574C844"/>
    <w:lvl w:ilvl="0" w:tplc="31865A9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D25E98"/>
    <w:multiLevelType w:val="hybridMultilevel"/>
    <w:tmpl w:val="67BE3AA6"/>
    <w:lvl w:ilvl="0" w:tplc="04150011">
      <w:start w:val="1"/>
      <w:numFmt w:val="decimal"/>
      <w:lvlText w:val="%1)"/>
      <w:lvlJc w:val="left"/>
      <w:pPr>
        <w:ind w:left="1068"/>
      </w:pPr>
      <w:rPr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526143"/>
    <w:multiLevelType w:val="hybridMultilevel"/>
    <w:tmpl w:val="26BA00FA"/>
    <w:lvl w:ilvl="0" w:tplc="D538480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78E1CF2">
      <w:start w:val="1"/>
      <w:numFmt w:val="bullet"/>
      <w:lvlText w:val="o"/>
      <w:lvlJc w:val="left"/>
      <w:pPr>
        <w:ind w:left="4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48215DE">
      <w:start w:val="1"/>
      <w:numFmt w:val="bullet"/>
      <w:lvlText w:val="▪"/>
      <w:lvlJc w:val="left"/>
      <w:pPr>
        <w:ind w:left="4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BAED6A0">
      <w:start w:val="1"/>
      <w:numFmt w:val="bullet"/>
      <w:lvlRestart w:val="0"/>
      <w:lvlText w:val="•"/>
      <w:lvlJc w:val="left"/>
      <w:pPr>
        <w:ind w:left="9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F69F0C">
      <w:start w:val="1"/>
      <w:numFmt w:val="bullet"/>
      <w:lvlText w:val="o"/>
      <w:lvlJc w:val="left"/>
      <w:pPr>
        <w:ind w:left="12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7A4950">
      <w:start w:val="1"/>
      <w:numFmt w:val="bullet"/>
      <w:lvlText w:val="▪"/>
      <w:lvlJc w:val="left"/>
      <w:pPr>
        <w:ind w:left="20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F46F204">
      <w:start w:val="1"/>
      <w:numFmt w:val="bullet"/>
      <w:lvlText w:val="•"/>
      <w:lvlJc w:val="left"/>
      <w:pPr>
        <w:ind w:left="27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80EBC32">
      <w:start w:val="1"/>
      <w:numFmt w:val="bullet"/>
      <w:lvlText w:val="o"/>
      <w:lvlJc w:val="left"/>
      <w:pPr>
        <w:ind w:left="34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2AE779C">
      <w:start w:val="1"/>
      <w:numFmt w:val="bullet"/>
      <w:lvlText w:val="▪"/>
      <w:lvlJc w:val="left"/>
      <w:pPr>
        <w:ind w:left="41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60148FB"/>
    <w:multiLevelType w:val="multilevel"/>
    <w:tmpl w:val="E3E0A2DE"/>
    <w:lvl w:ilvl="0">
      <w:start w:val="7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8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6AB6234"/>
    <w:multiLevelType w:val="hybridMultilevel"/>
    <w:tmpl w:val="475A9888"/>
    <w:lvl w:ilvl="0" w:tplc="FE0255A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444C44">
      <w:start w:val="1"/>
      <w:numFmt w:val="bullet"/>
      <w:lvlText w:val="o"/>
      <w:lvlJc w:val="left"/>
      <w:pPr>
        <w:ind w:left="7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13C6664">
      <w:start w:val="1"/>
      <w:numFmt w:val="bullet"/>
      <w:lvlText w:val="▪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610990A">
      <w:start w:val="1"/>
      <w:numFmt w:val="bullet"/>
      <w:lvlText w:val="•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4037AE">
      <w:start w:val="1"/>
      <w:numFmt w:val="bullet"/>
      <w:lvlText w:val="o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CCFAA0">
      <w:start w:val="1"/>
      <w:numFmt w:val="bullet"/>
      <w:lvlText w:val="▪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78E1C90">
      <w:start w:val="1"/>
      <w:numFmt w:val="bullet"/>
      <w:lvlText w:val="•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F9ACC84">
      <w:start w:val="1"/>
      <w:numFmt w:val="bullet"/>
      <w:lvlText w:val="o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F6AC82C">
      <w:start w:val="1"/>
      <w:numFmt w:val="bullet"/>
      <w:lvlText w:val="▪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763688D"/>
    <w:multiLevelType w:val="hybridMultilevel"/>
    <w:tmpl w:val="5C3838EC"/>
    <w:lvl w:ilvl="0" w:tplc="20F6DAB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A0597A">
      <w:start w:val="1"/>
      <w:numFmt w:val="bullet"/>
      <w:lvlText w:val="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E5A57E4">
      <w:start w:val="1"/>
      <w:numFmt w:val="bullet"/>
      <w:lvlText w:val="▪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CE68D2">
      <w:start w:val="1"/>
      <w:numFmt w:val="bullet"/>
      <w:lvlText w:val="•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7685FB0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E489FF6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D50374E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0401E2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941610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D8C322F"/>
    <w:multiLevelType w:val="hybridMultilevel"/>
    <w:tmpl w:val="22A0C3EA"/>
    <w:lvl w:ilvl="0" w:tplc="0C3CC368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4" w:hanging="360"/>
      </w:pPr>
    </w:lvl>
    <w:lvl w:ilvl="2" w:tplc="0415001B" w:tentative="1">
      <w:start w:val="1"/>
      <w:numFmt w:val="lowerRoman"/>
      <w:lvlText w:val="%3."/>
      <w:lvlJc w:val="right"/>
      <w:pPr>
        <w:ind w:left="1844" w:hanging="180"/>
      </w:pPr>
    </w:lvl>
    <w:lvl w:ilvl="3" w:tplc="0415000F" w:tentative="1">
      <w:start w:val="1"/>
      <w:numFmt w:val="decimal"/>
      <w:lvlText w:val="%4."/>
      <w:lvlJc w:val="left"/>
      <w:pPr>
        <w:ind w:left="2564" w:hanging="360"/>
      </w:pPr>
    </w:lvl>
    <w:lvl w:ilvl="4" w:tplc="04150019" w:tentative="1">
      <w:start w:val="1"/>
      <w:numFmt w:val="lowerLetter"/>
      <w:lvlText w:val="%5."/>
      <w:lvlJc w:val="left"/>
      <w:pPr>
        <w:ind w:left="3284" w:hanging="360"/>
      </w:pPr>
    </w:lvl>
    <w:lvl w:ilvl="5" w:tplc="0415001B" w:tentative="1">
      <w:start w:val="1"/>
      <w:numFmt w:val="lowerRoman"/>
      <w:lvlText w:val="%6."/>
      <w:lvlJc w:val="right"/>
      <w:pPr>
        <w:ind w:left="4004" w:hanging="180"/>
      </w:pPr>
    </w:lvl>
    <w:lvl w:ilvl="6" w:tplc="0415000F" w:tentative="1">
      <w:start w:val="1"/>
      <w:numFmt w:val="decimal"/>
      <w:lvlText w:val="%7."/>
      <w:lvlJc w:val="left"/>
      <w:pPr>
        <w:ind w:left="4724" w:hanging="360"/>
      </w:pPr>
    </w:lvl>
    <w:lvl w:ilvl="7" w:tplc="04150019" w:tentative="1">
      <w:start w:val="1"/>
      <w:numFmt w:val="lowerLetter"/>
      <w:lvlText w:val="%8."/>
      <w:lvlJc w:val="left"/>
      <w:pPr>
        <w:ind w:left="5444" w:hanging="360"/>
      </w:pPr>
    </w:lvl>
    <w:lvl w:ilvl="8" w:tplc="0415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23" w15:restartNumberingAfterBreak="0">
    <w:nsid w:val="507A18B6"/>
    <w:multiLevelType w:val="hybridMultilevel"/>
    <w:tmpl w:val="F7F4F5BA"/>
    <w:lvl w:ilvl="0" w:tplc="9BA2FB94">
      <w:start w:val="1"/>
      <w:numFmt w:val="lowerLetter"/>
      <w:lvlText w:val="%1)"/>
      <w:lvlJc w:val="left"/>
      <w:pPr>
        <w:ind w:left="14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D8886A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E60680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0A21F0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F04D9E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BEA45A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C27014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AA3A18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2E2B50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9C5144C"/>
    <w:multiLevelType w:val="hybridMultilevel"/>
    <w:tmpl w:val="A4E692FC"/>
    <w:lvl w:ilvl="0" w:tplc="FE0255A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D">
      <w:start w:val="1"/>
      <w:numFmt w:val="bullet"/>
      <w:lvlText w:val=""/>
      <w:lvlJc w:val="left"/>
      <w:pPr>
        <w:ind w:left="720"/>
      </w:pPr>
      <w:rPr>
        <w:rFonts w:ascii="Wingdings" w:hAnsi="Wingding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13C6664">
      <w:start w:val="1"/>
      <w:numFmt w:val="bullet"/>
      <w:lvlText w:val="▪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610990A">
      <w:start w:val="1"/>
      <w:numFmt w:val="bullet"/>
      <w:lvlText w:val="•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4037AE">
      <w:start w:val="1"/>
      <w:numFmt w:val="bullet"/>
      <w:lvlText w:val="o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CCFAA0">
      <w:start w:val="1"/>
      <w:numFmt w:val="bullet"/>
      <w:lvlText w:val="▪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78E1C90">
      <w:start w:val="1"/>
      <w:numFmt w:val="bullet"/>
      <w:lvlText w:val="•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F9ACC84">
      <w:start w:val="1"/>
      <w:numFmt w:val="bullet"/>
      <w:lvlText w:val="o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F6AC82C">
      <w:start w:val="1"/>
      <w:numFmt w:val="bullet"/>
      <w:lvlText w:val="▪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A065CE7"/>
    <w:multiLevelType w:val="hybridMultilevel"/>
    <w:tmpl w:val="9EB61510"/>
    <w:lvl w:ilvl="0" w:tplc="7224661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E216D4">
      <w:start w:val="1"/>
      <w:numFmt w:val="bullet"/>
      <w:lvlText w:val="o"/>
      <w:lvlJc w:val="left"/>
      <w:pPr>
        <w:ind w:left="13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2ACCC42">
      <w:start w:val="1"/>
      <w:numFmt w:val="bullet"/>
      <w:lvlText w:val="▪"/>
      <w:lvlJc w:val="left"/>
      <w:pPr>
        <w:ind w:left="20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AF095A2">
      <w:start w:val="1"/>
      <w:numFmt w:val="bullet"/>
      <w:lvlText w:val="•"/>
      <w:lvlJc w:val="left"/>
      <w:pPr>
        <w:ind w:left="2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26A85D8">
      <w:start w:val="1"/>
      <w:numFmt w:val="bullet"/>
      <w:lvlText w:val="o"/>
      <w:lvlJc w:val="left"/>
      <w:pPr>
        <w:ind w:left="35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2E811D4">
      <w:start w:val="1"/>
      <w:numFmt w:val="bullet"/>
      <w:lvlText w:val="▪"/>
      <w:lvlJc w:val="left"/>
      <w:pPr>
        <w:ind w:left="42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38EC8AC">
      <w:start w:val="1"/>
      <w:numFmt w:val="bullet"/>
      <w:lvlText w:val="•"/>
      <w:lvlJc w:val="left"/>
      <w:pPr>
        <w:ind w:left="49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2C87C0C">
      <w:start w:val="1"/>
      <w:numFmt w:val="bullet"/>
      <w:lvlText w:val="o"/>
      <w:lvlJc w:val="left"/>
      <w:pPr>
        <w:ind w:left="56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4241D2">
      <w:start w:val="1"/>
      <w:numFmt w:val="bullet"/>
      <w:lvlText w:val="▪"/>
      <w:lvlJc w:val="left"/>
      <w:pPr>
        <w:ind w:left="63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E7F6C86"/>
    <w:multiLevelType w:val="hybridMultilevel"/>
    <w:tmpl w:val="4C524C40"/>
    <w:lvl w:ilvl="0" w:tplc="A0043A2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53C04FE">
      <w:start w:val="1"/>
      <w:numFmt w:val="bullet"/>
      <w:lvlRestart w:val="0"/>
      <w:lvlText w:val="•"/>
      <w:lvlJc w:val="left"/>
      <w:pPr>
        <w:ind w:left="10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3AE48D6">
      <w:start w:val="1"/>
      <w:numFmt w:val="bullet"/>
      <w:lvlText w:val="▪"/>
      <w:lvlJc w:val="left"/>
      <w:pPr>
        <w:ind w:left="18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F7824D6">
      <w:start w:val="1"/>
      <w:numFmt w:val="bullet"/>
      <w:lvlText w:val="•"/>
      <w:lvlJc w:val="left"/>
      <w:pPr>
        <w:ind w:left="25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446BB60">
      <w:start w:val="1"/>
      <w:numFmt w:val="bullet"/>
      <w:lvlText w:val="o"/>
      <w:lvlJc w:val="left"/>
      <w:pPr>
        <w:ind w:left="32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8DAAE72">
      <w:start w:val="1"/>
      <w:numFmt w:val="bullet"/>
      <w:lvlText w:val="▪"/>
      <w:lvlJc w:val="left"/>
      <w:pPr>
        <w:ind w:left="39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6BE138E">
      <w:start w:val="1"/>
      <w:numFmt w:val="bullet"/>
      <w:lvlText w:val="•"/>
      <w:lvlJc w:val="left"/>
      <w:pPr>
        <w:ind w:left="46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3C66382">
      <w:start w:val="1"/>
      <w:numFmt w:val="bullet"/>
      <w:lvlText w:val="o"/>
      <w:lvlJc w:val="left"/>
      <w:pPr>
        <w:ind w:left="54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A2819AA">
      <w:start w:val="1"/>
      <w:numFmt w:val="bullet"/>
      <w:lvlText w:val="▪"/>
      <w:lvlJc w:val="left"/>
      <w:pPr>
        <w:ind w:left="61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44272AC"/>
    <w:multiLevelType w:val="hybridMultilevel"/>
    <w:tmpl w:val="887807C8"/>
    <w:lvl w:ilvl="0" w:tplc="A0043A22">
      <w:start w:val="1"/>
      <w:numFmt w:val="bullet"/>
      <w:lvlText w:val="•"/>
      <w:lvlJc w:val="left"/>
      <w:pPr>
        <w:ind w:left="1287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517672F"/>
    <w:multiLevelType w:val="hybridMultilevel"/>
    <w:tmpl w:val="69B23512"/>
    <w:lvl w:ilvl="0" w:tplc="3C2AA58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544D18">
      <w:start w:val="1"/>
      <w:numFmt w:val="bullet"/>
      <w:lvlText w:val="o"/>
      <w:lvlJc w:val="left"/>
      <w:pPr>
        <w:ind w:left="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CE6E1E">
      <w:start w:val="1"/>
      <w:numFmt w:val="bullet"/>
      <w:lvlText w:val="▪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C506200">
      <w:start w:val="1"/>
      <w:numFmt w:val="bullet"/>
      <w:lvlText w:val="•"/>
      <w:lvlJc w:val="left"/>
      <w:pPr>
        <w:ind w:left="9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348D0AC">
      <w:start w:val="1"/>
      <w:numFmt w:val="bullet"/>
      <w:lvlRestart w:val="0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EEAA0A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F8EEE1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804702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F02219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A354E97"/>
    <w:multiLevelType w:val="hybridMultilevel"/>
    <w:tmpl w:val="9346717C"/>
    <w:lvl w:ilvl="0" w:tplc="0C3CC368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4" w:hanging="360"/>
      </w:pPr>
    </w:lvl>
    <w:lvl w:ilvl="2" w:tplc="0415001B" w:tentative="1">
      <w:start w:val="1"/>
      <w:numFmt w:val="lowerRoman"/>
      <w:lvlText w:val="%3."/>
      <w:lvlJc w:val="right"/>
      <w:pPr>
        <w:ind w:left="1844" w:hanging="180"/>
      </w:pPr>
    </w:lvl>
    <w:lvl w:ilvl="3" w:tplc="0415000F" w:tentative="1">
      <w:start w:val="1"/>
      <w:numFmt w:val="decimal"/>
      <w:lvlText w:val="%4."/>
      <w:lvlJc w:val="left"/>
      <w:pPr>
        <w:ind w:left="2564" w:hanging="360"/>
      </w:pPr>
    </w:lvl>
    <w:lvl w:ilvl="4" w:tplc="04150019" w:tentative="1">
      <w:start w:val="1"/>
      <w:numFmt w:val="lowerLetter"/>
      <w:lvlText w:val="%5."/>
      <w:lvlJc w:val="left"/>
      <w:pPr>
        <w:ind w:left="3284" w:hanging="360"/>
      </w:pPr>
    </w:lvl>
    <w:lvl w:ilvl="5" w:tplc="0415001B" w:tentative="1">
      <w:start w:val="1"/>
      <w:numFmt w:val="lowerRoman"/>
      <w:lvlText w:val="%6."/>
      <w:lvlJc w:val="right"/>
      <w:pPr>
        <w:ind w:left="4004" w:hanging="180"/>
      </w:pPr>
    </w:lvl>
    <w:lvl w:ilvl="6" w:tplc="0415000F" w:tentative="1">
      <w:start w:val="1"/>
      <w:numFmt w:val="decimal"/>
      <w:lvlText w:val="%7."/>
      <w:lvlJc w:val="left"/>
      <w:pPr>
        <w:ind w:left="4724" w:hanging="360"/>
      </w:pPr>
    </w:lvl>
    <w:lvl w:ilvl="7" w:tplc="04150019" w:tentative="1">
      <w:start w:val="1"/>
      <w:numFmt w:val="lowerLetter"/>
      <w:lvlText w:val="%8."/>
      <w:lvlJc w:val="left"/>
      <w:pPr>
        <w:ind w:left="5444" w:hanging="360"/>
      </w:pPr>
    </w:lvl>
    <w:lvl w:ilvl="8" w:tplc="0415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30" w15:restartNumberingAfterBreak="0">
    <w:nsid w:val="6D192BED"/>
    <w:multiLevelType w:val="hybridMultilevel"/>
    <w:tmpl w:val="2AD8EC98"/>
    <w:lvl w:ilvl="0" w:tplc="43A8DFC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EB2485"/>
    <w:multiLevelType w:val="hybridMultilevel"/>
    <w:tmpl w:val="537AE2A4"/>
    <w:lvl w:ilvl="0" w:tplc="EE48D9C6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B8ADA94">
      <w:start w:val="1"/>
      <w:numFmt w:val="bullet"/>
      <w:lvlText w:val=""/>
      <w:lvlJc w:val="left"/>
      <w:pPr>
        <w:ind w:left="1065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96204D8">
      <w:start w:val="1"/>
      <w:numFmt w:val="bullet"/>
      <w:lvlText w:val="▪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A084EE0">
      <w:start w:val="1"/>
      <w:numFmt w:val="bullet"/>
      <w:lvlText w:val="•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CC435AC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0668086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20D3CE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1D4D80A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CCF11A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4595DB6"/>
    <w:multiLevelType w:val="hybridMultilevel"/>
    <w:tmpl w:val="91783B6A"/>
    <w:lvl w:ilvl="0" w:tplc="B6B005D8">
      <w:start w:val="1"/>
      <w:numFmt w:val="decimal"/>
      <w:lvlText w:val="%1."/>
      <w:lvlJc w:val="left"/>
      <w:pPr>
        <w:ind w:left="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56F56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EA465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E6EE2D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40877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E6F37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E3C134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70D74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2096F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CF47167"/>
    <w:multiLevelType w:val="hybridMultilevel"/>
    <w:tmpl w:val="B5CE509C"/>
    <w:lvl w:ilvl="0" w:tplc="F334D33A">
      <w:start w:val="1"/>
      <w:numFmt w:val="bullet"/>
      <w:lvlText w:val="•"/>
      <w:lvlJc w:val="left"/>
      <w:pPr>
        <w:ind w:left="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9BA1036">
      <w:start w:val="1"/>
      <w:numFmt w:val="bullet"/>
      <w:lvlText w:val="o"/>
      <w:lvlJc w:val="left"/>
      <w:pPr>
        <w:ind w:left="1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4087950">
      <w:start w:val="1"/>
      <w:numFmt w:val="bullet"/>
      <w:lvlText w:val="▪"/>
      <w:lvlJc w:val="left"/>
      <w:pPr>
        <w:ind w:left="1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21C3F9E">
      <w:start w:val="1"/>
      <w:numFmt w:val="bullet"/>
      <w:lvlText w:val="•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20020C0">
      <w:start w:val="1"/>
      <w:numFmt w:val="bullet"/>
      <w:lvlText w:val="o"/>
      <w:lvlJc w:val="left"/>
      <w:pPr>
        <w:ind w:left="33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5CA801C">
      <w:start w:val="1"/>
      <w:numFmt w:val="bullet"/>
      <w:lvlText w:val="▪"/>
      <w:lvlJc w:val="left"/>
      <w:pPr>
        <w:ind w:left="40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4EC2AB6">
      <w:start w:val="1"/>
      <w:numFmt w:val="bullet"/>
      <w:lvlText w:val="•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6079D8">
      <w:start w:val="1"/>
      <w:numFmt w:val="bullet"/>
      <w:lvlText w:val="o"/>
      <w:lvlJc w:val="left"/>
      <w:pPr>
        <w:ind w:left="54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48607C0">
      <w:start w:val="1"/>
      <w:numFmt w:val="bullet"/>
      <w:lvlText w:val="▪"/>
      <w:lvlJc w:val="left"/>
      <w:pPr>
        <w:ind w:left="6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D6610CD"/>
    <w:multiLevelType w:val="hybridMultilevel"/>
    <w:tmpl w:val="859E91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3"/>
  </w:num>
  <w:num w:numId="3">
    <w:abstractNumId w:val="25"/>
  </w:num>
  <w:num w:numId="4">
    <w:abstractNumId w:val="23"/>
  </w:num>
  <w:num w:numId="5">
    <w:abstractNumId w:val="8"/>
  </w:num>
  <w:num w:numId="6">
    <w:abstractNumId w:val="18"/>
  </w:num>
  <w:num w:numId="7">
    <w:abstractNumId w:val="10"/>
  </w:num>
  <w:num w:numId="8">
    <w:abstractNumId w:val="19"/>
  </w:num>
  <w:num w:numId="9">
    <w:abstractNumId w:val="28"/>
  </w:num>
  <w:num w:numId="10">
    <w:abstractNumId w:val="20"/>
  </w:num>
  <w:num w:numId="11">
    <w:abstractNumId w:val="31"/>
  </w:num>
  <w:num w:numId="12">
    <w:abstractNumId w:val="0"/>
  </w:num>
  <w:num w:numId="13">
    <w:abstractNumId w:val="21"/>
  </w:num>
  <w:num w:numId="14">
    <w:abstractNumId w:val="32"/>
  </w:num>
  <w:num w:numId="15">
    <w:abstractNumId w:val="3"/>
  </w:num>
  <w:num w:numId="16">
    <w:abstractNumId w:val="13"/>
  </w:num>
  <w:num w:numId="17">
    <w:abstractNumId w:val="11"/>
  </w:num>
  <w:num w:numId="18">
    <w:abstractNumId w:val="5"/>
  </w:num>
  <w:num w:numId="19">
    <w:abstractNumId w:val="7"/>
  </w:num>
  <w:num w:numId="20">
    <w:abstractNumId w:val="15"/>
  </w:num>
  <w:num w:numId="21">
    <w:abstractNumId w:val="29"/>
  </w:num>
  <w:num w:numId="22">
    <w:abstractNumId w:val="22"/>
  </w:num>
  <w:num w:numId="23">
    <w:abstractNumId w:val="2"/>
  </w:num>
  <w:num w:numId="24">
    <w:abstractNumId w:val="30"/>
  </w:num>
  <w:num w:numId="25">
    <w:abstractNumId w:val="14"/>
  </w:num>
  <w:num w:numId="26">
    <w:abstractNumId w:val="9"/>
  </w:num>
  <w:num w:numId="27">
    <w:abstractNumId w:val="6"/>
  </w:num>
  <w:num w:numId="28">
    <w:abstractNumId w:val="4"/>
  </w:num>
  <w:num w:numId="29">
    <w:abstractNumId w:val="1"/>
  </w:num>
  <w:num w:numId="30">
    <w:abstractNumId w:val="34"/>
  </w:num>
  <w:num w:numId="31">
    <w:abstractNumId w:val="16"/>
  </w:num>
  <w:num w:numId="32">
    <w:abstractNumId w:val="17"/>
  </w:num>
  <w:num w:numId="33">
    <w:abstractNumId w:val="24"/>
  </w:num>
  <w:num w:numId="34">
    <w:abstractNumId w:val="27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8B4"/>
    <w:rsid w:val="000026E2"/>
    <w:rsid w:val="000146BC"/>
    <w:rsid w:val="00014F01"/>
    <w:rsid w:val="00016BCA"/>
    <w:rsid w:val="00022176"/>
    <w:rsid w:val="00025A98"/>
    <w:rsid w:val="00027853"/>
    <w:rsid w:val="00031A43"/>
    <w:rsid w:val="000437C4"/>
    <w:rsid w:val="00045A30"/>
    <w:rsid w:val="00050FEC"/>
    <w:rsid w:val="000651C2"/>
    <w:rsid w:val="00067BC4"/>
    <w:rsid w:val="000943A1"/>
    <w:rsid w:val="00097259"/>
    <w:rsid w:val="000C4ACD"/>
    <w:rsid w:val="000C7378"/>
    <w:rsid w:val="000D42A4"/>
    <w:rsid w:val="000D58B4"/>
    <w:rsid w:val="000F0FFC"/>
    <w:rsid w:val="001330DB"/>
    <w:rsid w:val="00141464"/>
    <w:rsid w:val="00142428"/>
    <w:rsid w:val="0015764D"/>
    <w:rsid w:val="00165DAE"/>
    <w:rsid w:val="00170F78"/>
    <w:rsid w:val="001A21BA"/>
    <w:rsid w:val="001B1D13"/>
    <w:rsid w:val="001C54A6"/>
    <w:rsid w:val="001D7067"/>
    <w:rsid w:val="001E3229"/>
    <w:rsid w:val="001F66E9"/>
    <w:rsid w:val="00201CF0"/>
    <w:rsid w:val="002022DA"/>
    <w:rsid w:val="00203463"/>
    <w:rsid w:val="0020485F"/>
    <w:rsid w:val="00211151"/>
    <w:rsid w:val="0021165F"/>
    <w:rsid w:val="00212CCF"/>
    <w:rsid w:val="00222E62"/>
    <w:rsid w:val="00231746"/>
    <w:rsid w:val="00233F18"/>
    <w:rsid w:val="00246F0F"/>
    <w:rsid w:val="00252CAF"/>
    <w:rsid w:val="002620D7"/>
    <w:rsid w:val="002651F4"/>
    <w:rsid w:val="00265A89"/>
    <w:rsid w:val="00275110"/>
    <w:rsid w:val="002901BC"/>
    <w:rsid w:val="00290B6E"/>
    <w:rsid w:val="002A25A4"/>
    <w:rsid w:val="002B289B"/>
    <w:rsid w:val="002C3469"/>
    <w:rsid w:val="002C4F1A"/>
    <w:rsid w:val="002D0130"/>
    <w:rsid w:val="002D0F04"/>
    <w:rsid w:val="002D58CA"/>
    <w:rsid w:val="002E6899"/>
    <w:rsid w:val="002E6CF8"/>
    <w:rsid w:val="002E6FE5"/>
    <w:rsid w:val="002F2D95"/>
    <w:rsid w:val="003015FB"/>
    <w:rsid w:val="00317D6A"/>
    <w:rsid w:val="00320330"/>
    <w:rsid w:val="00321D08"/>
    <w:rsid w:val="00332CEA"/>
    <w:rsid w:val="0033562B"/>
    <w:rsid w:val="0033611B"/>
    <w:rsid w:val="003368DC"/>
    <w:rsid w:val="00337F2A"/>
    <w:rsid w:val="00342CFD"/>
    <w:rsid w:val="00346DC1"/>
    <w:rsid w:val="003667C2"/>
    <w:rsid w:val="0037491B"/>
    <w:rsid w:val="00390E01"/>
    <w:rsid w:val="00393853"/>
    <w:rsid w:val="003A517A"/>
    <w:rsid w:val="003A5BB4"/>
    <w:rsid w:val="003B2262"/>
    <w:rsid w:val="003C7CC9"/>
    <w:rsid w:val="003D559A"/>
    <w:rsid w:val="003E6B9A"/>
    <w:rsid w:val="00406E2E"/>
    <w:rsid w:val="00424354"/>
    <w:rsid w:val="00433E5D"/>
    <w:rsid w:val="004349F0"/>
    <w:rsid w:val="004423FD"/>
    <w:rsid w:val="00443245"/>
    <w:rsid w:val="00443279"/>
    <w:rsid w:val="00451AF5"/>
    <w:rsid w:val="004623A7"/>
    <w:rsid w:val="00463A64"/>
    <w:rsid w:val="0048367E"/>
    <w:rsid w:val="00483875"/>
    <w:rsid w:val="004A7DFB"/>
    <w:rsid w:val="004C4E98"/>
    <w:rsid w:val="004F08B7"/>
    <w:rsid w:val="004F6E60"/>
    <w:rsid w:val="004F78F0"/>
    <w:rsid w:val="00502328"/>
    <w:rsid w:val="005076BA"/>
    <w:rsid w:val="005214CF"/>
    <w:rsid w:val="00532C45"/>
    <w:rsid w:val="00560487"/>
    <w:rsid w:val="00563983"/>
    <w:rsid w:val="00566810"/>
    <w:rsid w:val="005721DA"/>
    <w:rsid w:val="00575577"/>
    <w:rsid w:val="0058392B"/>
    <w:rsid w:val="00584172"/>
    <w:rsid w:val="00585FBD"/>
    <w:rsid w:val="00597266"/>
    <w:rsid w:val="005A1347"/>
    <w:rsid w:val="005A17D6"/>
    <w:rsid w:val="005A4FDF"/>
    <w:rsid w:val="005B0B16"/>
    <w:rsid w:val="005C6C85"/>
    <w:rsid w:val="005F4416"/>
    <w:rsid w:val="0061266F"/>
    <w:rsid w:val="0062183F"/>
    <w:rsid w:val="006230A7"/>
    <w:rsid w:val="00630C89"/>
    <w:rsid w:val="00633A63"/>
    <w:rsid w:val="006565A0"/>
    <w:rsid w:val="00662DA6"/>
    <w:rsid w:val="00663D70"/>
    <w:rsid w:val="00665D1F"/>
    <w:rsid w:val="00674954"/>
    <w:rsid w:val="006922BD"/>
    <w:rsid w:val="006937A3"/>
    <w:rsid w:val="006953E4"/>
    <w:rsid w:val="006B11E6"/>
    <w:rsid w:val="006C18C0"/>
    <w:rsid w:val="006C2B9B"/>
    <w:rsid w:val="006C51FB"/>
    <w:rsid w:val="006D43F4"/>
    <w:rsid w:val="006E28B1"/>
    <w:rsid w:val="00715C79"/>
    <w:rsid w:val="007301E6"/>
    <w:rsid w:val="00735D65"/>
    <w:rsid w:val="00755D3D"/>
    <w:rsid w:val="0075660F"/>
    <w:rsid w:val="00767856"/>
    <w:rsid w:val="007707D9"/>
    <w:rsid w:val="00772498"/>
    <w:rsid w:val="007841D7"/>
    <w:rsid w:val="00795919"/>
    <w:rsid w:val="007A7E5B"/>
    <w:rsid w:val="007B1C41"/>
    <w:rsid w:val="007B5144"/>
    <w:rsid w:val="007C25AC"/>
    <w:rsid w:val="007D571F"/>
    <w:rsid w:val="007E3406"/>
    <w:rsid w:val="007E6451"/>
    <w:rsid w:val="00802293"/>
    <w:rsid w:val="00805846"/>
    <w:rsid w:val="00812A62"/>
    <w:rsid w:val="00830A53"/>
    <w:rsid w:val="008369EC"/>
    <w:rsid w:val="00846BC5"/>
    <w:rsid w:val="00850A5F"/>
    <w:rsid w:val="00851D1E"/>
    <w:rsid w:val="008530AC"/>
    <w:rsid w:val="00883F70"/>
    <w:rsid w:val="00885BB7"/>
    <w:rsid w:val="008B0117"/>
    <w:rsid w:val="008B2A64"/>
    <w:rsid w:val="008C7151"/>
    <w:rsid w:val="008D0ACE"/>
    <w:rsid w:val="008F1B36"/>
    <w:rsid w:val="008F4832"/>
    <w:rsid w:val="008F53DB"/>
    <w:rsid w:val="00905A87"/>
    <w:rsid w:val="00907B55"/>
    <w:rsid w:val="00910A6F"/>
    <w:rsid w:val="009237F0"/>
    <w:rsid w:val="00942C20"/>
    <w:rsid w:val="00952BA9"/>
    <w:rsid w:val="00977B1B"/>
    <w:rsid w:val="00985A4E"/>
    <w:rsid w:val="00991867"/>
    <w:rsid w:val="00992BA3"/>
    <w:rsid w:val="009B525D"/>
    <w:rsid w:val="009C5C54"/>
    <w:rsid w:val="009D0A84"/>
    <w:rsid w:val="009D6433"/>
    <w:rsid w:val="009E13FB"/>
    <w:rsid w:val="009E780A"/>
    <w:rsid w:val="009F4411"/>
    <w:rsid w:val="009F6A91"/>
    <w:rsid w:val="009F76C4"/>
    <w:rsid w:val="00A04ADE"/>
    <w:rsid w:val="00A060C9"/>
    <w:rsid w:val="00A25652"/>
    <w:rsid w:val="00A43F8F"/>
    <w:rsid w:val="00A56CD9"/>
    <w:rsid w:val="00A5703C"/>
    <w:rsid w:val="00A67AC9"/>
    <w:rsid w:val="00A85E87"/>
    <w:rsid w:val="00AA2394"/>
    <w:rsid w:val="00AA64B1"/>
    <w:rsid w:val="00AC6330"/>
    <w:rsid w:val="00AD209F"/>
    <w:rsid w:val="00AE4332"/>
    <w:rsid w:val="00AE5F2C"/>
    <w:rsid w:val="00AF0963"/>
    <w:rsid w:val="00B01FE2"/>
    <w:rsid w:val="00B064F3"/>
    <w:rsid w:val="00B10146"/>
    <w:rsid w:val="00B10421"/>
    <w:rsid w:val="00B120EF"/>
    <w:rsid w:val="00B17D7D"/>
    <w:rsid w:val="00B24E8A"/>
    <w:rsid w:val="00B3032C"/>
    <w:rsid w:val="00B32A56"/>
    <w:rsid w:val="00B430EF"/>
    <w:rsid w:val="00B50E25"/>
    <w:rsid w:val="00B564AC"/>
    <w:rsid w:val="00B708A0"/>
    <w:rsid w:val="00B81F6E"/>
    <w:rsid w:val="00B8529C"/>
    <w:rsid w:val="00BA7519"/>
    <w:rsid w:val="00BB0B3A"/>
    <w:rsid w:val="00BC5B5A"/>
    <w:rsid w:val="00BD2AE1"/>
    <w:rsid w:val="00BE6DC0"/>
    <w:rsid w:val="00BF3E84"/>
    <w:rsid w:val="00BF6AB3"/>
    <w:rsid w:val="00BF77E3"/>
    <w:rsid w:val="00C121EC"/>
    <w:rsid w:val="00C309F6"/>
    <w:rsid w:val="00C30FAA"/>
    <w:rsid w:val="00C46CBE"/>
    <w:rsid w:val="00C56DAC"/>
    <w:rsid w:val="00C8015E"/>
    <w:rsid w:val="00C815FD"/>
    <w:rsid w:val="00C81726"/>
    <w:rsid w:val="00C941E2"/>
    <w:rsid w:val="00C94F15"/>
    <w:rsid w:val="00CA6B74"/>
    <w:rsid w:val="00CC4271"/>
    <w:rsid w:val="00CC444E"/>
    <w:rsid w:val="00CC493D"/>
    <w:rsid w:val="00CD0FEC"/>
    <w:rsid w:val="00CD3656"/>
    <w:rsid w:val="00CD534B"/>
    <w:rsid w:val="00CE6716"/>
    <w:rsid w:val="00CF6BA2"/>
    <w:rsid w:val="00D00CE2"/>
    <w:rsid w:val="00D12974"/>
    <w:rsid w:val="00D371DE"/>
    <w:rsid w:val="00D37B28"/>
    <w:rsid w:val="00D4077E"/>
    <w:rsid w:val="00D56386"/>
    <w:rsid w:val="00D578E9"/>
    <w:rsid w:val="00D643BD"/>
    <w:rsid w:val="00D712B4"/>
    <w:rsid w:val="00D729D5"/>
    <w:rsid w:val="00D96C41"/>
    <w:rsid w:val="00DC3332"/>
    <w:rsid w:val="00DF1956"/>
    <w:rsid w:val="00DF3D02"/>
    <w:rsid w:val="00E006E2"/>
    <w:rsid w:val="00E01612"/>
    <w:rsid w:val="00E24AD6"/>
    <w:rsid w:val="00E27C14"/>
    <w:rsid w:val="00E32FE5"/>
    <w:rsid w:val="00E510C7"/>
    <w:rsid w:val="00E618E9"/>
    <w:rsid w:val="00E80461"/>
    <w:rsid w:val="00E82368"/>
    <w:rsid w:val="00EA114E"/>
    <w:rsid w:val="00EA245B"/>
    <w:rsid w:val="00EA2916"/>
    <w:rsid w:val="00EA79C8"/>
    <w:rsid w:val="00EC0D6D"/>
    <w:rsid w:val="00ED3BB4"/>
    <w:rsid w:val="00EF39F1"/>
    <w:rsid w:val="00EF724D"/>
    <w:rsid w:val="00F02ECC"/>
    <w:rsid w:val="00F124C9"/>
    <w:rsid w:val="00F175D1"/>
    <w:rsid w:val="00F23CAF"/>
    <w:rsid w:val="00F36925"/>
    <w:rsid w:val="00F55F1B"/>
    <w:rsid w:val="00F61649"/>
    <w:rsid w:val="00F77EF5"/>
    <w:rsid w:val="00F83428"/>
    <w:rsid w:val="00F8439F"/>
    <w:rsid w:val="00F93D15"/>
    <w:rsid w:val="00FA72CA"/>
    <w:rsid w:val="00FB6CF9"/>
    <w:rsid w:val="00FC3363"/>
    <w:rsid w:val="00FD1A7A"/>
    <w:rsid w:val="00FD3E44"/>
    <w:rsid w:val="00FE2D13"/>
    <w:rsid w:val="00FE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1EC46"/>
  <w15:docId w15:val="{844DD4B7-A5F3-42BB-9D7D-DF7D18228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4" w:line="248" w:lineRule="auto"/>
      <w:ind w:left="389" w:hanging="1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370" w:hanging="10"/>
      <w:outlineLvl w:val="0"/>
    </w:pPr>
    <w:rPr>
      <w:rFonts w:ascii="Yu Gothic UI" w:eastAsia="Yu Gothic UI" w:hAnsi="Yu Gothic UI" w:cs="Yu Gothic U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Yu Gothic UI" w:eastAsia="Yu Gothic UI" w:hAnsi="Yu Gothic UI" w:cs="Yu Gothic UI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2565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5652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25652"/>
    <w:rPr>
      <w:vertAlign w:val="superscript"/>
    </w:rPr>
  </w:style>
  <w:style w:type="paragraph" w:styleId="Akapitzlist">
    <w:name w:val="List Paragraph"/>
    <w:basedOn w:val="Normalny"/>
    <w:uiPriority w:val="34"/>
    <w:qFormat/>
    <w:rsid w:val="00F175D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43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3F8F"/>
    <w:rPr>
      <w:rFonts w:ascii="Segoe UI" w:eastAsia="Calibr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D43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43F4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1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29733-66C6-4A0A-BCA5-E69100A8C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17</Pages>
  <Words>5653</Words>
  <Characters>33920</Characters>
  <Application>Microsoft Office Word</Application>
  <DocSecurity>0</DocSecurity>
  <Lines>282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Grabowski</dc:creator>
  <cp:keywords/>
  <cp:lastModifiedBy>Rafał Sułek</cp:lastModifiedBy>
  <cp:revision>7</cp:revision>
  <cp:lastPrinted>2022-04-14T08:34:00Z</cp:lastPrinted>
  <dcterms:created xsi:type="dcterms:W3CDTF">2022-04-24T20:05:00Z</dcterms:created>
  <dcterms:modified xsi:type="dcterms:W3CDTF">2022-04-27T12:04:00Z</dcterms:modified>
</cp:coreProperties>
</file>