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3A71" w14:textId="77777777" w:rsidR="007D38B6" w:rsidRPr="00A42E71" w:rsidRDefault="00331787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A42E71">
        <w:rPr>
          <w:rFonts w:ascii="Calibri" w:hAnsi="Calibri" w:cs="Calibri"/>
          <w:b/>
          <w:bCs/>
          <w:sz w:val="22"/>
          <w:szCs w:val="22"/>
          <w:u w:val="single"/>
        </w:rPr>
        <w:t>Wymagania i informacje Zamawiającego dla wszystkich Części:</w:t>
      </w:r>
    </w:p>
    <w:p w14:paraId="5768000E" w14:textId="77777777" w:rsidR="002A055F" w:rsidRPr="00A42E71" w:rsidRDefault="002A055F" w:rsidP="00A42E71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hAnsi="Calibri" w:cs="Calibri"/>
          <w:b/>
          <w:bCs/>
          <w:kern w:val="22"/>
          <w:sz w:val="22"/>
          <w:szCs w:val="22"/>
          <w:lang w:eastAsia="en-US"/>
        </w:rPr>
      </w:pPr>
      <w:r w:rsidRPr="00A42E71">
        <w:rPr>
          <w:rFonts w:ascii="Calibri" w:hAnsi="Calibri" w:cs="Calibri"/>
          <w:b/>
          <w:bCs/>
          <w:kern w:val="22"/>
          <w:sz w:val="22"/>
          <w:szCs w:val="22"/>
          <w:lang w:eastAsia="en-US"/>
        </w:rPr>
        <w:t xml:space="preserve">Przedmioty dostawy musi być fabrycznie nowy, wolny od wad fizycznych i prawnych, kompletny pod względem technicznym. Zaoferowany przedmiot zamówienia musi być zgodny z Opisem przedmiotu zamówienia określonym w przedmiotowym Formularzu, stanowiącym Załącznik nr 1 do SWZ, skompletowany i gotowy do użycia bez konieczności wykonania dodatkowych zakupów po stronie Zamawiającego.  </w:t>
      </w:r>
    </w:p>
    <w:p w14:paraId="4BD6EE6E" w14:textId="77777777" w:rsidR="00837AD1" w:rsidRPr="00A42E71" w:rsidRDefault="002A055F" w:rsidP="00A42E71">
      <w:pPr>
        <w:widowControl w:val="0"/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W celu uniknięcia wieloznaczności leksykalnej, Zamawiający informuje, iż pojęcie „fabrycznie nowy” oznacza wytworzony (wyprodukowany) środek trwały, który nie był używany przed nabyciem w jakiejkolwiek formie włącznie z jego częściami, </w:t>
      </w:r>
      <w:r w:rsidR="000C204B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pochodzący z produkcji seryjnej, </w:t>
      </w:r>
      <w:r w:rsidR="007C6914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nieużywany, objęty gwarancją producenta obowiązującą na terenie Rzeczypospolitej Polskiej </w:t>
      </w:r>
      <w:r w:rsidR="000C204B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i posiadający certyfikat CE </w:t>
      </w:r>
      <w:r w:rsidR="007C6914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oraz dostarczony Zamawiającemu w oryginalnych firmowych i nie otwartych opakowaniach producenta </w:t>
      </w:r>
      <w:r w:rsidR="00837AD1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z datą produkcji </w:t>
      </w:r>
      <w:r w:rsidR="00DF3B5C">
        <w:rPr>
          <w:rFonts w:ascii="Calibri" w:hAnsi="Calibri" w:cs="Calibri"/>
          <w:b/>
          <w:bCs/>
          <w:sz w:val="22"/>
          <w:szCs w:val="22"/>
          <w:lang w:eastAsia="ar-SA"/>
        </w:rPr>
        <w:t>nie wcześniej</w:t>
      </w:r>
      <w:r w:rsidR="00837AD1"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 niż 2024 r.</w:t>
      </w:r>
    </w:p>
    <w:p w14:paraId="0F85C788" w14:textId="77777777" w:rsidR="002A055F" w:rsidRPr="00A42E71" w:rsidRDefault="002A055F" w:rsidP="00A42E71">
      <w:pPr>
        <w:widowControl w:val="0"/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42E71">
        <w:rPr>
          <w:rFonts w:ascii="Calibri" w:hAnsi="Calibri" w:cs="Calibri"/>
          <w:b/>
          <w:bCs/>
          <w:sz w:val="22"/>
          <w:szCs w:val="22"/>
          <w:lang w:eastAsia="ar-SA"/>
        </w:rPr>
        <w:t xml:space="preserve">Zamawiający dopuszcza składanie ofert równoważnych na podstawie art. 99 ust. 5 </w:t>
      </w:r>
      <w:proofErr w:type="spellStart"/>
      <w:r w:rsidRPr="00A42E71">
        <w:rPr>
          <w:rFonts w:ascii="Calibri" w:hAnsi="Calibri" w:cs="Calibri"/>
          <w:b/>
          <w:bCs/>
          <w:sz w:val="22"/>
          <w:szCs w:val="22"/>
          <w:lang w:eastAsia="ar-SA"/>
        </w:rPr>
        <w:t>Pzp</w:t>
      </w:r>
      <w:proofErr w:type="spellEnd"/>
      <w:r w:rsidRPr="00A42E71">
        <w:rPr>
          <w:rFonts w:ascii="Calibri" w:hAnsi="Calibri" w:cs="Calibri"/>
          <w:b/>
          <w:bCs/>
          <w:sz w:val="22"/>
          <w:szCs w:val="22"/>
          <w:lang w:eastAsia="ar-SA"/>
        </w:rPr>
        <w:t>, traktując postawione wymagania oraz parametry techniczne</w:t>
      </w:r>
      <w:r w:rsidRPr="00A42E71">
        <w:rPr>
          <w:rFonts w:ascii="Calibri" w:hAnsi="Calibri" w:cs="Calibri"/>
          <w:b/>
          <w:sz w:val="22"/>
          <w:szCs w:val="22"/>
          <w:lang w:eastAsia="ar-SA"/>
        </w:rPr>
        <w:t xml:space="preserve"> określające przedmiot zamówienia jako warunki minimalne, których spełniania Zamawiający będzie oczekiwał w zakresie oferowanego sprzętu. Zakres równoważności zawarty jest w określeniu minimalnych parametrów opisanych </w:t>
      </w:r>
      <w:r w:rsidRPr="00A42E71">
        <w:rPr>
          <w:rFonts w:ascii="Calibri" w:hAnsi="Calibri" w:cs="Calibri"/>
          <w:b/>
          <w:bCs/>
          <w:kern w:val="22"/>
          <w:sz w:val="22"/>
          <w:szCs w:val="22"/>
          <w:lang w:eastAsia="ar-SA"/>
        </w:rPr>
        <w:t>w rubryce B tabeli. Równoważność będzie oceniania w stosunku do wszystkich opisanych parametrów minimalnych.</w:t>
      </w:r>
    </w:p>
    <w:p w14:paraId="72E93943" w14:textId="74F78517" w:rsidR="005D007D" w:rsidRPr="005D007D" w:rsidRDefault="005D007D" w:rsidP="005D007D">
      <w:pPr>
        <w:numPr>
          <w:ilvl w:val="0"/>
          <w:numId w:val="2"/>
        </w:numPr>
        <w:suppressAutoHyphens/>
        <w:jc w:val="both"/>
        <w:rPr>
          <w:rFonts w:ascii="Calibri" w:hAnsi="Calibri" w:cs="Calibri"/>
          <w:b/>
          <w:bCs/>
          <w:kern w:val="22"/>
          <w:sz w:val="22"/>
          <w:szCs w:val="22"/>
          <w:lang w:eastAsia="en-US"/>
        </w:rPr>
      </w:pPr>
      <w:r w:rsidRPr="005D007D">
        <w:rPr>
          <w:rFonts w:ascii="Calibri" w:hAnsi="Calibri" w:cs="Calibri"/>
          <w:b/>
          <w:bCs/>
          <w:kern w:val="22"/>
          <w:sz w:val="22"/>
          <w:szCs w:val="22"/>
          <w:lang w:eastAsia="en-US"/>
        </w:rPr>
        <w:t xml:space="preserve">Sposób wypełnienia rubryki „C”. </w:t>
      </w:r>
    </w:p>
    <w:p w14:paraId="7846ABC2" w14:textId="6CA92DCA" w:rsidR="005D007D" w:rsidRPr="005D007D" w:rsidRDefault="005D007D" w:rsidP="005D007D">
      <w:pPr>
        <w:pStyle w:val="Akapitzlist"/>
        <w:numPr>
          <w:ilvl w:val="0"/>
          <w:numId w:val="20"/>
        </w:numPr>
        <w:spacing w:line="240" w:lineRule="auto"/>
        <w:ind w:left="851" w:hanging="357"/>
        <w:rPr>
          <w:rFonts w:ascii="Calibri" w:hAnsi="Calibri" w:cs="Calibri"/>
          <w:i/>
          <w:iCs/>
          <w:kern w:val="22"/>
          <w:szCs w:val="22"/>
          <w:lang w:eastAsia="en-US"/>
        </w:rPr>
      </w:pPr>
      <w:r w:rsidRPr="005D007D">
        <w:rPr>
          <w:rFonts w:ascii="Calibri" w:hAnsi="Calibri" w:cs="Calibri"/>
          <w:i/>
          <w:iCs/>
          <w:kern w:val="22"/>
          <w:szCs w:val="22"/>
          <w:lang w:eastAsia="en-US"/>
        </w:rPr>
        <w:t xml:space="preserve">Wykonawca składając ofertę, słowem „TAK” potwierdza, że oferuje urządzenie spełniające wymagania Zamawiającego w odniesieniu do każdego z elementów specyfikowanego urządzenia. W przypadku zaproponowania przez Wykonawcę rozwiązań równoważnych w stosunku do specyfikowanych przez Zamawiającego, Wykonawca musi się posłużyć słowem „NIE” i opisać zaproponowane rozwiązanie. Oferty bez jednoznacznie wpisanych deklaracji, będą podlegały odrzuceniu na podstawie art. 226 ust. 1 pkt. 5. Ustawy </w:t>
      </w:r>
      <w:proofErr w:type="spellStart"/>
      <w:r w:rsidRPr="005D007D">
        <w:rPr>
          <w:rFonts w:ascii="Calibri" w:hAnsi="Calibri" w:cs="Calibri"/>
          <w:i/>
          <w:iCs/>
          <w:kern w:val="22"/>
          <w:szCs w:val="22"/>
          <w:lang w:eastAsia="en-US"/>
        </w:rPr>
        <w:t>Pzp</w:t>
      </w:r>
      <w:proofErr w:type="spellEnd"/>
      <w:r w:rsidRPr="005D007D">
        <w:rPr>
          <w:rFonts w:ascii="Calibri" w:hAnsi="Calibri" w:cs="Calibri"/>
          <w:i/>
          <w:iCs/>
          <w:kern w:val="22"/>
          <w:szCs w:val="22"/>
          <w:lang w:eastAsia="en-US"/>
        </w:rPr>
        <w:t>.</w:t>
      </w:r>
    </w:p>
    <w:p w14:paraId="4A382B62" w14:textId="1927B358" w:rsidR="005D007D" w:rsidRPr="005D007D" w:rsidRDefault="005D007D" w:rsidP="005D007D">
      <w:pPr>
        <w:pStyle w:val="Akapitzlist"/>
        <w:numPr>
          <w:ilvl w:val="0"/>
          <w:numId w:val="20"/>
        </w:numPr>
        <w:spacing w:line="240" w:lineRule="auto"/>
        <w:ind w:left="851" w:hanging="357"/>
        <w:rPr>
          <w:rFonts w:ascii="Calibri" w:hAnsi="Calibri" w:cs="Calibri"/>
          <w:i/>
          <w:iCs/>
          <w:kern w:val="22"/>
          <w:szCs w:val="22"/>
          <w:lang w:eastAsia="en-US"/>
        </w:rPr>
      </w:pPr>
      <w:r w:rsidRPr="005D007D">
        <w:rPr>
          <w:rFonts w:ascii="Calibri" w:hAnsi="Calibri" w:cs="Calibri"/>
          <w:i/>
          <w:iCs/>
          <w:kern w:val="22"/>
          <w:szCs w:val="22"/>
          <w:lang w:eastAsia="en-US"/>
        </w:rPr>
        <w:t xml:space="preserve">DODATKOWO w wykropkowanych polach należy wymienić nazwę producenta i model oferowanego podzespołu lub systemu operacyjnego. </w:t>
      </w:r>
    </w:p>
    <w:p w14:paraId="14E083D3" w14:textId="52D45AD6" w:rsidR="005D007D" w:rsidRPr="005D007D" w:rsidRDefault="005D007D" w:rsidP="005D007D">
      <w:pPr>
        <w:pStyle w:val="Akapitzlist"/>
        <w:numPr>
          <w:ilvl w:val="0"/>
          <w:numId w:val="20"/>
        </w:numPr>
        <w:spacing w:line="240" w:lineRule="auto"/>
        <w:ind w:left="851" w:hanging="357"/>
        <w:rPr>
          <w:rFonts w:ascii="Calibri" w:hAnsi="Calibri" w:cs="Calibri"/>
          <w:i/>
          <w:iCs/>
          <w:kern w:val="22"/>
          <w:szCs w:val="22"/>
          <w:lang w:eastAsia="en-US"/>
        </w:rPr>
      </w:pPr>
      <w:r w:rsidRPr="005D007D">
        <w:rPr>
          <w:rFonts w:ascii="Calibri" w:hAnsi="Calibri" w:cs="Calibri"/>
          <w:i/>
          <w:iCs/>
          <w:kern w:val="22"/>
          <w:szCs w:val="22"/>
          <w:lang w:eastAsia="en-US"/>
        </w:rPr>
        <w:t xml:space="preserve">UWAGA! Jeśli Zamawiający określił dany parametr jako minimalny lub maksymalny, Wykonawca musi posłużyć się słowem „TAK” i wpisać oferowany parametr, nawet jeśli spełnia jego minimalny zakres. W innym przypadku oferta będzie podlegała odrzuceniu na podstawie art. 226 ust. 1 pkt. 5. Ustawy </w:t>
      </w:r>
      <w:proofErr w:type="spellStart"/>
      <w:r w:rsidRPr="005D007D">
        <w:rPr>
          <w:rFonts w:ascii="Calibri" w:hAnsi="Calibri" w:cs="Calibri"/>
          <w:i/>
          <w:iCs/>
          <w:kern w:val="22"/>
          <w:szCs w:val="22"/>
          <w:lang w:eastAsia="en-US"/>
        </w:rPr>
        <w:t>Pzp</w:t>
      </w:r>
      <w:proofErr w:type="spellEnd"/>
      <w:r w:rsidRPr="005D007D">
        <w:rPr>
          <w:rFonts w:ascii="Calibri" w:hAnsi="Calibri" w:cs="Calibri"/>
          <w:i/>
          <w:iCs/>
          <w:kern w:val="22"/>
          <w:szCs w:val="22"/>
          <w:lang w:eastAsia="en-US"/>
        </w:rPr>
        <w:t>. *”</w:t>
      </w:r>
    </w:p>
    <w:p w14:paraId="7175481F" w14:textId="29A73548" w:rsidR="004404F6" w:rsidRDefault="004404F6" w:rsidP="005D007D">
      <w:pPr>
        <w:pStyle w:val="Akapitzlist"/>
        <w:numPr>
          <w:ilvl w:val="0"/>
          <w:numId w:val="2"/>
        </w:numPr>
        <w:spacing w:line="240" w:lineRule="auto"/>
        <w:rPr>
          <w:rFonts w:ascii="Calibri" w:hAnsi="Calibri" w:cs="Calibri"/>
          <w:b/>
          <w:bCs/>
          <w:kern w:val="22"/>
          <w:szCs w:val="22"/>
          <w:lang w:eastAsia="en-US"/>
        </w:rPr>
      </w:pPr>
      <w:r w:rsidRPr="005D007D">
        <w:rPr>
          <w:rFonts w:ascii="Calibri" w:hAnsi="Calibri" w:cs="Calibri"/>
          <w:b/>
          <w:bCs/>
          <w:kern w:val="22"/>
          <w:szCs w:val="22"/>
          <w:lang w:eastAsia="en-US"/>
        </w:rPr>
        <w:t xml:space="preserve">Zamawiający wymaga aby Wykonawca przypisał oprócz potwierdzenia oferowanych parametrów słowem „TAK” nazwę Producenta i modelu oferowanego PROCESORA,KARTY GRAFICZNEJ oraz nazwę oferowanego SYSTEMU OPERACYJNEGO. Oferty bez jednoznacznych wskazań co do nazwy producenta i modelu dla ww. podzespołów  i systemu będą podlegały odrzuceniu na podstawie art. 226 ust. 1 pkt. 5. Ustawy </w:t>
      </w:r>
      <w:proofErr w:type="spellStart"/>
      <w:r w:rsidRPr="005D007D">
        <w:rPr>
          <w:rFonts w:ascii="Calibri" w:hAnsi="Calibri" w:cs="Calibri"/>
          <w:b/>
          <w:bCs/>
          <w:kern w:val="22"/>
          <w:szCs w:val="22"/>
          <w:lang w:eastAsia="en-US"/>
        </w:rPr>
        <w:t>Pzp</w:t>
      </w:r>
      <w:proofErr w:type="spellEnd"/>
      <w:r w:rsidRPr="005D007D">
        <w:rPr>
          <w:rFonts w:ascii="Calibri" w:hAnsi="Calibri" w:cs="Calibri"/>
          <w:b/>
          <w:bCs/>
          <w:kern w:val="22"/>
          <w:szCs w:val="22"/>
          <w:lang w:eastAsia="en-US"/>
        </w:rPr>
        <w:t>.</w:t>
      </w:r>
    </w:p>
    <w:p w14:paraId="3B5CB676" w14:textId="77777777" w:rsidR="00331787" w:rsidRPr="005D007D" w:rsidRDefault="00331787" w:rsidP="005D007D">
      <w:pPr>
        <w:pStyle w:val="Akapitzlist"/>
        <w:numPr>
          <w:ilvl w:val="0"/>
          <w:numId w:val="2"/>
        </w:numPr>
        <w:spacing w:line="240" w:lineRule="auto"/>
        <w:rPr>
          <w:rFonts w:ascii="Calibri" w:hAnsi="Calibri" w:cs="Calibri"/>
          <w:b/>
          <w:bCs/>
          <w:kern w:val="22"/>
          <w:szCs w:val="22"/>
          <w:lang w:eastAsia="en-US"/>
        </w:rPr>
      </w:pPr>
      <w:r w:rsidRPr="005D007D">
        <w:rPr>
          <w:rFonts w:ascii="Calibri" w:hAnsi="Calibri" w:cs="Calibri"/>
          <w:b/>
          <w:bCs/>
          <w:kern w:val="22"/>
          <w:szCs w:val="22"/>
          <w:u w:val="single"/>
          <w:lang w:eastAsia="en-US"/>
        </w:rPr>
        <w:t>Wykonawca wypełnia, podpisuje i składa w ramach oferty, tabelę Części do której składa ofertę.</w:t>
      </w:r>
    </w:p>
    <w:p w14:paraId="6ED0A79A" w14:textId="77777777" w:rsidR="00695D5E" w:rsidRPr="002F769D" w:rsidRDefault="00695D5E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D466750" w14:textId="77777777" w:rsidR="00DA6EC3" w:rsidRPr="00553591" w:rsidRDefault="00DA6EC3" w:rsidP="00B50E5F">
      <w:pPr>
        <w:tabs>
          <w:tab w:val="left" w:pos="1276"/>
        </w:tabs>
        <w:suppressAutoHyphens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0" w:name="_Hlk169246314"/>
      <w:bookmarkStart w:id="1" w:name="_Hlk169245650"/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t xml:space="preserve">Część nr </w:t>
      </w:r>
      <w:r w:rsidR="00E123F8" w:rsidRPr="00553591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60F627D3" w14:textId="77777777" w:rsidR="00B7463F" w:rsidRPr="00A42E71" w:rsidRDefault="00844EBF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t>Przedmiotem zamówienia są komputery przenośne w dwóch wariantach.</w:t>
      </w:r>
    </w:p>
    <w:p w14:paraId="5E62B998" w14:textId="77777777" w:rsidR="00DA6EC3" w:rsidRPr="00553591" w:rsidRDefault="00B7463F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553591">
        <w:rPr>
          <w:rFonts w:ascii="Calibri" w:hAnsi="Calibri" w:cs="Calibri"/>
          <w:b/>
          <w:sz w:val="22"/>
          <w:szCs w:val="22"/>
          <w:u w:val="single"/>
        </w:rPr>
        <w:t xml:space="preserve">A. </w:t>
      </w:r>
      <w:r w:rsidR="00804B31" w:rsidRPr="00553591">
        <w:rPr>
          <w:rFonts w:ascii="Calibri" w:hAnsi="Calibri" w:cs="Calibri"/>
          <w:b/>
          <w:sz w:val="22"/>
          <w:szCs w:val="22"/>
          <w:u w:val="single"/>
        </w:rPr>
        <w:t>Komputer przenośny 15 cal</w:t>
      </w:r>
      <w:r w:rsidRPr="00553591">
        <w:rPr>
          <w:rFonts w:ascii="Calibri" w:hAnsi="Calibri" w:cs="Calibri"/>
          <w:b/>
          <w:sz w:val="22"/>
          <w:szCs w:val="22"/>
          <w:u w:val="single"/>
        </w:rPr>
        <w:t>i</w:t>
      </w:r>
      <w:r w:rsidR="006C11C3" w:rsidRPr="00553591">
        <w:rPr>
          <w:rFonts w:ascii="Calibri" w:hAnsi="Calibri" w:cs="Calibri"/>
          <w:b/>
          <w:sz w:val="22"/>
          <w:szCs w:val="22"/>
          <w:u w:val="single"/>
        </w:rPr>
        <w:t>, Typ 1</w:t>
      </w:r>
      <w:r w:rsidRPr="00553591">
        <w:rPr>
          <w:rFonts w:ascii="Calibri" w:hAnsi="Calibri" w:cs="Calibri"/>
          <w:b/>
          <w:sz w:val="22"/>
          <w:szCs w:val="22"/>
          <w:u w:val="single"/>
        </w:rPr>
        <w:t>– 150 sztuk</w:t>
      </w:r>
      <w:r w:rsidR="00804B31" w:rsidRPr="00553591">
        <w:rPr>
          <w:rFonts w:ascii="Calibri" w:hAnsi="Calibri" w:cs="Calibri"/>
          <w:b/>
          <w:sz w:val="22"/>
          <w:szCs w:val="22"/>
          <w:u w:val="singl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7009"/>
        <w:gridCol w:w="6576"/>
      </w:tblGrid>
      <w:tr w:rsidR="00B50E5F" w:rsidRPr="00553591" w14:paraId="42A2E2CB" w14:textId="77777777" w:rsidTr="00DA6DD0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76E44C" w14:textId="77777777" w:rsidR="00B50E5F" w:rsidRPr="00553591" w:rsidRDefault="00B50E5F" w:rsidP="00DA6DD0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0F68D" w14:textId="77777777" w:rsidR="00B50E5F" w:rsidRPr="00553591" w:rsidRDefault="00B50E5F" w:rsidP="00DA6DD0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F48E1" w14:textId="77777777" w:rsidR="00B50E5F" w:rsidRDefault="00B50E5F" w:rsidP="00DA6DD0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Oferta Wykonawcy </w:t>
            </w:r>
          </w:p>
          <w:p w14:paraId="00BBA86C" w14:textId="77777777" w:rsidR="00B50E5F" w:rsidRDefault="00B50E5F" w:rsidP="00DA6DD0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TAK/NIE*</w:t>
            </w:r>
          </w:p>
          <w:p w14:paraId="3A38F20E" w14:textId="77777777" w:rsidR="00B50E5F" w:rsidRDefault="00B50E5F" w:rsidP="00DA6DD0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5AACD1E" w14:textId="77777777" w:rsidR="00B50E5F" w:rsidRPr="00553591" w:rsidRDefault="00B50E5F" w:rsidP="00DA6DD0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50E5F" w:rsidRPr="00553591" w14:paraId="4A64CB83" w14:textId="77777777" w:rsidTr="00DA6DD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DE35338" w14:textId="77777777" w:rsidR="00B50E5F" w:rsidRPr="00553591" w:rsidRDefault="00B50E5F" w:rsidP="00DA6DD0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C8481" w14:textId="77777777" w:rsidR="00B50E5F" w:rsidRPr="00553591" w:rsidRDefault="00B50E5F" w:rsidP="00DA6DD0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0" w:type="auto"/>
            <w:vAlign w:val="center"/>
          </w:tcPr>
          <w:p w14:paraId="367417C4" w14:textId="77777777" w:rsidR="00B50E5F" w:rsidRPr="00553591" w:rsidRDefault="00B50E5F" w:rsidP="00DA6DD0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</w:tr>
      <w:tr w:rsidR="00B50E5F" w:rsidRPr="00553591" w14:paraId="34C84C78" w14:textId="77777777" w:rsidTr="00DA6DD0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CA3C7E3" w14:textId="30C8214E" w:rsidR="00B50E5F" w:rsidRPr="00553591" w:rsidRDefault="00B50E5F" w:rsidP="00DA6DD0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5E3F5665" w14:textId="1127B3D6" w:rsidR="00B50E5F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D631F">
              <w:rPr>
                <w:rFonts w:ascii="Calibri" w:hAnsi="Calibri" w:cs="Calibri"/>
                <w:b/>
                <w:sz w:val="22"/>
                <w:szCs w:val="22"/>
              </w:rPr>
              <w:t>Ekran:</w:t>
            </w:r>
          </w:p>
        </w:tc>
      </w:tr>
      <w:tr w:rsidR="00B50E5F" w:rsidRPr="00553591" w14:paraId="276CD33E" w14:textId="77777777" w:rsidTr="00DA6DD0">
        <w:trPr>
          <w:cantSplit/>
          <w:jc w:val="center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45C72D7E" w14:textId="77777777" w:rsidR="00B50E5F" w:rsidRPr="00553591" w:rsidRDefault="00B50E5F" w:rsidP="00DA6DD0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52906AE" w14:textId="687E8005" w:rsidR="00B50E5F" w:rsidRPr="00ED631F" w:rsidRDefault="00B50E5F" w:rsidP="00DA6DD0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ED631F">
              <w:rPr>
                <w:rFonts w:ascii="Calibri" w:hAnsi="Calibri" w:cs="Calibri"/>
                <w:bCs/>
                <w:sz w:val="22"/>
                <w:szCs w:val="22"/>
              </w:rPr>
              <w:t>przekątna minimalna 14” i nie większa niż 16”</w:t>
            </w:r>
          </w:p>
        </w:tc>
        <w:tc>
          <w:tcPr>
            <w:tcW w:w="0" w:type="auto"/>
            <w:vAlign w:val="center"/>
          </w:tcPr>
          <w:p w14:paraId="11F1F4C4" w14:textId="77777777" w:rsidR="00B50E5F" w:rsidRDefault="00B50E5F" w:rsidP="00DA6DD0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7BBCE303" w14:textId="77777777" w:rsidTr="00DA6DD0">
        <w:trPr>
          <w:cantSplit/>
          <w:jc w:val="center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7AE2B196" w14:textId="77777777" w:rsidR="00B50E5F" w:rsidRPr="00553591" w:rsidRDefault="00B50E5F" w:rsidP="00DA6DD0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5C3BAA8" w14:textId="24180CBB" w:rsidR="00B50E5F" w:rsidRPr="00ED631F" w:rsidRDefault="00B50E5F" w:rsidP="00DA6DD0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ED631F">
              <w:rPr>
                <w:rFonts w:ascii="Calibri" w:hAnsi="Calibri" w:cs="Calibri"/>
                <w:bCs/>
                <w:sz w:val="22"/>
                <w:szCs w:val="22"/>
              </w:rPr>
              <w:t xml:space="preserve">rozdzielczość minimalna 1920 x 1080, </w:t>
            </w:r>
          </w:p>
        </w:tc>
        <w:tc>
          <w:tcPr>
            <w:tcW w:w="0" w:type="auto"/>
            <w:vAlign w:val="center"/>
          </w:tcPr>
          <w:p w14:paraId="20DC9FEA" w14:textId="77777777" w:rsidR="00B50E5F" w:rsidRDefault="00B50E5F" w:rsidP="00DA6DD0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38A9F770" w14:textId="77777777" w:rsidTr="00DA6DD0">
        <w:trPr>
          <w:cantSplit/>
          <w:jc w:val="center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3D6BF8B" w14:textId="77777777" w:rsidR="00B50E5F" w:rsidRPr="00553591" w:rsidRDefault="00B50E5F" w:rsidP="00DA6DD0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07F0AF7" w14:textId="439E1F00" w:rsidR="00B50E5F" w:rsidRPr="00ED631F" w:rsidRDefault="00B50E5F" w:rsidP="00DA6DD0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ED631F">
              <w:rPr>
                <w:rFonts w:ascii="Calibri" w:hAnsi="Calibri" w:cs="Calibri"/>
                <w:bCs/>
                <w:sz w:val="22"/>
                <w:szCs w:val="22"/>
              </w:rPr>
              <w:t>kontrast min 400:1 matowa matryca</w:t>
            </w:r>
          </w:p>
        </w:tc>
        <w:tc>
          <w:tcPr>
            <w:tcW w:w="0" w:type="auto"/>
            <w:vAlign w:val="center"/>
          </w:tcPr>
          <w:p w14:paraId="54D48CE8" w14:textId="77777777" w:rsidR="00B50E5F" w:rsidRDefault="00B50E5F" w:rsidP="00DA6DD0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072D2400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14:paraId="13FDEE11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FA2C6F7" w14:textId="77777777" w:rsidR="00B50E5F" w:rsidRPr="00553591" w:rsidRDefault="00B50E5F" w:rsidP="00DA6DD0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Typ procesora:</w:t>
            </w:r>
          </w:p>
          <w:p w14:paraId="72B79B76" w14:textId="77777777" w:rsidR="00B50E5F" w:rsidRPr="00553591" w:rsidRDefault="00B50E5F" w:rsidP="00DA6DD0">
            <w:pPr>
              <w:tabs>
                <w:tab w:val="num" w:pos="0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x86 dedykowany do pracy w komputerach przenośnych zaprojektowany do pracy w układach jednoprocesorowych z fabrycznie uruchomioną funkcja zarządzania technologią </w:t>
            </w:r>
            <w:proofErr w:type="spellStart"/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vpro</w:t>
            </w:r>
            <w:proofErr w:type="spellEnd"/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 umożliwiającą zdalne wykrywanie, naprawianie i ochronę komputerów w całej organizacji. Zamawiający dopuszcza rozwiązanie równoważne a równoważność będzie badana w zakresie zaproponowanego rozwiązania w powyższym zakresie.</w:t>
            </w:r>
          </w:p>
        </w:tc>
        <w:tc>
          <w:tcPr>
            <w:tcW w:w="0" w:type="auto"/>
            <w:vAlign w:val="center"/>
          </w:tcPr>
          <w:p w14:paraId="08D404BE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6316BF7C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14:paraId="69CAD93B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5FCA658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 xml:space="preserve">Wydajność procesora: </w:t>
            </w:r>
          </w:p>
          <w:p w14:paraId="688645BF" w14:textId="77777777" w:rsidR="00B50E5F" w:rsidRPr="00553591" w:rsidRDefault="00B50E5F" w:rsidP="00DA6DD0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Musi uzyskiwać w teście </w:t>
            </w:r>
            <w:proofErr w:type="spellStart"/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Passmark</w:t>
            </w:r>
            <w:proofErr w:type="spellEnd"/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 (według wyników ze strony </w:t>
            </w:r>
            <w:hyperlink r:id="rId8" w:history="1">
              <w:r w:rsidRPr="00553591">
                <w:rPr>
                  <w:rFonts w:ascii="Calibri" w:hAnsi="Calibri" w:cs="Calibri"/>
                  <w:bCs/>
                  <w:sz w:val="22"/>
                  <w:szCs w:val="22"/>
                  <w:u w:val="single"/>
                </w:rPr>
                <w:t>www.cpubenchmark.net</w:t>
              </w:r>
            </w:hyperlink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 ): nie mniej niż 17500 pkt. Wynik testu z dnia 19.07.2024 w załączniku (załącznik nr 1A do SWZ). </w:t>
            </w:r>
          </w:p>
        </w:tc>
        <w:tc>
          <w:tcPr>
            <w:tcW w:w="0" w:type="auto"/>
            <w:vAlign w:val="center"/>
          </w:tcPr>
          <w:p w14:paraId="022EB10B" w14:textId="77777777" w:rsidR="00B50E5F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Producenta………………………………………………………………</w:t>
            </w:r>
          </w:p>
          <w:p w14:paraId="544AA1C0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Modelu…………………………………………………………………….</w:t>
            </w:r>
          </w:p>
        </w:tc>
      </w:tr>
      <w:tr w:rsidR="00B50E5F" w:rsidRPr="00553591" w14:paraId="508E18E4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14:paraId="7ABCE2AB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B50A62B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BIOS:</w:t>
            </w:r>
          </w:p>
          <w:p w14:paraId="200396C4" w14:textId="77777777" w:rsidR="00B50E5F" w:rsidRPr="00553591" w:rsidRDefault="00B50E5F" w:rsidP="00DA6DD0">
            <w:pPr>
              <w:numPr>
                <w:ilvl w:val="0"/>
                <w:numId w:val="5"/>
              </w:numPr>
              <w:suppressAutoHyphens/>
              <w:ind w:left="146" w:hanging="146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BIOS zgodny ze specyfikacją UEFI,</w:t>
            </w:r>
          </w:p>
          <w:p w14:paraId="44BB9A32" w14:textId="77777777" w:rsidR="00B50E5F" w:rsidRPr="00553591" w:rsidRDefault="00B50E5F" w:rsidP="00DA6DD0">
            <w:pPr>
              <w:numPr>
                <w:ilvl w:val="0"/>
                <w:numId w:val="5"/>
              </w:numPr>
              <w:suppressAutoHyphens/>
              <w:ind w:left="146" w:hanging="146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Funkcja blokowania wejścia do BIOS oraz blokowania startu systemu operacyjnego,</w:t>
            </w:r>
          </w:p>
          <w:p w14:paraId="6C174475" w14:textId="77777777" w:rsidR="00B50E5F" w:rsidRPr="00553591" w:rsidRDefault="00B50E5F" w:rsidP="00DA6DD0">
            <w:pPr>
              <w:numPr>
                <w:ilvl w:val="0"/>
                <w:numId w:val="5"/>
              </w:numPr>
              <w:suppressAutoHyphens/>
              <w:ind w:left="146" w:hanging="146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Funkcja blokowania/odblokowania BOOT-</w:t>
            </w:r>
            <w:proofErr w:type="spellStart"/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owania</w:t>
            </w:r>
            <w:proofErr w:type="spellEnd"/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 z zewnętrznych urządzeń,</w:t>
            </w:r>
          </w:p>
          <w:p w14:paraId="53AA239B" w14:textId="77777777" w:rsidR="00B50E5F" w:rsidRPr="00553591" w:rsidRDefault="00B50E5F" w:rsidP="00DA6DD0">
            <w:pPr>
              <w:numPr>
                <w:ilvl w:val="0"/>
                <w:numId w:val="5"/>
              </w:numPr>
              <w:suppressAutoHyphens/>
              <w:ind w:left="146" w:hanging="146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14:paraId="4124C8C0" w14:textId="77777777" w:rsidR="00B50E5F" w:rsidRPr="00553591" w:rsidRDefault="00B50E5F" w:rsidP="00DA6DD0">
            <w:pPr>
              <w:numPr>
                <w:ilvl w:val="0"/>
                <w:numId w:val="6"/>
              </w:numPr>
              <w:suppressAutoHyphens/>
              <w:ind w:left="288" w:hanging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wersji BIOS, </w:t>
            </w:r>
          </w:p>
          <w:p w14:paraId="3B36469E" w14:textId="77777777" w:rsidR="00B50E5F" w:rsidRPr="00553591" w:rsidRDefault="00B50E5F" w:rsidP="00DA6DD0">
            <w:pPr>
              <w:numPr>
                <w:ilvl w:val="0"/>
                <w:numId w:val="6"/>
              </w:numPr>
              <w:suppressAutoHyphens/>
              <w:ind w:left="288" w:hanging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nr seryjnym komputera, </w:t>
            </w:r>
          </w:p>
          <w:p w14:paraId="2C3FDF36" w14:textId="77777777" w:rsidR="00B50E5F" w:rsidRPr="00553591" w:rsidRDefault="00B50E5F" w:rsidP="00DA6DD0">
            <w:pPr>
              <w:numPr>
                <w:ilvl w:val="0"/>
                <w:numId w:val="6"/>
              </w:numPr>
              <w:suppressAutoHyphens/>
              <w:ind w:left="288" w:hanging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ilości pamięciami RAM, </w:t>
            </w:r>
          </w:p>
          <w:p w14:paraId="2962DCDB" w14:textId="77777777" w:rsidR="00B50E5F" w:rsidRPr="00553591" w:rsidRDefault="00B50E5F" w:rsidP="00DA6DD0">
            <w:pPr>
              <w:numPr>
                <w:ilvl w:val="0"/>
                <w:numId w:val="6"/>
              </w:numPr>
              <w:suppressAutoHyphens/>
              <w:ind w:left="288" w:hanging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typie procesora </w:t>
            </w:r>
          </w:p>
          <w:p w14:paraId="50BF86EA" w14:textId="77777777" w:rsidR="00B50E5F" w:rsidRPr="00553591" w:rsidRDefault="00B50E5F" w:rsidP="00DA6DD0">
            <w:pPr>
              <w:numPr>
                <w:ilvl w:val="0"/>
                <w:numId w:val="6"/>
              </w:numPr>
              <w:suppressAutoHyphens/>
              <w:ind w:left="288" w:hanging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pojemności zainstalowanego dysku twardego</w:t>
            </w:r>
          </w:p>
          <w:p w14:paraId="5EA7922D" w14:textId="77777777" w:rsidR="00B50E5F" w:rsidRPr="00553591" w:rsidRDefault="00B50E5F" w:rsidP="00DA6DD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47" w:hanging="147"/>
              <w:contextualSpacing/>
              <w:jc w:val="left"/>
              <w:rPr>
                <w:rFonts w:ascii="Calibri" w:hAnsi="Calibri" w:cs="Calibri"/>
                <w:bCs/>
                <w:szCs w:val="22"/>
              </w:rPr>
            </w:pPr>
            <w:r w:rsidRPr="00553591">
              <w:rPr>
                <w:rFonts w:ascii="Calibri" w:hAnsi="Calibri" w:cs="Calibri"/>
                <w:bCs/>
                <w:szCs w:val="22"/>
              </w:rPr>
              <w:t>Możliwość włączenia/wyłączenia, karty sieciowej z poziomu BIOS, bez konieczności uruchamiania systemu operacyjnego z dysku twardego komputera lub innych, podłączonych do niego, urządzeń zewnętrznych,</w:t>
            </w:r>
            <w:r w:rsidRPr="00553591">
              <w:rPr>
                <w:rFonts w:ascii="Calibri" w:hAnsi="Calibri" w:cs="Calibri"/>
                <w:szCs w:val="22"/>
              </w:rPr>
              <w:t xml:space="preserve"> </w:t>
            </w:r>
            <w:r w:rsidRPr="00553591">
              <w:rPr>
                <w:rFonts w:ascii="Calibri" w:hAnsi="Calibri" w:cs="Calibri"/>
                <w:bCs/>
                <w:szCs w:val="22"/>
              </w:rPr>
              <w:t>jeżeli karta jest wbudowana w urządzenie</w:t>
            </w:r>
          </w:p>
          <w:p w14:paraId="5D9FBA03" w14:textId="77777777" w:rsidR="00B50E5F" w:rsidRPr="00553591" w:rsidRDefault="00B50E5F" w:rsidP="00DA6DD0">
            <w:pPr>
              <w:numPr>
                <w:ilvl w:val="0"/>
                <w:numId w:val="6"/>
              </w:numPr>
              <w:suppressAutoHyphens/>
              <w:ind w:left="146" w:hanging="146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Możliwość ustawienia portów USB w trybie „no BOOT”, czyli podczas startu komputer nie będzie wykrywał urządzeń </w:t>
            </w:r>
            <w:proofErr w:type="spellStart"/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bootujących</w:t>
            </w:r>
            <w:proofErr w:type="spellEnd"/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 typu USB, natomiast po uruchomieniu systemu operacyjnego porty USB będą aktywne,</w:t>
            </w:r>
          </w:p>
          <w:p w14:paraId="53AFF3FC" w14:textId="77777777" w:rsidR="00B50E5F" w:rsidRPr="00553591" w:rsidRDefault="00B50E5F" w:rsidP="00DA6DD0">
            <w:pPr>
              <w:numPr>
                <w:ilvl w:val="0"/>
                <w:numId w:val="6"/>
              </w:numPr>
              <w:suppressAutoHyphens/>
              <w:ind w:left="146" w:hanging="146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Możliwość wyłączania portów USB</w:t>
            </w:r>
          </w:p>
          <w:p w14:paraId="202FDDCB" w14:textId="77777777" w:rsidR="00B50E5F" w:rsidRPr="00553591" w:rsidRDefault="00B50E5F" w:rsidP="00DA6DD0">
            <w:pPr>
              <w:numPr>
                <w:ilvl w:val="0"/>
                <w:numId w:val="6"/>
              </w:numPr>
              <w:suppressAutoHyphens/>
              <w:ind w:left="146" w:hanging="146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Klucz licencyjny systemu operacyjnego zapisany w BIOS</w:t>
            </w:r>
          </w:p>
          <w:p w14:paraId="675C8704" w14:textId="77777777" w:rsidR="00B50E5F" w:rsidRPr="00553591" w:rsidRDefault="00B50E5F" w:rsidP="00DA6DD0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Aktualizacja BIOS ze strony WWW producenta komputera nie może usunąć wprowadzonej konfiguracji oraz w/w informacji o sprzęcie.</w:t>
            </w:r>
          </w:p>
        </w:tc>
        <w:tc>
          <w:tcPr>
            <w:tcW w:w="0" w:type="auto"/>
            <w:vAlign w:val="center"/>
          </w:tcPr>
          <w:p w14:paraId="63B48F39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2A60DED1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14:paraId="765DB878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47AC50A" w14:textId="77777777" w:rsidR="00B50E5F" w:rsidRPr="00553591" w:rsidRDefault="00B50E5F" w:rsidP="00DA6DD0">
            <w:pPr>
              <w:suppressAutoHyphens/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Pamięć RAM:</w:t>
            </w:r>
          </w:p>
          <w:p w14:paraId="74E5C468" w14:textId="77777777" w:rsidR="00B50E5F" w:rsidRPr="00553591" w:rsidRDefault="00B50E5F" w:rsidP="00DA6DD0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- min.16 GB DDR5 5600MHz w 1 kości pamięci lub nowsza</w:t>
            </w:r>
          </w:p>
        </w:tc>
        <w:tc>
          <w:tcPr>
            <w:tcW w:w="0" w:type="auto"/>
            <w:vAlign w:val="center"/>
          </w:tcPr>
          <w:p w14:paraId="2DACB754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29B74740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14:paraId="6150BEF5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1BA9E55" w14:textId="77777777" w:rsidR="00B50E5F" w:rsidRPr="00553591" w:rsidRDefault="00B50E5F" w:rsidP="00DA6DD0">
            <w:pPr>
              <w:suppressAutoHyphens/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Dysk twardy:</w:t>
            </w:r>
          </w:p>
          <w:p w14:paraId="1F592136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 xml:space="preserve">- min. 512 GB SSD M.2 </w:t>
            </w:r>
            <w:proofErr w:type="spellStart"/>
            <w:r w:rsidRPr="00553591">
              <w:rPr>
                <w:rFonts w:ascii="Calibri" w:hAnsi="Calibri" w:cs="Calibri"/>
                <w:sz w:val="22"/>
                <w:szCs w:val="22"/>
              </w:rPr>
              <w:t>nvme</w:t>
            </w:r>
            <w:proofErr w:type="spellEnd"/>
          </w:p>
        </w:tc>
        <w:tc>
          <w:tcPr>
            <w:tcW w:w="0" w:type="auto"/>
            <w:vAlign w:val="center"/>
          </w:tcPr>
          <w:p w14:paraId="395BD1AF" w14:textId="77777777" w:rsidR="00B50E5F" w:rsidRDefault="00B50E5F" w:rsidP="00DA6DD0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6BB51BA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646C354A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14:paraId="7735265C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D0D8108" w14:textId="77777777" w:rsidR="00B50E5F" w:rsidRPr="00553591" w:rsidRDefault="00B50E5F" w:rsidP="00DA6DD0">
            <w:pPr>
              <w:suppressAutoHyphens/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Karta graficzna:</w:t>
            </w:r>
          </w:p>
          <w:p w14:paraId="1A1BFDD4" w14:textId="77777777" w:rsidR="00B50E5F" w:rsidRPr="00553591" w:rsidRDefault="00B50E5F" w:rsidP="00DA6DD0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- zintegrowana</w:t>
            </w:r>
          </w:p>
        </w:tc>
        <w:tc>
          <w:tcPr>
            <w:tcW w:w="0" w:type="auto"/>
            <w:vAlign w:val="center"/>
          </w:tcPr>
          <w:p w14:paraId="0388F18A" w14:textId="77777777" w:rsidR="00B50E5F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Producenta………………………………………………………………</w:t>
            </w:r>
          </w:p>
          <w:p w14:paraId="37A6FAAC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Modelu…………………………………………………………………….</w:t>
            </w:r>
          </w:p>
        </w:tc>
      </w:tr>
      <w:tr w:rsidR="00B50E5F" w:rsidRPr="00553591" w14:paraId="767EC3FA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1615631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092520DD" w14:textId="745C56E1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A68E8">
              <w:rPr>
                <w:rFonts w:ascii="Calibri" w:hAnsi="Calibri" w:cs="Calibri"/>
                <w:b/>
                <w:sz w:val="22"/>
                <w:szCs w:val="22"/>
              </w:rPr>
              <w:t>Multimedia:</w:t>
            </w:r>
          </w:p>
        </w:tc>
      </w:tr>
      <w:tr w:rsidR="00B50E5F" w:rsidRPr="00553591" w14:paraId="406C9B3C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36BFBE9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0ABC8B3" w14:textId="2F6C8C10" w:rsidR="00B50E5F" w:rsidRPr="004A68E8" w:rsidRDefault="00B50E5F" w:rsidP="00DA6DD0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 xml:space="preserve">karta dźwiękowa zintegrowana, </w:t>
            </w:r>
          </w:p>
        </w:tc>
        <w:tc>
          <w:tcPr>
            <w:tcW w:w="0" w:type="auto"/>
            <w:vAlign w:val="center"/>
          </w:tcPr>
          <w:p w14:paraId="393F5791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68FFCD59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2C281B9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AF771D9" w14:textId="0F6BD354" w:rsidR="00B50E5F" w:rsidRPr="004A68E8" w:rsidRDefault="00B50E5F" w:rsidP="00DA6DD0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 xml:space="preserve">wbudowane głośniki stereo. </w:t>
            </w:r>
          </w:p>
        </w:tc>
        <w:tc>
          <w:tcPr>
            <w:tcW w:w="0" w:type="auto"/>
            <w:vAlign w:val="center"/>
          </w:tcPr>
          <w:p w14:paraId="51D74AED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1464548C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26F73B2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8B67837" w14:textId="6F4A45FC" w:rsidR="00B50E5F" w:rsidRPr="004A68E8" w:rsidRDefault="00B50E5F" w:rsidP="00DA6DD0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>cyfrowy mikrofon kierunkowy z funkcją redukcji szumów wbudowany w obudowę matrycy (2 sztuki)</w:t>
            </w:r>
          </w:p>
        </w:tc>
        <w:tc>
          <w:tcPr>
            <w:tcW w:w="0" w:type="auto"/>
            <w:vAlign w:val="center"/>
          </w:tcPr>
          <w:p w14:paraId="4B2E95E5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583F2FB7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14:paraId="08F13401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864CEED" w14:textId="77777777" w:rsidR="00B50E5F" w:rsidRPr="00553591" w:rsidRDefault="00B50E5F" w:rsidP="00DA6DD0">
            <w:pPr>
              <w:suppressAutoHyphens/>
              <w:ind w:left="7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Kamera:</w:t>
            </w:r>
          </w:p>
          <w:p w14:paraId="3E63154B" w14:textId="77777777" w:rsidR="00B50E5F" w:rsidRPr="00553591" w:rsidRDefault="00B50E5F" w:rsidP="00DA6DD0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Wbudowana w obudowę matrycy kamera min 720p.</w:t>
            </w:r>
          </w:p>
        </w:tc>
        <w:tc>
          <w:tcPr>
            <w:tcW w:w="0" w:type="auto"/>
            <w:vAlign w:val="center"/>
          </w:tcPr>
          <w:p w14:paraId="7A34A4C0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79E2140A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14:paraId="0B166576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53F1B82" w14:textId="77777777" w:rsidR="00B50E5F" w:rsidRPr="00553591" w:rsidRDefault="00B50E5F" w:rsidP="00DA6DD0">
            <w:pPr>
              <w:suppressAutoHyphens/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Komunikacja sieciowa:</w:t>
            </w:r>
          </w:p>
          <w:p w14:paraId="110F3A8C" w14:textId="77777777" w:rsidR="00B50E5F" w:rsidRDefault="00B50E5F" w:rsidP="00DA6DD0">
            <w:pPr>
              <w:numPr>
                <w:ilvl w:val="0"/>
                <w:numId w:val="8"/>
              </w:numPr>
              <w:suppressAutoHyphens/>
              <w:ind w:left="146" w:hanging="146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 xml:space="preserve">karta sieciowa LAN 10/100/1000 Ethernet RJ 45 zintegrowana z płytą główną, </w:t>
            </w:r>
          </w:p>
          <w:p w14:paraId="1045CB21" w14:textId="77777777" w:rsidR="00B50E5F" w:rsidRPr="00A42E71" w:rsidRDefault="00B50E5F" w:rsidP="00DA6DD0">
            <w:pPr>
              <w:numPr>
                <w:ilvl w:val="0"/>
                <w:numId w:val="8"/>
              </w:numPr>
              <w:suppressAutoHyphens/>
              <w:ind w:left="146" w:hanging="146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2E71">
              <w:rPr>
                <w:rFonts w:ascii="Calibri" w:hAnsi="Calibri" w:cs="Calibri"/>
                <w:sz w:val="22"/>
                <w:szCs w:val="22"/>
              </w:rPr>
              <w:t>WLAN 802.11a/b/g/n/</w:t>
            </w:r>
            <w:proofErr w:type="spellStart"/>
            <w:r w:rsidRPr="00A42E71">
              <w:rPr>
                <w:rFonts w:ascii="Calibri" w:hAnsi="Calibri" w:cs="Calibri"/>
                <w:sz w:val="22"/>
                <w:szCs w:val="22"/>
              </w:rPr>
              <w:t>ac</w:t>
            </w:r>
            <w:proofErr w:type="spellEnd"/>
            <w:r w:rsidRPr="00A42E71">
              <w:rPr>
                <w:rFonts w:ascii="Calibri" w:hAnsi="Calibri" w:cs="Calibri"/>
                <w:sz w:val="22"/>
                <w:szCs w:val="22"/>
              </w:rPr>
              <w:t xml:space="preserve"> wraz z Bluetooth </w:t>
            </w:r>
          </w:p>
        </w:tc>
        <w:tc>
          <w:tcPr>
            <w:tcW w:w="0" w:type="auto"/>
            <w:vAlign w:val="center"/>
          </w:tcPr>
          <w:p w14:paraId="608E624A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08948C7C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5B98B10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2A4F6B07" w14:textId="2BBF9C6F" w:rsidR="00B50E5F" w:rsidRDefault="00B50E5F" w:rsidP="00DA6DD0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4A68E8">
              <w:rPr>
                <w:rFonts w:ascii="Calibri" w:hAnsi="Calibri" w:cs="Calibri"/>
                <w:b/>
                <w:sz w:val="22"/>
                <w:szCs w:val="22"/>
              </w:rPr>
              <w:t>Porty/złącza</w:t>
            </w:r>
          </w:p>
          <w:p w14:paraId="34C98226" w14:textId="283C48BF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A68E8">
              <w:rPr>
                <w:rFonts w:ascii="Calibri" w:hAnsi="Calibri" w:cs="Calibri"/>
                <w:sz w:val="22"/>
                <w:szCs w:val="22"/>
              </w:rPr>
              <w:t>Wymagana ilość portów i złączy nie może być osiągnięta w wyniku stosowania konwerterów ani przejściówek:</w:t>
            </w:r>
          </w:p>
        </w:tc>
      </w:tr>
      <w:tr w:rsidR="00B50E5F" w:rsidRPr="00553591" w14:paraId="2DB18096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2D5470E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B13D694" w14:textId="43FE4C46" w:rsidR="00B50E5F" w:rsidRPr="004A68E8" w:rsidRDefault="00B50E5F" w:rsidP="00DA6DD0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>1 x HDMI</w:t>
            </w:r>
          </w:p>
        </w:tc>
        <w:tc>
          <w:tcPr>
            <w:tcW w:w="0" w:type="auto"/>
            <w:vAlign w:val="center"/>
          </w:tcPr>
          <w:p w14:paraId="331BB439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671F039B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0949CF7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0568718" w14:textId="0AF94191" w:rsidR="00B50E5F" w:rsidRPr="004A68E8" w:rsidRDefault="00B50E5F" w:rsidP="00DA6DD0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 xml:space="preserve">2 x USB A 3.0, </w:t>
            </w:r>
          </w:p>
        </w:tc>
        <w:tc>
          <w:tcPr>
            <w:tcW w:w="0" w:type="auto"/>
            <w:vAlign w:val="center"/>
          </w:tcPr>
          <w:p w14:paraId="42899BFB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758BA1EE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7106EB3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C7378D6" w14:textId="17D5FE49" w:rsidR="00B50E5F" w:rsidRPr="004A68E8" w:rsidRDefault="00B50E5F" w:rsidP="00DA6DD0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>1 x USB C</w:t>
            </w:r>
          </w:p>
        </w:tc>
        <w:tc>
          <w:tcPr>
            <w:tcW w:w="0" w:type="auto"/>
            <w:vAlign w:val="center"/>
          </w:tcPr>
          <w:p w14:paraId="14EF58E0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7A1D25CC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A008143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06BB0B1" w14:textId="298E79B5" w:rsidR="00B50E5F" w:rsidRPr="004A68E8" w:rsidRDefault="00B50E5F" w:rsidP="00DA6DD0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 xml:space="preserve">1 x RJ 45, </w:t>
            </w:r>
          </w:p>
        </w:tc>
        <w:tc>
          <w:tcPr>
            <w:tcW w:w="0" w:type="auto"/>
            <w:vAlign w:val="center"/>
          </w:tcPr>
          <w:p w14:paraId="6E666FD5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6483CED9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1DD09E2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7D11691" w14:textId="132EF5C3" w:rsidR="00B50E5F" w:rsidRPr="004A68E8" w:rsidRDefault="00B50E5F" w:rsidP="00DA6DD0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>1 x złącze słuchawkowo/mikrofonowe,</w:t>
            </w:r>
          </w:p>
        </w:tc>
        <w:tc>
          <w:tcPr>
            <w:tcW w:w="0" w:type="auto"/>
            <w:vAlign w:val="center"/>
          </w:tcPr>
          <w:p w14:paraId="3B5B8F12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287A74B4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8D091CD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4764827" w14:textId="5BB39383" w:rsidR="00B50E5F" w:rsidRPr="004A68E8" w:rsidRDefault="00B50E5F" w:rsidP="00DA6DD0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>Złącze zasilania</w:t>
            </w:r>
          </w:p>
        </w:tc>
        <w:tc>
          <w:tcPr>
            <w:tcW w:w="0" w:type="auto"/>
            <w:vAlign w:val="center"/>
          </w:tcPr>
          <w:p w14:paraId="38BAE27A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505ABC23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14:paraId="7CA880DB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1A8C9CCA" w14:textId="62FCE6BE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Urządzenia sterujące:</w:t>
            </w:r>
          </w:p>
        </w:tc>
      </w:tr>
      <w:tr w:rsidR="00B50E5F" w:rsidRPr="00553591" w14:paraId="1BF571F7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AD3CA07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9FA2C6E" w14:textId="78952FD8" w:rsidR="00B50E5F" w:rsidRPr="004A68E8" w:rsidRDefault="00B50E5F" w:rsidP="00DA6DD0">
            <w:pPr>
              <w:suppressAutoHyphens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 xml:space="preserve">Podświetlana Klawiatura (układ US -QWERTY) z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wbudowaną </w:t>
            </w:r>
            <w:r w:rsidRPr="00553591">
              <w:rPr>
                <w:rFonts w:ascii="Calibri" w:hAnsi="Calibri" w:cs="Calibri"/>
                <w:sz w:val="22"/>
                <w:szCs w:val="22"/>
              </w:rPr>
              <w:t>wydzieloną z prawej strony strefą klawiszy numerycznych</w:t>
            </w:r>
          </w:p>
        </w:tc>
        <w:tc>
          <w:tcPr>
            <w:tcW w:w="0" w:type="auto"/>
            <w:vAlign w:val="center"/>
          </w:tcPr>
          <w:p w14:paraId="0D877984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49E9EFDB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5D511FC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A1FB82E" w14:textId="407CB116" w:rsidR="00B50E5F" w:rsidRPr="00553591" w:rsidRDefault="00B50E5F" w:rsidP="00DA6DD0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A42E71">
              <w:rPr>
                <w:rFonts w:ascii="Calibri" w:hAnsi="Calibri" w:cs="Calibri"/>
                <w:sz w:val="22"/>
                <w:szCs w:val="22"/>
              </w:rPr>
              <w:t>Touchpad</w:t>
            </w:r>
            <w:proofErr w:type="spellEnd"/>
            <w:r w:rsidRPr="00A42E71">
              <w:rPr>
                <w:rFonts w:ascii="Calibri" w:hAnsi="Calibri" w:cs="Calibri"/>
                <w:sz w:val="22"/>
                <w:szCs w:val="22"/>
              </w:rPr>
              <w:t xml:space="preserve"> wbudowany w obudowę komputera z możliwością jego włączenia i wyłączenia</w:t>
            </w:r>
          </w:p>
        </w:tc>
        <w:tc>
          <w:tcPr>
            <w:tcW w:w="0" w:type="auto"/>
            <w:vAlign w:val="center"/>
          </w:tcPr>
          <w:p w14:paraId="1DE98911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5855DBBD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3F06D19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9961E83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Bateria:</w:t>
            </w:r>
          </w:p>
          <w:p w14:paraId="0F1D7DE8" w14:textId="1B12CD3B" w:rsidR="00B50E5F" w:rsidRPr="00553591" w:rsidRDefault="00B50E5F" w:rsidP="00DA6DD0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3E7F00">
              <w:rPr>
                <w:rFonts w:ascii="Calibri" w:hAnsi="Calibri" w:cs="Calibri"/>
                <w:color w:val="FF0000"/>
                <w:sz w:val="22"/>
                <w:szCs w:val="22"/>
              </w:rPr>
              <w:t>Oryginalna bateria wbudowana w obudowę laptopa, zapewniająca pracę minimum przez 6 godzin</w:t>
            </w:r>
          </w:p>
        </w:tc>
        <w:tc>
          <w:tcPr>
            <w:tcW w:w="0" w:type="auto"/>
            <w:vAlign w:val="center"/>
          </w:tcPr>
          <w:p w14:paraId="7973D990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10E227A0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0DBCB4E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5710000A" w14:textId="3D82C073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Bezpieczeństwo:</w:t>
            </w:r>
          </w:p>
        </w:tc>
      </w:tr>
      <w:tr w:rsidR="00B50E5F" w:rsidRPr="00553591" w14:paraId="45352F7E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B7687B2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D407181" w14:textId="44F0DB53" w:rsidR="00B50E5F" w:rsidRPr="004A68E8" w:rsidRDefault="00B50E5F" w:rsidP="00DA6DD0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 xml:space="preserve">Złącze typu </w:t>
            </w:r>
            <w:proofErr w:type="spellStart"/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>Kensington</w:t>
            </w:r>
            <w:proofErr w:type="spellEnd"/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 xml:space="preserve"> Lock lub Noble Lock zintegrowane z obudową na etapie produkcji  </w:t>
            </w:r>
          </w:p>
        </w:tc>
        <w:tc>
          <w:tcPr>
            <w:tcW w:w="0" w:type="auto"/>
            <w:vAlign w:val="center"/>
          </w:tcPr>
          <w:p w14:paraId="2C4F6AC2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46F03976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C2A6969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21AC686" w14:textId="107DBC57" w:rsidR="00B50E5F" w:rsidRPr="004A68E8" w:rsidRDefault="00B50E5F" w:rsidP="00DA6DD0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>TPM sprzętowy,</w:t>
            </w:r>
          </w:p>
        </w:tc>
        <w:tc>
          <w:tcPr>
            <w:tcW w:w="0" w:type="auto"/>
            <w:vAlign w:val="center"/>
          </w:tcPr>
          <w:p w14:paraId="483ED361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0C343402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8FB9EB8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804E172" w14:textId="3D26B1BF" w:rsidR="00B50E5F" w:rsidRPr="004A68E8" w:rsidRDefault="00B50E5F" w:rsidP="00DA6DD0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>Obudowa wzmocniona</w:t>
            </w:r>
          </w:p>
        </w:tc>
        <w:tc>
          <w:tcPr>
            <w:tcW w:w="0" w:type="auto"/>
            <w:vAlign w:val="center"/>
          </w:tcPr>
          <w:p w14:paraId="7E499BC4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050B7D02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F16EEC7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DD33756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Zasilanie:</w:t>
            </w:r>
          </w:p>
          <w:p w14:paraId="6AFEBF6C" w14:textId="77777777" w:rsidR="00B50E5F" w:rsidRPr="00553591" w:rsidRDefault="00B50E5F" w:rsidP="00DA6DD0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Dołączony zasilacz 110 - 240V min. 65W</w:t>
            </w:r>
          </w:p>
        </w:tc>
        <w:tc>
          <w:tcPr>
            <w:tcW w:w="0" w:type="auto"/>
            <w:vAlign w:val="center"/>
          </w:tcPr>
          <w:p w14:paraId="4A0282A0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5BDF59FA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4C76947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11EA170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Zarządzanie:</w:t>
            </w:r>
          </w:p>
          <w:p w14:paraId="5F23F497" w14:textId="77777777" w:rsidR="00B50E5F" w:rsidRPr="00553591" w:rsidRDefault="00B50E5F" w:rsidP="00DA6DD0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Zaawansowane funkcje zarządzania komputerem zgodne z technologią </w:t>
            </w:r>
            <w:proofErr w:type="spellStart"/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vPro</w:t>
            </w:r>
            <w:proofErr w:type="spellEnd"/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lub równoważną posiadające możliwość zdalnego przejęcia pełnej konsoli graficznej systemu tzw. KVM </w:t>
            </w:r>
            <w:proofErr w:type="spellStart"/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Redirection</w:t>
            </w:r>
            <w:proofErr w:type="spellEnd"/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(Keyboard, Video, Mouse) bez udziału systemu operacyjnego ani dodatkowych programów, również w przypadku braku lub uszkodzenia systemu operacyjnego do rozdzielczości 1920x1080 włącznie.</w:t>
            </w:r>
          </w:p>
        </w:tc>
        <w:tc>
          <w:tcPr>
            <w:tcW w:w="0" w:type="auto"/>
            <w:vAlign w:val="center"/>
          </w:tcPr>
          <w:p w14:paraId="016B39D3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269E2516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28BC3B5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6DFC234" w14:textId="77777777" w:rsidR="00B50E5F" w:rsidRPr="00553591" w:rsidRDefault="00B50E5F" w:rsidP="00DA6DD0">
            <w:pPr>
              <w:suppressAutoHyphens/>
              <w:ind w:left="7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System operacyjny:</w:t>
            </w:r>
          </w:p>
          <w:p w14:paraId="312A41B9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Dostarczony w formie preinstalowanej licencjonowany system operacyjny współpracujący ze środowiskiem sieciowym, domeną Active Directory oraz aplikacjami używanymi przez Zamawiającego. Zgodność z 64-bitową wersją systemu operacyjnego Microsoft Windows 11 Professional PL lub równoważny.</w:t>
            </w: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Warunki równoważności:</w:t>
            </w:r>
          </w:p>
          <w:p w14:paraId="3D282136" w14:textId="77777777" w:rsidR="00B50E5F" w:rsidRPr="00553591" w:rsidRDefault="00B50E5F" w:rsidP="00DA6DD0">
            <w:pPr>
              <w:suppressAutoHyphens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Na komputerze zainstalowane środowisko </w:t>
            </w:r>
            <w:proofErr w:type="spellStart"/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pre</w:t>
            </w:r>
            <w:proofErr w:type="spellEnd"/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-instalacyjne. System, poprzez mechanizmy wbudowane, bez użycia dodatkowych aplikacji, musi:</w:t>
            </w:r>
          </w:p>
          <w:p w14:paraId="478EE7A3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umożliwiać rejestrację konta komputera w systemie domenowym Zamawiającego przy użyciu konta administratora domeny;</w:t>
            </w:r>
          </w:p>
          <w:p w14:paraId="50593BF2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dokonywanie aktualizacji i poprawek systemu przez Internet z możliwością wyboru instalowanych poprawek;</w:t>
            </w:r>
          </w:p>
          <w:p w14:paraId="0A5D83B1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umożliwiać dokonywanie uaktualnień sterowników urządzeń przez Internet – witrynę producenta systemu; </w:t>
            </w:r>
          </w:p>
          <w:p w14:paraId="4091C96F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33E980A4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zapewniać internetową aktualizację w języku polskim;</w:t>
            </w:r>
          </w:p>
          <w:p w14:paraId="1FF8DAD6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28F0139E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posiadać zlokalizowane w języku polskim, co najmniej następujące elementy: menu, odtwarzacz multimediów, pomoc, komunikaty systemowe; </w:t>
            </w:r>
          </w:p>
          <w:p w14:paraId="1D2D6001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posiadać wsparcie dla większości powszechnie używanych urządzeń peryferyjnych (drukarek, urządzeń sieciowych, standardów USB, </w:t>
            </w:r>
            <w:proofErr w:type="spellStart"/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Plug&amp;Play</w:t>
            </w:r>
            <w:proofErr w:type="spellEnd"/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, Wi-Fi) ;</w:t>
            </w:r>
          </w:p>
          <w:p w14:paraId="70C8C467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funkcjonalność automatycznej zmiany domyślnej drukarki w zależności od sieci, do której podłączony jest komputer;</w:t>
            </w:r>
          </w:p>
          <w:p w14:paraId="61238C8A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>posiadać interfejs użytkownika działający w trybie graficznym z elementami 3D, zintegrowana z interfejsem użytkownika interaktywna część pulpitu służąca do uruchamiania aplikacji, które użytkownik może dowolnie wymieniać i pobrać ze strony producenta;</w:t>
            </w:r>
          </w:p>
          <w:p w14:paraId="2BD38458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umożliwiać zdalną automatyczną instalację, konfigurację, administrowanie oraz aktualizowanie systemu;   </w:t>
            </w:r>
          </w:p>
          <w:p w14:paraId="6C88E142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zabezpieczony hasłem hierarchiczny dostęp do systemu, konta i profile użytkowników zarządzane zdalnie; praca systemu w trybie ochrony kont użytkowników;</w:t>
            </w:r>
          </w:p>
          <w:p w14:paraId="5A369125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7A6B0F21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zintegrowane z systemem operacyjnym narzędzia zwalczające złośliwe oprogramowanie; aktualizacje dostępne u producenta nieodpłatnie bez ograniczeń czasowych;</w:t>
            </w:r>
          </w:p>
          <w:p w14:paraId="78306B42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funkcjonalność rozpoznawania mowy, pozwalającą na sterowanie komputerem głosowo, wraz z modułem „uczenia się” głosu użytkownika;</w:t>
            </w:r>
          </w:p>
          <w:p w14:paraId="748FAFFF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zintegrowany z systemem operacyjnym moduł synchronizacji komputera z urządzeniami zewnętrznymi;</w:t>
            </w:r>
          </w:p>
          <w:p w14:paraId="475FAE91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wbudowany system pomocy w języku polskim;</w:t>
            </w:r>
          </w:p>
          <w:p w14:paraId="3CB8BDED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umożliwiać przystosowanie środowiska graficznego systemu dla osób niepełnosprawnych (np. słabo widzących); </w:t>
            </w:r>
          </w:p>
          <w:p w14:paraId="165B115B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zarządzanie stacją roboczą poprzez polityki – przez politykę rozumiemy zestaw reguł definiujących lub ograniczających funkcjonalność systemu lub aplikacji;</w:t>
            </w:r>
          </w:p>
          <w:p w14:paraId="3EB584E2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wdrażanie IPSEC oparte na politykach – wdrażanie IPSEC oparte na zestawach reguł definiujących ustawienia zarządzanych w sposób centralny;</w:t>
            </w:r>
          </w:p>
          <w:p w14:paraId="54B7AE1D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>posiadać automatyczne występowanie i używanie (wystawianie) certyfikatów PKI X.509;</w:t>
            </w:r>
          </w:p>
          <w:p w14:paraId="259F6A79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umożliwiać wsparcie dla logowania przy pomocy </w:t>
            </w:r>
            <w:proofErr w:type="spellStart"/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smartcard</w:t>
            </w:r>
            <w:proofErr w:type="spellEnd"/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;</w:t>
            </w:r>
          </w:p>
          <w:p w14:paraId="6FC478EC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rozbudowane polityki bezpieczeństwa – polityki dla systemu operacyjnego;</w:t>
            </w:r>
          </w:p>
          <w:p w14:paraId="5F5FF530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narzędzia służące do administracji, do wykonywania kopii zapasowych polityk i ich odtwarzania oraz generowania raportów z ustawień polityk;</w:t>
            </w:r>
          </w:p>
          <w:p w14:paraId="7F4E0B39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dostarczać wsparcie dla Sun Java i .NET Framework 1.1 i 2.0 i 3.0 – możliwość uruchomienia aplikacji działających we wskazanych środowiskach;</w:t>
            </w:r>
          </w:p>
          <w:p w14:paraId="70119346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dostarczać wsparcie dla JScript i </w:t>
            </w:r>
            <w:proofErr w:type="spellStart"/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VBScript</w:t>
            </w:r>
            <w:proofErr w:type="spellEnd"/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 – możliwość uruchamiania interpretera poleceń;</w:t>
            </w:r>
          </w:p>
          <w:p w14:paraId="6D4BD126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zdalną pomoc i współdzielenie aplikacji – możliwość zdalnego przejęcia sesji zalogowanego użytkownika celem rozwiązania problemu z komputerem;</w:t>
            </w:r>
          </w:p>
          <w:p w14:paraId="10A38E3A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rozwiązanie służące do automatycznego zbudowania obrazu systemu wraz z aplikacjami. Obraz systemu służyć ma do automatycznego upowszechnienia systemu operacyjnego inicjowanego i wykonywanego w całości poprzez sieć komputerową. Rozwiązanie ma umożliwiać wdrożenie nowego obrazu poprzez zdalną instalację;</w:t>
            </w:r>
          </w:p>
          <w:p w14:paraId="6D93FE71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graficzne środowisko instalacji i konfiguracji;</w:t>
            </w:r>
          </w:p>
          <w:p w14:paraId="619517CE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posiadać transakcyjny system plików pozwalający na stosowanie przydziałów (ang. </w:t>
            </w:r>
            <w:proofErr w:type="spellStart"/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quota</w:t>
            </w:r>
            <w:proofErr w:type="spellEnd"/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) na dysku dla użytkowników oraz zapewniający większą niezawodność i pozwalający tworzyć kopie zapasowe;</w:t>
            </w:r>
          </w:p>
          <w:p w14:paraId="2FBF2343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zarządzanie kontami użytkowników sieci oraz urządzeniami sieciowymi tj. drukarki, modemy, woluminy dyskowe, usługi katalogowe;</w:t>
            </w:r>
          </w:p>
          <w:p w14:paraId="52B88A9E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udostępniać modem;</w:t>
            </w:r>
          </w:p>
          <w:p w14:paraId="0CAAC1F8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oprogramowanie dla tworzenia kopii zapasowych (Backup); automatyczne wykonywanie kopii plików z możliwością automatycznego przywrócenia wersji wcześniejszej;</w:t>
            </w:r>
          </w:p>
          <w:p w14:paraId="0DDFF028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przywracanie plików systemowych;</w:t>
            </w:r>
          </w:p>
          <w:p w14:paraId="630CF6AF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>posiadać funkcjonalność pozwalającą na identyfikację sieci komputerowych, do których jest podłączony, zapamiętywanie ustawień i przypisywanie do min. 3 kategorii bezpieczeństwa (z predefiniowanymi odpowiednio do kategorii ustawieniami zapory sieciowej, udostępniania plików itp.);</w:t>
            </w:r>
          </w:p>
          <w:p w14:paraId="036094B5" w14:textId="77777777" w:rsidR="00B50E5F" w:rsidRPr="00553591" w:rsidRDefault="00B50E5F" w:rsidP="00DA6DD0">
            <w:pPr>
              <w:numPr>
                <w:ilvl w:val="0"/>
                <w:numId w:val="13"/>
              </w:numPr>
              <w:suppressAutoHyphens/>
              <w:ind w:left="288" w:hanging="28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blokowanie lub dopuszczanie dowolnych urządzeń peryferyjnych za pomocą polityk grupowych (np. przy użyciu numerów identyfikacyjnych sprzętu).</w:t>
            </w:r>
          </w:p>
          <w:p w14:paraId="2B35A445" w14:textId="77777777" w:rsidR="00B50E5F" w:rsidRPr="00553591" w:rsidRDefault="00B50E5F" w:rsidP="00DA6DD0">
            <w:pPr>
              <w:suppressAutoHyphens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Wykonawca zapewni kompatybilność (bezpieczeństwo, stabilność i wydajność) dostarczonych komputerów z wykorzystywanymi przez zamawiającego rozwiązaniami takimi jak:</w:t>
            </w:r>
          </w:p>
          <w:p w14:paraId="43EBAD9A" w14:textId="77777777" w:rsidR="00B50E5F" w:rsidRPr="00553591" w:rsidRDefault="00B50E5F" w:rsidP="00DA6DD0">
            <w:pPr>
              <w:numPr>
                <w:ilvl w:val="0"/>
                <w:numId w:val="12"/>
              </w:numPr>
              <w:suppressAutoHyphens/>
              <w:ind w:left="146" w:hanging="146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udziały sieciowe i uprawnienia do nich</w:t>
            </w:r>
          </w:p>
          <w:p w14:paraId="436FD22C" w14:textId="77777777" w:rsidR="00B50E5F" w:rsidRPr="00553591" w:rsidRDefault="00B50E5F" w:rsidP="00DA6DD0">
            <w:pPr>
              <w:numPr>
                <w:ilvl w:val="0"/>
                <w:numId w:val="12"/>
              </w:numPr>
              <w:suppressAutoHyphens/>
              <w:ind w:left="146" w:hanging="146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używane przez zamawiającego aplikacje (np. </w:t>
            </w:r>
            <w:proofErr w:type="spellStart"/>
            <w:r w:rsidRPr="00553591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Płatnik</w:t>
            </w:r>
            <w:proofErr w:type="spellEnd"/>
            <w:r w:rsidRPr="00553591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, ENOVA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365</w:t>
            </w:r>
            <w:r w:rsidRPr="00553591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)</w:t>
            </w:r>
          </w:p>
          <w:p w14:paraId="33DECB09" w14:textId="77777777" w:rsidR="00B50E5F" w:rsidRPr="00553591" w:rsidRDefault="00B50E5F" w:rsidP="00DA6DD0">
            <w:pPr>
              <w:suppressAutoHyphens/>
              <w:jc w:val="both"/>
              <w:rPr>
                <w:rFonts w:ascii="Calibri" w:hAnsi="Calibri" w:cs="Calibri"/>
                <w:bCs/>
                <w:strike/>
                <w:sz w:val="22"/>
                <w:szCs w:val="22"/>
                <w:lang w:val="x-none"/>
              </w:rPr>
            </w:pPr>
            <w:r w:rsidRPr="00553591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Wykonawca, który powołuje się na rozwiązania równoważne dotyczące systemu opisywane przez zamawiającego jest </w:t>
            </w:r>
            <w:r w:rsidRPr="00553591">
              <w:rPr>
                <w:rFonts w:ascii="Calibri" w:hAnsi="Calibri" w:cs="Calibri"/>
                <w:sz w:val="22"/>
                <w:szCs w:val="22"/>
              </w:rPr>
              <w:t>z</w:t>
            </w:r>
            <w:r w:rsidRPr="00553591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obowiązany wykazać, że oferowane przez niego </w:t>
            </w:r>
            <w:r w:rsidRPr="00553591">
              <w:rPr>
                <w:rFonts w:ascii="Calibri" w:hAnsi="Calibri" w:cs="Calibri"/>
                <w:sz w:val="22"/>
                <w:szCs w:val="22"/>
              </w:rPr>
              <w:t>rozwiązanie</w:t>
            </w:r>
            <w:r w:rsidRPr="00553591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, spełnia wymagania określone przez zamawiającego. </w:t>
            </w:r>
          </w:p>
          <w:p w14:paraId="051FE513" w14:textId="77777777" w:rsidR="00B50E5F" w:rsidRPr="00553591" w:rsidRDefault="00B50E5F" w:rsidP="00DA6DD0">
            <w:pPr>
              <w:suppressAutoHyphens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poniesie wykonawca. </w:t>
            </w:r>
          </w:p>
          <w:p w14:paraId="33A3C459" w14:textId="77777777" w:rsidR="00B50E5F" w:rsidRPr="00553591" w:rsidRDefault="00B50E5F" w:rsidP="00DA6DD0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W przypadku, gdy zaoferowane przez wykonawcę oprogramowanie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</w:t>
            </w: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modyfikacji przywracających właściwe działanie środowiska sprzętowo-programowego zamawiającego również po odinstalowaniu dostarczonego oprogramowania.</w:t>
            </w:r>
          </w:p>
        </w:tc>
        <w:tc>
          <w:tcPr>
            <w:tcW w:w="0" w:type="auto"/>
            <w:vAlign w:val="center"/>
          </w:tcPr>
          <w:p w14:paraId="2CB057E2" w14:textId="77777777" w:rsidR="00B50E5F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042852DF" w14:textId="77777777" w:rsidR="00B50E5F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oferowanego systemu………………………………………………</w:t>
            </w:r>
          </w:p>
          <w:p w14:paraId="19FFD95B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6A4E21E2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C017737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F47319F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Certyfikaty i standardy:</w:t>
            </w:r>
          </w:p>
          <w:p w14:paraId="6947AD40" w14:textId="77777777" w:rsidR="00B50E5F" w:rsidRPr="00553591" w:rsidRDefault="00B50E5F" w:rsidP="00DA6DD0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Deklaracja CE</w:t>
            </w:r>
          </w:p>
        </w:tc>
        <w:tc>
          <w:tcPr>
            <w:tcW w:w="0" w:type="auto"/>
            <w:vAlign w:val="center"/>
          </w:tcPr>
          <w:p w14:paraId="7DCE6044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0469A55A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276C559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17DD6E7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Masa urządzenia:</w:t>
            </w:r>
          </w:p>
          <w:p w14:paraId="43AA2127" w14:textId="77777777" w:rsidR="00B50E5F" w:rsidRPr="00553591" w:rsidRDefault="00B50E5F" w:rsidP="00DA6DD0">
            <w:pPr>
              <w:tabs>
                <w:tab w:val="num" w:pos="0"/>
              </w:tabs>
              <w:suppressAutoHyphens/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Max. 2,01 kg</w:t>
            </w:r>
          </w:p>
        </w:tc>
        <w:tc>
          <w:tcPr>
            <w:tcW w:w="0" w:type="auto"/>
            <w:vAlign w:val="center"/>
          </w:tcPr>
          <w:p w14:paraId="70C6A8B6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230A8880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3F92644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56AECB59" w14:textId="01FCAD9E" w:rsidR="00B50E5F" w:rsidRPr="003C5AC5" w:rsidRDefault="00B50E5F" w:rsidP="00DA6DD0">
            <w:pPr>
              <w:suppressAutoHyphens/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Wsparcie techniczne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C5AC5">
              <w:rPr>
                <w:rFonts w:ascii="Calibri" w:hAnsi="Calibri" w:cs="Calibri"/>
                <w:b/>
                <w:sz w:val="22"/>
                <w:szCs w:val="22"/>
              </w:rPr>
              <w:t>producenta komputera:</w:t>
            </w:r>
          </w:p>
        </w:tc>
      </w:tr>
      <w:tr w:rsidR="00B50E5F" w:rsidRPr="00553591" w14:paraId="54275027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103C450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88F226F" w14:textId="05F1F541" w:rsidR="00B50E5F" w:rsidRPr="003C5AC5" w:rsidRDefault="00B50E5F" w:rsidP="00DA6DD0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  <w:r w:rsidRPr="003C5AC5">
              <w:rPr>
                <w:rFonts w:ascii="Calibri" w:hAnsi="Calibri" w:cs="Calibri"/>
                <w:bCs/>
                <w:sz w:val="22"/>
                <w:szCs w:val="22"/>
              </w:rPr>
              <w:t>Możliwość sprawdzenia konfiguracji sprzętowej komputera oraz warunków gwarancji po podaniu numeru seryjnego bezpośrednio na stronie internetowej producenta sprzęt</w:t>
            </w:r>
          </w:p>
        </w:tc>
        <w:tc>
          <w:tcPr>
            <w:tcW w:w="0" w:type="auto"/>
            <w:vAlign w:val="center"/>
          </w:tcPr>
          <w:p w14:paraId="4628A8FB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586E4148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3DE4756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163986A" w14:textId="74A4BB22" w:rsidR="00B50E5F" w:rsidRPr="003C5AC5" w:rsidRDefault="00B50E5F" w:rsidP="00DA6DD0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  <w:r w:rsidRPr="003C5AC5">
              <w:rPr>
                <w:rFonts w:ascii="Calibri" w:hAnsi="Calibri" w:cs="Calibri"/>
                <w:bCs/>
                <w:sz w:val="22"/>
                <w:szCs w:val="22"/>
              </w:rPr>
              <w:t>Dostęp do najnowszych sterowników i uaktualnień na stronie producenta komputera realizowany poprzez podanie na dedykowanej stronie internetowej producenta numeru seryjnego lub modelu komputera.</w:t>
            </w:r>
          </w:p>
        </w:tc>
        <w:tc>
          <w:tcPr>
            <w:tcW w:w="0" w:type="auto"/>
            <w:vAlign w:val="center"/>
          </w:tcPr>
          <w:p w14:paraId="44DB031C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0419D18F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D524333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7E8EB53" w14:textId="27CF0C82" w:rsidR="00B50E5F" w:rsidRPr="003C5AC5" w:rsidRDefault="00B50E5F" w:rsidP="00DA6DD0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  <w:r w:rsidRPr="003C5AC5">
              <w:rPr>
                <w:rFonts w:ascii="Calibri" w:hAnsi="Calibri" w:cs="Calibri"/>
                <w:bCs/>
                <w:sz w:val="22"/>
                <w:szCs w:val="22"/>
              </w:rPr>
              <w:t>Wykonawca niebędący producentem oferowanego sprzętu nie może samodzielnie dokonywać jego modyfikacji.</w:t>
            </w:r>
          </w:p>
        </w:tc>
        <w:tc>
          <w:tcPr>
            <w:tcW w:w="0" w:type="auto"/>
            <w:vAlign w:val="center"/>
          </w:tcPr>
          <w:p w14:paraId="0D9882EE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25BF5CB9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478B1DF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54C9141" w14:textId="4F6A2F45" w:rsidR="00B50E5F" w:rsidRPr="003C5AC5" w:rsidRDefault="00B50E5F" w:rsidP="00DA6DD0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  <w:r w:rsidRPr="003C5AC5">
              <w:rPr>
                <w:rFonts w:ascii="Calibri" w:hAnsi="Calibri" w:cs="Calibri"/>
                <w:bCs/>
                <w:sz w:val="22"/>
                <w:szCs w:val="22"/>
              </w:rPr>
              <w:t>W celu uniknięcia błędów kompatybilności Zamawiający wymaga, aby wszystkie podzespoły montowane przez Producenta były przez niego certyfikowane.</w:t>
            </w:r>
          </w:p>
        </w:tc>
        <w:tc>
          <w:tcPr>
            <w:tcW w:w="0" w:type="auto"/>
            <w:vAlign w:val="center"/>
          </w:tcPr>
          <w:p w14:paraId="656D2AE6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4BDB5B69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AA74509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E105A36" w14:textId="269F7C24" w:rsidR="00B50E5F" w:rsidRPr="003C5AC5" w:rsidRDefault="00B50E5F" w:rsidP="00DA6DD0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  <w:r w:rsidRPr="003C5AC5">
              <w:rPr>
                <w:rFonts w:ascii="Calibri" w:hAnsi="Calibri" w:cs="Calibri"/>
                <w:bCs/>
                <w:sz w:val="22"/>
                <w:szCs w:val="22"/>
              </w:rPr>
              <w:t>System diagnostyczny umożliwiający przetestowanie zainstalowanych komponentów w celu wykrycia usterki w oferowanym komputerze. Funkcje diagnostyczne co najmniej:  sprawdzenie procesora,  test pamięci,  test dysku twardego.</w:t>
            </w:r>
          </w:p>
        </w:tc>
        <w:tc>
          <w:tcPr>
            <w:tcW w:w="0" w:type="auto"/>
            <w:vAlign w:val="center"/>
          </w:tcPr>
          <w:p w14:paraId="3461B1B2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18F21468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623573C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14:paraId="1833DD7B" w14:textId="45D3ECBC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Gwarancja:</w:t>
            </w:r>
          </w:p>
        </w:tc>
      </w:tr>
      <w:tr w:rsidR="00B50E5F" w:rsidRPr="00553591" w14:paraId="0EBF9553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5D308E5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C090324" w14:textId="502CD612" w:rsidR="00B50E5F" w:rsidRPr="003C5AC5" w:rsidRDefault="00B50E5F" w:rsidP="00DA6DD0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  <w:r w:rsidRPr="003C5AC5">
              <w:rPr>
                <w:rFonts w:ascii="Calibri" w:hAnsi="Calibri" w:cs="Calibri"/>
                <w:bCs/>
                <w:sz w:val="22"/>
                <w:szCs w:val="22"/>
              </w:rPr>
              <w:t xml:space="preserve">Min. 36 miesięcy na miejscu u klienta z pozostawieniem dysku w razie jego uszkodzenia (gwarancja </w:t>
            </w:r>
            <w:proofErr w:type="spellStart"/>
            <w:r w:rsidRPr="003C5AC5">
              <w:rPr>
                <w:rFonts w:ascii="Calibri" w:hAnsi="Calibri" w:cs="Calibri"/>
                <w:bCs/>
                <w:sz w:val="22"/>
                <w:szCs w:val="22"/>
              </w:rPr>
              <w:t>NextBuissnesDay</w:t>
            </w:r>
            <w:proofErr w:type="spellEnd"/>
            <w:r w:rsidRPr="003C5AC5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14:paraId="00CA8700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63669710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AF06BAF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4600D8A" w14:textId="4F842C5F" w:rsidR="00B50E5F" w:rsidRPr="003C5AC5" w:rsidRDefault="00B50E5F" w:rsidP="00DA6DD0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  <w:r w:rsidRPr="003C5AC5">
              <w:rPr>
                <w:rFonts w:ascii="Calibri" w:hAnsi="Calibri" w:cs="Calibri"/>
                <w:bCs/>
                <w:sz w:val="22"/>
                <w:szCs w:val="22"/>
              </w:rPr>
              <w:t>Serwis urządzeń musi być realizowany przez producenta lub autoryzowanego partnera serwisowego producenta</w:t>
            </w:r>
          </w:p>
        </w:tc>
        <w:tc>
          <w:tcPr>
            <w:tcW w:w="0" w:type="auto"/>
            <w:vAlign w:val="center"/>
          </w:tcPr>
          <w:p w14:paraId="03F4465F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5C42B578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6A29CD0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766AD82" w14:textId="20DB3F33" w:rsidR="00B50E5F" w:rsidRPr="003C5AC5" w:rsidRDefault="00B50E5F" w:rsidP="00DA6DD0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  <w:r w:rsidRPr="003C5AC5">
              <w:rPr>
                <w:rFonts w:ascii="Calibri" w:hAnsi="Calibri" w:cs="Calibri"/>
                <w:bCs/>
                <w:sz w:val="22"/>
                <w:szCs w:val="22"/>
              </w:rPr>
              <w:t>Wykonawca jest zobowiązany do złożenia, w terminie 7 dni od dnia zawarcia umowy, dokumentu potwierdzającego, że podmiot, który będzie realizował serwis urządzeń jest producentem lub autoryzowanym partnerem serwisowym producenta.</w:t>
            </w:r>
          </w:p>
        </w:tc>
        <w:tc>
          <w:tcPr>
            <w:tcW w:w="0" w:type="auto"/>
            <w:vAlign w:val="center"/>
          </w:tcPr>
          <w:p w14:paraId="791B14D0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0CEC526D" w14:textId="77777777" w:rsidTr="00DA6DD0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1470FF2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E3B6AD6" w14:textId="1C6D9F46" w:rsidR="00B50E5F" w:rsidRPr="003C5AC5" w:rsidRDefault="00B50E5F" w:rsidP="00DA6DD0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  <w:r w:rsidRPr="003C5AC5">
              <w:rPr>
                <w:rFonts w:ascii="Calibri" w:hAnsi="Calibri" w:cs="Calibri"/>
                <w:bCs/>
                <w:sz w:val="22"/>
                <w:szCs w:val="22"/>
              </w:rPr>
              <w:t>Wymagane okno czasowe dla zgłaszania usterek min wszystkie dni robocze w godzinach od 8:00 do 16:00. Zgłoszenie serwisowe przyjmowane poprzez stronę www, pocztę elektroniczną  lub telefoniczne.</w:t>
            </w:r>
          </w:p>
        </w:tc>
        <w:tc>
          <w:tcPr>
            <w:tcW w:w="0" w:type="auto"/>
            <w:vAlign w:val="center"/>
          </w:tcPr>
          <w:p w14:paraId="787E8F39" w14:textId="77777777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697BC73E" w14:textId="77777777" w:rsidTr="00DA6DD0">
        <w:trPr>
          <w:cantSplit/>
          <w:jc w:val="center"/>
        </w:trPr>
        <w:tc>
          <w:tcPr>
            <w:tcW w:w="0" w:type="auto"/>
            <w:gridSpan w:val="2"/>
            <w:vAlign w:val="center"/>
          </w:tcPr>
          <w:p w14:paraId="16825869" w14:textId="77777777" w:rsidR="00B50E5F" w:rsidRDefault="00B50E5F" w:rsidP="00DA6DD0">
            <w:pPr>
              <w:suppressAutoHyphens/>
              <w:ind w:left="7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4B1BC1" w14:textId="153E6A57" w:rsidR="00B50E5F" w:rsidRDefault="00B50E5F" w:rsidP="00DA6DD0">
            <w:pPr>
              <w:suppressAutoHyphens/>
              <w:ind w:left="7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647A">
              <w:rPr>
                <w:rFonts w:ascii="Calibri" w:hAnsi="Calibri" w:cs="Calibri"/>
                <w:b/>
                <w:sz w:val="22"/>
                <w:szCs w:val="22"/>
              </w:rPr>
              <w:t>Nazwa Producenta i nazwa oferowanego modelu:</w:t>
            </w:r>
          </w:p>
          <w:p w14:paraId="331D189F" w14:textId="6D5C558E" w:rsidR="00B50E5F" w:rsidRPr="003C5AC5" w:rsidRDefault="00B50E5F" w:rsidP="00DA6DD0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E46496D" w14:textId="68F65EE6" w:rsidR="00B50E5F" w:rsidRPr="00553591" w:rsidRDefault="00B50E5F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</w:tr>
    </w:tbl>
    <w:p w14:paraId="2C7BBCDB" w14:textId="77777777" w:rsidR="003C5AC5" w:rsidRPr="00553591" w:rsidRDefault="003C5AC5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bookmarkEnd w:id="0"/>
    <w:p w14:paraId="1F4C0EF1" w14:textId="77777777" w:rsidR="00DA6EC3" w:rsidRPr="00553591" w:rsidRDefault="00B7463F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t xml:space="preserve">B. Komputer przenośny 15 cali </w:t>
      </w:r>
      <w:r w:rsidR="008949F9" w:rsidRPr="00553591">
        <w:rPr>
          <w:rFonts w:ascii="Calibri" w:hAnsi="Calibri" w:cs="Calibri"/>
          <w:b/>
          <w:bCs/>
          <w:sz w:val="22"/>
          <w:szCs w:val="22"/>
          <w:u w:val="single"/>
        </w:rPr>
        <w:t xml:space="preserve">, typ 2 - </w:t>
      </w:r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t>15 sztuk.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7005"/>
        <w:gridCol w:w="6576"/>
      </w:tblGrid>
      <w:tr w:rsidR="00B50E5F" w:rsidRPr="00553591" w14:paraId="739185EB" w14:textId="77777777" w:rsidTr="00DA6DD0">
        <w:trPr>
          <w:cantSplit/>
          <w:jc w:val="center"/>
        </w:trPr>
        <w:tc>
          <w:tcPr>
            <w:tcW w:w="148" w:type="pct"/>
            <w:shd w:val="clear" w:color="auto" w:fill="auto"/>
            <w:noWrap/>
            <w:vAlign w:val="bottom"/>
            <w:hideMark/>
          </w:tcPr>
          <w:p w14:paraId="43E5E60D" w14:textId="77777777" w:rsidR="00B50E5F" w:rsidRPr="00553591" w:rsidRDefault="00B50E5F" w:rsidP="00DA6EC3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03" w:type="pct"/>
            <w:shd w:val="clear" w:color="auto" w:fill="auto"/>
            <w:vAlign w:val="bottom"/>
            <w:hideMark/>
          </w:tcPr>
          <w:p w14:paraId="65B76AE5" w14:textId="77777777" w:rsidR="00B50E5F" w:rsidRPr="00553591" w:rsidRDefault="00B50E5F" w:rsidP="0006647A">
            <w:pPr>
              <w:suppressAutoHyphens/>
              <w:ind w:right="25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  <w:tc>
          <w:tcPr>
            <w:tcW w:w="2350" w:type="pct"/>
            <w:shd w:val="clear" w:color="auto" w:fill="auto"/>
            <w:vAlign w:val="bottom"/>
          </w:tcPr>
          <w:p w14:paraId="488CBBCB" w14:textId="77777777" w:rsidR="00B50E5F" w:rsidRPr="0006647A" w:rsidRDefault="00B50E5F" w:rsidP="0006647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6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Oferta Wykonawcy </w:t>
            </w:r>
          </w:p>
          <w:p w14:paraId="5A0D241A" w14:textId="77777777" w:rsidR="00B50E5F" w:rsidRPr="00553591" w:rsidRDefault="00B50E5F" w:rsidP="0006647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647A">
              <w:rPr>
                <w:rFonts w:ascii="Calibri" w:hAnsi="Calibri" w:cs="Calibri"/>
                <w:b/>
                <w:bCs/>
                <w:sz w:val="22"/>
                <w:szCs w:val="22"/>
              </w:rPr>
              <w:t>TAK/NIE*</w:t>
            </w:r>
          </w:p>
        </w:tc>
      </w:tr>
      <w:tr w:rsidR="00B50E5F" w:rsidRPr="00553591" w14:paraId="4C7930B2" w14:textId="77777777" w:rsidTr="00DA6DD0">
        <w:trPr>
          <w:cantSplit/>
          <w:jc w:val="center"/>
        </w:trPr>
        <w:tc>
          <w:tcPr>
            <w:tcW w:w="148" w:type="pct"/>
            <w:shd w:val="clear" w:color="auto" w:fill="auto"/>
            <w:vAlign w:val="center"/>
            <w:hideMark/>
          </w:tcPr>
          <w:p w14:paraId="30CB81FB" w14:textId="77777777" w:rsidR="00B50E5F" w:rsidRPr="00553591" w:rsidRDefault="00B50E5F" w:rsidP="00DA6EC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503" w:type="pct"/>
            <w:shd w:val="clear" w:color="auto" w:fill="auto"/>
            <w:vAlign w:val="center"/>
            <w:hideMark/>
          </w:tcPr>
          <w:p w14:paraId="0A464C89" w14:textId="77777777" w:rsidR="00B50E5F" w:rsidRPr="00553591" w:rsidRDefault="00B50E5F" w:rsidP="00DA6EC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350" w:type="pct"/>
          </w:tcPr>
          <w:p w14:paraId="45F2C8C9" w14:textId="77777777" w:rsidR="00B50E5F" w:rsidRPr="00553591" w:rsidRDefault="00B50E5F" w:rsidP="00DA6EC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</w:tr>
      <w:tr w:rsidR="00B50E5F" w:rsidRPr="00553591" w14:paraId="09B49C7D" w14:textId="77777777" w:rsidTr="00DA6DD0">
        <w:trPr>
          <w:cantSplit/>
          <w:jc w:val="center"/>
        </w:trPr>
        <w:tc>
          <w:tcPr>
            <w:tcW w:w="148" w:type="pct"/>
            <w:vMerge w:val="restart"/>
            <w:shd w:val="clear" w:color="auto" w:fill="auto"/>
            <w:noWrap/>
            <w:vAlign w:val="center"/>
          </w:tcPr>
          <w:p w14:paraId="380FFD62" w14:textId="5B86E0BD" w:rsidR="00B50E5F" w:rsidRPr="00553591" w:rsidRDefault="00B50E5F" w:rsidP="00B7463F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852" w:type="pct"/>
            <w:gridSpan w:val="2"/>
            <w:shd w:val="clear" w:color="auto" w:fill="D0CECE" w:themeFill="background2" w:themeFillShade="E6"/>
          </w:tcPr>
          <w:p w14:paraId="1C5E722B" w14:textId="6D38C6A9" w:rsidR="00B50E5F" w:rsidRPr="00ED631F" w:rsidRDefault="00B50E5F" w:rsidP="00ED631F">
            <w:pPr>
              <w:suppressAutoHyphen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631F">
              <w:rPr>
                <w:rFonts w:ascii="Calibri" w:hAnsi="Calibri" w:cs="Calibri"/>
                <w:b/>
                <w:bCs/>
                <w:sz w:val="22"/>
                <w:szCs w:val="22"/>
              </w:rPr>
              <w:t>Ekran:</w:t>
            </w:r>
          </w:p>
        </w:tc>
      </w:tr>
      <w:tr w:rsidR="00B50E5F" w:rsidRPr="00553591" w14:paraId="2565728D" w14:textId="77777777" w:rsidTr="00DA6DD0">
        <w:trPr>
          <w:cantSplit/>
          <w:jc w:val="center"/>
        </w:trPr>
        <w:tc>
          <w:tcPr>
            <w:tcW w:w="148" w:type="pct"/>
            <w:vMerge/>
            <w:shd w:val="clear" w:color="auto" w:fill="auto"/>
            <w:noWrap/>
            <w:vAlign w:val="center"/>
          </w:tcPr>
          <w:p w14:paraId="5E66D8B8" w14:textId="77777777" w:rsidR="00B50E5F" w:rsidRPr="00553591" w:rsidRDefault="00B50E5F" w:rsidP="00B7463F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2A94E1D6" w14:textId="2729BF4F" w:rsidR="00B50E5F" w:rsidRPr="00ED631F" w:rsidRDefault="00B50E5F" w:rsidP="00844EBF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ED631F">
              <w:rPr>
                <w:rFonts w:ascii="Calibri" w:hAnsi="Calibri" w:cs="Calibri"/>
                <w:bCs/>
                <w:sz w:val="22"/>
                <w:szCs w:val="22"/>
              </w:rPr>
              <w:t>przekątna minimalna 14” i nie większa niż 16”,</w:t>
            </w:r>
          </w:p>
        </w:tc>
        <w:tc>
          <w:tcPr>
            <w:tcW w:w="2350" w:type="pct"/>
          </w:tcPr>
          <w:p w14:paraId="2CA8A429" w14:textId="77777777" w:rsidR="00B50E5F" w:rsidRPr="00553591" w:rsidRDefault="00B50E5F" w:rsidP="00B7463F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15D88A6A" w14:textId="77777777" w:rsidTr="00DA6DD0">
        <w:trPr>
          <w:cantSplit/>
          <w:jc w:val="center"/>
        </w:trPr>
        <w:tc>
          <w:tcPr>
            <w:tcW w:w="148" w:type="pct"/>
            <w:vMerge/>
            <w:shd w:val="clear" w:color="auto" w:fill="auto"/>
            <w:noWrap/>
            <w:vAlign w:val="center"/>
          </w:tcPr>
          <w:p w14:paraId="56FA9140" w14:textId="77777777" w:rsidR="00B50E5F" w:rsidRPr="00553591" w:rsidRDefault="00B50E5F" w:rsidP="00B7463F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65A3238F" w14:textId="2DAAA1D6" w:rsidR="00B50E5F" w:rsidRPr="00ED631F" w:rsidRDefault="00B50E5F" w:rsidP="00844EBF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ED631F">
              <w:rPr>
                <w:rFonts w:ascii="Calibri" w:hAnsi="Calibri" w:cs="Calibri"/>
                <w:bCs/>
                <w:sz w:val="22"/>
                <w:szCs w:val="22"/>
              </w:rPr>
              <w:t>rozdzielczość minimalna 1920 x 1080,</w:t>
            </w:r>
          </w:p>
        </w:tc>
        <w:tc>
          <w:tcPr>
            <w:tcW w:w="2350" w:type="pct"/>
          </w:tcPr>
          <w:p w14:paraId="3E980096" w14:textId="77777777" w:rsidR="00B50E5F" w:rsidRPr="00553591" w:rsidRDefault="00B50E5F" w:rsidP="00B7463F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069D82D1" w14:textId="77777777" w:rsidTr="00DA6DD0">
        <w:trPr>
          <w:cantSplit/>
          <w:jc w:val="center"/>
        </w:trPr>
        <w:tc>
          <w:tcPr>
            <w:tcW w:w="148" w:type="pct"/>
            <w:vMerge/>
            <w:shd w:val="clear" w:color="auto" w:fill="auto"/>
            <w:noWrap/>
            <w:vAlign w:val="center"/>
          </w:tcPr>
          <w:p w14:paraId="0CD3BB6B" w14:textId="77777777" w:rsidR="00B50E5F" w:rsidRPr="00553591" w:rsidRDefault="00B50E5F" w:rsidP="00B7463F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31C99ED6" w14:textId="3F095386" w:rsidR="00B50E5F" w:rsidRPr="00ED631F" w:rsidRDefault="00B50E5F" w:rsidP="00844EBF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ED631F">
              <w:rPr>
                <w:rFonts w:ascii="Calibri" w:hAnsi="Calibri" w:cs="Calibri"/>
                <w:bCs/>
                <w:sz w:val="22"/>
                <w:szCs w:val="22"/>
              </w:rPr>
              <w:t>kontrast min 400:1 matowa matryca</w:t>
            </w:r>
          </w:p>
        </w:tc>
        <w:tc>
          <w:tcPr>
            <w:tcW w:w="2350" w:type="pct"/>
          </w:tcPr>
          <w:p w14:paraId="1EDF3C9B" w14:textId="77777777" w:rsidR="00B50E5F" w:rsidRPr="00553591" w:rsidRDefault="00B50E5F" w:rsidP="00B7463F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4BAAF6E4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  <w:hideMark/>
          </w:tcPr>
          <w:p w14:paraId="428742C3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5A1914D8" w14:textId="77777777" w:rsidR="00B50E5F" w:rsidRPr="00553591" w:rsidRDefault="00B50E5F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Typ procesora:</w:t>
            </w:r>
          </w:p>
          <w:p w14:paraId="0F4192CA" w14:textId="77777777" w:rsidR="00B50E5F" w:rsidRPr="00553591" w:rsidRDefault="00B50E5F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x86 dedykowany do pracy w komputerach przenośnych zaprojektowany do pracy w układach jednoprocesorowych z fabrycznie uruchomioną funkcja zarządzania technologią </w:t>
            </w:r>
            <w:proofErr w:type="spellStart"/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vpro</w:t>
            </w:r>
            <w:proofErr w:type="spellEnd"/>
            <w:r w:rsidRPr="005535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umożliwiającą zdalne wykrywanie, naprawianie i ochronę komputerów w całej organizacji. Zamawiający dopuszcza rozwiązanie równoważne a równoważność będzie badana w zakresie zaproponowanego rozwiązania w powyższym zakresie.</w:t>
            </w:r>
          </w:p>
        </w:tc>
        <w:tc>
          <w:tcPr>
            <w:tcW w:w="2350" w:type="pct"/>
          </w:tcPr>
          <w:p w14:paraId="61A90D92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2E9B6EC4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  <w:hideMark/>
          </w:tcPr>
          <w:p w14:paraId="78CE7612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23948A4D" w14:textId="77777777" w:rsidR="00B50E5F" w:rsidRPr="00553591" w:rsidRDefault="00B50E5F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Wydajność procesora:</w:t>
            </w:r>
          </w:p>
          <w:p w14:paraId="148A65E5" w14:textId="77777777" w:rsidR="00B50E5F" w:rsidRPr="00553591" w:rsidRDefault="00B50E5F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Musi uzyskiwać w teście </w:t>
            </w:r>
            <w:proofErr w:type="spellStart"/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Passmark</w:t>
            </w:r>
            <w:proofErr w:type="spellEnd"/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 (według wyników ze strony </w:t>
            </w:r>
            <w:hyperlink r:id="rId9" w:history="1">
              <w:r w:rsidRPr="00553591">
                <w:rPr>
                  <w:rFonts w:ascii="Calibri" w:hAnsi="Calibri" w:cs="Calibri"/>
                  <w:bCs/>
                  <w:sz w:val="22"/>
                  <w:szCs w:val="22"/>
                  <w:u w:val="single"/>
                </w:rPr>
                <w:t>www.cpubenchmark.net</w:t>
              </w:r>
            </w:hyperlink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 ): nie mniej niż 26200 pkt. Wynik testu z dnia 19.07.2024 w załączniku (załącznik nr 2A do SWZ). </w:t>
            </w:r>
          </w:p>
        </w:tc>
        <w:tc>
          <w:tcPr>
            <w:tcW w:w="2350" w:type="pct"/>
          </w:tcPr>
          <w:p w14:paraId="1C73C554" w14:textId="77777777" w:rsidR="00B50E5F" w:rsidRDefault="00B50E5F" w:rsidP="00FB777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2065F7C4" w14:textId="77777777" w:rsidR="00B50E5F" w:rsidRDefault="00B50E5F" w:rsidP="00FB777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Producenta………………………………………………………………</w:t>
            </w:r>
          </w:p>
          <w:p w14:paraId="02DEE24A" w14:textId="77777777" w:rsidR="00B50E5F" w:rsidRPr="00553591" w:rsidRDefault="00B50E5F" w:rsidP="00FB777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Modelu…………………………………………………………………….</w:t>
            </w:r>
          </w:p>
        </w:tc>
      </w:tr>
      <w:tr w:rsidR="00B50E5F" w:rsidRPr="00553591" w14:paraId="492B037E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  <w:hideMark/>
          </w:tcPr>
          <w:p w14:paraId="1BF50E87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233B02CC" w14:textId="77777777" w:rsidR="00B50E5F" w:rsidRPr="00553591" w:rsidRDefault="00B50E5F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BIOS:</w:t>
            </w:r>
          </w:p>
          <w:p w14:paraId="29E716F7" w14:textId="77777777" w:rsidR="00B50E5F" w:rsidRPr="00553591" w:rsidRDefault="00B50E5F" w:rsidP="00CA6881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BIOS zgodny ze specyfikacją UEFI,</w:t>
            </w:r>
          </w:p>
          <w:p w14:paraId="2168C6D1" w14:textId="77777777" w:rsidR="00B50E5F" w:rsidRPr="00553591" w:rsidRDefault="00B50E5F" w:rsidP="00CA6881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Funkcja blokowania wejścia do BIOS oraz blokowania startu systemu operacyjnego,</w:t>
            </w:r>
          </w:p>
          <w:p w14:paraId="4BA00589" w14:textId="77777777" w:rsidR="00B50E5F" w:rsidRPr="00553591" w:rsidRDefault="00B50E5F" w:rsidP="00CA6881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Funkcja blokowania/odblokowania BOOT-</w:t>
            </w:r>
            <w:proofErr w:type="spellStart"/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owania</w:t>
            </w:r>
            <w:proofErr w:type="spellEnd"/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 z zewnętrznych urządzeń,</w:t>
            </w:r>
          </w:p>
          <w:p w14:paraId="550128CB" w14:textId="77777777" w:rsidR="00B50E5F" w:rsidRPr="00553591" w:rsidRDefault="00B50E5F" w:rsidP="00CA6881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14:paraId="2886CD4A" w14:textId="77777777" w:rsidR="00B50E5F" w:rsidRPr="00553591" w:rsidRDefault="00B50E5F" w:rsidP="00CA6881">
            <w:pPr>
              <w:numPr>
                <w:ilvl w:val="0"/>
                <w:numId w:val="6"/>
              </w:numPr>
              <w:suppressAutoHyphens/>
              <w:ind w:left="0"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wersji BIOS, </w:t>
            </w:r>
          </w:p>
          <w:p w14:paraId="567E45AE" w14:textId="77777777" w:rsidR="00B50E5F" w:rsidRPr="00553591" w:rsidRDefault="00B50E5F" w:rsidP="00CA6881">
            <w:pPr>
              <w:numPr>
                <w:ilvl w:val="0"/>
                <w:numId w:val="6"/>
              </w:numPr>
              <w:suppressAutoHyphens/>
              <w:ind w:left="0"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nr seryjnym komputera, </w:t>
            </w:r>
          </w:p>
          <w:p w14:paraId="45440E16" w14:textId="77777777" w:rsidR="00B50E5F" w:rsidRPr="00553591" w:rsidRDefault="00B50E5F" w:rsidP="00CA6881">
            <w:pPr>
              <w:numPr>
                <w:ilvl w:val="0"/>
                <w:numId w:val="6"/>
              </w:numPr>
              <w:suppressAutoHyphens/>
              <w:ind w:left="0"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ilości pamięciami RAM, </w:t>
            </w:r>
          </w:p>
          <w:p w14:paraId="5EDD2EB8" w14:textId="77777777" w:rsidR="00B50E5F" w:rsidRPr="00553591" w:rsidRDefault="00B50E5F" w:rsidP="00CA6881">
            <w:pPr>
              <w:numPr>
                <w:ilvl w:val="0"/>
                <w:numId w:val="6"/>
              </w:numPr>
              <w:suppressAutoHyphens/>
              <w:ind w:left="0"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typie procesora </w:t>
            </w:r>
          </w:p>
          <w:p w14:paraId="665622AE" w14:textId="77777777" w:rsidR="00B50E5F" w:rsidRPr="00553591" w:rsidRDefault="00B50E5F" w:rsidP="00CA6881">
            <w:pPr>
              <w:numPr>
                <w:ilvl w:val="0"/>
                <w:numId w:val="6"/>
              </w:numPr>
              <w:suppressAutoHyphens/>
              <w:ind w:left="0"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pojemności zainstalowanego dysku twardego</w:t>
            </w:r>
          </w:p>
          <w:p w14:paraId="117D6540" w14:textId="77777777" w:rsidR="00B50E5F" w:rsidRPr="00553591" w:rsidRDefault="00B50E5F" w:rsidP="00CA6881">
            <w:pPr>
              <w:pStyle w:val="Akapitzlist"/>
              <w:numPr>
                <w:ilvl w:val="0"/>
                <w:numId w:val="6"/>
              </w:numPr>
              <w:spacing w:line="240" w:lineRule="auto"/>
              <w:ind w:left="0" w:firstLine="0"/>
              <w:contextualSpacing/>
              <w:jc w:val="left"/>
              <w:rPr>
                <w:rFonts w:ascii="Calibri" w:hAnsi="Calibri" w:cs="Calibri"/>
                <w:bCs/>
                <w:szCs w:val="22"/>
              </w:rPr>
            </w:pPr>
            <w:r w:rsidRPr="00553591">
              <w:rPr>
                <w:rFonts w:ascii="Calibri" w:hAnsi="Calibri" w:cs="Calibri"/>
                <w:bCs/>
                <w:szCs w:val="22"/>
              </w:rPr>
              <w:t>Możliwość włączenia/wyłączenia, karty sieciowej z poziomu BIOS, bez konieczności uruchamiania systemu operacyjnego z dysku twardego komputera lub innych, podłączonych do niego, urządzeń zewnętrznych,</w:t>
            </w:r>
            <w:r w:rsidRPr="00553591">
              <w:rPr>
                <w:rFonts w:ascii="Calibri" w:hAnsi="Calibri" w:cs="Calibri"/>
                <w:szCs w:val="22"/>
              </w:rPr>
              <w:t xml:space="preserve"> </w:t>
            </w:r>
            <w:r w:rsidRPr="00553591">
              <w:rPr>
                <w:rFonts w:ascii="Calibri" w:hAnsi="Calibri" w:cs="Calibri"/>
                <w:bCs/>
                <w:szCs w:val="22"/>
              </w:rPr>
              <w:t>jeżeli karta jest wbudowana w urządzenie</w:t>
            </w:r>
          </w:p>
          <w:p w14:paraId="12A1FB47" w14:textId="77777777" w:rsidR="00B50E5F" w:rsidRPr="00553591" w:rsidRDefault="00B50E5F" w:rsidP="00CA6881">
            <w:pPr>
              <w:numPr>
                <w:ilvl w:val="0"/>
                <w:numId w:val="6"/>
              </w:numPr>
              <w:suppressAutoHyphens/>
              <w:ind w:left="0" w:firstLine="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Możliwość ustawienia portów USB w trybie „no BOOT”, czyli podczas startu komputer nie będzie wykrywał urządzeń </w:t>
            </w:r>
            <w:proofErr w:type="spellStart"/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bootujących</w:t>
            </w:r>
            <w:proofErr w:type="spellEnd"/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 typu USB, natomiast po uruchomieniu systemu operacyjnego porty USB będą aktywne,</w:t>
            </w:r>
          </w:p>
          <w:p w14:paraId="6B31A104" w14:textId="77777777" w:rsidR="00B50E5F" w:rsidRPr="00553591" w:rsidRDefault="00B50E5F" w:rsidP="00CA6881">
            <w:pPr>
              <w:numPr>
                <w:ilvl w:val="0"/>
                <w:numId w:val="6"/>
              </w:numPr>
              <w:suppressAutoHyphens/>
              <w:ind w:left="0" w:firstLine="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Możliwość wyłączania portów USB.</w:t>
            </w:r>
          </w:p>
          <w:p w14:paraId="69FB0891" w14:textId="77777777" w:rsidR="00B50E5F" w:rsidRPr="00553591" w:rsidRDefault="00B50E5F" w:rsidP="00CA6881">
            <w:pPr>
              <w:numPr>
                <w:ilvl w:val="0"/>
                <w:numId w:val="6"/>
              </w:numPr>
              <w:suppressAutoHyphens/>
              <w:ind w:left="0" w:firstLine="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Klucz licencyjny systemu operacyjnego zapisany w BIOS</w:t>
            </w:r>
          </w:p>
          <w:p w14:paraId="5E849517" w14:textId="77777777" w:rsidR="00B50E5F" w:rsidRPr="00553591" w:rsidRDefault="00B50E5F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Aktualizacja BIOS ze strony WWW producenta komputera nie może usunąć wprowadzonej konfiguracji oraz w/w informacji o sprzęcie.</w:t>
            </w:r>
          </w:p>
        </w:tc>
        <w:tc>
          <w:tcPr>
            <w:tcW w:w="2350" w:type="pct"/>
          </w:tcPr>
          <w:p w14:paraId="1F587B35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5DC08E7E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  <w:hideMark/>
          </w:tcPr>
          <w:p w14:paraId="1231E486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1F18A3CD" w14:textId="77777777" w:rsidR="00B50E5F" w:rsidRPr="00553591" w:rsidRDefault="00B50E5F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Pamięć RAM:</w:t>
            </w:r>
          </w:p>
          <w:p w14:paraId="0F50AF04" w14:textId="77777777" w:rsidR="00B50E5F" w:rsidRPr="00553591" w:rsidRDefault="00B50E5F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  <w:lang w:eastAsia="en-US"/>
              </w:rPr>
              <w:t>min.16 GB DDR5 5600 MHz lub nowsze. Po zainstalowaniu pamięci musi pozostać co najmniej 1 wolny slot na rozszerzenie pamięci. Zamawiający uzna jako rozwiązanie równoważne laptop dostarczony z wbudowaną pamięcią min 32 GB bez możliwości rozbudowy.</w:t>
            </w:r>
          </w:p>
        </w:tc>
        <w:tc>
          <w:tcPr>
            <w:tcW w:w="2350" w:type="pct"/>
          </w:tcPr>
          <w:p w14:paraId="2556E121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2E5C7D6D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  <w:hideMark/>
          </w:tcPr>
          <w:p w14:paraId="3F2757E8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63643AD7" w14:textId="77777777" w:rsidR="00B50E5F" w:rsidRPr="00553591" w:rsidRDefault="00B50E5F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Dysk twardy:</w:t>
            </w:r>
          </w:p>
          <w:p w14:paraId="173248F6" w14:textId="7E4F8287" w:rsidR="00B50E5F" w:rsidRPr="00553591" w:rsidRDefault="00B50E5F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D631F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 xml:space="preserve">Dysk twardy: min. 512Gb SSD M.2 </w:t>
            </w:r>
            <w:proofErr w:type="spellStart"/>
            <w:r w:rsidRPr="00ED631F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nvme</w:t>
            </w:r>
            <w:proofErr w:type="spellEnd"/>
          </w:p>
        </w:tc>
        <w:tc>
          <w:tcPr>
            <w:tcW w:w="2350" w:type="pct"/>
          </w:tcPr>
          <w:p w14:paraId="7F25CCB2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544169F4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  <w:hideMark/>
          </w:tcPr>
          <w:p w14:paraId="2D4479B8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36FE4762" w14:textId="77777777" w:rsidR="00B50E5F" w:rsidRPr="00553591" w:rsidRDefault="00B50E5F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Karta graficzna:</w:t>
            </w:r>
          </w:p>
          <w:p w14:paraId="540555A3" w14:textId="77777777" w:rsidR="00B50E5F" w:rsidRPr="00553591" w:rsidRDefault="00B50E5F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min. 6GB DDR6 dedykowanej pamięci osiągająca w teście G3D Mark (według wyników ze strony www.passmark.com) nie mniej niż 13900 punktów na dzień 19.07.2024 ze wsparciem Direct X 12 </w:t>
            </w:r>
            <w:r w:rsidRPr="0055359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(Przykładowy test </w:t>
            </w:r>
            <w:proofErr w:type="spellStart"/>
            <w:r w:rsidRPr="0055359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Passmark</w:t>
            </w:r>
            <w:proofErr w:type="spellEnd"/>
            <w:r w:rsidRPr="0055359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 z dnia 19.07.2024. w załączniku nr 2B ).  </w:t>
            </w:r>
          </w:p>
        </w:tc>
        <w:tc>
          <w:tcPr>
            <w:tcW w:w="2350" w:type="pct"/>
          </w:tcPr>
          <w:p w14:paraId="6BB342A7" w14:textId="77777777" w:rsidR="00B50E5F" w:rsidRDefault="00B50E5F" w:rsidP="00FB777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5710E4D9" w14:textId="77777777" w:rsidR="00B50E5F" w:rsidRDefault="00B50E5F" w:rsidP="00FB777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Producenta………………………………………………………………</w:t>
            </w:r>
          </w:p>
          <w:p w14:paraId="3E282D20" w14:textId="77777777" w:rsidR="00B50E5F" w:rsidRPr="00553591" w:rsidRDefault="00B50E5F" w:rsidP="00FB777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Modelu…………………………………………………………………….</w:t>
            </w:r>
          </w:p>
        </w:tc>
      </w:tr>
      <w:tr w:rsidR="00B50E5F" w:rsidRPr="00553591" w14:paraId="019E3FC2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0AAB5D42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2" w:type="pct"/>
            <w:gridSpan w:val="2"/>
            <w:shd w:val="clear" w:color="auto" w:fill="D0CECE" w:themeFill="background2" w:themeFillShade="E6"/>
          </w:tcPr>
          <w:p w14:paraId="14AFCB48" w14:textId="16A3AEDB" w:rsidR="00B50E5F" w:rsidRPr="00ED631F" w:rsidRDefault="00B50E5F" w:rsidP="00B7463F">
            <w:pPr>
              <w:suppressAutoHyphen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631F">
              <w:rPr>
                <w:rFonts w:ascii="Calibri" w:hAnsi="Calibri" w:cs="Calibri"/>
                <w:b/>
                <w:bCs/>
                <w:sz w:val="22"/>
                <w:szCs w:val="22"/>
              </w:rPr>
              <w:t>Multimedia:</w:t>
            </w:r>
          </w:p>
        </w:tc>
      </w:tr>
      <w:tr w:rsidR="00B50E5F" w:rsidRPr="00553591" w14:paraId="4A8C2EBE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6AA64639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07E0E86E" w14:textId="56F7A61B" w:rsidR="00B50E5F" w:rsidRPr="00ED631F" w:rsidRDefault="00B50E5F" w:rsidP="00ED631F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ED631F">
              <w:rPr>
                <w:rFonts w:ascii="Calibri" w:hAnsi="Calibri" w:cs="Calibri"/>
                <w:bCs/>
                <w:sz w:val="22"/>
                <w:szCs w:val="22"/>
              </w:rPr>
              <w:t xml:space="preserve">karta dźwiękowa zintegrowana, </w:t>
            </w:r>
          </w:p>
        </w:tc>
        <w:tc>
          <w:tcPr>
            <w:tcW w:w="2350" w:type="pct"/>
          </w:tcPr>
          <w:p w14:paraId="5A4170C4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5C6409DC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4A6B0679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06E43FAE" w14:textId="0385D054" w:rsidR="00B50E5F" w:rsidRPr="00ED631F" w:rsidRDefault="00B50E5F" w:rsidP="00ED631F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ED631F">
              <w:rPr>
                <w:rFonts w:ascii="Calibri" w:hAnsi="Calibri" w:cs="Calibri"/>
                <w:bCs/>
                <w:sz w:val="22"/>
                <w:szCs w:val="22"/>
              </w:rPr>
              <w:t xml:space="preserve">wbudowane głośniki stereo. </w:t>
            </w:r>
          </w:p>
        </w:tc>
        <w:tc>
          <w:tcPr>
            <w:tcW w:w="2350" w:type="pct"/>
          </w:tcPr>
          <w:p w14:paraId="7D6BA304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48E938A9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3179A0FD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2221D630" w14:textId="43C8A59A" w:rsidR="00B50E5F" w:rsidRPr="00ED631F" w:rsidRDefault="00B50E5F" w:rsidP="00844EBF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ED631F">
              <w:rPr>
                <w:rFonts w:ascii="Calibri" w:hAnsi="Calibri" w:cs="Calibri"/>
                <w:bCs/>
                <w:sz w:val="22"/>
                <w:szCs w:val="22"/>
              </w:rPr>
              <w:t>cyfrowy mikrofon kierunkowy z funkcją redukcji szumów wbudowany w obudowę matrycy (2 sztuki)</w:t>
            </w:r>
          </w:p>
        </w:tc>
        <w:tc>
          <w:tcPr>
            <w:tcW w:w="2350" w:type="pct"/>
          </w:tcPr>
          <w:p w14:paraId="0722C5D5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7002D2A9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  <w:hideMark/>
          </w:tcPr>
          <w:p w14:paraId="291F03AC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25DCAD0F" w14:textId="77777777" w:rsidR="00B50E5F" w:rsidRPr="00553591" w:rsidRDefault="00B50E5F" w:rsidP="00844EBF">
            <w:pPr>
              <w:suppressAutoHyphen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Kamera:</w:t>
            </w:r>
          </w:p>
          <w:p w14:paraId="1DE7EE8B" w14:textId="77777777" w:rsidR="00B50E5F" w:rsidRPr="00553591" w:rsidRDefault="00B50E5F" w:rsidP="00844EB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Wbudowana w obudowę matrycy kamera min 720p.</w:t>
            </w:r>
          </w:p>
        </w:tc>
        <w:tc>
          <w:tcPr>
            <w:tcW w:w="2350" w:type="pct"/>
          </w:tcPr>
          <w:p w14:paraId="65B71905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197B5EE0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  <w:hideMark/>
          </w:tcPr>
          <w:p w14:paraId="37588A31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5ABA49BF" w14:textId="77777777" w:rsidR="00B50E5F" w:rsidRPr="00553591" w:rsidRDefault="00B50E5F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Komunikacja sieciowa:</w:t>
            </w:r>
          </w:p>
          <w:p w14:paraId="60EDB312" w14:textId="3AAFAF97" w:rsidR="00B50E5F" w:rsidRPr="00ED631F" w:rsidRDefault="00B50E5F" w:rsidP="00ED631F">
            <w:pPr>
              <w:numPr>
                <w:ilvl w:val="0"/>
                <w:numId w:val="8"/>
              </w:numPr>
              <w:suppressAutoHyphens/>
              <w:ind w:left="0" w:firstLine="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 xml:space="preserve">karta sieciowa LAN 10/100/1000 Ethernet RJ 45 zintegrowana z płytą główną, </w:t>
            </w:r>
            <w:r w:rsidRPr="00ED631F">
              <w:rPr>
                <w:rFonts w:ascii="Calibri" w:hAnsi="Calibri" w:cs="Calibri"/>
                <w:sz w:val="22"/>
                <w:szCs w:val="22"/>
              </w:rPr>
              <w:t>WLAN 802.11a/b/g/n/</w:t>
            </w:r>
            <w:proofErr w:type="spellStart"/>
            <w:r w:rsidRPr="00ED631F">
              <w:rPr>
                <w:rFonts w:ascii="Calibri" w:hAnsi="Calibri" w:cs="Calibri"/>
                <w:sz w:val="22"/>
                <w:szCs w:val="22"/>
              </w:rPr>
              <w:t>ac</w:t>
            </w:r>
            <w:proofErr w:type="spellEnd"/>
            <w:r w:rsidRPr="00ED631F">
              <w:rPr>
                <w:rFonts w:ascii="Calibri" w:hAnsi="Calibri" w:cs="Calibri"/>
                <w:sz w:val="22"/>
                <w:szCs w:val="22"/>
              </w:rPr>
              <w:t xml:space="preserve"> wraz z Bluetooth </w:t>
            </w:r>
          </w:p>
        </w:tc>
        <w:tc>
          <w:tcPr>
            <w:tcW w:w="2350" w:type="pct"/>
          </w:tcPr>
          <w:p w14:paraId="19FBA30A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7345AA16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  <w:hideMark/>
          </w:tcPr>
          <w:p w14:paraId="2CF37C03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2" w:type="pct"/>
            <w:gridSpan w:val="2"/>
            <w:shd w:val="clear" w:color="auto" w:fill="D0CECE" w:themeFill="background2" w:themeFillShade="E6"/>
          </w:tcPr>
          <w:p w14:paraId="34855701" w14:textId="77777777" w:rsidR="00B50E5F" w:rsidRPr="00553591" w:rsidRDefault="00B50E5F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Porty/złącza:</w:t>
            </w:r>
          </w:p>
          <w:p w14:paraId="379386CA" w14:textId="7A679F2C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Wymagana ilość portów i złączy nie może być osiągnięta w wyniku stosowania konwerterów ani przejściówek:</w:t>
            </w:r>
          </w:p>
        </w:tc>
      </w:tr>
      <w:tr w:rsidR="00B50E5F" w:rsidRPr="00553591" w14:paraId="436A2B57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263E9BF8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4AF2369C" w14:textId="3CEC0172" w:rsidR="00B50E5F" w:rsidRPr="004A68E8" w:rsidRDefault="00B50E5F" w:rsidP="004A68E8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>1 x HDMI</w:t>
            </w:r>
          </w:p>
        </w:tc>
        <w:tc>
          <w:tcPr>
            <w:tcW w:w="2350" w:type="pct"/>
          </w:tcPr>
          <w:p w14:paraId="4925DD62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48D50A96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672EF74D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0FD228C8" w14:textId="11915358" w:rsidR="00B50E5F" w:rsidRPr="004A68E8" w:rsidRDefault="00B50E5F" w:rsidP="004A68E8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>2 x USB A 3.0</w:t>
            </w:r>
          </w:p>
        </w:tc>
        <w:tc>
          <w:tcPr>
            <w:tcW w:w="2350" w:type="pct"/>
          </w:tcPr>
          <w:p w14:paraId="0C73320A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2900E034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7BEC4545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322A7203" w14:textId="16E96026" w:rsidR="00B50E5F" w:rsidRPr="004A68E8" w:rsidRDefault="00B50E5F" w:rsidP="004A68E8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>1 x USB C</w:t>
            </w:r>
          </w:p>
        </w:tc>
        <w:tc>
          <w:tcPr>
            <w:tcW w:w="2350" w:type="pct"/>
          </w:tcPr>
          <w:p w14:paraId="2164A001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26599325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55A3E61B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0BBF7B25" w14:textId="424BF6AB" w:rsidR="00B50E5F" w:rsidRPr="004A68E8" w:rsidRDefault="00B50E5F" w:rsidP="004A68E8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>1 x RJ 45</w:t>
            </w:r>
          </w:p>
        </w:tc>
        <w:tc>
          <w:tcPr>
            <w:tcW w:w="2350" w:type="pct"/>
          </w:tcPr>
          <w:p w14:paraId="4BE3F782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34D3ED0C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6C187326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01065891" w14:textId="0F370ABF" w:rsidR="00B50E5F" w:rsidRPr="004A68E8" w:rsidRDefault="00B50E5F" w:rsidP="004A68E8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>1 x złącze słuchawkowo/mikrofonowe</w:t>
            </w:r>
          </w:p>
        </w:tc>
        <w:tc>
          <w:tcPr>
            <w:tcW w:w="2350" w:type="pct"/>
          </w:tcPr>
          <w:p w14:paraId="6B806B8B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6B04A21E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4B10C71A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5DB315D2" w14:textId="24CD7B3C" w:rsidR="00B50E5F" w:rsidRPr="004A68E8" w:rsidRDefault="00B50E5F" w:rsidP="00844EBF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>Złącze zasilania.</w:t>
            </w:r>
          </w:p>
        </w:tc>
        <w:tc>
          <w:tcPr>
            <w:tcW w:w="2350" w:type="pct"/>
          </w:tcPr>
          <w:p w14:paraId="3A591047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0F51EF0B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  <w:hideMark/>
          </w:tcPr>
          <w:p w14:paraId="529AF4A5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2" w:type="pct"/>
            <w:gridSpan w:val="2"/>
            <w:shd w:val="clear" w:color="auto" w:fill="D0CECE" w:themeFill="background2" w:themeFillShade="E6"/>
          </w:tcPr>
          <w:p w14:paraId="353AC319" w14:textId="353E036A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Urządzenia sterujące:</w:t>
            </w:r>
          </w:p>
        </w:tc>
      </w:tr>
      <w:tr w:rsidR="00B50E5F" w:rsidRPr="00553591" w14:paraId="761F217E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5CC4BC27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0273013C" w14:textId="59FEC2A2" w:rsidR="00B50E5F" w:rsidRPr="004A68E8" w:rsidRDefault="00B50E5F" w:rsidP="004A68E8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>Podświetlana Klawiatura (układ US -QWERTY) z wbudowaną wydzieloną z prawej strony strefą klawiszy numerycznych</w:t>
            </w:r>
          </w:p>
        </w:tc>
        <w:tc>
          <w:tcPr>
            <w:tcW w:w="2350" w:type="pct"/>
          </w:tcPr>
          <w:p w14:paraId="1102FED7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47EBE8DC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65486028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249DBBBE" w14:textId="02544274" w:rsidR="00B50E5F" w:rsidRPr="004A68E8" w:rsidRDefault="00B50E5F" w:rsidP="00844EBF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>Touchpad</w:t>
            </w:r>
            <w:proofErr w:type="spellEnd"/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 xml:space="preserve"> wbudowany w obudowę komputera z możliwością jego włączenia i wyłączenia</w:t>
            </w:r>
          </w:p>
        </w:tc>
        <w:tc>
          <w:tcPr>
            <w:tcW w:w="2350" w:type="pct"/>
          </w:tcPr>
          <w:p w14:paraId="5238405D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6FA45BD3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554C22A8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64DA6092" w14:textId="77777777" w:rsidR="00B50E5F" w:rsidRPr="00553591" w:rsidRDefault="00B50E5F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Bateria:</w:t>
            </w:r>
          </w:p>
          <w:p w14:paraId="28B79D34" w14:textId="0E34A168" w:rsidR="00B50E5F" w:rsidRPr="00553591" w:rsidRDefault="00B50E5F" w:rsidP="00844EB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3E7F00">
              <w:rPr>
                <w:rFonts w:ascii="Calibri" w:hAnsi="Calibri" w:cs="Calibri"/>
                <w:sz w:val="22"/>
                <w:szCs w:val="22"/>
              </w:rPr>
              <w:t>Oryginalna bateria wbudowana w obudowę laptopa, zapewniająca pracę minimum przez 6 godzin</w:t>
            </w:r>
          </w:p>
        </w:tc>
        <w:tc>
          <w:tcPr>
            <w:tcW w:w="2350" w:type="pct"/>
          </w:tcPr>
          <w:p w14:paraId="27169767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6C09CDB2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0F63AD69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2" w:type="pct"/>
            <w:gridSpan w:val="2"/>
            <w:shd w:val="clear" w:color="auto" w:fill="D0CECE" w:themeFill="background2" w:themeFillShade="E6"/>
          </w:tcPr>
          <w:p w14:paraId="6A6602D4" w14:textId="3A9B89DB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Bezpieczeństwo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B50E5F" w:rsidRPr="00553591" w14:paraId="2AF9621E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6D48691C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0DF55102" w14:textId="5E6EF1B1" w:rsidR="00B50E5F" w:rsidRPr="004A68E8" w:rsidRDefault="00B50E5F" w:rsidP="004A68E8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 xml:space="preserve">Złącze typu </w:t>
            </w:r>
            <w:proofErr w:type="spellStart"/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>Kensington</w:t>
            </w:r>
            <w:proofErr w:type="spellEnd"/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 xml:space="preserve"> Lock lub Noble Lock zintegrowane z obudową na etapie produkcji  </w:t>
            </w:r>
          </w:p>
        </w:tc>
        <w:tc>
          <w:tcPr>
            <w:tcW w:w="2350" w:type="pct"/>
          </w:tcPr>
          <w:p w14:paraId="17317AB1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6A622BB8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5E2071F8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5F88C9E4" w14:textId="77777777" w:rsidR="00B50E5F" w:rsidRPr="004A68E8" w:rsidRDefault="00B50E5F" w:rsidP="004A68E8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>TPM sprzętowy,</w:t>
            </w:r>
          </w:p>
          <w:p w14:paraId="1DC12A7C" w14:textId="1DB62611" w:rsidR="00B50E5F" w:rsidRPr="004A68E8" w:rsidRDefault="00B50E5F" w:rsidP="004A68E8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4A68E8">
              <w:rPr>
                <w:rFonts w:ascii="Calibri" w:hAnsi="Calibri" w:cs="Calibri"/>
                <w:bCs/>
                <w:sz w:val="22"/>
                <w:szCs w:val="22"/>
              </w:rPr>
              <w:t>Obudowa wzmocniona</w:t>
            </w:r>
          </w:p>
        </w:tc>
        <w:tc>
          <w:tcPr>
            <w:tcW w:w="2350" w:type="pct"/>
          </w:tcPr>
          <w:p w14:paraId="1687A666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72668EE1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4F250A4B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5B08B6FC" w14:textId="77777777" w:rsidR="00B50E5F" w:rsidRPr="00553591" w:rsidRDefault="00B50E5F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Zasilanie:</w:t>
            </w:r>
          </w:p>
          <w:p w14:paraId="7860D648" w14:textId="77777777" w:rsidR="00B50E5F" w:rsidRPr="00553591" w:rsidRDefault="00B50E5F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Dołączony zasilacz 110 - 240V min. 90W</w:t>
            </w:r>
          </w:p>
        </w:tc>
        <w:tc>
          <w:tcPr>
            <w:tcW w:w="2350" w:type="pct"/>
          </w:tcPr>
          <w:p w14:paraId="36098836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668BAA18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63844758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64B1F3AD" w14:textId="77777777" w:rsidR="00B50E5F" w:rsidRPr="00553591" w:rsidRDefault="00B50E5F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Zarządzanie:</w:t>
            </w:r>
          </w:p>
          <w:p w14:paraId="19DE2597" w14:textId="77777777" w:rsidR="00B50E5F" w:rsidRPr="00553591" w:rsidRDefault="00B50E5F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Zaawansowane funkcje zarządzania komputerem zgodne z technologią </w:t>
            </w:r>
            <w:proofErr w:type="spellStart"/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vPro</w:t>
            </w:r>
            <w:proofErr w:type="spellEnd"/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lub równoważną posiadające możliwość zdalnego przejęcia pełnej konsoli graficznej systemu tzw. KVM </w:t>
            </w:r>
            <w:proofErr w:type="spellStart"/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Redirection</w:t>
            </w:r>
            <w:proofErr w:type="spellEnd"/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(Keyboard, Video, Mouse) bez udziału systemu operacyjnego ani dodatkowych programów, również w przypadku braku lub uszkodzenia systemu operacyjnego do rozdzielczości 1920x1080 włącznie.</w:t>
            </w:r>
          </w:p>
        </w:tc>
        <w:tc>
          <w:tcPr>
            <w:tcW w:w="2350" w:type="pct"/>
          </w:tcPr>
          <w:p w14:paraId="7A54E15A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40F38D94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17094040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58F28F72" w14:textId="77777777" w:rsidR="00B50E5F" w:rsidRPr="00553591" w:rsidRDefault="00B50E5F" w:rsidP="00844EBF">
            <w:pPr>
              <w:suppressAutoHyphen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System operacyjny:</w:t>
            </w:r>
          </w:p>
          <w:p w14:paraId="6C75EB18" w14:textId="77777777" w:rsidR="00B50E5F" w:rsidRPr="00553591" w:rsidRDefault="00B50E5F" w:rsidP="00844EBF">
            <w:pPr>
              <w:suppressAutoHyphen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Dostarczony w formie preinstalowanej licencjonowany system operacyjny współpracujący ze środowiskiem sieciowym, domeną Active Directory oraz aplikacjami używanymi przez Zamawiającego. Zgodność z 64-bitową wersją systemu operacyjnego Microsoft Windows 11 Professional PL lub równoważny.</w:t>
            </w: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Warunki równoważności:</w:t>
            </w:r>
          </w:p>
          <w:p w14:paraId="02C8DA07" w14:textId="77777777" w:rsidR="00B50E5F" w:rsidRPr="00553591" w:rsidRDefault="00B50E5F" w:rsidP="00844EBF">
            <w:pPr>
              <w:suppressAutoHyphens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Na komputerze zainstalowane środowisko </w:t>
            </w:r>
            <w:proofErr w:type="spellStart"/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pre</w:t>
            </w:r>
            <w:proofErr w:type="spellEnd"/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-instalacyjne. System, poprzez mechanizmy wbudowane, bez użycia dodatkowych aplikacji, musi:</w:t>
            </w:r>
          </w:p>
          <w:p w14:paraId="6E60FE01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umożliwiać rejestrację konta komputera w systemie domenowym Zamawiającego przy użyciu konta administratora domeny;</w:t>
            </w:r>
          </w:p>
          <w:p w14:paraId="19FD66CD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dokonywanie aktualizacji i poprawek systemu przez Internet z możliwością wyboru instalowanych poprawek;</w:t>
            </w:r>
          </w:p>
          <w:p w14:paraId="295D8963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umożliwiać dokonywanie uaktualnień sterowników urządzeń przez Internet – witrynę producenta systemu; </w:t>
            </w:r>
          </w:p>
          <w:p w14:paraId="046C5650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4B37E925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zapewniać internetową aktualizację w języku polskim;</w:t>
            </w:r>
          </w:p>
          <w:p w14:paraId="3AF7FF1E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5702F119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posiadać zlokalizowane w języku polskim, co najmniej następujące elementy: menu, odtwarzacz multimediów, pomoc, komunikaty systemowe; </w:t>
            </w:r>
          </w:p>
          <w:p w14:paraId="26E825B3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posiadać wsparcie dla większości powszechnie używanych urządzeń peryferyjnych (drukarek, urządzeń sieciowych, standardów USB, </w:t>
            </w:r>
            <w:proofErr w:type="spellStart"/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Plug&amp;Play</w:t>
            </w:r>
            <w:proofErr w:type="spellEnd"/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, Wi-Fi) ;</w:t>
            </w:r>
          </w:p>
          <w:p w14:paraId="32FB00CC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funkcjonalność automatycznej zmiany domyślnej drukarki w zależności od sieci, do której podłączony jest komputer;</w:t>
            </w:r>
          </w:p>
          <w:p w14:paraId="625A517F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posiadać interfejs użytkownika działający w trybie graficznym z elementami 3D, zintegrowana z interfejsem użytkownika interaktywna część </w:t>
            </w: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>pulpitu służąca do uruchamiania aplikacji, które użytkownik może dowolnie wymieniać i pobrać ze strony producenta;</w:t>
            </w:r>
          </w:p>
          <w:p w14:paraId="3DF5689A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umożliwiać zdalną automatyczną instalację, konfigurację, administrowanie oraz aktualizowanie systemu;   </w:t>
            </w:r>
          </w:p>
          <w:p w14:paraId="0ABAB244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zabezpieczony hasłem hierarchiczny dostęp do systemu, konta i profile użytkowników zarządzane zdalnie; praca systemu w trybie ochrony kont użytkowników;</w:t>
            </w:r>
          </w:p>
          <w:p w14:paraId="375597C5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69AC3BD4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zintegrowane z systemem operacyjnym narzędzia zwalczające złośliwe oprogramowanie; aktualizacje dostępne u producenta nieodpłatnie bez ograniczeń czasowych;</w:t>
            </w:r>
          </w:p>
          <w:p w14:paraId="0F801700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funkcjonalność rozpoznawania mowy, pozwalającą na sterowanie komputerem głosowo, wraz z modułem „uczenia się” głosu użytkownika;</w:t>
            </w:r>
          </w:p>
          <w:p w14:paraId="3FFF0C74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zintegrowany z systemem operacyjnym moduł synchronizacji komputera z urządzeniami zewnętrznymi;</w:t>
            </w:r>
          </w:p>
          <w:p w14:paraId="368D937C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wbudowany system pomocy w języku polskim;</w:t>
            </w:r>
          </w:p>
          <w:p w14:paraId="705FD19D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umożliwiać przystosowanie środowiska graficznego systemu dla osób niepełnosprawnych (np. słabo widzących); </w:t>
            </w:r>
          </w:p>
          <w:p w14:paraId="26F95E83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zarządzanie stacją roboczą poprzez polityki – przez politykę rozumiemy zestaw reguł definiujących lub ograniczających funkcjonalność systemu lub aplikacji;</w:t>
            </w:r>
          </w:p>
          <w:p w14:paraId="47AB7F69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wdrażanie IPSEC oparte na politykach – wdrażanie IPSEC oparte na zestawach reguł definiujących ustawienia zarządzanych w sposób centralny;</w:t>
            </w:r>
          </w:p>
          <w:p w14:paraId="1943C559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automatyczne występowanie i używanie (wystawianie) certyfikatów PKI X.509;</w:t>
            </w:r>
          </w:p>
          <w:p w14:paraId="57F6B7E1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umożliwiać wsparcie dla logowania przy pomocy </w:t>
            </w:r>
            <w:proofErr w:type="spellStart"/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smartcard</w:t>
            </w:r>
            <w:proofErr w:type="spellEnd"/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;</w:t>
            </w:r>
          </w:p>
          <w:p w14:paraId="2EF916B2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>umożliwiać rozbudowane polityki bezpieczeństwa – polityki dla systemu operacyjnego;</w:t>
            </w:r>
          </w:p>
          <w:p w14:paraId="24E869FB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narzędzia służące do administracji, do wykonywania kopii zapasowych polityk i ich odtwarzania oraz generowania raportów z ustawień polityk;</w:t>
            </w:r>
          </w:p>
          <w:p w14:paraId="03368852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dostarczać wsparcie dla Sun Java i .NET Framework 1.1 i 2.0 i 3.0 – możliwość uruchomienia aplikacji działających we wskazanych środowiskach;</w:t>
            </w:r>
          </w:p>
          <w:p w14:paraId="5E1865DD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dostarczać wsparcie dla JScript i </w:t>
            </w:r>
            <w:proofErr w:type="spellStart"/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VBScript</w:t>
            </w:r>
            <w:proofErr w:type="spellEnd"/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 – możliwość uruchamiania interpretera poleceń;</w:t>
            </w:r>
          </w:p>
          <w:p w14:paraId="6908B257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zdalną pomoc i współdzielenie aplikacji – możliwość zdalnego przejęcia sesji zalogowanego użytkownika celem rozwiązania problemu z komputerem;</w:t>
            </w:r>
          </w:p>
          <w:p w14:paraId="0DAEA965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rozwiązanie służące do automatycznego zbudowania obrazu systemu wraz z aplikacjami. Obraz systemu służyć ma do automatycznego upowszechnienia systemu operacyjnego inicjowanego i wykonywanego w całości poprzez sieć komputerową. Rozwiązanie ma umożliwiać wdrożenie nowego obrazu poprzez zdalną instalację;</w:t>
            </w:r>
          </w:p>
          <w:p w14:paraId="00A54FDA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graficzne środowisko instalacji i konfiguracji;</w:t>
            </w:r>
          </w:p>
          <w:p w14:paraId="60F50E99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posiadać transakcyjny system plików pozwalający na stosowanie przydziałów (ang. </w:t>
            </w:r>
            <w:proofErr w:type="spellStart"/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quota</w:t>
            </w:r>
            <w:proofErr w:type="spellEnd"/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) na dysku dla użytkowników oraz zapewniający większą niezawodność i pozwalający tworzyć kopie zapasowe;</w:t>
            </w:r>
          </w:p>
          <w:p w14:paraId="343DEA76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zarządzanie kontami użytkowników sieci oraz urządzeniami sieciowymi tj. drukarki, modemy, woluminy dyskowe, usługi katalogowe;</w:t>
            </w:r>
          </w:p>
          <w:p w14:paraId="46587EDE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udostępniać modem;</w:t>
            </w:r>
          </w:p>
          <w:p w14:paraId="4C07E7DC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posiadać oprogramowanie dla tworzenia kopii zapasowych (Backup); automatyczne wykonywanie kopii plików z możliwością automatycznego przywrócenia wersji wcześniejszej;</w:t>
            </w:r>
          </w:p>
          <w:p w14:paraId="6656BB43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przywracanie plików systemowych;</w:t>
            </w:r>
          </w:p>
          <w:p w14:paraId="285AD91A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 xml:space="preserve">posiadać funkcjonalność pozwalającą na identyfikację sieci komputerowych, do których jest podłączony, zapamiętywanie ustawień i przypisywanie do min. 3 kategorii bezpieczeństwa (z predefiniowanymi </w:t>
            </w: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>odpowiednio do kategorii ustawieniami zapory sieciowej, udostępniania plików itp.);</w:t>
            </w:r>
          </w:p>
          <w:p w14:paraId="4047732B" w14:textId="77777777" w:rsidR="00B50E5F" w:rsidRPr="00553591" w:rsidRDefault="00B50E5F" w:rsidP="00ED631F">
            <w:pPr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iCs/>
                <w:sz w:val="22"/>
                <w:szCs w:val="22"/>
              </w:rPr>
              <w:t>umożliwiać blokowanie lub dopuszczanie dowolnych urządzeń peryferyjnych za pomocą polityk grupowych (np. przy użyciu numerów identyfikacyjnych sprzętu).</w:t>
            </w:r>
          </w:p>
          <w:p w14:paraId="1019FF5B" w14:textId="77777777" w:rsidR="00B50E5F" w:rsidRPr="00553591" w:rsidRDefault="00B50E5F" w:rsidP="00844EBF">
            <w:pPr>
              <w:suppressAutoHyphens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Wykonawca zapewni kompatybilność (bezpieczeństwo, stabilność i wydajność) dostarczonych komputerów z wykorzystywanymi przez zamawiającego rozwiązaniami takimi jak:</w:t>
            </w:r>
          </w:p>
          <w:p w14:paraId="50660B84" w14:textId="77777777" w:rsidR="00B50E5F" w:rsidRPr="00553591" w:rsidRDefault="00B50E5F" w:rsidP="00CA6881">
            <w:pPr>
              <w:numPr>
                <w:ilvl w:val="0"/>
                <w:numId w:val="12"/>
              </w:numPr>
              <w:suppressAutoHyphens/>
              <w:ind w:left="0" w:firstLine="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udziały sieciowe i uprawnienia do nich</w:t>
            </w:r>
          </w:p>
          <w:p w14:paraId="75D4AF66" w14:textId="77777777" w:rsidR="00B50E5F" w:rsidRPr="00553591" w:rsidRDefault="00B50E5F" w:rsidP="00CA6881">
            <w:pPr>
              <w:numPr>
                <w:ilvl w:val="0"/>
                <w:numId w:val="12"/>
              </w:numPr>
              <w:suppressAutoHyphens/>
              <w:ind w:left="0" w:firstLine="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używane przez zamawiającego aplikacje (np. </w:t>
            </w:r>
            <w:proofErr w:type="spellStart"/>
            <w:r w:rsidRPr="00553591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Płatnik</w:t>
            </w:r>
            <w:proofErr w:type="spellEnd"/>
            <w:r w:rsidRPr="00553591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, ENOVA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365</w:t>
            </w:r>
            <w:r w:rsidRPr="00553591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)</w:t>
            </w:r>
          </w:p>
          <w:p w14:paraId="7B59E432" w14:textId="77777777" w:rsidR="00B50E5F" w:rsidRPr="00553591" w:rsidRDefault="00B50E5F" w:rsidP="00844EBF">
            <w:pPr>
              <w:suppressAutoHyphens/>
              <w:jc w:val="both"/>
              <w:rPr>
                <w:rFonts w:ascii="Calibri" w:hAnsi="Calibri" w:cs="Calibri"/>
                <w:bCs/>
                <w:strike/>
                <w:sz w:val="22"/>
                <w:szCs w:val="22"/>
                <w:lang w:val="x-none"/>
              </w:rPr>
            </w:pPr>
            <w:r w:rsidRPr="00553591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Wykonawca, który powołuje się na rozwiązania równoważne dotyczące systemu opisywane przez zamawiającego jest </w:t>
            </w:r>
            <w:r w:rsidRPr="00553591">
              <w:rPr>
                <w:rFonts w:ascii="Calibri" w:hAnsi="Calibri" w:cs="Calibri"/>
                <w:sz w:val="22"/>
                <w:szCs w:val="22"/>
              </w:rPr>
              <w:t>z</w:t>
            </w:r>
            <w:r w:rsidRPr="00553591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obowiązany wykazać, że oferowane przez niego </w:t>
            </w:r>
            <w:r w:rsidRPr="00553591">
              <w:rPr>
                <w:rFonts w:ascii="Calibri" w:hAnsi="Calibri" w:cs="Calibri"/>
                <w:sz w:val="22"/>
                <w:szCs w:val="22"/>
              </w:rPr>
              <w:t>rozwiązanie</w:t>
            </w:r>
            <w:r w:rsidRPr="00553591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, spełnia wymagania określone przez zamawiającego. </w:t>
            </w:r>
          </w:p>
          <w:p w14:paraId="42945404" w14:textId="77777777" w:rsidR="00B50E5F" w:rsidRPr="00553591" w:rsidRDefault="00B50E5F" w:rsidP="00844EBF">
            <w:pPr>
              <w:suppressAutoHyphens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 xml:space="preserve"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poniesie wykonawca. </w:t>
            </w:r>
          </w:p>
          <w:p w14:paraId="4F67EF0D" w14:textId="77777777" w:rsidR="00B50E5F" w:rsidRPr="00553591" w:rsidRDefault="00B50E5F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W przypadku, gdy zaoferowane przez wykonawcę oprogramowanie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dostarczonego oprogramowania.</w:t>
            </w:r>
          </w:p>
        </w:tc>
        <w:tc>
          <w:tcPr>
            <w:tcW w:w="2350" w:type="pct"/>
          </w:tcPr>
          <w:p w14:paraId="614A9824" w14:textId="77777777" w:rsidR="00B50E5F" w:rsidRDefault="00B50E5F" w:rsidP="00FB777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05BB95CB" w14:textId="77777777" w:rsidR="00B50E5F" w:rsidRDefault="00B50E5F" w:rsidP="00FB777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oferowanego systemu………………………………………………</w:t>
            </w:r>
          </w:p>
          <w:p w14:paraId="086E31C4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4BF3A308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5A8B4E04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2D3CD4D5" w14:textId="77777777" w:rsidR="00B50E5F" w:rsidRPr="00553591" w:rsidRDefault="00B50E5F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Certyfikaty i standardy:</w:t>
            </w:r>
          </w:p>
          <w:p w14:paraId="11BDC001" w14:textId="77777777" w:rsidR="00B50E5F" w:rsidRPr="00553591" w:rsidRDefault="00B50E5F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Deklaracja CE</w:t>
            </w:r>
          </w:p>
        </w:tc>
        <w:tc>
          <w:tcPr>
            <w:tcW w:w="2350" w:type="pct"/>
          </w:tcPr>
          <w:p w14:paraId="377BAAEC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63BFBE6B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5CC2385B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21F8DBB8" w14:textId="77777777" w:rsidR="00B50E5F" w:rsidRPr="00553591" w:rsidRDefault="00B50E5F" w:rsidP="00844EB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Masa urządzenia:</w:t>
            </w:r>
          </w:p>
          <w:p w14:paraId="6311E175" w14:textId="77777777" w:rsidR="00B50E5F" w:rsidRPr="00553591" w:rsidRDefault="00B50E5F" w:rsidP="00844EBF">
            <w:pPr>
              <w:tabs>
                <w:tab w:val="num" w:pos="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Cs/>
                <w:sz w:val="22"/>
                <w:szCs w:val="22"/>
              </w:rPr>
              <w:t>Max. 2,5 kg</w:t>
            </w:r>
          </w:p>
        </w:tc>
        <w:tc>
          <w:tcPr>
            <w:tcW w:w="2350" w:type="pct"/>
          </w:tcPr>
          <w:p w14:paraId="40032783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22968258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5414503E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2" w:type="pct"/>
            <w:gridSpan w:val="2"/>
            <w:shd w:val="clear" w:color="auto" w:fill="D0CECE" w:themeFill="background2" w:themeFillShade="E6"/>
          </w:tcPr>
          <w:p w14:paraId="7032B1ED" w14:textId="2CE3FEFD" w:rsidR="00B50E5F" w:rsidRPr="00ED631F" w:rsidRDefault="00B50E5F" w:rsidP="00B7463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Wsparcie techniczne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producenta komputera</w:t>
            </w:r>
            <w:r w:rsidRPr="00553591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B50E5F" w:rsidRPr="00553591" w14:paraId="0F0C319F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71E2F344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2A9B762F" w14:textId="2DDC1ACB" w:rsidR="00B50E5F" w:rsidRPr="00ED631F" w:rsidRDefault="00B50E5F" w:rsidP="00ED631F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ED631F">
              <w:rPr>
                <w:rFonts w:ascii="Calibri" w:hAnsi="Calibri" w:cs="Calibri"/>
                <w:bCs/>
                <w:sz w:val="22"/>
                <w:szCs w:val="22"/>
              </w:rPr>
              <w:t>Możliwość sprawdzenia konfiguracji sprzętowej komputera oraz warunków gwarancji po podaniu numeru seryjnego bezpośrednio na stronie internetowej producenta sprzętu</w:t>
            </w:r>
          </w:p>
        </w:tc>
        <w:tc>
          <w:tcPr>
            <w:tcW w:w="2350" w:type="pct"/>
          </w:tcPr>
          <w:p w14:paraId="2911B3EE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3D77D827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710E8857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559160F3" w14:textId="284E74F4" w:rsidR="00B50E5F" w:rsidRPr="00ED631F" w:rsidRDefault="00B50E5F" w:rsidP="00ED631F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ED631F">
              <w:rPr>
                <w:rFonts w:ascii="Calibri" w:hAnsi="Calibri" w:cs="Calibri"/>
                <w:bCs/>
                <w:sz w:val="22"/>
                <w:szCs w:val="22"/>
              </w:rPr>
              <w:t>Dostęp do najnowszych sterowników i uaktualnień na stronie producenta komputera realizowany poprzez podanie na dedykowanej stronie internetowej producenta numeru seryjnego lub modelu komputera.</w:t>
            </w:r>
          </w:p>
        </w:tc>
        <w:tc>
          <w:tcPr>
            <w:tcW w:w="2350" w:type="pct"/>
          </w:tcPr>
          <w:p w14:paraId="4541211F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525D5919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39CE8E5E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44388E14" w14:textId="68B9AF3C" w:rsidR="00B50E5F" w:rsidRPr="00ED631F" w:rsidRDefault="00B50E5F" w:rsidP="00ED631F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ED631F">
              <w:rPr>
                <w:rFonts w:ascii="Calibri" w:hAnsi="Calibri" w:cs="Calibri"/>
                <w:bCs/>
                <w:sz w:val="22"/>
                <w:szCs w:val="22"/>
              </w:rPr>
              <w:t>Wykonawca niebędący producentem oferowanego sprzętu nie może samodzielnie dokonywać jego modyfikacji.</w:t>
            </w:r>
          </w:p>
        </w:tc>
        <w:tc>
          <w:tcPr>
            <w:tcW w:w="2350" w:type="pct"/>
          </w:tcPr>
          <w:p w14:paraId="48AF7E9D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098FFB0C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5EE59476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</w:tcPr>
          <w:p w14:paraId="550A458E" w14:textId="77777777" w:rsidR="00B50E5F" w:rsidRPr="00ED631F" w:rsidRDefault="00B50E5F" w:rsidP="00ED631F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ED631F">
              <w:rPr>
                <w:rFonts w:ascii="Calibri" w:hAnsi="Calibri" w:cs="Calibri"/>
                <w:bCs/>
                <w:sz w:val="22"/>
                <w:szCs w:val="22"/>
              </w:rPr>
              <w:t>W celu uniknięcia błędów kompatybilności Zamawiający wymaga, aby wszystkie podzespoły montowane przez Producenta były przez niego certyfikowane.</w:t>
            </w:r>
          </w:p>
          <w:p w14:paraId="287D59D2" w14:textId="061B4709" w:rsidR="00B50E5F" w:rsidRPr="00ED631F" w:rsidRDefault="00B50E5F" w:rsidP="00ED631F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ED631F">
              <w:rPr>
                <w:rFonts w:ascii="Calibri" w:hAnsi="Calibri" w:cs="Calibri"/>
                <w:bCs/>
                <w:sz w:val="22"/>
                <w:szCs w:val="22"/>
              </w:rPr>
              <w:t>system diagnostyczny umożliwiający przetestowanie zainstalowanych komponentów w celu wykrycia usterki w oferowanym komputerze. Funkcje diagnostyczne co najmniej:  sprawdzenie procesora,  test pamięci,  test dysku twardego</w:t>
            </w:r>
          </w:p>
        </w:tc>
        <w:tc>
          <w:tcPr>
            <w:tcW w:w="2350" w:type="pct"/>
          </w:tcPr>
          <w:p w14:paraId="6BEB96CB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4D472E38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464C98EC" w14:textId="77777777" w:rsidR="00B50E5F" w:rsidRPr="00553591" w:rsidRDefault="00B50E5F" w:rsidP="00B7463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2" w:type="pct"/>
            <w:gridSpan w:val="2"/>
            <w:shd w:val="clear" w:color="auto" w:fill="D0CECE" w:themeFill="background2" w:themeFillShade="E6"/>
          </w:tcPr>
          <w:p w14:paraId="4CF50C00" w14:textId="6FAEC837" w:rsidR="00B50E5F" w:rsidRPr="003C5AC5" w:rsidRDefault="00B50E5F" w:rsidP="00B7463F">
            <w:pPr>
              <w:suppressAutoHyphen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5AC5">
              <w:rPr>
                <w:rFonts w:ascii="Calibri" w:hAnsi="Calibri" w:cs="Calibri"/>
                <w:b/>
                <w:bCs/>
                <w:sz w:val="22"/>
                <w:szCs w:val="22"/>
              </w:rPr>
              <w:t>Gwarancja:</w:t>
            </w:r>
          </w:p>
        </w:tc>
      </w:tr>
      <w:tr w:rsidR="00B50E5F" w:rsidRPr="00553591" w14:paraId="0B8EECE4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0E1D1C05" w14:textId="77777777" w:rsidR="00B50E5F" w:rsidRPr="00553591" w:rsidRDefault="00B50E5F" w:rsidP="003C5AC5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  <w:vAlign w:val="center"/>
          </w:tcPr>
          <w:p w14:paraId="0DC8934F" w14:textId="492F2957" w:rsidR="00B50E5F" w:rsidRPr="00ED631F" w:rsidRDefault="00B50E5F" w:rsidP="003C5AC5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3C5AC5">
              <w:rPr>
                <w:rFonts w:ascii="Calibri" w:hAnsi="Calibri" w:cs="Calibri"/>
                <w:bCs/>
                <w:sz w:val="22"/>
                <w:szCs w:val="22"/>
              </w:rPr>
              <w:t xml:space="preserve">Min. 36 miesięcy na miejscu u klienta z pozostawieniem dysku w razie jego uszkodzenia (gwarancja </w:t>
            </w:r>
            <w:proofErr w:type="spellStart"/>
            <w:r w:rsidRPr="003C5AC5">
              <w:rPr>
                <w:rFonts w:ascii="Calibri" w:hAnsi="Calibri" w:cs="Calibri"/>
                <w:bCs/>
                <w:sz w:val="22"/>
                <w:szCs w:val="22"/>
              </w:rPr>
              <w:t>NextBuissnesDay</w:t>
            </w:r>
            <w:proofErr w:type="spellEnd"/>
            <w:r w:rsidRPr="003C5AC5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2350" w:type="pct"/>
          </w:tcPr>
          <w:p w14:paraId="62C7E69C" w14:textId="77777777" w:rsidR="00B50E5F" w:rsidRPr="00553591" w:rsidRDefault="00B50E5F" w:rsidP="003C5AC5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584BEC2F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5C7F7B9B" w14:textId="77777777" w:rsidR="00B50E5F" w:rsidRPr="00553591" w:rsidRDefault="00B50E5F" w:rsidP="003C5AC5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  <w:vAlign w:val="center"/>
          </w:tcPr>
          <w:p w14:paraId="21B5C283" w14:textId="3151D389" w:rsidR="00B50E5F" w:rsidRPr="00ED631F" w:rsidRDefault="00B50E5F" w:rsidP="003C5AC5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3C5AC5">
              <w:rPr>
                <w:rFonts w:ascii="Calibri" w:hAnsi="Calibri" w:cs="Calibri"/>
                <w:bCs/>
                <w:sz w:val="22"/>
                <w:szCs w:val="22"/>
              </w:rPr>
              <w:t>Serwis urządzeń musi być realizowany przez producenta lub autoryzowanego partnera serwisowego producenta</w:t>
            </w:r>
          </w:p>
        </w:tc>
        <w:tc>
          <w:tcPr>
            <w:tcW w:w="2350" w:type="pct"/>
          </w:tcPr>
          <w:p w14:paraId="54F3EB9D" w14:textId="77777777" w:rsidR="00B50E5F" w:rsidRPr="00553591" w:rsidRDefault="00B50E5F" w:rsidP="003C5AC5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2D611818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3BEB00D0" w14:textId="77777777" w:rsidR="00B50E5F" w:rsidRPr="00553591" w:rsidRDefault="00B50E5F" w:rsidP="003C5AC5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  <w:vAlign w:val="center"/>
          </w:tcPr>
          <w:p w14:paraId="418AFCEF" w14:textId="2B2CFBF3" w:rsidR="00B50E5F" w:rsidRPr="00ED631F" w:rsidRDefault="00B50E5F" w:rsidP="003C5AC5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3C5AC5">
              <w:rPr>
                <w:rFonts w:ascii="Calibri" w:hAnsi="Calibri" w:cs="Calibri"/>
                <w:bCs/>
                <w:sz w:val="22"/>
                <w:szCs w:val="22"/>
              </w:rPr>
              <w:t>Wykonawca jest zobowiązany do złożenia, w terminie 7 dni od dnia zawarcia umowy, dokumentu potwierdzającego, że podmiot, który będzie realizował serwis urządzeń jest producentem lub autoryzowanym partnerem serwisowym producenta.</w:t>
            </w:r>
          </w:p>
        </w:tc>
        <w:tc>
          <w:tcPr>
            <w:tcW w:w="2350" w:type="pct"/>
          </w:tcPr>
          <w:p w14:paraId="0C1640B5" w14:textId="77777777" w:rsidR="00B50E5F" w:rsidRPr="00553591" w:rsidRDefault="00B50E5F" w:rsidP="003C5AC5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2616DBBA" w14:textId="77777777" w:rsidTr="00DA6DD0">
        <w:trPr>
          <w:cantSplit/>
          <w:jc w:val="center"/>
        </w:trPr>
        <w:tc>
          <w:tcPr>
            <w:tcW w:w="148" w:type="pct"/>
            <w:vMerge/>
            <w:vAlign w:val="center"/>
          </w:tcPr>
          <w:p w14:paraId="23E3B363" w14:textId="77777777" w:rsidR="00B50E5F" w:rsidRPr="00553591" w:rsidRDefault="00B50E5F" w:rsidP="003C5AC5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3" w:type="pct"/>
            <w:vAlign w:val="center"/>
          </w:tcPr>
          <w:p w14:paraId="71659D07" w14:textId="77CA5032" w:rsidR="00B50E5F" w:rsidRPr="00ED631F" w:rsidRDefault="00B50E5F" w:rsidP="003C5AC5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r w:rsidRPr="003C5AC5">
              <w:rPr>
                <w:rFonts w:ascii="Calibri" w:hAnsi="Calibri" w:cs="Calibri"/>
                <w:bCs/>
                <w:sz w:val="22"/>
                <w:szCs w:val="22"/>
              </w:rPr>
              <w:t>Wymagane okno czasowe dla zgłaszania usterek min wszystkie dni robocze w godzinach od 8:00 do 16:00. Zgłoszenie serwisowe przyjmowane poprzez stronę www, pocztę elektroniczną  lub telefoniczne.</w:t>
            </w:r>
          </w:p>
        </w:tc>
        <w:tc>
          <w:tcPr>
            <w:tcW w:w="2350" w:type="pct"/>
          </w:tcPr>
          <w:p w14:paraId="6245FAFE" w14:textId="77777777" w:rsidR="00B50E5F" w:rsidRPr="00553591" w:rsidRDefault="00B50E5F" w:rsidP="003C5AC5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48EA12F0" w14:textId="77777777" w:rsidTr="00DA6DD0">
        <w:trPr>
          <w:cantSplit/>
          <w:jc w:val="center"/>
        </w:trPr>
        <w:tc>
          <w:tcPr>
            <w:tcW w:w="2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992C" w14:textId="77777777" w:rsidR="00B50E5F" w:rsidRPr="00B50E5F" w:rsidRDefault="00B50E5F" w:rsidP="00B50E5F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2" w:name="_Hlk172278123"/>
          </w:p>
          <w:p w14:paraId="5A011788" w14:textId="77777777" w:rsidR="00B50E5F" w:rsidRPr="00B50E5F" w:rsidRDefault="00B50E5F" w:rsidP="00B50E5F">
            <w:pPr>
              <w:suppressAutoHyphens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50E5F">
              <w:rPr>
                <w:rFonts w:ascii="Calibri" w:hAnsi="Calibri" w:cs="Calibri"/>
                <w:b/>
                <w:sz w:val="22"/>
                <w:szCs w:val="22"/>
              </w:rPr>
              <w:t>Nazwa Producenta i nazwa oferowanego modelu:</w:t>
            </w:r>
          </w:p>
          <w:p w14:paraId="76F0A17B" w14:textId="77777777" w:rsidR="00B50E5F" w:rsidRPr="003C5AC5" w:rsidRDefault="00B50E5F" w:rsidP="00B50E5F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827B" w14:textId="77777777" w:rsidR="00B50E5F" w:rsidRDefault="00B50E5F" w:rsidP="008B425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086FED2A" w14:textId="56E5613F" w:rsidR="00B50E5F" w:rsidRPr="00553591" w:rsidRDefault="00B50E5F" w:rsidP="008B425A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</w:tr>
    </w:tbl>
    <w:p w14:paraId="52E707CC" w14:textId="77777777" w:rsidR="00DA6EC3" w:rsidRPr="00553591" w:rsidRDefault="00DA6EC3" w:rsidP="00DA6DD0">
      <w:pPr>
        <w:tabs>
          <w:tab w:val="left" w:pos="1276"/>
        </w:tabs>
        <w:suppressAutoHyphens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553591">
        <w:rPr>
          <w:rFonts w:ascii="Calibri" w:hAnsi="Calibri" w:cs="Calibri"/>
          <w:b/>
          <w:bCs/>
          <w:sz w:val="22"/>
          <w:szCs w:val="22"/>
        </w:rPr>
        <w:t>Uwaga!</w:t>
      </w:r>
    </w:p>
    <w:p w14:paraId="04230317" w14:textId="77777777" w:rsidR="00DA6EC3" w:rsidRPr="00553591" w:rsidRDefault="00DA6EC3" w:rsidP="00DA6EC3">
      <w:pPr>
        <w:tabs>
          <w:tab w:val="left" w:pos="1276"/>
        </w:tabs>
        <w:suppressAutoHyphens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553591">
        <w:rPr>
          <w:rFonts w:ascii="Calibri" w:hAnsi="Calibri" w:cs="Calibri"/>
          <w:b/>
          <w:bCs/>
          <w:sz w:val="22"/>
          <w:szCs w:val="22"/>
        </w:rPr>
        <w:t>Dokument należy wypełnić i podpisać zgodnie z zapisami SWZ</w:t>
      </w:r>
    </w:p>
    <w:bookmarkEnd w:id="1"/>
    <w:bookmarkEnd w:id="2"/>
    <w:p w14:paraId="5D1ED3FB" w14:textId="77777777" w:rsidR="003C5AC5" w:rsidRDefault="003C5AC5" w:rsidP="0006647A">
      <w:pPr>
        <w:tabs>
          <w:tab w:val="left" w:pos="1276"/>
        </w:tabs>
        <w:suppressAutoHyphens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ACA6704" w14:textId="77777777" w:rsidR="003C5AC5" w:rsidRDefault="003C5AC5" w:rsidP="0006647A">
      <w:pPr>
        <w:tabs>
          <w:tab w:val="left" w:pos="1276"/>
        </w:tabs>
        <w:suppressAutoHyphens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E3A44FF" w14:textId="02B73DCC" w:rsidR="00A02468" w:rsidRPr="00553591" w:rsidRDefault="00A02468" w:rsidP="0006647A">
      <w:pPr>
        <w:tabs>
          <w:tab w:val="left" w:pos="1276"/>
        </w:tabs>
        <w:suppressAutoHyphens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t>Część nr 2:</w:t>
      </w:r>
    </w:p>
    <w:p w14:paraId="2C75DAF5" w14:textId="77777777" w:rsidR="006C11C3" w:rsidRPr="00553591" w:rsidRDefault="006C11C3" w:rsidP="00A02468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t>Przedmiotem zamówienia są monitory w dwóch wariantach:</w:t>
      </w:r>
    </w:p>
    <w:p w14:paraId="405DA732" w14:textId="77777777" w:rsidR="006C11C3" w:rsidRPr="00553591" w:rsidRDefault="006C11C3" w:rsidP="00A02468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553591">
        <w:rPr>
          <w:rFonts w:ascii="Calibri" w:hAnsi="Calibri" w:cs="Calibri"/>
          <w:b/>
          <w:sz w:val="22"/>
          <w:szCs w:val="22"/>
          <w:u w:val="single"/>
        </w:rPr>
        <w:t>A. Monitor typ 1</w:t>
      </w:r>
      <w:r w:rsidR="008949F9" w:rsidRPr="00553591">
        <w:rPr>
          <w:rFonts w:ascii="Calibri" w:hAnsi="Calibri" w:cs="Calibri"/>
          <w:b/>
          <w:sz w:val="22"/>
          <w:szCs w:val="22"/>
          <w:u w:val="single"/>
        </w:rPr>
        <w:t xml:space="preserve"> – 18</w:t>
      </w:r>
      <w:r w:rsidR="0006647A">
        <w:rPr>
          <w:rFonts w:ascii="Calibri" w:hAnsi="Calibri" w:cs="Calibri"/>
          <w:b/>
          <w:sz w:val="22"/>
          <w:szCs w:val="22"/>
          <w:u w:val="single"/>
        </w:rPr>
        <w:t>9</w:t>
      </w:r>
      <w:r w:rsidR="008949F9" w:rsidRPr="00553591">
        <w:rPr>
          <w:rFonts w:ascii="Calibri" w:hAnsi="Calibri" w:cs="Calibri"/>
          <w:b/>
          <w:sz w:val="22"/>
          <w:szCs w:val="22"/>
          <w:u w:val="single"/>
        </w:rPr>
        <w:t xml:space="preserve"> sztuk</w:t>
      </w:r>
      <w:r w:rsidRPr="00553591">
        <w:rPr>
          <w:rFonts w:ascii="Calibri" w:hAnsi="Calibri" w:cs="Calibri"/>
          <w:b/>
          <w:sz w:val="22"/>
          <w:szCs w:val="22"/>
          <w:u w:val="single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997"/>
        <w:gridCol w:w="6577"/>
      </w:tblGrid>
      <w:tr w:rsidR="00B50E5F" w:rsidRPr="00553591" w14:paraId="310CFCB8" w14:textId="77777777" w:rsidTr="00DA6DD0">
        <w:trPr>
          <w:jc w:val="center"/>
        </w:trPr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63E3F9DC" w14:textId="77777777" w:rsidR="00B50E5F" w:rsidRPr="00553591" w:rsidRDefault="00B50E5F" w:rsidP="0066631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00" w:type="pct"/>
            <w:shd w:val="clear" w:color="auto" w:fill="auto"/>
            <w:vAlign w:val="bottom"/>
            <w:hideMark/>
          </w:tcPr>
          <w:p w14:paraId="3BF55ED0" w14:textId="77777777" w:rsidR="00B50E5F" w:rsidRPr="00553591" w:rsidRDefault="00B50E5F" w:rsidP="0066631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  <w:tc>
          <w:tcPr>
            <w:tcW w:w="2350" w:type="pct"/>
            <w:shd w:val="clear" w:color="auto" w:fill="auto"/>
            <w:vAlign w:val="bottom"/>
          </w:tcPr>
          <w:p w14:paraId="4F432EFF" w14:textId="77777777" w:rsidR="00B50E5F" w:rsidRPr="0006647A" w:rsidRDefault="00B50E5F" w:rsidP="0006647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6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Oferta Wykonawcy </w:t>
            </w:r>
          </w:p>
          <w:p w14:paraId="5F6ED9E1" w14:textId="77777777" w:rsidR="00B50E5F" w:rsidRPr="00553591" w:rsidRDefault="00B50E5F" w:rsidP="0006647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647A">
              <w:rPr>
                <w:rFonts w:ascii="Calibri" w:hAnsi="Calibri" w:cs="Calibri"/>
                <w:b/>
                <w:bCs/>
                <w:sz w:val="22"/>
                <w:szCs w:val="22"/>
              </w:rPr>
              <w:t>TAK/NIE*</w:t>
            </w:r>
          </w:p>
        </w:tc>
      </w:tr>
      <w:tr w:rsidR="00B50E5F" w:rsidRPr="00553591" w14:paraId="49C633E6" w14:textId="77777777" w:rsidTr="00DA6DD0">
        <w:trPr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14:paraId="5A47F22A" w14:textId="77777777" w:rsidR="00B50E5F" w:rsidRPr="00553591" w:rsidRDefault="00B50E5F" w:rsidP="0066631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15220E80" w14:textId="77777777" w:rsidR="00B50E5F" w:rsidRPr="00553591" w:rsidRDefault="00B50E5F" w:rsidP="0066631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350" w:type="pct"/>
          </w:tcPr>
          <w:p w14:paraId="569304CA" w14:textId="77777777" w:rsidR="00B50E5F" w:rsidRPr="00553591" w:rsidRDefault="00B50E5F" w:rsidP="0066631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</w:tr>
      <w:tr w:rsidR="00DA6DD0" w:rsidRPr="00553591" w14:paraId="28017DAB" w14:textId="77777777" w:rsidTr="00DA6DD0">
        <w:trPr>
          <w:jc w:val="center"/>
        </w:trPr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14:paraId="53C1D073" w14:textId="77777777" w:rsidR="00DA6DD0" w:rsidRPr="00553591" w:rsidRDefault="00DA6DD0" w:rsidP="006C11C3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BA12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Typ ekranu: Panoramiczny, LED, 16x9</w:t>
            </w:r>
          </w:p>
        </w:tc>
        <w:tc>
          <w:tcPr>
            <w:tcW w:w="2350" w:type="pct"/>
          </w:tcPr>
          <w:p w14:paraId="78FD2CC3" w14:textId="77777777" w:rsidR="00DA6DD0" w:rsidRPr="00553591" w:rsidRDefault="00DA6DD0" w:rsidP="006C11C3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16452EBC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5C3EDEFD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86E5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Przekątna: Min. 27” </w:t>
            </w:r>
          </w:p>
        </w:tc>
        <w:tc>
          <w:tcPr>
            <w:tcW w:w="2350" w:type="pct"/>
          </w:tcPr>
          <w:p w14:paraId="032CEA1E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4FEC8786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771E95C5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9E99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Matryca: IPS, VA, matowa</w:t>
            </w:r>
          </w:p>
        </w:tc>
        <w:tc>
          <w:tcPr>
            <w:tcW w:w="2350" w:type="pct"/>
          </w:tcPr>
          <w:p w14:paraId="0E25537D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77ED183B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4017EDD5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C929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Jasność: Min. 250 cd/m</w:t>
            </w:r>
            <w:r w:rsidRPr="00553591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350" w:type="pct"/>
          </w:tcPr>
          <w:p w14:paraId="6C31205B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577C9143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5DC777F5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DAD4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Kontrast (statyczny): Min. 1000:1</w:t>
            </w:r>
          </w:p>
        </w:tc>
        <w:tc>
          <w:tcPr>
            <w:tcW w:w="2350" w:type="pct"/>
          </w:tcPr>
          <w:p w14:paraId="0744D547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18C2E582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60DD8F3B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A6BF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Kąty widzenia (pion/poziom): Min. 178/178 stopni</w:t>
            </w:r>
          </w:p>
        </w:tc>
        <w:tc>
          <w:tcPr>
            <w:tcW w:w="2350" w:type="pct"/>
          </w:tcPr>
          <w:p w14:paraId="7C25BED5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DA6DD0" w:rsidRPr="00553591" w14:paraId="2B625227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07EB5896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A59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Czas reakcji matrycy: Max. 7 ms</w:t>
            </w:r>
          </w:p>
        </w:tc>
        <w:tc>
          <w:tcPr>
            <w:tcW w:w="2350" w:type="pct"/>
          </w:tcPr>
          <w:p w14:paraId="52754997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41E654AB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75F667A0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4D94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Rozdzielczość: 1920 x 1080</w:t>
            </w:r>
          </w:p>
        </w:tc>
        <w:tc>
          <w:tcPr>
            <w:tcW w:w="2350" w:type="pct"/>
          </w:tcPr>
          <w:p w14:paraId="5296E255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4EF1B681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3C4AFE8F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9702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Wielkość plamki: Max. 0.311 mm</w:t>
            </w:r>
          </w:p>
        </w:tc>
        <w:tc>
          <w:tcPr>
            <w:tcW w:w="2350" w:type="pct"/>
          </w:tcPr>
          <w:p w14:paraId="44F1E026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54279F1A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29F353F9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3A84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Złącza: Min. 1 x HDMI </w:t>
            </w:r>
          </w:p>
        </w:tc>
        <w:tc>
          <w:tcPr>
            <w:tcW w:w="2350" w:type="pct"/>
          </w:tcPr>
          <w:p w14:paraId="6C76C998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3D20DB30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0F0F88A8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CA9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Obrotowy ekran: </w:t>
            </w:r>
            <w:proofErr w:type="spellStart"/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Pivot</w:t>
            </w:r>
            <w:proofErr w:type="spellEnd"/>
          </w:p>
        </w:tc>
        <w:tc>
          <w:tcPr>
            <w:tcW w:w="2350" w:type="pct"/>
          </w:tcPr>
          <w:p w14:paraId="5CC1B21C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0F52225C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3085A67E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F263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Regulacja: wysokości, obrotu, kąta pochylenia</w:t>
            </w:r>
          </w:p>
        </w:tc>
        <w:tc>
          <w:tcPr>
            <w:tcW w:w="2350" w:type="pct"/>
          </w:tcPr>
          <w:p w14:paraId="466F85CC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29DB389E" w14:textId="77777777" w:rsidTr="00DA6DD0">
        <w:trPr>
          <w:jc w:val="center"/>
        </w:trPr>
        <w:tc>
          <w:tcPr>
            <w:tcW w:w="150" w:type="pct"/>
            <w:vMerge/>
            <w:vAlign w:val="center"/>
          </w:tcPr>
          <w:p w14:paraId="5CFCD8B2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041F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Montaż na ścianie lub uchwycie : </w:t>
            </w:r>
            <w:proofErr w:type="spellStart"/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Vesa</w:t>
            </w:r>
            <w:proofErr w:type="spellEnd"/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100x100mm</w:t>
            </w:r>
          </w:p>
        </w:tc>
        <w:tc>
          <w:tcPr>
            <w:tcW w:w="2350" w:type="pct"/>
          </w:tcPr>
          <w:p w14:paraId="2D3502D6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6006B19C" w14:textId="77777777" w:rsidTr="00DA6DD0">
        <w:trPr>
          <w:jc w:val="center"/>
        </w:trPr>
        <w:tc>
          <w:tcPr>
            <w:tcW w:w="150" w:type="pct"/>
            <w:vMerge/>
            <w:vAlign w:val="center"/>
          </w:tcPr>
          <w:p w14:paraId="5A17D5CC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C920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Głośniki: Posiada min. 2 głośniki</w:t>
            </w:r>
          </w:p>
        </w:tc>
        <w:tc>
          <w:tcPr>
            <w:tcW w:w="2350" w:type="pct"/>
          </w:tcPr>
          <w:p w14:paraId="2B3DBE8C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00205179" w14:textId="77777777" w:rsidTr="00DA6DD0">
        <w:trPr>
          <w:jc w:val="center"/>
        </w:trPr>
        <w:tc>
          <w:tcPr>
            <w:tcW w:w="150" w:type="pct"/>
            <w:vMerge/>
            <w:vAlign w:val="center"/>
          </w:tcPr>
          <w:p w14:paraId="7BD89DFC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589DC20" w14:textId="312B677C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Gwarancja i asortyment dodatkowy</w:t>
            </w:r>
            <w:r w:rsidRPr="0055359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DA6DD0" w:rsidRPr="00553591" w14:paraId="1E1E70CA" w14:textId="77777777" w:rsidTr="00DA6DD0">
        <w:trPr>
          <w:jc w:val="center"/>
        </w:trPr>
        <w:tc>
          <w:tcPr>
            <w:tcW w:w="150" w:type="pct"/>
            <w:vMerge/>
            <w:vAlign w:val="center"/>
          </w:tcPr>
          <w:p w14:paraId="2648D09E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FBD0" w14:textId="2E4DDA71" w:rsidR="00DA6DD0" w:rsidRPr="00DA6DD0" w:rsidRDefault="00DA6DD0" w:rsidP="00DA6DD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Gwarancja: Min.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24</w:t>
            </w: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mie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siące.</w:t>
            </w:r>
          </w:p>
        </w:tc>
        <w:tc>
          <w:tcPr>
            <w:tcW w:w="2350" w:type="pct"/>
          </w:tcPr>
          <w:p w14:paraId="6004402A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7EAE8F75" w14:textId="77777777" w:rsidTr="00DA6DD0">
        <w:trPr>
          <w:jc w:val="center"/>
        </w:trPr>
        <w:tc>
          <w:tcPr>
            <w:tcW w:w="150" w:type="pct"/>
            <w:vMerge/>
            <w:vAlign w:val="center"/>
          </w:tcPr>
          <w:p w14:paraId="037524AD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E8E" w14:textId="4D015329" w:rsidR="00DA6DD0" w:rsidRPr="00DA6DD0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6DD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Dołączony przewód HDMI o długości co najmniej 1,5 m</w:t>
            </w:r>
          </w:p>
        </w:tc>
        <w:tc>
          <w:tcPr>
            <w:tcW w:w="2350" w:type="pct"/>
          </w:tcPr>
          <w:p w14:paraId="41914FC8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30B78C42" w14:textId="77777777" w:rsidTr="00DA6DD0">
        <w:trPr>
          <w:jc w:val="center"/>
        </w:trPr>
        <w:tc>
          <w:tcPr>
            <w:tcW w:w="2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4551" w14:textId="77777777" w:rsidR="00B50E5F" w:rsidRPr="00B50E5F" w:rsidRDefault="00B50E5F" w:rsidP="00B50E5F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08500A1" w14:textId="77777777" w:rsidR="00B50E5F" w:rsidRPr="00B50E5F" w:rsidRDefault="00B50E5F" w:rsidP="00B50E5F">
            <w:pPr>
              <w:suppressAutoHyphens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50E5F">
              <w:rPr>
                <w:rFonts w:ascii="Calibri" w:hAnsi="Calibri" w:cs="Calibri"/>
                <w:b/>
                <w:sz w:val="22"/>
                <w:szCs w:val="22"/>
              </w:rPr>
              <w:t>Nazwa Producenta i nazwa oferowanego modelu:</w:t>
            </w:r>
          </w:p>
          <w:p w14:paraId="142A9957" w14:textId="24E62E7E" w:rsidR="00B50E5F" w:rsidRPr="00553591" w:rsidRDefault="00B50E5F" w:rsidP="00B50E5F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EFE9" w14:textId="77777777" w:rsidR="00B50E5F" w:rsidRDefault="00B50E5F" w:rsidP="00B50E5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414957DA" w14:textId="3C81AC2A" w:rsidR="00B50E5F" w:rsidRPr="00553591" w:rsidRDefault="00B50E5F" w:rsidP="00B50E5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</w:tr>
    </w:tbl>
    <w:p w14:paraId="72E2401B" w14:textId="77777777" w:rsidR="006C11C3" w:rsidRPr="00553591" w:rsidRDefault="006C11C3" w:rsidP="006C11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553591">
        <w:rPr>
          <w:rFonts w:ascii="Calibri" w:hAnsi="Calibri" w:cs="Calibri"/>
          <w:b/>
          <w:sz w:val="22"/>
          <w:szCs w:val="22"/>
          <w:u w:val="single"/>
        </w:rPr>
        <w:t>B. Monitor typ 2</w:t>
      </w:r>
      <w:r w:rsidR="008949F9" w:rsidRPr="00553591">
        <w:rPr>
          <w:rFonts w:ascii="Calibri" w:hAnsi="Calibri" w:cs="Calibri"/>
          <w:b/>
          <w:sz w:val="22"/>
          <w:szCs w:val="22"/>
          <w:u w:val="single"/>
        </w:rPr>
        <w:t xml:space="preserve"> – 5 sztuk</w:t>
      </w:r>
      <w:r w:rsidRPr="00553591">
        <w:rPr>
          <w:rFonts w:ascii="Calibri" w:hAnsi="Calibri" w:cs="Calibri"/>
          <w:b/>
          <w:sz w:val="22"/>
          <w:szCs w:val="22"/>
          <w:u w:val="single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6947"/>
        <w:gridCol w:w="6628"/>
      </w:tblGrid>
      <w:tr w:rsidR="00B50E5F" w:rsidRPr="00553591" w14:paraId="05BE4B5C" w14:textId="77777777" w:rsidTr="00DA6DD0">
        <w:trPr>
          <w:jc w:val="center"/>
        </w:trPr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6CC25201" w14:textId="77777777" w:rsidR="00B50E5F" w:rsidRPr="00553591" w:rsidRDefault="00B50E5F" w:rsidP="00CA68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82" w:type="pct"/>
            <w:shd w:val="clear" w:color="auto" w:fill="auto"/>
            <w:vAlign w:val="bottom"/>
            <w:hideMark/>
          </w:tcPr>
          <w:p w14:paraId="75D0E4E0" w14:textId="77777777" w:rsidR="00B50E5F" w:rsidRPr="00553591" w:rsidRDefault="00B50E5F" w:rsidP="00CA68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  <w:tc>
          <w:tcPr>
            <w:tcW w:w="2368" w:type="pct"/>
            <w:shd w:val="clear" w:color="auto" w:fill="auto"/>
            <w:vAlign w:val="bottom"/>
          </w:tcPr>
          <w:p w14:paraId="69E95098" w14:textId="77777777" w:rsidR="00B50E5F" w:rsidRPr="0006647A" w:rsidRDefault="00B50E5F" w:rsidP="0006647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6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Oferta Wykonawcy </w:t>
            </w:r>
          </w:p>
          <w:p w14:paraId="36C5D4B9" w14:textId="77777777" w:rsidR="00B50E5F" w:rsidRPr="00553591" w:rsidRDefault="00B50E5F" w:rsidP="0006647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647A">
              <w:rPr>
                <w:rFonts w:ascii="Calibri" w:hAnsi="Calibri" w:cs="Calibri"/>
                <w:b/>
                <w:bCs/>
                <w:sz w:val="22"/>
                <w:szCs w:val="22"/>
              </w:rPr>
              <w:t>TAK/NIE*</w:t>
            </w:r>
          </w:p>
        </w:tc>
      </w:tr>
      <w:tr w:rsidR="00B50E5F" w:rsidRPr="00553591" w14:paraId="03CEE362" w14:textId="77777777" w:rsidTr="00DA6DD0">
        <w:trPr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14:paraId="705DCC3B" w14:textId="77777777" w:rsidR="00B50E5F" w:rsidRPr="00553591" w:rsidRDefault="00B50E5F" w:rsidP="00CA688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482" w:type="pct"/>
            <w:shd w:val="clear" w:color="auto" w:fill="auto"/>
            <w:vAlign w:val="center"/>
            <w:hideMark/>
          </w:tcPr>
          <w:p w14:paraId="5970DC08" w14:textId="77777777" w:rsidR="00B50E5F" w:rsidRPr="00553591" w:rsidRDefault="00B50E5F" w:rsidP="00CA688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368" w:type="pct"/>
          </w:tcPr>
          <w:p w14:paraId="59B60EA0" w14:textId="77777777" w:rsidR="00B50E5F" w:rsidRPr="00553591" w:rsidRDefault="00B50E5F" w:rsidP="00CA688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</w:tr>
      <w:tr w:rsidR="00DA6DD0" w:rsidRPr="00553591" w14:paraId="0F4E84C2" w14:textId="77777777" w:rsidTr="00DA6DD0">
        <w:trPr>
          <w:jc w:val="center"/>
        </w:trPr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14:paraId="32F5D296" w14:textId="77777777" w:rsidR="00DA6DD0" w:rsidRPr="00553591" w:rsidRDefault="00DA6DD0" w:rsidP="006C11C3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9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8FDF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Typ ekranu: Panoramiczny, LED, 16x9</w:t>
            </w:r>
          </w:p>
        </w:tc>
        <w:tc>
          <w:tcPr>
            <w:tcW w:w="2368" w:type="pct"/>
          </w:tcPr>
          <w:p w14:paraId="60482D82" w14:textId="77777777" w:rsidR="00DA6DD0" w:rsidRPr="00553591" w:rsidRDefault="00DA6DD0" w:rsidP="006C11C3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64B61E13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5247B0BC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739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Przekątna: Min. 31,5” </w:t>
            </w:r>
          </w:p>
        </w:tc>
        <w:tc>
          <w:tcPr>
            <w:tcW w:w="2368" w:type="pct"/>
          </w:tcPr>
          <w:p w14:paraId="69A5D0E6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0C2CBF9B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39ACA4E1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2DBF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Matryca: IPS matowa</w:t>
            </w:r>
          </w:p>
        </w:tc>
        <w:tc>
          <w:tcPr>
            <w:tcW w:w="2368" w:type="pct"/>
          </w:tcPr>
          <w:p w14:paraId="7F6DC256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5E196192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2BBF64F1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3DE7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Jasność: Min. 300 cd/m</w:t>
            </w:r>
            <w:r w:rsidRPr="00553591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368" w:type="pct"/>
          </w:tcPr>
          <w:p w14:paraId="00A3A448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7FBE6D30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0EC10764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49A4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Kontrast (statyczny): Min. 1000:1</w:t>
            </w:r>
          </w:p>
        </w:tc>
        <w:tc>
          <w:tcPr>
            <w:tcW w:w="2368" w:type="pct"/>
          </w:tcPr>
          <w:p w14:paraId="6326E8E6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2FD44981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476FC4F2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5128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Kąty widzenia (pion/poziom): Min. 178/178 stopni</w:t>
            </w:r>
          </w:p>
        </w:tc>
        <w:tc>
          <w:tcPr>
            <w:tcW w:w="2368" w:type="pct"/>
          </w:tcPr>
          <w:p w14:paraId="1CAD2BD2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DA6DD0" w:rsidRPr="00553591" w14:paraId="30F0686D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7E14B2BA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8220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Czas reakcji matrycy: Max. 6 ms</w:t>
            </w:r>
          </w:p>
        </w:tc>
        <w:tc>
          <w:tcPr>
            <w:tcW w:w="2368" w:type="pct"/>
          </w:tcPr>
          <w:p w14:paraId="1CA20FDF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518C9083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11E2E71B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B18D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Rozdzielczość: 3840x2160</w:t>
            </w:r>
          </w:p>
        </w:tc>
        <w:tc>
          <w:tcPr>
            <w:tcW w:w="2368" w:type="pct"/>
          </w:tcPr>
          <w:p w14:paraId="565057A5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59137FA7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1890C85C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31F0" w14:textId="10859663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Wielkość plamki: Max</w:t>
            </w:r>
            <w:r w:rsidRPr="0017622B">
              <w:rPr>
                <w:rFonts w:ascii="Calibri" w:eastAsia="Calibri" w:hAnsi="Calibri" w:cs="Calibri"/>
                <w:color w:val="FF0000"/>
                <w:sz w:val="22"/>
                <w:szCs w:val="22"/>
                <w:lang w:eastAsia="en-US"/>
              </w:rPr>
              <w:t>. 0,18159 x 0,18159</w:t>
            </w:r>
          </w:p>
        </w:tc>
        <w:tc>
          <w:tcPr>
            <w:tcW w:w="2368" w:type="pct"/>
          </w:tcPr>
          <w:p w14:paraId="497F86B9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777935B0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5C151D95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6E5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Złącza : Min. 1 x HDMI </w:t>
            </w:r>
          </w:p>
        </w:tc>
        <w:tc>
          <w:tcPr>
            <w:tcW w:w="2368" w:type="pct"/>
          </w:tcPr>
          <w:p w14:paraId="35A139E5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2CA1D453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000DA650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0AD4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Obrotowy ekran: </w:t>
            </w:r>
            <w:proofErr w:type="spellStart"/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Pivot</w:t>
            </w:r>
            <w:proofErr w:type="spellEnd"/>
          </w:p>
        </w:tc>
        <w:tc>
          <w:tcPr>
            <w:tcW w:w="2368" w:type="pct"/>
          </w:tcPr>
          <w:p w14:paraId="17563099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2F5E0B50" w14:textId="77777777" w:rsidTr="00DA6DD0">
        <w:trPr>
          <w:jc w:val="center"/>
        </w:trPr>
        <w:tc>
          <w:tcPr>
            <w:tcW w:w="150" w:type="pct"/>
            <w:vMerge/>
            <w:vAlign w:val="center"/>
            <w:hideMark/>
          </w:tcPr>
          <w:p w14:paraId="575B3A36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0B79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Regulacja: wysokości, obrotu, kąta pochylenia</w:t>
            </w:r>
          </w:p>
        </w:tc>
        <w:tc>
          <w:tcPr>
            <w:tcW w:w="2368" w:type="pct"/>
          </w:tcPr>
          <w:p w14:paraId="45260356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7B03CD68" w14:textId="77777777" w:rsidTr="00DA6DD0">
        <w:trPr>
          <w:jc w:val="center"/>
        </w:trPr>
        <w:tc>
          <w:tcPr>
            <w:tcW w:w="150" w:type="pct"/>
            <w:vMerge/>
            <w:vAlign w:val="center"/>
          </w:tcPr>
          <w:p w14:paraId="45E4BF33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D7C6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Montaż na ścianie lub uchwycie : </w:t>
            </w:r>
            <w:proofErr w:type="spellStart"/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Vesa</w:t>
            </w:r>
            <w:proofErr w:type="spellEnd"/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100x100mm</w:t>
            </w:r>
          </w:p>
        </w:tc>
        <w:tc>
          <w:tcPr>
            <w:tcW w:w="2368" w:type="pct"/>
          </w:tcPr>
          <w:p w14:paraId="3D6DB560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48FF6DFE" w14:textId="77777777" w:rsidTr="00DA6DD0">
        <w:trPr>
          <w:jc w:val="center"/>
        </w:trPr>
        <w:tc>
          <w:tcPr>
            <w:tcW w:w="150" w:type="pct"/>
            <w:vMerge/>
            <w:vAlign w:val="center"/>
          </w:tcPr>
          <w:p w14:paraId="5BEC0564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BBDA" w14:textId="77777777" w:rsidR="00DA6DD0" w:rsidRPr="00553591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59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Głośniki: Posiada min. 2 głośniki</w:t>
            </w:r>
          </w:p>
        </w:tc>
        <w:tc>
          <w:tcPr>
            <w:tcW w:w="2368" w:type="pct"/>
          </w:tcPr>
          <w:p w14:paraId="400E4A99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12F98C58" w14:textId="77777777" w:rsidTr="00BF70FC">
        <w:trPr>
          <w:jc w:val="center"/>
        </w:trPr>
        <w:tc>
          <w:tcPr>
            <w:tcW w:w="150" w:type="pct"/>
            <w:vMerge/>
            <w:vAlign w:val="center"/>
          </w:tcPr>
          <w:p w14:paraId="0A2B7614" w14:textId="77777777" w:rsidR="00DA6DD0" w:rsidRPr="00553591" w:rsidRDefault="00DA6DD0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868A22C" w14:textId="110804DA" w:rsidR="00DA6DD0" w:rsidRPr="00553591" w:rsidRDefault="00DA6DD0" w:rsidP="00DA6DD0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Gwarancja i asortyment dodatkowy</w:t>
            </w:r>
            <w:r w:rsidRPr="0055359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DA6DD0" w:rsidRPr="00553591" w14:paraId="5A0B0914" w14:textId="77777777" w:rsidTr="00DA6DD0">
        <w:trPr>
          <w:jc w:val="center"/>
        </w:trPr>
        <w:tc>
          <w:tcPr>
            <w:tcW w:w="150" w:type="pct"/>
            <w:vMerge/>
            <w:vAlign w:val="center"/>
          </w:tcPr>
          <w:p w14:paraId="774C12CC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0815" w14:textId="64F39850" w:rsidR="00DA6DD0" w:rsidRPr="00DA6DD0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6DD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Gwarancja: Min. 24 miesi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ą</w:t>
            </w:r>
            <w:r w:rsidRPr="00DA6DD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</w:t>
            </w:r>
            <w:r w:rsidRPr="00DA6DD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68" w:type="pct"/>
          </w:tcPr>
          <w:p w14:paraId="3094DDBB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DD0" w:rsidRPr="00553591" w14:paraId="7D9B3456" w14:textId="77777777" w:rsidTr="00DA6DD0">
        <w:trPr>
          <w:jc w:val="center"/>
        </w:trPr>
        <w:tc>
          <w:tcPr>
            <w:tcW w:w="150" w:type="pct"/>
            <w:vMerge/>
            <w:vAlign w:val="center"/>
          </w:tcPr>
          <w:p w14:paraId="6EA96275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210E" w14:textId="1F254E21" w:rsidR="00DA6DD0" w:rsidRPr="00DA6DD0" w:rsidRDefault="00DA6DD0" w:rsidP="006C11C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6DD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Dołączony przewód HDMI o długości co najmniej 2 m</w:t>
            </w:r>
          </w:p>
        </w:tc>
        <w:tc>
          <w:tcPr>
            <w:tcW w:w="2368" w:type="pct"/>
          </w:tcPr>
          <w:p w14:paraId="0B880E59" w14:textId="77777777" w:rsidR="00DA6DD0" w:rsidRPr="00553591" w:rsidRDefault="00DA6DD0" w:rsidP="006C11C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0E5F" w:rsidRPr="00553591" w14:paraId="53B17992" w14:textId="77777777" w:rsidTr="00FE39AD">
        <w:trPr>
          <w:jc w:val="center"/>
        </w:trPr>
        <w:tc>
          <w:tcPr>
            <w:tcW w:w="2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6A67" w14:textId="77777777" w:rsidR="00B50E5F" w:rsidRPr="00B50E5F" w:rsidRDefault="00B50E5F" w:rsidP="00B50E5F">
            <w:pPr>
              <w:suppressAutoHyphens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5D5C950" w14:textId="77777777" w:rsidR="00B50E5F" w:rsidRPr="00B50E5F" w:rsidRDefault="00B50E5F" w:rsidP="00B50E5F">
            <w:pPr>
              <w:suppressAutoHyphens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50E5F">
              <w:rPr>
                <w:rFonts w:ascii="Calibri" w:hAnsi="Calibri" w:cs="Calibri"/>
                <w:b/>
                <w:sz w:val="22"/>
                <w:szCs w:val="22"/>
              </w:rPr>
              <w:t>Nazwa Producenta i nazwa oferowanego modelu:</w:t>
            </w:r>
          </w:p>
          <w:p w14:paraId="7517545F" w14:textId="146F1CE7" w:rsidR="00B50E5F" w:rsidRPr="00553591" w:rsidRDefault="00B50E5F" w:rsidP="00B50E5F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B803" w14:textId="77777777" w:rsidR="00B50E5F" w:rsidRDefault="00B50E5F" w:rsidP="00B50E5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1B0CC36A" w14:textId="0ED81C8A" w:rsidR="00B50E5F" w:rsidRPr="00553591" w:rsidRDefault="00B50E5F" w:rsidP="00B50E5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</w:tr>
    </w:tbl>
    <w:p w14:paraId="0A89D34E" w14:textId="77777777" w:rsidR="000E46F4" w:rsidRPr="00553591" w:rsidRDefault="000E46F4" w:rsidP="008949F9">
      <w:pPr>
        <w:tabs>
          <w:tab w:val="left" w:pos="1276"/>
        </w:tabs>
        <w:suppressAutoHyphens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553591">
        <w:rPr>
          <w:rFonts w:ascii="Calibri" w:hAnsi="Calibri" w:cs="Calibri"/>
          <w:b/>
          <w:bCs/>
          <w:sz w:val="22"/>
          <w:szCs w:val="22"/>
        </w:rPr>
        <w:t>Uwaga!</w:t>
      </w:r>
      <w:r w:rsidR="008949F9" w:rsidRPr="0055359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53591">
        <w:rPr>
          <w:rFonts w:ascii="Calibri" w:hAnsi="Calibri" w:cs="Calibri"/>
          <w:b/>
          <w:bCs/>
          <w:sz w:val="22"/>
          <w:szCs w:val="22"/>
        </w:rPr>
        <w:t>Dokument należy wypełnić i podpisać zgodnie z zapisami SWZ</w:t>
      </w:r>
    </w:p>
    <w:p w14:paraId="647C07D0" w14:textId="77777777" w:rsidR="00DA6EC3" w:rsidRPr="00553591" w:rsidRDefault="00DA6EC3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sectPr w:rsidR="00DA6EC3" w:rsidRPr="00553591" w:rsidSect="00B50E5F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434F" w14:textId="77777777" w:rsidR="00966AF7" w:rsidRDefault="00966AF7" w:rsidP="00D85B22">
      <w:r>
        <w:separator/>
      </w:r>
    </w:p>
  </w:endnote>
  <w:endnote w:type="continuationSeparator" w:id="0">
    <w:p w14:paraId="5D003B8B" w14:textId="77777777" w:rsidR="00966AF7" w:rsidRDefault="00966AF7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2937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4CD224F" w14:textId="066553A4" w:rsidR="00B50E5F" w:rsidRPr="00B50E5F" w:rsidRDefault="00B50E5F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B50E5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50E5F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50E5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B50E5F">
          <w:rPr>
            <w:rFonts w:asciiTheme="minorHAnsi" w:hAnsiTheme="minorHAnsi" w:cstheme="minorHAnsi"/>
            <w:sz w:val="20"/>
            <w:szCs w:val="20"/>
            <w:lang w:val="pl-PL"/>
          </w:rPr>
          <w:t>2</w:t>
        </w:r>
        <w:r w:rsidRPr="00B50E5F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817359E" w14:textId="5F6585DC" w:rsidR="00331787" w:rsidRPr="00331787" w:rsidRDefault="00331787">
    <w:pPr>
      <w:pStyle w:val="Stopka"/>
      <w:rPr>
        <w:rFonts w:ascii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FF1F" w14:textId="26042AAC" w:rsidR="00B50E5F" w:rsidRDefault="00B50E5F">
    <w:pPr>
      <w:pStyle w:val="Stopka"/>
    </w:pPr>
    <w:r>
      <w:rPr>
        <w:noProof/>
      </w:rPr>
      <w:drawing>
        <wp:inline distT="0" distB="0" distL="0" distR="0" wp14:anchorId="63AEBE68" wp14:editId="3F8D2D00">
          <wp:extent cx="5761355" cy="68897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A469" w14:textId="77777777" w:rsidR="00966AF7" w:rsidRDefault="00966AF7" w:rsidP="00D85B22">
      <w:r>
        <w:separator/>
      </w:r>
    </w:p>
  </w:footnote>
  <w:footnote w:type="continuationSeparator" w:id="0">
    <w:p w14:paraId="5A8F698D" w14:textId="77777777" w:rsidR="00966AF7" w:rsidRDefault="00966AF7" w:rsidP="00D8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B70F" w14:textId="76171C99" w:rsidR="00AB155F" w:rsidRPr="00AB155F" w:rsidRDefault="00784779" w:rsidP="00B50E5F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  <w:r>
      <w:rPr>
        <w:rFonts w:ascii="Calibri" w:eastAsia="Calibri" w:hAnsi="Calibri" w:cs="Calibri"/>
        <w:b/>
        <w:sz w:val="22"/>
        <w:szCs w:val="22"/>
        <w:lang w:eastAsia="en-US"/>
      </w:rPr>
      <w:tab/>
    </w:r>
    <w:r>
      <w:rPr>
        <w:rFonts w:ascii="Calibri" w:eastAsia="Calibri" w:hAnsi="Calibri" w:cs="Calibri"/>
        <w:b/>
        <w:sz w:val="22"/>
        <w:szCs w:val="22"/>
        <w:lang w:eastAsia="en-US"/>
      </w:rPr>
      <w:tab/>
    </w:r>
    <w:r w:rsidR="00AB155F" w:rsidRPr="00AB155F">
      <w:rPr>
        <w:rFonts w:ascii="Calibri" w:eastAsia="Calibri" w:hAnsi="Calibri" w:cs="Calibri"/>
        <w:b/>
        <w:sz w:val="22"/>
        <w:szCs w:val="22"/>
        <w:lang w:eastAsia="en-US"/>
      </w:rPr>
      <w:t>Załącznik nr 1 do SWZ</w:t>
    </w:r>
  </w:p>
  <w:p w14:paraId="77E48D18" w14:textId="77777777" w:rsidR="00AB155F" w:rsidRPr="00AB155F" w:rsidRDefault="00AB155F" w:rsidP="00AB155F">
    <w:pPr>
      <w:tabs>
        <w:tab w:val="left" w:pos="1276"/>
      </w:tabs>
      <w:ind w:left="709"/>
      <w:jc w:val="right"/>
      <w:rPr>
        <w:rFonts w:ascii="Calibri" w:hAnsi="Calibri" w:cs="Calibri"/>
        <w:b/>
        <w:sz w:val="22"/>
        <w:szCs w:val="22"/>
      </w:rPr>
    </w:pPr>
    <w:r w:rsidRPr="00AB155F">
      <w:rPr>
        <w:rFonts w:ascii="Calibri" w:eastAsia="Calibri" w:hAnsi="Calibri" w:cs="Calibri"/>
        <w:b/>
        <w:sz w:val="22"/>
        <w:szCs w:val="22"/>
        <w:lang w:eastAsia="en-US"/>
      </w:rPr>
      <w:t xml:space="preserve">Nr </w:t>
    </w:r>
    <w:r w:rsidR="00B7463F">
      <w:rPr>
        <w:rFonts w:ascii="Calibri" w:eastAsia="Calibri" w:hAnsi="Calibri" w:cs="Calibri"/>
        <w:b/>
        <w:sz w:val="22"/>
        <w:szCs w:val="22"/>
        <w:lang w:eastAsia="en-US"/>
      </w:rPr>
      <w:t>sprawy:</w:t>
    </w:r>
    <w:r w:rsidR="000E46F4">
      <w:rPr>
        <w:rFonts w:ascii="Calibri" w:eastAsia="Calibri" w:hAnsi="Calibri" w:cs="Calibri"/>
        <w:b/>
        <w:sz w:val="22"/>
        <w:szCs w:val="22"/>
        <w:lang w:eastAsia="en-US"/>
      </w:rPr>
      <w:t xml:space="preserve"> </w:t>
    </w:r>
    <w:r w:rsidR="000E46F4" w:rsidRPr="000E46F4">
      <w:rPr>
        <w:rFonts w:ascii="Calibri" w:eastAsia="Calibri" w:hAnsi="Calibri" w:cs="Calibri"/>
        <w:b/>
        <w:sz w:val="22"/>
        <w:szCs w:val="22"/>
        <w:lang w:eastAsia="en-US"/>
      </w:rPr>
      <w:t>O.252.5.2024</w:t>
    </w:r>
  </w:p>
  <w:p w14:paraId="1605B8F9" w14:textId="7D223685" w:rsidR="00AB155F" w:rsidRPr="00AB155F" w:rsidRDefault="00B50E5F" w:rsidP="00B50E5F">
    <w:pPr>
      <w:tabs>
        <w:tab w:val="left" w:pos="1276"/>
        <w:tab w:val="left" w:pos="2190"/>
        <w:tab w:val="center" w:pos="7356"/>
      </w:tabs>
      <w:ind w:left="709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 w:rsidR="00AB155F" w:rsidRPr="00AB155F">
      <w:rPr>
        <w:rFonts w:ascii="Calibri" w:hAnsi="Calibri" w:cs="Calibri"/>
        <w:b/>
        <w:sz w:val="22"/>
        <w:szCs w:val="22"/>
      </w:rPr>
      <w:t xml:space="preserve">FORMULARZ </w:t>
    </w:r>
    <w:r w:rsidR="00AB155F">
      <w:rPr>
        <w:rFonts w:ascii="Calibri" w:hAnsi="Calibri" w:cs="Calibri"/>
        <w:b/>
        <w:sz w:val="22"/>
        <w:szCs w:val="22"/>
      </w:rPr>
      <w:t>OPIS PRZEDMIOTU ZAMÓWIENIA</w:t>
    </w:r>
    <w:r w:rsidR="00AB155F" w:rsidRPr="00AB155F">
      <w:rPr>
        <w:rFonts w:ascii="Calibri" w:hAnsi="Calibri" w:cs="Calibri"/>
        <w:b/>
        <w:sz w:val="22"/>
        <w:szCs w:val="22"/>
      </w:rPr>
      <w:t xml:space="preserve"> </w:t>
    </w:r>
  </w:p>
  <w:p w14:paraId="7495E79E" w14:textId="77777777" w:rsidR="00AB155F" w:rsidRPr="00AB155F" w:rsidRDefault="00AB155F" w:rsidP="00AB155F">
    <w:pPr>
      <w:tabs>
        <w:tab w:val="left" w:pos="1276"/>
      </w:tabs>
      <w:jc w:val="both"/>
      <w:rPr>
        <w:rFonts w:ascii="Calibri" w:hAnsi="Calibri" w:cs="Calibri"/>
        <w:sz w:val="22"/>
        <w:szCs w:val="22"/>
      </w:rPr>
    </w:pPr>
    <w:r w:rsidRPr="00AB155F">
      <w:rPr>
        <w:rFonts w:ascii="Calibri" w:hAnsi="Calibri" w:cs="Calibri"/>
        <w:b/>
        <w:sz w:val="22"/>
        <w:szCs w:val="22"/>
      </w:rPr>
      <w:t xml:space="preserve">Dotyczy </w:t>
    </w:r>
    <w:r w:rsidR="00695D5E">
      <w:rPr>
        <w:rFonts w:ascii="Calibri" w:hAnsi="Calibri" w:cs="Calibri"/>
        <w:b/>
        <w:sz w:val="22"/>
        <w:szCs w:val="22"/>
      </w:rPr>
      <w:t xml:space="preserve">: </w:t>
    </w:r>
    <w:r w:rsidR="008C378B" w:rsidRPr="008C378B">
      <w:rPr>
        <w:rFonts w:ascii="Calibri" w:hAnsi="Calibri" w:cs="Calibri"/>
        <w:b/>
        <w:sz w:val="22"/>
        <w:szCs w:val="22"/>
      </w:rPr>
      <w:t xml:space="preserve">Dostawa </w:t>
    </w:r>
    <w:r w:rsidR="008C378B">
      <w:rPr>
        <w:rFonts w:ascii="Calibri" w:hAnsi="Calibri" w:cs="Calibri"/>
        <w:b/>
        <w:sz w:val="22"/>
        <w:szCs w:val="22"/>
      </w:rPr>
      <w:t xml:space="preserve">komputerów przenośnych i monitorów </w:t>
    </w:r>
    <w:r w:rsidR="008C378B" w:rsidRPr="008C378B">
      <w:rPr>
        <w:rFonts w:ascii="Calibri" w:hAnsi="Calibri" w:cs="Calibri"/>
        <w:b/>
        <w:sz w:val="22"/>
        <w:szCs w:val="22"/>
      </w:rPr>
      <w:t>do Warmińsko-Mazurskiego Centrum Nowych Technologii</w:t>
    </w:r>
    <w:r w:rsidR="00B7463F">
      <w:rPr>
        <w:rFonts w:ascii="Calibri" w:hAnsi="Calibri" w:cs="Calibri"/>
        <w:b/>
        <w:sz w:val="22"/>
        <w:szCs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2C06" w14:textId="77777777" w:rsidR="00B50E5F" w:rsidRPr="00AB155F" w:rsidRDefault="00B50E5F" w:rsidP="00B50E5F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5469972" wp14:editId="1CC90651">
          <wp:simplePos x="0" y="0"/>
          <wp:positionH relativeFrom="margin">
            <wp:posOffset>-4445</wp:posOffset>
          </wp:positionH>
          <wp:positionV relativeFrom="paragraph">
            <wp:posOffset>-2540</wp:posOffset>
          </wp:positionV>
          <wp:extent cx="5760720" cy="849630"/>
          <wp:effectExtent l="0" t="0" r="0" b="762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sz w:val="22"/>
        <w:szCs w:val="22"/>
        <w:lang w:eastAsia="en-US"/>
      </w:rPr>
      <w:tab/>
    </w:r>
    <w:r>
      <w:rPr>
        <w:rFonts w:ascii="Calibri" w:eastAsia="Calibri" w:hAnsi="Calibri" w:cs="Calibri"/>
        <w:b/>
        <w:sz w:val="22"/>
        <w:szCs w:val="22"/>
        <w:lang w:eastAsia="en-US"/>
      </w:rPr>
      <w:tab/>
    </w:r>
    <w:r w:rsidRPr="00AB155F">
      <w:rPr>
        <w:rFonts w:ascii="Calibri" w:eastAsia="Calibri" w:hAnsi="Calibri" w:cs="Calibri"/>
        <w:b/>
        <w:sz w:val="22"/>
        <w:szCs w:val="22"/>
        <w:lang w:eastAsia="en-US"/>
      </w:rPr>
      <w:t>Załącznik nr 1 do SWZ</w:t>
    </w:r>
  </w:p>
  <w:p w14:paraId="690BC588" w14:textId="77777777" w:rsidR="00B50E5F" w:rsidRPr="00AB155F" w:rsidRDefault="00B50E5F" w:rsidP="00B50E5F">
    <w:pPr>
      <w:tabs>
        <w:tab w:val="left" w:pos="1276"/>
      </w:tabs>
      <w:ind w:left="709"/>
      <w:jc w:val="right"/>
      <w:rPr>
        <w:rFonts w:ascii="Calibri" w:hAnsi="Calibri" w:cs="Calibri"/>
        <w:b/>
        <w:sz w:val="22"/>
        <w:szCs w:val="22"/>
      </w:rPr>
    </w:pPr>
    <w:r w:rsidRPr="00AB155F">
      <w:rPr>
        <w:rFonts w:ascii="Calibri" w:eastAsia="Calibri" w:hAnsi="Calibri" w:cs="Calibri"/>
        <w:b/>
        <w:sz w:val="22"/>
        <w:szCs w:val="22"/>
        <w:lang w:eastAsia="en-US"/>
      </w:rPr>
      <w:t xml:space="preserve">Nr </w:t>
    </w:r>
    <w:r>
      <w:rPr>
        <w:rFonts w:ascii="Calibri" w:eastAsia="Calibri" w:hAnsi="Calibri" w:cs="Calibri"/>
        <w:b/>
        <w:sz w:val="22"/>
        <w:szCs w:val="22"/>
        <w:lang w:eastAsia="en-US"/>
      </w:rPr>
      <w:t xml:space="preserve">sprawy: </w:t>
    </w:r>
    <w:r w:rsidRPr="000E46F4">
      <w:rPr>
        <w:rFonts w:ascii="Calibri" w:eastAsia="Calibri" w:hAnsi="Calibri" w:cs="Calibri"/>
        <w:b/>
        <w:sz w:val="22"/>
        <w:szCs w:val="22"/>
        <w:lang w:eastAsia="en-US"/>
      </w:rPr>
      <w:t>O.252.5.2024</w:t>
    </w:r>
  </w:p>
  <w:p w14:paraId="03A5ED11" w14:textId="77777777" w:rsidR="00B50E5F" w:rsidRPr="00AB155F" w:rsidRDefault="00B50E5F" w:rsidP="00B50E5F">
    <w:pPr>
      <w:tabs>
        <w:tab w:val="left" w:pos="1276"/>
        <w:tab w:val="left" w:pos="2190"/>
        <w:tab w:val="center" w:pos="7356"/>
      </w:tabs>
      <w:ind w:left="709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 w:rsidRPr="00AB155F">
      <w:rPr>
        <w:rFonts w:ascii="Calibri" w:hAnsi="Calibri" w:cs="Calibri"/>
        <w:b/>
        <w:sz w:val="22"/>
        <w:szCs w:val="22"/>
      </w:rPr>
      <w:t xml:space="preserve">FORMULARZ </w:t>
    </w:r>
    <w:r>
      <w:rPr>
        <w:rFonts w:ascii="Calibri" w:hAnsi="Calibri" w:cs="Calibri"/>
        <w:b/>
        <w:sz w:val="22"/>
        <w:szCs w:val="22"/>
      </w:rPr>
      <w:t>OPIS PRZEDMIOTU ZAMÓWIENIA</w:t>
    </w:r>
    <w:r w:rsidRPr="00AB155F">
      <w:rPr>
        <w:rFonts w:ascii="Calibri" w:hAnsi="Calibri" w:cs="Calibri"/>
        <w:b/>
        <w:sz w:val="22"/>
        <w:szCs w:val="22"/>
      </w:rPr>
      <w:t xml:space="preserve"> </w:t>
    </w:r>
  </w:p>
  <w:p w14:paraId="5436F6F3" w14:textId="366DE2C1" w:rsidR="00B50E5F" w:rsidRPr="00B50E5F" w:rsidRDefault="00B50E5F" w:rsidP="00B50E5F">
    <w:pPr>
      <w:tabs>
        <w:tab w:val="left" w:pos="1276"/>
      </w:tabs>
      <w:jc w:val="both"/>
      <w:rPr>
        <w:rFonts w:ascii="Calibri" w:hAnsi="Calibri" w:cs="Calibri"/>
        <w:sz w:val="22"/>
        <w:szCs w:val="22"/>
      </w:rPr>
    </w:pPr>
    <w:r w:rsidRPr="00AB155F">
      <w:rPr>
        <w:rFonts w:ascii="Calibri" w:hAnsi="Calibri" w:cs="Calibri"/>
        <w:b/>
        <w:sz w:val="22"/>
        <w:szCs w:val="22"/>
      </w:rPr>
      <w:t xml:space="preserve">Dotyczy </w:t>
    </w:r>
    <w:r>
      <w:rPr>
        <w:rFonts w:ascii="Calibri" w:hAnsi="Calibri" w:cs="Calibri"/>
        <w:b/>
        <w:sz w:val="22"/>
        <w:szCs w:val="22"/>
      </w:rPr>
      <w:t xml:space="preserve">: </w:t>
    </w:r>
    <w:r w:rsidRPr="008C378B">
      <w:rPr>
        <w:rFonts w:ascii="Calibri" w:hAnsi="Calibri" w:cs="Calibri"/>
        <w:b/>
        <w:sz w:val="22"/>
        <w:szCs w:val="22"/>
      </w:rPr>
      <w:t xml:space="preserve">Dostawa </w:t>
    </w:r>
    <w:r>
      <w:rPr>
        <w:rFonts w:ascii="Calibri" w:hAnsi="Calibri" w:cs="Calibri"/>
        <w:b/>
        <w:sz w:val="22"/>
        <w:szCs w:val="22"/>
      </w:rPr>
      <w:t xml:space="preserve">komputerów przenośnych i monitorów </w:t>
    </w:r>
    <w:r w:rsidRPr="008C378B">
      <w:rPr>
        <w:rFonts w:ascii="Calibri" w:hAnsi="Calibri" w:cs="Calibri"/>
        <w:b/>
        <w:sz w:val="22"/>
        <w:szCs w:val="22"/>
      </w:rPr>
      <w:t>do Warmińsko-Mazurskiego Centrum Nowych Technologii</w:t>
    </w:r>
    <w:r>
      <w:rPr>
        <w:rFonts w:ascii="Calibri" w:hAnsi="Calibri" w:cs="Calibri"/>
        <w:b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-1574"/>
        </w:tabs>
        <w:ind w:left="-157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1214"/>
        </w:tabs>
        <w:ind w:left="-1214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-854"/>
        </w:tabs>
        <w:ind w:left="-854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-494"/>
        </w:tabs>
        <w:ind w:left="-494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-134"/>
        </w:tabs>
        <w:ind w:left="-134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26"/>
        </w:tabs>
        <w:ind w:left="22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946"/>
        </w:tabs>
        <w:ind w:left="94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1306"/>
        </w:tabs>
        <w:ind w:left="1306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4F433A0"/>
    <w:multiLevelType w:val="hybridMultilevel"/>
    <w:tmpl w:val="649073E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3B5F91"/>
    <w:multiLevelType w:val="hybridMultilevel"/>
    <w:tmpl w:val="5E7C3E1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557B4"/>
    <w:multiLevelType w:val="hybridMultilevel"/>
    <w:tmpl w:val="9EAA5CC0"/>
    <w:lvl w:ilvl="0" w:tplc="80DC1EC8">
      <w:start w:val="1"/>
      <w:numFmt w:val="bullet"/>
      <w:lvlText w:val=""/>
      <w:lvlJc w:val="left"/>
      <w:pPr>
        <w:ind w:left="6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F9310F5"/>
    <w:multiLevelType w:val="hybridMultilevel"/>
    <w:tmpl w:val="6682F244"/>
    <w:lvl w:ilvl="0" w:tplc="A0BCF52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1643767"/>
    <w:multiLevelType w:val="hybridMultilevel"/>
    <w:tmpl w:val="D31C8738"/>
    <w:lvl w:ilvl="0" w:tplc="9234837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25F4095"/>
    <w:multiLevelType w:val="hybridMultilevel"/>
    <w:tmpl w:val="9BBCF6D4"/>
    <w:lvl w:ilvl="0" w:tplc="763E9BC4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2" w15:restartNumberingAfterBreak="0">
    <w:nsid w:val="314E30CA"/>
    <w:multiLevelType w:val="hybridMultilevel"/>
    <w:tmpl w:val="61CC5FA0"/>
    <w:lvl w:ilvl="0" w:tplc="55C27CA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2D1432E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A5402C"/>
    <w:multiLevelType w:val="hybridMultilevel"/>
    <w:tmpl w:val="2E3C211E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251D9"/>
    <w:multiLevelType w:val="hybridMultilevel"/>
    <w:tmpl w:val="6FE8BA1E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955B4"/>
    <w:multiLevelType w:val="hybridMultilevel"/>
    <w:tmpl w:val="46ACB220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D3B4A"/>
    <w:multiLevelType w:val="hybridMultilevel"/>
    <w:tmpl w:val="A0C6662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0876AB9"/>
    <w:multiLevelType w:val="hybridMultilevel"/>
    <w:tmpl w:val="ED68705C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20D4E3B"/>
    <w:multiLevelType w:val="singleLevel"/>
    <w:tmpl w:val="FFFFFFFF"/>
    <w:lvl w:ilvl="0">
      <w:numFmt w:val="decimal"/>
      <w:pStyle w:val="Nagwek4"/>
      <w:lvlText w:val="%1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21" w15:restartNumberingAfterBreak="0">
    <w:nsid w:val="6513616F"/>
    <w:multiLevelType w:val="hybridMultilevel"/>
    <w:tmpl w:val="C728DCB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0C7AD9"/>
    <w:multiLevelType w:val="hybridMultilevel"/>
    <w:tmpl w:val="495A7704"/>
    <w:lvl w:ilvl="0" w:tplc="33A6E518">
      <w:start w:val="1"/>
      <w:numFmt w:val="bullet"/>
      <w:lvlText w:val=""/>
      <w:lvlJc w:val="left"/>
      <w:pPr>
        <w:ind w:left="-35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2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</w:abstractNum>
  <w:abstractNum w:abstractNumId="23" w15:restartNumberingAfterBreak="0">
    <w:nsid w:val="6BDF0C57"/>
    <w:multiLevelType w:val="hybridMultilevel"/>
    <w:tmpl w:val="10C46F7A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30604"/>
    <w:multiLevelType w:val="hybridMultilevel"/>
    <w:tmpl w:val="0C4E837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B9A057D"/>
    <w:multiLevelType w:val="hybridMultilevel"/>
    <w:tmpl w:val="7D9C2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7186A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9"/>
  </w:num>
  <w:num w:numId="5">
    <w:abstractNumId w:val="6"/>
  </w:num>
  <w:num w:numId="6">
    <w:abstractNumId w:val="21"/>
  </w:num>
  <w:num w:numId="7">
    <w:abstractNumId w:val="23"/>
  </w:num>
  <w:num w:numId="8">
    <w:abstractNumId w:val="19"/>
  </w:num>
  <w:num w:numId="9">
    <w:abstractNumId w:val="11"/>
  </w:num>
  <w:num w:numId="10">
    <w:abstractNumId w:val="17"/>
  </w:num>
  <w:num w:numId="11">
    <w:abstractNumId w:val="16"/>
  </w:num>
  <w:num w:numId="12">
    <w:abstractNumId w:val="22"/>
  </w:num>
  <w:num w:numId="13">
    <w:abstractNumId w:val="26"/>
  </w:num>
  <w:num w:numId="14">
    <w:abstractNumId w:val="8"/>
  </w:num>
  <w:num w:numId="15">
    <w:abstractNumId w:val="14"/>
  </w:num>
  <w:num w:numId="16">
    <w:abstractNumId w:val="7"/>
  </w:num>
  <w:num w:numId="17">
    <w:abstractNumId w:val="15"/>
  </w:num>
  <w:num w:numId="18">
    <w:abstractNumId w:val="13"/>
  </w:num>
  <w:num w:numId="19">
    <w:abstractNumId w:val="25"/>
  </w:num>
  <w:num w:numId="20">
    <w:abstractNumId w:val="24"/>
  </w:num>
  <w:num w:numId="2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9217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1C62"/>
    <w:rsid w:val="000027E3"/>
    <w:rsid w:val="00002CA0"/>
    <w:rsid w:val="00003031"/>
    <w:rsid w:val="00004005"/>
    <w:rsid w:val="00004094"/>
    <w:rsid w:val="0000514F"/>
    <w:rsid w:val="00005366"/>
    <w:rsid w:val="00006116"/>
    <w:rsid w:val="00006756"/>
    <w:rsid w:val="0001130A"/>
    <w:rsid w:val="00011E45"/>
    <w:rsid w:val="00012F5C"/>
    <w:rsid w:val="00013B71"/>
    <w:rsid w:val="00014997"/>
    <w:rsid w:val="0001553E"/>
    <w:rsid w:val="000205FC"/>
    <w:rsid w:val="00020B05"/>
    <w:rsid w:val="0002124C"/>
    <w:rsid w:val="000215F7"/>
    <w:rsid w:val="00021E34"/>
    <w:rsid w:val="00022179"/>
    <w:rsid w:val="00022F4D"/>
    <w:rsid w:val="00026AE6"/>
    <w:rsid w:val="0002730F"/>
    <w:rsid w:val="00031DB3"/>
    <w:rsid w:val="000334A3"/>
    <w:rsid w:val="0003381C"/>
    <w:rsid w:val="00034007"/>
    <w:rsid w:val="000355CD"/>
    <w:rsid w:val="00035AB4"/>
    <w:rsid w:val="000377A6"/>
    <w:rsid w:val="00041467"/>
    <w:rsid w:val="00044501"/>
    <w:rsid w:val="00047F0A"/>
    <w:rsid w:val="00051DDF"/>
    <w:rsid w:val="00052108"/>
    <w:rsid w:val="00052A10"/>
    <w:rsid w:val="00063E1A"/>
    <w:rsid w:val="0006623E"/>
    <w:rsid w:val="0006647A"/>
    <w:rsid w:val="00066EB0"/>
    <w:rsid w:val="00070876"/>
    <w:rsid w:val="00071217"/>
    <w:rsid w:val="00071E2F"/>
    <w:rsid w:val="00072482"/>
    <w:rsid w:val="00076E93"/>
    <w:rsid w:val="00077071"/>
    <w:rsid w:val="0007760B"/>
    <w:rsid w:val="00077E1C"/>
    <w:rsid w:val="00080222"/>
    <w:rsid w:val="00081692"/>
    <w:rsid w:val="000819DA"/>
    <w:rsid w:val="00081CA2"/>
    <w:rsid w:val="00081EBF"/>
    <w:rsid w:val="0008412E"/>
    <w:rsid w:val="00090E80"/>
    <w:rsid w:val="000911F5"/>
    <w:rsid w:val="00093076"/>
    <w:rsid w:val="00093A5D"/>
    <w:rsid w:val="000948A2"/>
    <w:rsid w:val="00094E8A"/>
    <w:rsid w:val="000954B7"/>
    <w:rsid w:val="000A3B14"/>
    <w:rsid w:val="000A4E2D"/>
    <w:rsid w:val="000A6D52"/>
    <w:rsid w:val="000B3584"/>
    <w:rsid w:val="000B3CF2"/>
    <w:rsid w:val="000B4961"/>
    <w:rsid w:val="000B4B16"/>
    <w:rsid w:val="000B50D5"/>
    <w:rsid w:val="000B673B"/>
    <w:rsid w:val="000B7203"/>
    <w:rsid w:val="000C09F1"/>
    <w:rsid w:val="000C0C38"/>
    <w:rsid w:val="000C105D"/>
    <w:rsid w:val="000C204B"/>
    <w:rsid w:val="000C3A5D"/>
    <w:rsid w:val="000C489A"/>
    <w:rsid w:val="000C528C"/>
    <w:rsid w:val="000C61D3"/>
    <w:rsid w:val="000D0AA2"/>
    <w:rsid w:val="000D5439"/>
    <w:rsid w:val="000D620E"/>
    <w:rsid w:val="000D6303"/>
    <w:rsid w:val="000D73BF"/>
    <w:rsid w:val="000E1263"/>
    <w:rsid w:val="000E1729"/>
    <w:rsid w:val="000E1B86"/>
    <w:rsid w:val="000E3BD4"/>
    <w:rsid w:val="000E46F4"/>
    <w:rsid w:val="000E4B6F"/>
    <w:rsid w:val="000E5178"/>
    <w:rsid w:val="000E5EB9"/>
    <w:rsid w:val="000E602E"/>
    <w:rsid w:val="000F190F"/>
    <w:rsid w:val="000F1A86"/>
    <w:rsid w:val="000F38CB"/>
    <w:rsid w:val="00103093"/>
    <w:rsid w:val="00104FCA"/>
    <w:rsid w:val="00105AB4"/>
    <w:rsid w:val="00110C39"/>
    <w:rsid w:val="001110B9"/>
    <w:rsid w:val="00111B6F"/>
    <w:rsid w:val="001179BC"/>
    <w:rsid w:val="0012149F"/>
    <w:rsid w:val="001239FA"/>
    <w:rsid w:val="00123C4C"/>
    <w:rsid w:val="0012425D"/>
    <w:rsid w:val="001244EC"/>
    <w:rsid w:val="00125889"/>
    <w:rsid w:val="001267DF"/>
    <w:rsid w:val="00130019"/>
    <w:rsid w:val="00131917"/>
    <w:rsid w:val="0013365B"/>
    <w:rsid w:val="00136EF6"/>
    <w:rsid w:val="001372D6"/>
    <w:rsid w:val="00141465"/>
    <w:rsid w:val="0014356D"/>
    <w:rsid w:val="00143C0C"/>
    <w:rsid w:val="00144D32"/>
    <w:rsid w:val="00144F90"/>
    <w:rsid w:val="00145B33"/>
    <w:rsid w:val="001475B1"/>
    <w:rsid w:val="0014774F"/>
    <w:rsid w:val="0015080A"/>
    <w:rsid w:val="00150C0E"/>
    <w:rsid w:val="00150CA0"/>
    <w:rsid w:val="001516A5"/>
    <w:rsid w:val="00151CF0"/>
    <w:rsid w:val="001632CD"/>
    <w:rsid w:val="00166E81"/>
    <w:rsid w:val="001706DB"/>
    <w:rsid w:val="0017179D"/>
    <w:rsid w:val="00171D74"/>
    <w:rsid w:val="001723E3"/>
    <w:rsid w:val="00174484"/>
    <w:rsid w:val="00175798"/>
    <w:rsid w:val="0017622B"/>
    <w:rsid w:val="0018229C"/>
    <w:rsid w:val="00183DFE"/>
    <w:rsid w:val="00184E2D"/>
    <w:rsid w:val="00187A62"/>
    <w:rsid w:val="00187EF2"/>
    <w:rsid w:val="00190807"/>
    <w:rsid w:val="00191216"/>
    <w:rsid w:val="00193FC9"/>
    <w:rsid w:val="0019524E"/>
    <w:rsid w:val="00195361"/>
    <w:rsid w:val="00195C6F"/>
    <w:rsid w:val="00196A82"/>
    <w:rsid w:val="001A0D0E"/>
    <w:rsid w:val="001A1854"/>
    <w:rsid w:val="001A1FC2"/>
    <w:rsid w:val="001A3D58"/>
    <w:rsid w:val="001A52BA"/>
    <w:rsid w:val="001A707F"/>
    <w:rsid w:val="001A73BC"/>
    <w:rsid w:val="001B1F20"/>
    <w:rsid w:val="001B2922"/>
    <w:rsid w:val="001B3111"/>
    <w:rsid w:val="001B78AA"/>
    <w:rsid w:val="001C04B2"/>
    <w:rsid w:val="001C06B6"/>
    <w:rsid w:val="001C120A"/>
    <w:rsid w:val="001C764A"/>
    <w:rsid w:val="001D5238"/>
    <w:rsid w:val="001D54E6"/>
    <w:rsid w:val="001D654F"/>
    <w:rsid w:val="001E082D"/>
    <w:rsid w:val="001E0981"/>
    <w:rsid w:val="001E251E"/>
    <w:rsid w:val="001E559E"/>
    <w:rsid w:val="001E5DFD"/>
    <w:rsid w:val="001E63A7"/>
    <w:rsid w:val="001E6EC9"/>
    <w:rsid w:val="001E70A8"/>
    <w:rsid w:val="001F010B"/>
    <w:rsid w:val="001F106A"/>
    <w:rsid w:val="001F1B05"/>
    <w:rsid w:val="001F3C7A"/>
    <w:rsid w:val="001F3DB3"/>
    <w:rsid w:val="001F65F6"/>
    <w:rsid w:val="001F7552"/>
    <w:rsid w:val="00200160"/>
    <w:rsid w:val="00201F80"/>
    <w:rsid w:val="00202E74"/>
    <w:rsid w:val="00203C00"/>
    <w:rsid w:val="00204A05"/>
    <w:rsid w:val="00204BE5"/>
    <w:rsid w:val="002050A5"/>
    <w:rsid w:val="002059CF"/>
    <w:rsid w:val="002074C8"/>
    <w:rsid w:val="002078FF"/>
    <w:rsid w:val="00210077"/>
    <w:rsid w:val="002100D4"/>
    <w:rsid w:val="002101FF"/>
    <w:rsid w:val="002144C1"/>
    <w:rsid w:val="002167AB"/>
    <w:rsid w:val="00220407"/>
    <w:rsid w:val="002209EA"/>
    <w:rsid w:val="002223D4"/>
    <w:rsid w:val="002236E0"/>
    <w:rsid w:val="00225683"/>
    <w:rsid w:val="0022688B"/>
    <w:rsid w:val="00230420"/>
    <w:rsid w:val="002306A3"/>
    <w:rsid w:val="002310D7"/>
    <w:rsid w:val="00231A29"/>
    <w:rsid w:val="002379E6"/>
    <w:rsid w:val="00237AAC"/>
    <w:rsid w:val="00237C2C"/>
    <w:rsid w:val="002406A3"/>
    <w:rsid w:val="00241C90"/>
    <w:rsid w:val="00241FCC"/>
    <w:rsid w:val="00244929"/>
    <w:rsid w:val="002469A9"/>
    <w:rsid w:val="00246D79"/>
    <w:rsid w:val="00247CDE"/>
    <w:rsid w:val="00250743"/>
    <w:rsid w:val="00250B31"/>
    <w:rsid w:val="00251917"/>
    <w:rsid w:val="002529E3"/>
    <w:rsid w:val="00253AAB"/>
    <w:rsid w:val="00254A89"/>
    <w:rsid w:val="00255703"/>
    <w:rsid w:val="00255BF1"/>
    <w:rsid w:val="0025725E"/>
    <w:rsid w:val="002600EF"/>
    <w:rsid w:val="00260CBB"/>
    <w:rsid w:val="00262B8A"/>
    <w:rsid w:val="00264A68"/>
    <w:rsid w:val="002652CF"/>
    <w:rsid w:val="0026567B"/>
    <w:rsid w:val="00266064"/>
    <w:rsid w:val="00271668"/>
    <w:rsid w:val="002747C9"/>
    <w:rsid w:val="00282446"/>
    <w:rsid w:val="00282461"/>
    <w:rsid w:val="0028374F"/>
    <w:rsid w:val="00283B39"/>
    <w:rsid w:val="00283C84"/>
    <w:rsid w:val="00283F35"/>
    <w:rsid w:val="002847EE"/>
    <w:rsid w:val="00285B40"/>
    <w:rsid w:val="00286504"/>
    <w:rsid w:val="00295059"/>
    <w:rsid w:val="00296924"/>
    <w:rsid w:val="002A055F"/>
    <w:rsid w:val="002A10BE"/>
    <w:rsid w:val="002A7A1A"/>
    <w:rsid w:val="002A7A49"/>
    <w:rsid w:val="002B00EB"/>
    <w:rsid w:val="002B1099"/>
    <w:rsid w:val="002B1FCA"/>
    <w:rsid w:val="002B354F"/>
    <w:rsid w:val="002B5B15"/>
    <w:rsid w:val="002B6B64"/>
    <w:rsid w:val="002C05EE"/>
    <w:rsid w:val="002C0B22"/>
    <w:rsid w:val="002C0D9F"/>
    <w:rsid w:val="002C60D2"/>
    <w:rsid w:val="002C688B"/>
    <w:rsid w:val="002C754A"/>
    <w:rsid w:val="002D06A4"/>
    <w:rsid w:val="002D106B"/>
    <w:rsid w:val="002D2023"/>
    <w:rsid w:val="002D5BEC"/>
    <w:rsid w:val="002D5D29"/>
    <w:rsid w:val="002D5F6B"/>
    <w:rsid w:val="002D6F1D"/>
    <w:rsid w:val="002E2798"/>
    <w:rsid w:val="002E3371"/>
    <w:rsid w:val="002E565C"/>
    <w:rsid w:val="002E588C"/>
    <w:rsid w:val="002E74CF"/>
    <w:rsid w:val="002F0FD6"/>
    <w:rsid w:val="002F1553"/>
    <w:rsid w:val="002F1F79"/>
    <w:rsid w:val="002F2FAE"/>
    <w:rsid w:val="002F3B1F"/>
    <w:rsid w:val="002F4DAF"/>
    <w:rsid w:val="002F4F4C"/>
    <w:rsid w:val="002F5AF8"/>
    <w:rsid w:val="002F60CC"/>
    <w:rsid w:val="002F769D"/>
    <w:rsid w:val="00300A31"/>
    <w:rsid w:val="00301333"/>
    <w:rsid w:val="00301CA8"/>
    <w:rsid w:val="00302C1D"/>
    <w:rsid w:val="003039F2"/>
    <w:rsid w:val="00303DFC"/>
    <w:rsid w:val="00304E6E"/>
    <w:rsid w:val="00306533"/>
    <w:rsid w:val="003108FF"/>
    <w:rsid w:val="00311CF2"/>
    <w:rsid w:val="00313B0C"/>
    <w:rsid w:val="003144E0"/>
    <w:rsid w:val="0031506D"/>
    <w:rsid w:val="003154C0"/>
    <w:rsid w:val="00316099"/>
    <w:rsid w:val="00316AD0"/>
    <w:rsid w:val="00316E48"/>
    <w:rsid w:val="00320F85"/>
    <w:rsid w:val="0032107A"/>
    <w:rsid w:val="00321837"/>
    <w:rsid w:val="003224D1"/>
    <w:rsid w:val="003229C3"/>
    <w:rsid w:val="0032408F"/>
    <w:rsid w:val="003251F4"/>
    <w:rsid w:val="00325A7B"/>
    <w:rsid w:val="003261CB"/>
    <w:rsid w:val="0032627B"/>
    <w:rsid w:val="003276AE"/>
    <w:rsid w:val="00331787"/>
    <w:rsid w:val="00331B19"/>
    <w:rsid w:val="00332AF3"/>
    <w:rsid w:val="00333139"/>
    <w:rsid w:val="00335232"/>
    <w:rsid w:val="003379DE"/>
    <w:rsid w:val="00337B35"/>
    <w:rsid w:val="00337C41"/>
    <w:rsid w:val="00340A8B"/>
    <w:rsid w:val="00340F80"/>
    <w:rsid w:val="00342FA3"/>
    <w:rsid w:val="0034352B"/>
    <w:rsid w:val="003437A0"/>
    <w:rsid w:val="00343F77"/>
    <w:rsid w:val="003458D4"/>
    <w:rsid w:val="003461A1"/>
    <w:rsid w:val="003502CA"/>
    <w:rsid w:val="003509BC"/>
    <w:rsid w:val="00351B94"/>
    <w:rsid w:val="003525EA"/>
    <w:rsid w:val="00352BA7"/>
    <w:rsid w:val="00354E5F"/>
    <w:rsid w:val="00355C9D"/>
    <w:rsid w:val="0035642A"/>
    <w:rsid w:val="003566D0"/>
    <w:rsid w:val="00357EA9"/>
    <w:rsid w:val="0036018B"/>
    <w:rsid w:val="00360F2A"/>
    <w:rsid w:val="00361882"/>
    <w:rsid w:val="003625B9"/>
    <w:rsid w:val="0036391F"/>
    <w:rsid w:val="00363A40"/>
    <w:rsid w:val="00365363"/>
    <w:rsid w:val="00365499"/>
    <w:rsid w:val="00366A73"/>
    <w:rsid w:val="00367B9B"/>
    <w:rsid w:val="003728CE"/>
    <w:rsid w:val="00374C51"/>
    <w:rsid w:val="00377254"/>
    <w:rsid w:val="00385AA8"/>
    <w:rsid w:val="0038615F"/>
    <w:rsid w:val="00386ABD"/>
    <w:rsid w:val="003909AE"/>
    <w:rsid w:val="00390BFC"/>
    <w:rsid w:val="00391CFA"/>
    <w:rsid w:val="00393556"/>
    <w:rsid w:val="003A1150"/>
    <w:rsid w:val="003A133E"/>
    <w:rsid w:val="003A1779"/>
    <w:rsid w:val="003A2659"/>
    <w:rsid w:val="003A2B4A"/>
    <w:rsid w:val="003A4807"/>
    <w:rsid w:val="003A4994"/>
    <w:rsid w:val="003A4BCE"/>
    <w:rsid w:val="003A6256"/>
    <w:rsid w:val="003A6CC9"/>
    <w:rsid w:val="003B086F"/>
    <w:rsid w:val="003B4B21"/>
    <w:rsid w:val="003B57B7"/>
    <w:rsid w:val="003B6EB8"/>
    <w:rsid w:val="003B774B"/>
    <w:rsid w:val="003C165F"/>
    <w:rsid w:val="003C1D0D"/>
    <w:rsid w:val="003C2E6E"/>
    <w:rsid w:val="003C3212"/>
    <w:rsid w:val="003C3276"/>
    <w:rsid w:val="003C374C"/>
    <w:rsid w:val="003C45C5"/>
    <w:rsid w:val="003C5AC5"/>
    <w:rsid w:val="003C6103"/>
    <w:rsid w:val="003C741C"/>
    <w:rsid w:val="003C7D1E"/>
    <w:rsid w:val="003D0080"/>
    <w:rsid w:val="003D0532"/>
    <w:rsid w:val="003D1D71"/>
    <w:rsid w:val="003D3BCA"/>
    <w:rsid w:val="003D4374"/>
    <w:rsid w:val="003D462E"/>
    <w:rsid w:val="003D4BAF"/>
    <w:rsid w:val="003D65B8"/>
    <w:rsid w:val="003D67C2"/>
    <w:rsid w:val="003D697B"/>
    <w:rsid w:val="003D6E69"/>
    <w:rsid w:val="003E108F"/>
    <w:rsid w:val="003E4999"/>
    <w:rsid w:val="003E5423"/>
    <w:rsid w:val="003E5B7F"/>
    <w:rsid w:val="003E72F9"/>
    <w:rsid w:val="003E7F00"/>
    <w:rsid w:val="003F0F38"/>
    <w:rsid w:val="003F1298"/>
    <w:rsid w:val="003F1960"/>
    <w:rsid w:val="003F1BE4"/>
    <w:rsid w:val="003F2930"/>
    <w:rsid w:val="003F42DE"/>
    <w:rsid w:val="003F50A8"/>
    <w:rsid w:val="004002EB"/>
    <w:rsid w:val="00402181"/>
    <w:rsid w:val="00403A98"/>
    <w:rsid w:val="004042E1"/>
    <w:rsid w:val="00405639"/>
    <w:rsid w:val="004059DC"/>
    <w:rsid w:val="00405CD7"/>
    <w:rsid w:val="00406A6B"/>
    <w:rsid w:val="00410648"/>
    <w:rsid w:val="004107EA"/>
    <w:rsid w:val="00412C22"/>
    <w:rsid w:val="00413972"/>
    <w:rsid w:val="004151F3"/>
    <w:rsid w:val="004160AD"/>
    <w:rsid w:val="004161FF"/>
    <w:rsid w:val="00416E25"/>
    <w:rsid w:val="00417599"/>
    <w:rsid w:val="00420A34"/>
    <w:rsid w:val="00422626"/>
    <w:rsid w:val="00422E0E"/>
    <w:rsid w:val="004242DA"/>
    <w:rsid w:val="00424D14"/>
    <w:rsid w:val="004322ED"/>
    <w:rsid w:val="0043453B"/>
    <w:rsid w:val="00435372"/>
    <w:rsid w:val="00436661"/>
    <w:rsid w:val="004404F6"/>
    <w:rsid w:val="00440A96"/>
    <w:rsid w:val="00441FEC"/>
    <w:rsid w:val="00443613"/>
    <w:rsid w:val="004444BF"/>
    <w:rsid w:val="00444F00"/>
    <w:rsid w:val="00447952"/>
    <w:rsid w:val="00447B31"/>
    <w:rsid w:val="004524E4"/>
    <w:rsid w:val="00453BE3"/>
    <w:rsid w:val="00454529"/>
    <w:rsid w:val="004546CA"/>
    <w:rsid w:val="00454C6D"/>
    <w:rsid w:val="00456428"/>
    <w:rsid w:val="00456D56"/>
    <w:rsid w:val="00457806"/>
    <w:rsid w:val="004609BF"/>
    <w:rsid w:val="00461CC9"/>
    <w:rsid w:val="0046320A"/>
    <w:rsid w:val="004667BF"/>
    <w:rsid w:val="00466F28"/>
    <w:rsid w:val="0047110C"/>
    <w:rsid w:val="00476BAA"/>
    <w:rsid w:val="00477364"/>
    <w:rsid w:val="00477E76"/>
    <w:rsid w:val="004801C3"/>
    <w:rsid w:val="0048026D"/>
    <w:rsid w:val="00483751"/>
    <w:rsid w:val="0048507B"/>
    <w:rsid w:val="00485D75"/>
    <w:rsid w:val="0048730B"/>
    <w:rsid w:val="0048762C"/>
    <w:rsid w:val="00490FB6"/>
    <w:rsid w:val="0049172A"/>
    <w:rsid w:val="004926F3"/>
    <w:rsid w:val="00493741"/>
    <w:rsid w:val="004962B7"/>
    <w:rsid w:val="00496A26"/>
    <w:rsid w:val="00496F7D"/>
    <w:rsid w:val="004A3681"/>
    <w:rsid w:val="004A40E0"/>
    <w:rsid w:val="004A46D2"/>
    <w:rsid w:val="004A5294"/>
    <w:rsid w:val="004A68E8"/>
    <w:rsid w:val="004A7D7B"/>
    <w:rsid w:val="004A7EB5"/>
    <w:rsid w:val="004B1926"/>
    <w:rsid w:val="004B40CB"/>
    <w:rsid w:val="004B43F7"/>
    <w:rsid w:val="004B4CEF"/>
    <w:rsid w:val="004B5DBA"/>
    <w:rsid w:val="004B6471"/>
    <w:rsid w:val="004B70B4"/>
    <w:rsid w:val="004C5862"/>
    <w:rsid w:val="004C6367"/>
    <w:rsid w:val="004C6F24"/>
    <w:rsid w:val="004D0E03"/>
    <w:rsid w:val="004D19BF"/>
    <w:rsid w:val="004D2430"/>
    <w:rsid w:val="004D2577"/>
    <w:rsid w:val="004D29B8"/>
    <w:rsid w:val="004D5D8A"/>
    <w:rsid w:val="004D6407"/>
    <w:rsid w:val="004D6B90"/>
    <w:rsid w:val="004D7A74"/>
    <w:rsid w:val="004D7EC2"/>
    <w:rsid w:val="004E0CBB"/>
    <w:rsid w:val="004E0E1B"/>
    <w:rsid w:val="004E26EF"/>
    <w:rsid w:val="004E2E3B"/>
    <w:rsid w:val="004F1243"/>
    <w:rsid w:val="004F1D66"/>
    <w:rsid w:val="004F2BF3"/>
    <w:rsid w:val="004F3731"/>
    <w:rsid w:val="004F54F2"/>
    <w:rsid w:val="00501173"/>
    <w:rsid w:val="00501629"/>
    <w:rsid w:val="005019CB"/>
    <w:rsid w:val="00501E4E"/>
    <w:rsid w:val="005034DE"/>
    <w:rsid w:val="00504446"/>
    <w:rsid w:val="005060E6"/>
    <w:rsid w:val="00506E18"/>
    <w:rsid w:val="005075E7"/>
    <w:rsid w:val="005079F3"/>
    <w:rsid w:val="00511436"/>
    <w:rsid w:val="00513DDE"/>
    <w:rsid w:val="00520D22"/>
    <w:rsid w:val="00520F87"/>
    <w:rsid w:val="00522B47"/>
    <w:rsid w:val="00523292"/>
    <w:rsid w:val="00526294"/>
    <w:rsid w:val="005269F8"/>
    <w:rsid w:val="005317F2"/>
    <w:rsid w:val="00531B5D"/>
    <w:rsid w:val="0053305F"/>
    <w:rsid w:val="00535F5C"/>
    <w:rsid w:val="00536B6B"/>
    <w:rsid w:val="00541E20"/>
    <w:rsid w:val="00543AF1"/>
    <w:rsid w:val="00543E23"/>
    <w:rsid w:val="00545D27"/>
    <w:rsid w:val="005461C5"/>
    <w:rsid w:val="005501B7"/>
    <w:rsid w:val="00553591"/>
    <w:rsid w:val="00554D41"/>
    <w:rsid w:val="00556A3E"/>
    <w:rsid w:val="00556BE4"/>
    <w:rsid w:val="00561891"/>
    <w:rsid w:val="005637C0"/>
    <w:rsid w:val="00565CF4"/>
    <w:rsid w:val="00567AFB"/>
    <w:rsid w:val="0057073E"/>
    <w:rsid w:val="00570B19"/>
    <w:rsid w:val="00570DD5"/>
    <w:rsid w:val="00571171"/>
    <w:rsid w:val="0057637D"/>
    <w:rsid w:val="00581933"/>
    <w:rsid w:val="0058307C"/>
    <w:rsid w:val="005840BD"/>
    <w:rsid w:val="005873EB"/>
    <w:rsid w:val="00587A20"/>
    <w:rsid w:val="00592037"/>
    <w:rsid w:val="005924A0"/>
    <w:rsid w:val="00593278"/>
    <w:rsid w:val="00593617"/>
    <w:rsid w:val="00593AA9"/>
    <w:rsid w:val="005940D7"/>
    <w:rsid w:val="0059496E"/>
    <w:rsid w:val="00594D3B"/>
    <w:rsid w:val="005977CA"/>
    <w:rsid w:val="005A4D07"/>
    <w:rsid w:val="005A55B8"/>
    <w:rsid w:val="005A717C"/>
    <w:rsid w:val="005A7A53"/>
    <w:rsid w:val="005B0BCE"/>
    <w:rsid w:val="005B113E"/>
    <w:rsid w:val="005B258A"/>
    <w:rsid w:val="005B2D26"/>
    <w:rsid w:val="005B36F8"/>
    <w:rsid w:val="005B4DBA"/>
    <w:rsid w:val="005B5255"/>
    <w:rsid w:val="005B5AE8"/>
    <w:rsid w:val="005B5B46"/>
    <w:rsid w:val="005B797F"/>
    <w:rsid w:val="005C2C16"/>
    <w:rsid w:val="005C491C"/>
    <w:rsid w:val="005C55ED"/>
    <w:rsid w:val="005C7264"/>
    <w:rsid w:val="005C74B0"/>
    <w:rsid w:val="005C7A08"/>
    <w:rsid w:val="005C7B5E"/>
    <w:rsid w:val="005D007D"/>
    <w:rsid w:val="005D40F0"/>
    <w:rsid w:val="005D49DC"/>
    <w:rsid w:val="005D5560"/>
    <w:rsid w:val="005E18F9"/>
    <w:rsid w:val="005E2B13"/>
    <w:rsid w:val="005E3326"/>
    <w:rsid w:val="005E48F6"/>
    <w:rsid w:val="005E4A44"/>
    <w:rsid w:val="005E649D"/>
    <w:rsid w:val="005E71AC"/>
    <w:rsid w:val="005E7973"/>
    <w:rsid w:val="005F0BE6"/>
    <w:rsid w:val="005F1F1A"/>
    <w:rsid w:val="005F267C"/>
    <w:rsid w:val="005F33C3"/>
    <w:rsid w:val="005F7CB2"/>
    <w:rsid w:val="00601019"/>
    <w:rsid w:val="00602533"/>
    <w:rsid w:val="00602535"/>
    <w:rsid w:val="00602C2F"/>
    <w:rsid w:val="00605013"/>
    <w:rsid w:val="006059FC"/>
    <w:rsid w:val="00606740"/>
    <w:rsid w:val="00606772"/>
    <w:rsid w:val="006078A0"/>
    <w:rsid w:val="00612783"/>
    <w:rsid w:val="006129C4"/>
    <w:rsid w:val="006132A4"/>
    <w:rsid w:val="00614A40"/>
    <w:rsid w:val="00615ABA"/>
    <w:rsid w:val="00617655"/>
    <w:rsid w:val="00620010"/>
    <w:rsid w:val="006203C4"/>
    <w:rsid w:val="00620677"/>
    <w:rsid w:val="00621619"/>
    <w:rsid w:val="00621833"/>
    <w:rsid w:val="006222F1"/>
    <w:rsid w:val="00627C9E"/>
    <w:rsid w:val="006307CD"/>
    <w:rsid w:val="00630E19"/>
    <w:rsid w:val="006310DA"/>
    <w:rsid w:val="0063181B"/>
    <w:rsid w:val="00632476"/>
    <w:rsid w:val="00633DCC"/>
    <w:rsid w:val="00634A44"/>
    <w:rsid w:val="00634B7E"/>
    <w:rsid w:val="0063505B"/>
    <w:rsid w:val="00635B55"/>
    <w:rsid w:val="00641C32"/>
    <w:rsid w:val="00641C64"/>
    <w:rsid w:val="006430E8"/>
    <w:rsid w:val="00643C3C"/>
    <w:rsid w:val="00644AD6"/>
    <w:rsid w:val="006471B3"/>
    <w:rsid w:val="00647B6D"/>
    <w:rsid w:val="00650511"/>
    <w:rsid w:val="00651082"/>
    <w:rsid w:val="00652A60"/>
    <w:rsid w:val="00652CF8"/>
    <w:rsid w:val="00652D89"/>
    <w:rsid w:val="00656B02"/>
    <w:rsid w:val="00660323"/>
    <w:rsid w:val="00660729"/>
    <w:rsid w:val="00663B11"/>
    <w:rsid w:val="00664F97"/>
    <w:rsid w:val="00665469"/>
    <w:rsid w:val="006661E7"/>
    <w:rsid w:val="0066631A"/>
    <w:rsid w:val="00670D1A"/>
    <w:rsid w:val="00671525"/>
    <w:rsid w:val="00672DF5"/>
    <w:rsid w:val="00673C58"/>
    <w:rsid w:val="006758D7"/>
    <w:rsid w:val="00677AF4"/>
    <w:rsid w:val="0068070E"/>
    <w:rsid w:val="0068080E"/>
    <w:rsid w:val="00680B1E"/>
    <w:rsid w:val="0068165D"/>
    <w:rsid w:val="00682789"/>
    <w:rsid w:val="006830D8"/>
    <w:rsid w:val="00683E7E"/>
    <w:rsid w:val="00685EFA"/>
    <w:rsid w:val="006865BB"/>
    <w:rsid w:val="00692356"/>
    <w:rsid w:val="00695D5E"/>
    <w:rsid w:val="00695E2C"/>
    <w:rsid w:val="006966DB"/>
    <w:rsid w:val="00696AE8"/>
    <w:rsid w:val="00697250"/>
    <w:rsid w:val="006A0818"/>
    <w:rsid w:val="006A0BB6"/>
    <w:rsid w:val="006A1A7F"/>
    <w:rsid w:val="006A2EA2"/>
    <w:rsid w:val="006A30E1"/>
    <w:rsid w:val="006A432B"/>
    <w:rsid w:val="006A532C"/>
    <w:rsid w:val="006A61E3"/>
    <w:rsid w:val="006A63B6"/>
    <w:rsid w:val="006B0E5D"/>
    <w:rsid w:val="006B2C1C"/>
    <w:rsid w:val="006B6380"/>
    <w:rsid w:val="006B6D0D"/>
    <w:rsid w:val="006B72A9"/>
    <w:rsid w:val="006C11C3"/>
    <w:rsid w:val="006C438E"/>
    <w:rsid w:val="006C63CB"/>
    <w:rsid w:val="006C68FB"/>
    <w:rsid w:val="006C6A43"/>
    <w:rsid w:val="006D082D"/>
    <w:rsid w:val="006D2D7D"/>
    <w:rsid w:val="006D30E5"/>
    <w:rsid w:val="006D4ED0"/>
    <w:rsid w:val="006D561D"/>
    <w:rsid w:val="006D68A5"/>
    <w:rsid w:val="006D771F"/>
    <w:rsid w:val="006D79DC"/>
    <w:rsid w:val="006E0CA4"/>
    <w:rsid w:val="006E17FF"/>
    <w:rsid w:val="006E29B1"/>
    <w:rsid w:val="006E322A"/>
    <w:rsid w:val="006E33D2"/>
    <w:rsid w:val="006E3F09"/>
    <w:rsid w:val="006E4D4D"/>
    <w:rsid w:val="006E555A"/>
    <w:rsid w:val="006E5D01"/>
    <w:rsid w:val="006E7433"/>
    <w:rsid w:val="006E7D17"/>
    <w:rsid w:val="006E7EF3"/>
    <w:rsid w:val="006F0FD6"/>
    <w:rsid w:val="006F1379"/>
    <w:rsid w:val="006F2C02"/>
    <w:rsid w:val="006F421D"/>
    <w:rsid w:val="006F4598"/>
    <w:rsid w:val="006F4912"/>
    <w:rsid w:val="006F5389"/>
    <w:rsid w:val="006F5745"/>
    <w:rsid w:val="006F580B"/>
    <w:rsid w:val="006F5B8E"/>
    <w:rsid w:val="006F720D"/>
    <w:rsid w:val="006F73D3"/>
    <w:rsid w:val="0070240F"/>
    <w:rsid w:val="007032DE"/>
    <w:rsid w:val="00703570"/>
    <w:rsid w:val="007040B5"/>
    <w:rsid w:val="007058C5"/>
    <w:rsid w:val="007068E0"/>
    <w:rsid w:val="00707207"/>
    <w:rsid w:val="00707F04"/>
    <w:rsid w:val="007100CD"/>
    <w:rsid w:val="00710732"/>
    <w:rsid w:val="00710BD9"/>
    <w:rsid w:val="00712E91"/>
    <w:rsid w:val="00713536"/>
    <w:rsid w:val="00714975"/>
    <w:rsid w:val="007154FF"/>
    <w:rsid w:val="00716ABF"/>
    <w:rsid w:val="007178EE"/>
    <w:rsid w:val="00720AB2"/>
    <w:rsid w:val="00720DDB"/>
    <w:rsid w:val="00720E86"/>
    <w:rsid w:val="00721781"/>
    <w:rsid w:val="00721BA8"/>
    <w:rsid w:val="0072321B"/>
    <w:rsid w:val="00726D84"/>
    <w:rsid w:val="0072778C"/>
    <w:rsid w:val="00732563"/>
    <w:rsid w:val="0073412A"/>
    <w:rsid w:val="007341DC"/>
    <w:rsid w:val="007348E0"/>
    <w:rsid w:val="00736850"/>
    <w:rsid w:val="007416E3"/>
    <w:rsid w:val="00742362"/>
    <w:rsid w:val="0074264C"/>
    <w:rsid w:val="00747540"/>
    <w:rsid w:val="007477FD"/>
    <w:rsid w:val="007528D2"/>
    <w:rsid w:val="007537CA"/>
    <w:rsid w:val="00754007"/>
    <w:rsid w:val="00755E6E"/>
    <w:rsid w:val="00757238"/>
    <w:rsid w:val="007576F6"/>
    <w:rsid w:val="007620F7"/>
    <w:rsid w:val="00765617"/>
    <w:rsid w:val="0076674D"/>
    <w:rsid w:val="00766DA2"/>
    <w:rsid w:val="00773003"/>
    <w:rsid w:val="00773605"/>
    <w:rsid w:val="007747E0"/>
    <w:rsid w:val="00774DE8"/>
    <w:rsid w:val="00774EDA"/>
    <w:rsid w:val="0077502F"/>
    <w:rsid w:val="007766CA"/>
    <w:rsid w:val="00777314"/>
    <w:rsid w:val="00781725"/>
    <w:rsid w:val="00781A8F"/>
    <w:rsid w:val="00782455"/>
    <w:rsid w:val="007843BE"/>
    <w:rsid w:val="0078466F"/>
    <w:rsid w:val="00784779"/>
    <w:rsid w:val="00784FE7"/>
    <w:rsid w:val="007853D9"/>
    <w:rsid w:val="0078559F"/>
    <w:rsid w:val="00785A45"/>
    <w:rsid w:val="0078688C"/>
    <w:rsid w:val="007868AE"/>
    <w:rsid w:val="00787634"/>
    <w:rsid w:val="0079018B"/>
    <w:rsid w:val="007925DA"/>
    <w:rsid w:val="00792C55"/>
    <w:rsid w:val="007931A4"/>
    <w:rsid w:val="00793646"/>
    <w:rsid w:val="00794783"/>
    <w:rsid w:val="00796446"/>
    <w:rsid w:val="0079679A"/>
    <w:rsid w:val="00796FE0"/>
    <w:rsid w:val="007A0C9D"/>
    <w:rsid w:val="007A1092"/>
    <w:rsid w:val="007A1220"/>
    <w:rsid w:val="007A1D0F"/>
    <w:rsid w:val="007A3560"/>
    <w:rsid w:val="007A3765"/>
    <w:rsid w:val="007A70F6"/>
    <w:rsid w:val="007A791F"/>
    <w:rsid w:val="007A7DB9"/>
    <w:rsid w:val="007B165F"/>
    <w:rsid w:val="007B243C"/>
    <w:rsid w:val="007B2FFC"/>
    <w:rsid w:val="007B3CEA"/>
    <w:rsid w:val="007B4723"/>
    <w:rsid w:val="007B53FB"/>
    <w:rsid w:val="007B5655"/>
    <w:rsid w:val="007B7AE1"/>
    <w:rsid w:val="007C0655"/>
    <w:rsid w:val="007C0719"/>
    <w:rsid w:val="007C288B"/>
    <w:rsid w:val="007C59B0"/>
    <w:rsid w:val="007C5F43"/>
    <w:rsid w:val="007C6914"/>
    <w:rsid w:val="007C6D0A"/>
    <w:rsid w:val="007C7930"/>
    <w:rsid w:val="007C7CCC"/>
    <w:rsid w:val="007D01A1"/>
    <w:rsid w:val="007D12A6"/>
    <w:rsid w:val="007D26EB"/>
    <w:rsid w:val="007D30B4"/>
    <w:rsid w:val="007D38B6"/>
    <w:rsid w:val="007D6CBB"/>
    <w:rsid w:val="007D718E"/>
    <w:rsid w:val="007E042D"/>
    <w:rsid w:val="007E0C93"/>
    <w:rsid w:val="007E0CEC"/>
    <w:rsid w:val="007E0F44"/>
    <w:rsid w:val="007E44AA"/>
    <w:rsid w:val="007E5407"/>
    <w:rsid w:val="007E57AD"/>
    <w:rsid w:val="007E58E2"/>
    <w:rsid w:val="007E59C1"/>
    <w:rsid w:val="007F05A6"/>
    <w:rsid w:val="007F0AD8"/>
    <w:rsid w:val="007F0C2F"/>
    <w:rsid w:val="007F1BA7"/>
    <w:rsid w:val="007F1F75"/>
    <w:rsid w:val="007F26F9"/>
    <w:rsid w:val="007F55DF"/>
    <w:rsid w:val="00800EF1"/>
    <w:rsid w:val="00800F22"/>
    <w:rsid w:val="00803834"/>
    <w:rsid w:val="008039A1"/>
    <w:rsid w:val="00803EF8"/>
    <w:rsid w:val="00804B31"/>
    <w:rsid w:val="008129B2"/>
    <w:rsid w:val="008131DB"/>
    <w:rsid w:val="0081398A"/>
    <w:rsid w:val="00815B68"/>
    <w:rsid w:val="00821A5A"/>
    <w:rsid w:val="00822210"/>
    <w:rsid w:val="00823BC5"/>
    <w:rsid w:val="00823D48"/>
    <w:rsid w:val="00824230"/>
    <w:rsid w:val="0082439B"/>
    <w:rsid w:val="008244C4"/>
    <w:rsid w:val="00824721"/>
    <w:rsid w:val="0082542A"/>
    <w:rsid w:val="0082548A"/>
    <w:rsid w:val="00825B16"/>
    <w:rsid w:val="008260C5"/>
    <w:rsid w:val="00826411"/>
    <w:rsid w:val="00826903"/>
    <w:rsid w:val="00832945"/>
    <w:rsid w:val="0083349F"/>
    <w:rsid w:val="008349CA"/>
    <w:rsid w:val="008363AB"/>
    <w:rsid w:val="00836A06"/>
    <w:rsid w:val="00837AD1"/>
    <w:rsid w:val="008408F5"/>
    <w:rsid w:val="008409BB"/>
    <w:rsid w:val="00841D86"/>
    <w:rsid w:val="00841FAB"/>
    <w:rsid w:val="008427F8"/>
    <w:rsid w:val="00844280"/>
    <w:rsid w:val="00844850"/>
    <w:rsid w:val="00844EBF"/>
    <w:rsid w:val="008468ED"/>
    <w:rsid w:val="00847D5B"/>
    <w:rsid w:val="00847E41"/>
    <w:rsid w:val="008535A0"/>
    <w:rsid w:val="00853972"/>
    <w:rsid w:val="00853ED8"/>
    <w:rsid w:val="00854E46"/>
    <w:rsid w:val="0085524E"/>
    <w:rsid w:val="00860613"/>
    <w:rsid w:val="00862A5C"/>
    <w:rsid w:val="00863495"/>
    <w:rsid w:val="00864647"/>
    <w:rsid w:val="00864881"/>
    <w:rsid w:val="00866E45"/>
    <w:rsid w:val="00866EC1"/>
    <w:rsid w:val="008730FA"/>
    <w:rsid w:val="008750D4"/>
    <w:rsid w:val="00875171"/>
    <w:rsid w:val="008756D8"/>
    <w:rsid w:val="00875D25"/>
    <w:rsid w:val="00877793"/>
    <w:rsid w:val="00877F32"/>
    <w:rsid w:val="00880807"/>
    <w:rsid w:val="00883D1D"/>
    <w:rsid w:val="0088469F"/>
    <w:rsid w:val="00885C71"/>
    <w:rsid w:val="0088605D"/>
    <w:rsid w:val="00886AF5"/>
    <w:rsid w:val="008912B5"/>
    <w:rsid w:val="008919F2"/>
    <w:rsid w:val="00892927"/>
    <w:rsid w:val="0089403E"/>
    <w:rsid w:val="008949F9"/>
    <w:rsid w:val="00894EEA"/>
    <w:rsid w:val="008950B5"/>
    <w:rsid w:val="00895279"/>
    <w:rsid w:val="0089542A"/>
    <w:rsid w:val="00895D00"/>
    <w:rsid w:val="00895D15"/>
    <w:rsid w:val="008A0C0F"/>
    <w:rsid w:val="008A28DE"/>
    <w:rsid w:val="008A2AB6"/>
    <w:rsid w:val="008A2FA5"/>
    <w:rsid w:val="008A5FA5"/>
    <w:rsid w:val="008A6B49"/>
    <w:rsid w:val="008A6CA6"/>
    <w:rsid w:val="008A76EB"/>
    <w:rsid w:val="008B38AA"/>
    <w:rsid w:val="008B38B7"/>
    <w:rsid w:val="008B6C13"/>
    <w:rsid w:val="008B753D"/>
    <w:rsid w:val="008B7A0F"/>
    <w:rsid w:val="008C0389"/>
    <w:rsid w:val="008C16AA"/>
    <w:rsid w:val="008C19B0"/>
    <w:rsid w:val="008C20B6"/>
    <w:rsid w:val="008C21F8"/>
    <w:rsid w:val="008C35CE"/>
    <w:rsid w:val="008C378B"/>
    <w:rsid w:val="008C4BA9"/>
    <w:rsid w:val="008C5BF3"/>
    <w:rsid w:val="008C6215"/>
    <w:rsid w:val="008C7E53"/>
    <w:rsid w:val="008D1896"/>
    <w:rsid w:val="008D2AC0"/>
    <w:rsid w:val="008D3B68"/>
    <w:rsid w:val="008E0083"/>
    <w:rsid w:val="008E1E37"/>
    <w:rsid w:val="008E1EB8"/>
    <w:rsid w:val="008E3EBA"/>
    <w:rsid w:val="008E5743"/>
    <w:rsid w:val="008E6DA4"/>
    <w:rsid w:val="008E6F61"/>
    <w:rsid w:val="008F2288"/>
    <w:rsid w:val="008F5FB7"/>
    <w:rsid w:val="008F60EB"/>
    <w:rsid w:val="008F6604"/>
    <w:rsid w:val="008F7314"/>
    <w:rsid w:val="00901819"/>
    <w:rsid w:val="0090191C"/>
    <w:rsid w:val="00901B9C"/>
    <w:rsid w:val="00902B0F"/>
    <w:rsid w:val="00903984"/>
    <w:rsid w:val="009044C5"/>
    <w:rsid w:val="00906AF0"/>
    <w:rsid w:val="00906D06"/>
    <w:rsid w:val="00907132"/>
    <w:rsid w:val="009100E2"/>
    <w:rsid w:val="00911051"/>
    <w:rsid w:val="00911BB5"/>
    <w:rsid w:val="00912B92"/>
    <w:rsid w:val="00916ED1"/>
    <w:rsid w:val="00920502"/>
    <w:rsid w:val="00920E76"/>
    <w:rsid w:val="00921A55"/>
    <w:rsid w:val="00922210"/>
    <w:rsid w:val="00934DF9"/>
    <w:rsid w:val="00940095"/>
    <w:rsid w:val="00940447"/>
    <w:rsid w:val="00941566"/>
    <w:rsid w:val="00943EB7"/>
    <w:rsid w:val="009446D8"/>
    <w:rsid w:val="00945B8B"/>
    <w:rsid w:val="00945E34"/>
    <w:rsid w:val="00946298"/>
    <w:rsid w:val="00951E78"/>
    <w:rsid w:val="00953CBF"/>
    <w:rsid w:val="00955C18"/>
    <w:rsid w:val="009565DD"/>
    <w:rsid w:val="0095797F"/>
    <w:rsid w:val="00957C2A"/>
    <w:rsid w:val="00957D31"/>
    <w:rsid w:val="00957F4D"/>
    <w:rsid w:val="009606C9"/>
    <w:rsid w:val="00960996"/>
    <w:rsid w:val="00961319"/>
    <w:rsid w:val="00961E7D"/>
    <w:rsid w:val="00961E81"/>
    <w:rsid w:val="00961F9D"/>
    <w:rsid w:val="00964E7F"/>
    <w:rsid w:val="009661AD"/>
    <w:rsid w:val="00966AF7"/>
    <w:rsid w:val="00967A8A"/>
    <w:rsid w:val="00967FD7"/>
    <w:rsid w:val="00970F11"/>
    <w:rsid w:val="0097323E"/>
    <w:rsid w:val="009774F5"/>
    <w:rsid w:val="00981071"/>
    <w:rsid w:val="00982163"/>
    <w:rsid w:val="00982EB5"/>
    <w:rsid w:val="009830E0"/>
    <w:rsid w:val="009877E6"/>
    <w:rsid w:val="009912AC"/>
    <w:rsid w:val="00992714"/>
    <w:rsid w:val="00993AF9"/>
    <w:rsid w:val="0099440A"/>
    <w:rsid w:val="009A17B9"/>
    <w:rsid w:val="009A19EE"/>
    <w:rsid w:val="009A2253"/>
    <w:rsid w:val="009A4165"/>
    <w:rsid w:val="009A476B"/>
    <w:rsid w:val="009A53F2"/>
    <w:rsid w:val="009A5BA8"/>
    <w:rsid w:val="009A6484"/>
    <w:rsid w:val="009A6D21"/>
    <w:rsid w:val="009B10C0"/>
    <w:rsid w:val="009B2294"/>
    <w:rsid w:val="009B281F"/>
    <w:rsid w:val="009B6B49"/>
    <w:rsid w:val="009B6EE1"/>
    <w:rsid w:val="009B79DD"/>
    <w:rsid w:val="009C14F8"/>
    <w:rsid w:val="009C3141"/>
    <w:rsid w:val="009C4C75"/>
    <w:rsid w:val="009C4ED5"/>
    <w:rsid w:val="009C51AF"/>
    <w:rsid w:val="009C632F"/>
    <w:rsid w:val="009C63C4"/>
    <w:rsid w:val="009C681E"/>
    <w:rsid w:val="009C6A99"/>
    <w:rsid w:val="009C7C8F"/>
    <w:rsid w:val="009D0672"/>
    <w:rsid w:val="009D16D5"/>
    <w:rsid w:val="009D3EFE"/>
    <w:rsid w:val="009D612B"/>
    <w:rsid w:val="009D6A4C"/>
    <w:rsid w:val="009D6BEE"/>
    <w:rsid w:val="009D744F"/>
    <w:rsid w:val="009D7873"/>
    <w:rsid w:val="009E0416"/>
    <w:rsid w:val="009E071F"/>
    <w:rsid w:val="009E1687"/>
    <w:rsid w:val="009E2A0E"/>
    <w:rsid w:val="009E2CFC"/>
    <w:rsid w:val="009E3FCA"/>
    <w:rsid w:val="009E5731"/>
    <w:rsid w:val="009F0DFE"/>
    <w:rsid w:val="009F32D0"/>
    <w:rsid w:val="009F4961"/>
    <w:rsid w:val="009F4FBA"/>
    <w:rsid w:val="009F5CCC"/>
    <w:rsid w:val="009F696D"/>
    <w:rsid w:val="009F6B09"/>
    <w:rsid w:val="009F7275"/>
    <w:rsid w:val="00A00DC9"/>
    <w:rsid w:val="00A01605"/>
    <w:rsid w:val="00A01999"/>
    <w:rsid w:val="00A02468"/>
    <w:rsid w:val="00A05202"/>
    <w:rsid w:val="00A05A9C"/>
    <w:rsid w:val="00A10319"/>
    <w:rsid w:val="00A110E0"/>
    <w:rsid w:val="00A117C4"/>
    <w:rsid w:val="00A11B0A"/>
    <w:rsid w:val="00A134EC"/>
    <w:rsid w:val="00A137E6"/>
    <w:rsid w:val="00A14C15"/>
    <w:rsid w:val="00A15FD4"/>
    <w:rsid w:val="00A206C1"/>
    <w:rsid w:val="00A224AE"/>
    <w:rsid w:val="00A2263C"/>
    <w:rsid w:val="00A22D63"/>
    <w:rsid w:val="00A24B88"/>
    <w:rsid w:val="00A24EE5"/>
    <w:rsid w:val="00A2513D"/>
    <w:rsid w:val="00A26434"/>
    <w:rsid w:val="00A27769"/>
    <w:rsid w:val="00A27F21"/>
    <w:rsid w:val="00A30C00"/>
    <w:rsid w:val="00A30E90"/>
    <w:rsid w:val="00A311FE"/>
    <w:rsid w:val="00A31C44"/>
    <w:rsid w:val="00A339D2"/>
    <w:rsid w:val="00A33D2D"/>
    <w:rsid w:val="00A415C4"/>
    <w:rsid w:val="00A426CD"/>
    <w:rsid w:val="00A42E71"/>
    <w:rsid w:val="00A434C6"/>
    <w:rsid w:val="00A4390A"/>
    <w:rsid w:val="00A44478"/>
    <w:rsid w:val="00A45EC2"/>
    <w:rsid w:val="00A465F0"/>
    <w:rsid w:val="00A46991"/>
    <w:rsid w:val="00A50B65"/>
    <w:rsid w:val="00A54118"/>
    <w:rsid w:val="00A548E7"/>
    <w:rsid w:val="00A5586E"/>
    <w:rsid w:val="00A6474F"/>
    <w:rsid w:val="00A67C00"/>
    <w:rsid w:val="00A70897"/>
    <w:rsid w:val="00A70AE8"/>
    <w:rsid w:val="00A72DEA"/>
    <w:rsid w:val="00A73E11"/>
    <w:rsid w:val="00A74AF8"/>
    <w:rsid w:val="00A74EB5"/>
    <w:rsid w:val="00A74F43"/>
    <w:rsid w:val="00A74FCB"/>
    <w:rsid w:val="00A7547D"/>
    <w:rsid w:val="00A754C9"/>
    <w:rsid w:val="00A7731B"/>
    <w:rsid w:val="00A804C1"/>
    <w:rsid w:val="00A810D2"/>
    <w:rsid w:val="00A81CD4"/>
    <w:rsid w:val="00A81CEA"/>
    <w:rsid w:val="00A82FAB"/>
    <w:rsid w:val="00A83962"/>
    <w:rsid w:val="00A83ADF"/>
    <w:rsid w:val="00A83DDF"/>
    <w:rsid w:val="00A86742"/>
    <w:rsid w:val="00A86DEF"/>
    <w:rsid w:val="00A87244"/>
    <w:rsid w:val="00A90541"/>
    <w:rsid w:val="00A90C3E"/>
    <w:rsid w:val="00A91CCF"/>
    <w:rsid w:val="00A9263A"/>
    <w:rsid w:val="00A92764"/>
    <w:rsid w:val="00A928DD"/>
    <w:rsid w:val="00A92ED6"/>
    <w:rsid w:val="00A9407B"/>
    <w:rsid w:val="00A942C3"/>
    <w:rsid w:val="00A945FB"/>
    <w:rsid w:val="00A94D4C"/>
    <w:rsid w:val="00A96B01"/>
    <w:rsid w:val="00A97C2F"/>
    <w:rsid w:val="00AA2878"/>
    <w:rsid w:val="00AA3C0D"/>
    <w:rsid w:val="00AA56C2"/>
    <w:rsid w:val="00AA692C"/>
    <w:rsid w:val="00AA69D7"/>
    <w:rsid w:val="00AA705F"/>
    <w:rsid w:val="00AA734F"/>
    <w:rsid w:val="00AA7DE7"/>
    <w:rsid w:val="00AB155F"/>
    <w:rsid w:val="00AB41D0"/>
    <w:rsid w:val="00AB4666"/>
    <w:rsid w:val="00AB5100"/>
    <w:rsid w:val="00AC1021"/>
    <w:rsid w:val="00AC13B8"/>
    <w:rsid w:val="00AC167E"/>
    <w:rsid w:val="00AC3497"/>
    <w:rsid w:val="00AC4D7A"/>
    <w:rsid w:val="00AC5D15"/>
    <w:rsid w:val="00AD0015"/>
    <w:rsid w:val="00AD04DF"/>
    <w:rsid w:val="00AD107E"/>
    <w:rsid w:val="00AD1A6A"/>
    <w:rsid w:val="00AD35A4"/>
    <w:rsid w:val="00AD6726"/>
    <w:rsid w:val="00AE3868"/>
    <w:rsid w:val="00AE3D3B"/>
    <w:rsid w:val="00AE5006"/>
    <w:rsid w:val="00AE54A8"/>
    <w:rsid w:val="00AF0AF0"/>
    <w:rsid w:val="00AF13A8"/>
    <w:rsid w:val="00AF1E96"/>
    <w:rsid w:val="00AF2A2E"/>
    <w:rsid w:val="00AF2C72"/>
    <w:rsid w:val="00AF3CCE"/>
    <w:rsid w:val="00AF65F0"/>
    <w:rsid w:val="00AF7881"/>
    <w:rsid w:val="00B000BB"/>
    <w:rsid w:val="00B016E0"/>
    <w:rsid w:val="00B01C5D"/>
    <w:rsid w:val="00B04558"/>
    <w:rsid w:val="00B04E2B"/>
    <w:rsid w:val="00B12AF7"/>
    <w:rsid w:val="00B14651"/>
    <w:rsid w:val="00B14BF4"/>
    <w:rsid w:val="00B163EC"/>
    <w:rsid w:val="00B170E8"/>
    <w:rsid w:val="00B17C09"/>
    <w:rsid w:val="00B204BE"/>
    <w:rsid w:val="00B2133E"/>
    <w:rsid w:val="00B2332F"/>
    <w:rsid w:val="00B2381B"/>
    <w:rsid w:val="00B2432F"/>
    <w:rsid w:val="00B25389"/>
    <w:rsid w:val="00B25CCC"/>
    <w:rsid w:val="00B262A2"/>
    <w:rsid w:val="00B27A44"/>
    <w:rsid w:val="00B30ABD"/>
    <w:rsid w:val="00B34DAF"/>
    <w:rsid w:val="00B40EFD"/>
    <w:rsid w:val="00B43031"/>
    <w:rsid w:val="00B431CB"/>
    <w:rsid w:val="00B434F8"/>
    <w:rsid w:val="00B45185"/>
    <w:rsid w:val="00B47C90"/>
    <w:rsid w:val="00B50E5F"/>
    <w:rsid w:val="00B52E16"/>
    <w:rsid w:val="00B54F67"/>
    <w:rsid w:val="00B554FA"/>
    <w:rsid w:val="00B55FDE"/>
    <w:rsid w:val="00B5662B"/>
    <w:rsid w:val="00B57D3E"/>
    <w:rsid w:val="00B60033"/>
    <w:rsid w:val="00B60FAB"/>
    <w:rsid w:val="00B620D2"/>
    <w:rsid w:val="00B621D4"/>
    <w:rsid w:val="00B622EB"/>
    <w:rsid w:val="00B6462C"/>
    <w:rsid w:val="00B66A6B"/>
    <w:rsid w:val="00B676FC"/>
    <w:rsid w:val="00B6791D"/>
    <w:rsid w:val="00B679F0"/>
    <w:rsid w:val="00B71A8B"/>
    <w:rsid w:val="00B71FD3"/>
    <w:rsid w:val="00B73613"/>
    <w:rsid w:val="00B7463F"/>
    <w:rsid w:val="00B74B2D"/>
    <w:rsid w:val="00B76775"/>
    <w:rsid w:val="00B80F2F"/>
    <w:rsid w:val="00B81A12"/>
    <w:rsid w:val="00B81BFF"/>
    <w:rsid w:val="00B82E0B"/>
    <w:rsid w:val="00B8523E"/>
    <w:rsid w:val="00B86C4B"/>
    <w:rsid w:val="00B9060F"/>
    <w:rsid w:val="00B9062A"/>
    <w:rsid w:val="00B90F4F"/>
    <w:rsid w:val="00B910C6"/>
    <w:rsid w:val="00B91A70"/>
    <w:rsid w:val="00B93C7A"/>
    <w:rsid w:val="00B93E43"/>
    <w:rsid w:val="00B93FA2"/>
    <w:rsid w:val="00B978E5"/>
    <w:rsid w:val="00B97E90"/>
    <w:rsid w:val="00BA1AD8"/>
    <w:rsid w:val="00BA40DD"/>
    <w:rsid w:val="00BA554C"/>
    <w:rsid w:val="00BA5943"/>
    <w:rsid w:val="00BA5C1B"/>
    <w:rsid w:val="00BA5DCA"/>
    <w:rsid w:val="00BB3571"/>
    <w:rsid w:val="00BB6C04"/>
    <w:rsid w:val="00BB7845"/>
    <w:rsid w:val="00BC080A"/>
    <w:rsid w:val="00BC3474"/>
    <w:rsid w:val="00BD1FB5"/>
    <w:rsid w:val="00BD3962"/>
    <w:rsid w:val="00BD49B7"/>
    <w:rsid w:val="00BD53F1"/>
    <w:rsid w:val="00BD6617"/>
    <w:rsid w:val="00BD6721"/>
    <w:rsid w:val="00BD6857"/>
    <w:rsid w:val="00BE0535"/>
    <w:rsid w:val="00BE1422"/>
    <w:rsid w:val="00BE243B"/>
    <w:rsid w:val="00BE32A0"/>
    <w:rsid w:val="00BE3A63"/>
    <w:rsid w:val="00BE49FF"/>
    <w:rsid w:val="00BE6B7C"/>
    <w:rsid w:val="00BE6E81"/>
    <w:rsid w:val="00BF15E0"/>
    <w:rsid w:val="00BF28E1"/>
    <w:rsid w:val="00BF4A11"/>
    <w:rsid w:val="00BF5389"/>
    <w:rsid w:val="00C00324"/>
    <w:rsid w:val="00C004E6"/>
    <w:rsid w:val="00C03024"/>
    <w:rsid w:val="00C03065"/>
    <w:rsid w:val="00C069BD"/>
    <w:rsid w:val="00C06A50"/>
    <w:rsid w:val="00C1080A"/>
    <w:rsid w:val="00C10967"/>
    <w:rsid w:val="00C12382"/>
    <w:rsid w:val="00C12889"/>
    <w:rsid w:val="00C15784"/>
    <w:rsid w:val="00C2092C"/>
    <w:rsid w:val="00C21B13"/>
    <w:rsid w:val="00C22172"/>
    <w:rsid w:val="00C22ABA"/>
    <w:rsid w:val="00C27C3B"/>
    <w:rsid w:val="00C313EF"/>
    <w:rsid w:val="00C3248A"/>
    <w:rsid w:val="00C32F24"/>
    <w:rsid w:val="00C3302B"/>
    <w:rsid w:val="00C3302E"/>
    <w:rsid w:val="00C33D8C"/>
    <w:rsid w:val="00C33F1D"/>
    <w:rsid w:val="00C34325"/>
    <w:rsid w:val="00C351A6"/>
    <w:rsid w:val="00C37D98"/>
    <w:rsid w:val="00C40CEC"/>
    <w:rsid w:val="00C43526"/>
    <w:rsid w:val="00C43B46"/>
    <w:rsid w:val="00C43CE9"/>
    <w:rsid w:val="00C50385"/>
    <w:rsid w:val="00C5040D"/>
    <w:rsid w:val="00C550AB"/>
    <w:rsid w:val="00C56D7E"/>
    <w:rsid w:val="00C56F61"/>
    <w:rsid w:val="00C57653"/>
    <w:rsid w:val="00C612A7"/>
    <w:rsid w:val="00C622C8"/>
    <w:rsid w:val="00C6243D"/>
    <w:rsid w:val="00C6300D"/>
    <w:rsid w:val="00C637FF"/>
    <w:rsid w:val="00C65676"/>
    <w:rsid w:val="00C66484"/>
    <w:rsid w:val="00C734AB"/>
    <w:rsid w:val="00C74C79"/>
    <w:rsid w:val="00C7510D"/>
    <w:rsid w:val="00C80381"/>
    <w:rsid w:val="00C809DF"/>
    <w:rsid w:val="00C8148A"/>
    <w:rsid w:val="00C82265"/>
    <w:rsid w:val="00C833ED"/>
    <w:rsid w:val="00C835A5"/>
    <w:rsid w:val="00C83E62"/>
    <w:rsid w:val="00C84CFE"/>
    <w:rsid w:val="00C85849"/>
    <w:rsid w:val="00C8668B"/>
    <w:rsid w:val="00C90B88"/>
    <w:rsid w:val="00C93329"/>
    <w:rsid w:val="00C976BC"/>
    <w:rsid w:val="00CA03EB"/>
    <w:rsid w:val="00CA0DDA"/>
    <w:rsid w:val="00CA0E42"/>
    <w:rsid w:val="00CA1EEE"/>
    <w:rsid w:val="00CA2667"/>
    <w:rsid w:val="00CA2C3E"/>
    <w:rsid w:val="00CA34D0"/>
    <w:rsid w:val="00CA43AB"/>
    <w:rsid w:val="00CA63F0"/>
    <w:rsid w:val="00CA6881"/>
    <w:rsid w:val="00CA7F57"/>
    <w:rsid w:val="00CB0639"/>
    <w:rsid w:val="00CB2B3D"/>
    <w:rsid w:val="00CB2D2B"/>
    <w:rsid w:val="00CB3687"/>
    <w:rsid w:val="00CB4946"/>
    <w:rsid w:val="00CB4ED1"/>
    <w:rsid w:val="00CC1993"/>
    <w:rsid w:val="00CC1A98"/>
    <w:rsid w:val="00CC2E08"/>
    <w:rsid w:val="00CC3A21"/>
    <w:rsid w:val="00CC3BB4"/>
    <w:rsid w:val="00CC4983"/>
    <w:rsid w:val="00CC63E8"/>
    <w:rsid w:val="00CC6ECC"/>
    <w:rsid w:val="00CC722F"/>
    <w:rsid w:val="00CD0A41"/>
    <w:rsid w:val="00CD38FD"/>
    <w:rsid w:val="00CD3968"/>
    <w:rsid w:val="00CD42F8"/>
    <w:rsid w:val="00CD44C6"/>
    <w:rsid w:val="00CD4937"/>
    <w:rsid w:val="00CD5E5F"/>
    <w:rsid w:val="00CD6119"/>
    <w:rsid w:val="00CD61DE"/>
    <w:rsid w:val="00CD6B0B"/>
    <w:rsid w:val="00CD75BB"/>
    <w:rsid w:val="00CE06BD"/>
    <w:rsid w:val="00CE1FFA"/>
    <w:rsid w:val="00CE4066"/>
    <w:rsid w:val="00CE4D93"/>
    <w:rsid w:val="00CE54E6"/>
    <w:rsid w:val="00CF0F30"/>
    <w:rsid w:val="00CF2528"/>
    <w:rsid w:val="00CF2E96"/>
    <w:rsid w:val="00CF4894"/>
    <w:rsid w:val="00CF5F66"/>
    <w:rsid w:val="00CF7547"/>
    <w:rsid w:val="00D01BE1"/>
    <w:rsid w:val="00D05441"/>
    <w:rsid w:val="00D06ED3"/>
    <w:rsid w:val="00D10A29"/>
    <w:rsid w:val="00D1141C"/>
    <w:rsid w:val="00D16CFD"/>
    <w:rsid w:val="00D20884"/>
    <w:rsid w:val="00D20A46"/>
    <w:rsid w:val="00D218A9"/>
    <w:rsid w:val="00D24EB8"/>
    <w:rsid w:val="00D25DB3"/>
    <w:rsid w:val="00D268B6"/>
    <w:rsid w:val="00D269F3"/>
    <w:rsid w:val="00D26E2D"/>
    <w:rsid w:val="00D32741"/>
    <w:rsid w:val="00D342A1"/>
    <w:rsid w:val="00D35399"/>
    <w:rsid w:val="00D40688"/>
    <w:rsid w:val="00D413EF"/>
    <w:rsid w:val="00D41D09"/>
    <w:rsid w:val="00D42074"/>
    <w:rsid w:val="00D44536"/>
    <w:rsid w:val="00D46A93"/>
    <w:rsid w:val="00D47165"/>
    <w:rsid w:val="00D50EE9"/>
    <w:rsid w:val="00D5115D"/>
    <w:rsid w:val="00D52939"/>
    <w:rsid w:val="00D536A2"/>
    <w:rsid w:val="00D54976"/>
    <w:rsid w:val="00D56403"/>
    <w:rsid w:val="00D5769A"/>
    <w:rsid w:val="00D60B30"/>
    <w:rsid w:val="00D62E8D"/>
    <w:rsid w:val="00D63578"/>
    <w:rsid w:val="00D64926"/>
    <w:rsid w:val="00D655BC"/>
    <w:rsid w:val="00D67FC1"/>
    <w:rsid w:val="00D71391"/>
    <w:rsid w:val="00D71DA0"/>
    <w:rsid w:val="00D730D7"/>
    <w:rsid w:val="00D739A4"/>
    <w:rsid w:val="00D75B6B"/>
    <w:rsid w:val="00D76A37"/>
    <w:rsid w:val="00D76D89"/>
    <w:rsid w:val="00D77661"/>
    <w:rsid w:val="00D77C06"/>
    <w:rsid w:val="00D80C90"/>
    <w:rsid w:val="00D81CC6"/>
    <w:rsid w:val="00D81E50"/>
    <w:rsid w:val="00D81EDD"/>
    <w:rsid w:val="00D82420"/>
    <w:rsid w:val="00D85B22"/>
    <w:rsid w:val="00D85E70"/>
    <w:rsid w:val="00D86236"/>
    <w:rsid w:val="00D8771D"/>
    <w:rsid w:val="00D91521"/>
    <w:rsid w:val="00D91A4B"/>
    <w:rsid w:val="00D91B32"/>
    <w:rsid w:val="00D9229B"/>
    <w:rsid w:val="00D92E56"/>
    <w:rsid w:val="00D95216"/>
    <w:rsid w:val="00D967E3"/>
    <w:rsid w:val="00D9717B"/>
    <w:rsid w:val="00DA02E8"/>
    <w:rsid w:val="00DA1981"/>
    <w:rsid w:val="00DA5665"/>
    <w:rsid w:val="00DA60F8"/>
    <w:rsid w:val="00DA6536"/>
    <w:rsid w:val="00DA6DD0"/>
    <w:rsid w:val="00DA6EC3"/>
    <w:rsid w:val="00DB05EC"/>
    <w:rsid w:val="00DB084E"/>
    <w:rsid w:val="00DB0B23"/>
    <w:rsid w:val="00DB3725"/>
    <w:rsid w:val="00DB376C"/>
    <w:rsid w:val="00DB378E"/>
    <w:rsid w:val="00DB3EFA"/>
    <w:rsid w:val="00DC07B8"/>
    <w:rsid w:val="00DC0A2F"/>
    <w:rsid w:val="00DC1455"/>
    <w:rsid w:val="00DC28F7"/>
    <w:rsid w:val="00DC2E00"/>
    <w:rsid w:val="00DC2F49"/>
    <w:rsid w:val="00DC5AB0"/>
    <w:rsid w:val="00DC5FA3"/>
    <w:rsid w:val="00DC692F"/>
    <w:rsid w:val="00DC7119"/>
    <w:rsid w:val="00DD1530"/>
    <w:rsid w:val="00DD307C"/>
    <w:rsid w:val="00DD4B3B"/>
    <w:rsid w:val="00DD5185"/>
    <w:rsid w:val="00DD6BC6"/>
    <w:rsid w:val="00DD7201"/>
    <w:rsid w:val="00DE11DC"/>
    <w:rsid w:val="00DE1B35"/>
    <w:rsid w:val="00DE4F57"/>
    <w:rsid w:val="00DE59B8"/>
    <w:rsid w:val="00DE7014"/>
    <w:rsid w:val="00DE7109"/>
    <w:rsid w:val="00DE76CA"/>
    <w:rsid w:val="00DE7D05"/>
    <w:rsid w:val="00DF1F91"/>
    <w:rsid w:val="00DF1FCF"/>
    <w:rsid w:val="00DF21E3"/>
    <w:rsid w:val="00DF2F5F"/>
    <w:rsid w:val="00DF37D1"/>
    <w:rsid w:val="00DF3B5C"/>
    <w:rsid w:val="00DF4A91"/>
    <w:rsid w:val="00DF715C"/>
    <w:rsid w:val="00E002A2"/>
    <w:rsid w:val="00E00543"/>
    <w:rsid w:val="00E00A07"/>
    <w:rsid w:val="00E01FF1"/>
    <w:rsid w:val="00E02213"/>
    <w:rsid w:val="00E02342"/>
    <w:rsid w:val="00E029B1"/>
    <w:rsid w:val="00E042BB"/>
    <w:rsid w:val="00E05873"/>
    <w:rsid w:val="00E05BC3"/>
    <w:rsid w:val="00E05D6B"/>
    <w:rsid w:val="00E06239"/>
    <w:rsid w:val="00E07ADA"/>
    <w:rsid w:val="00E123F8"/>
    <w:rsid w:val="00E138A2"/>
    <w:rsid w:val="00E14227"/>
    <w:rsid w:val="00E1737E"/>
    <w:rsid w:val="00E17CED"/>
    <w:rsid w:val="00E203C0"/>
    <w:rsid w:val="00E23292"/>
    <w:rsid w:val="00E235D7"/>
    <w:rsid w:val="00E23DEE"/>
    <w:rsid w:val="00E24EB8"/>
    <w:rsid w:val="00E30FD9"/>
    <w:rsid w:val="00E31F89"/>
    <w:rsid w:val="00E33BC4"/>
    <w:rsid w:val="00E3564C"/>
    <w:rsid w:val="00E3761C"/>
    <w:rsid w:val="00E37AC5"/>
    <w:rsid w:val="00E37B99"/>
    <w:rsid w:val="00E4054F"/>
    <w:rsid w:val="00E41B15"/>
    <w:rsid w:val="00E428BC"/>
    <w:rsid w:val="00E43797"/>
    <w:rsid w:val="00E44065"/>
    <w:rsid w:val="00E44F69"/>
    <w:rsid w:val="00E50CC0"/>
    <w:rsid w:val="00E51775"/>
    <w:rsid w:val="00E521E2"/>
    <w:rsid w:val="00E53108"/>
    <w:rsid w:val="00E54A43"/>
    <w:rsid w:val="00E55A1A"/>
    <w:rsid w:val="00E55B4E"/>
    <w:rsid w:val="00E55CEC"/>
    <w:rsid w:val="00E616AB"/>
    <w:rsid w:val="00E6425D"/>
    <w:rsid w:val="00E6459F"/>
    <w:rsid w:val="00E6710E"/>
    <w:rsid w:val="00E67551"/>
    <w:rsid w:val="00E70187"/>
    <w:rsid w:val="00E70206"/>
    <w:rsid w:val="00E7138D"/>
    <w:rsid w:val="00E71424"/>
    <w:rsid w:val="00E7440D"/>
    <w:rsid w:val="00E81E90"/>
    <w:rsid w:val="00E82241"/>
    <w:rsid w:val="00E82FE6"/>
    <w:rsid w:val="00E839F0"/>
    <w:rsid w:val="00E8452E"/>
    <w:rsid w:val="00E85564"/>
    <w:rsid w:val="00E87649"/>
    <w:rsid w:val="00E915E9"/>
    <w:rsid w:val="00E91BC3"/>
    <w:rsid w:val="00E921A6"/>
    <w:rsid w:val="00E93244"/>
    <w:rsid w:val="00E93D3E"/>
    <w:rsid w:val="00E946E8"/>
    <w:rsid w:val="00E96A53"/>
    <w:rsid w:val="00E975A1"/>
    <w:rsid w:val="00EA0613"/>
    <w:rsid w:val="00EA1A08"/>
    <w:rsid w:val="00EA2B56"/>
    <w:rsid w:val="00EA2D9A"/>
    <w:rsid w:val="00EA4841"/>
    <w:rsid w:val="00EA5C65"/>
    <w:rsid w:val="00EA661A"/>
    <w:rsid w:val="00EA7BB0"/>
    <w:rsid w:val="00EB014B"/>
    <w:rsid w:val="00EB28B4"/>
    <w:rsid w:val="00EB64ED"/>
    <w:rsid w:val="00EB6E57"/>
    <w:rsid w:val="00EB7BC4"/>
    <w:rsid w:val="00EC4614"/>
    <w:rsid w:val="00EC6CE6"/>
    <w:rsid w:val="00ED1F54"/>
    <w:rsid w:val="00ED26FB"/>
    <w:rsid w:val="00ED288F"/>
    <w:rsid w:val="00ED28F2"/>
    <w:rsid w:val="00ED631F"/>
    <w:rsid w:val="00ED7982"/>
    <w:rsid w:val="00EE019D"/>
    <w:rsid w:val="00EE4508"/>
    <w:rsid w:val="00EE542C"/>
    <w:rsid w:val="00EE6052"/>
    <w:rsid w:val="00EE691E"/>
    <w:rsid w:val="00EF0AE5"/>
    <w:rsid w:val="00EF7213"/>
    <w:rsid w:val="00EF7E5E"/>
    <w:rsid w:val="00F02775"/>
    <w:rsid w:val="00F03AE1"/>
    <w:rsid w:val="00F04095"/>
    <w:rsid w:val="00F04E2A"/>
    <w:rsid w:val="00F04F5A"/>
    <w:rsid w:val="00F070D2"/>
    <w:rsid w:val="00F1221C"/>
    <w:rsid w:val="00F1548E"/>
    <w:rsid w:val="00F156FD"/>
    <w:rsid w:val="00F1608D"/>
    <w:rsid w:val="00F201D3"/>
    <w:rsid w:val="00F22C8A"/>
    <w:rsid w:val="00F238CC"/>
    <w:rsid w:val="00F2413C"/>
    <w:rsid w:val="00F243A4"/>
    <w:rsid w:val="00F244EF"/>
    <w:rsid w:val="00F26102"/>
    <w:rsid w:val="00F26E2E"/>
    <w:rsid w:val="00F305F2"/>
    <w:rsid w:val="00F31648"/>
    <w:rsid w:val="00F31F77"/>
    <w:rsid w:val="00F3363B"/>
    <w:rsid w:val="00F3497E"/>
    <w:rsid w:val="00F35E24"/>
    <w:rsid w:val="00F35EB0"/>
    <w:rsid w:val="00F379F3"/>
    <w:rsid w:val="00F4230B"/>
    <w:rsid w:val="00F4457A"/>
    <w:rsid w:val="00F45176"/>
    <w:rsid w:val="00F500EF"/>
    <w:rsid w:val="00F520F1"/>
    <w:rsid w:val="00F5227B"/>
    <w:rsid w:val="00F535DC"/>
    <w:rsid w:val="00F578B6"/>
    <w:rsid w:val="00F6053C"/>
    <w:rsid w:val="00F60923"/>
    <w:rsid w:val="00F6155F"/>
    <w:rsid w:val="00F61874"/>
    <w:rsid w:val="00F64A08"/>
    <w:rsid w:val="00F70D3E"/>
    <w:rsid w:val="00F711D6"/>
    <w:rsid w:val="00F7209D"/>
    <w:rsid w:val="00F7257A"/>
    <w:rsid w:val="00F76144"/>
    <w:rsid w:val="00F76724"/>
    <w:rsid w:val="00F77391"/>
    <w:rsid w:val="00F77C44"/>
    <w:rsid w:val="00F77E7B"/>
    <w:rsid w:val="00F82AC3"/>
    <w:rsid w:val="00F837B3"/>
    <w:rsid w:val="00F8442A"/>
    <w:rsid w:val="00F85700"/>
    <w:rsid w:val="00F91C44"/>
    <w:rsid w:val="00F94916"/>
    <w:rsid w:val="00F94E74"/>
    <w:rsid w:val="00F951BA"/>
    <w:rsid w:val="00FA14D1"/>
    <w:rsid w:val="00FA214E"/>
    <w:rsid w:val="00FA5B14"/>
    <w:rsid w:val="00FB1C16"/>
    <w:rsid w:val="00FB1D6F"/>
    <w:rsid w:val="00FB5F61"/>
    <w:rsid w:val="00FB612A"/>
    <w:rsid w:val="00FB6609"/>
    <w:rsid w:val="00FB7603"/>
    <w:rsid w:val="00FB777F"/>
    <w:rsid w:val="00FB7E9F"/>
    <w:rsid w:val="00FC03C0"/>
    <w:rsid w:val="00FC1CD2"/>
    <w:rsid w:val="00FC21BC"/>
    <w:rsid w:val="00FC2F03"/>
    <w:rsid w:val="00FC34FC"/>
    <w:rsid w:val="00FC3C6B"/>
    <w:rsid w:val="00FC41FC"/>
    <w:rsid w:val="00FC4CC6"/>
    <w:rsid w:val="00FC4E0F"/>
    <w:rsid w:val="00FC57C8"/>
    <w:rsid w:val="00FC722F"/>
    <w:rsid w:val="00FC7DE7"/>
    <w:rsid w:val="00FC7E15"/>
    <w:rsid w:val="00FD0972"/>
    <w:rsid w:val="00FD2616"/>
    <w:rsid w:val="00FD4D13"/>
    <w:rsid w:val="00FE2208"/>
    <w:rsid w:val="00FE27D1"/>
    <w:rsid w:val="00FE28C2"/>
    <w:rsid w:val="00FE2ED0"/>
    <w:rsid w:val="00FE3AD8"/>
    <w:rsid w:val="00FE4C78"/>
    <w:rsid w:val="00FE58A0"/>
    <w:rsid w:val="00FE5E79"/>
    <w:rsid w:val="00FF034E"/>
    <w:rsid w:val="00FF2C14"/>
    <w:rsid w:val="00FF3BBA"/>
    <w:rsid w:val="00FF4461"/>
    <w:rsid w:val="00FF5786"/>
    <w:rsid w:val="00FF5B16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F9F53D"/>
  <w15:docId w15:val="{46BBF247-7A93-468D-8011-B3BD581C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47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2945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7B47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7B472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45185"/>
    <w:pPr>
      <w:keepNext/>
      <w:widowControl w:val="0"/>
      <w:numPr>
        <w:numId w:val="1"/>
      </w:numPr>
      <w:tabs>
        <w:tab w:val="left" w:pos="720"/>
      </w:tabs>
      <w:spacing w:line="360" w:lineRule="auto"/>
      <w:ind w:left="720" w:hanging="720"/>
      <w:jc w:val="both"/>
      <w:outlineLvl w:val="3"/>
    </w:pPr>
    <w:rPr>
      <w:rFonts w:ascii="Arial" w:hAnsi="Arial"/>
      <w:b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CB4ED1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45185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7B4723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4518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link w:val="TekstdymkaZnak"/>
    <w:rsid w:val="007D12A6"/>
    <w:rPr>
      <w:rFonts w:ascii="Tahoma" w:hAnsi="Tahoma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D85B22"/>
    <w:rPr>
      <w:sz w:val="24"/>
      <w:szCs w:val="24"/>
    </w:rPr>
  </w:style>
  <w:style w:type="character" w:styleId="Hipercze">
    <w:name w:val="Hyperlink"/>
    <w:uiPriority w:val="99"/>
    <w:unhideWhenUsed/>
    <w:rsid w:val="00DD6B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5013"/>
    <w:pPr>
      <w:suppressAutoHyphens/>
      <w:spacing w:line="360" w:lineRule="auto"/>
      <w:ind w:left="708"/>
      <w:jc w:val="both"/>
    </w:pPr>
    <w:rPr>
      <w:sz w:val="22"/>
      <w:szCs w:val="20"/>
      <w:lang w:eastAsia="ar-SA"/>
    </w:rPr>
  </w:style>
  <w:style w:type="character" w:customStyle="1" w:styleId="patiZnak">
    <w:name w:val="pati Znak"/>
    <w:link w:val="pati"/>
    <w:locked/>
    <w:rsid w:val="00605013"/>
    <w:rPr>
      <w:b/>
      <w:sz w:val="24"/>
      <w:szCs w:val="24"/>
    </w:rPr>
  </w:style>
  <w:style w:type="paragraph" w:customStyle="1" w:styleId="pati">
    <w:name w:val="pati"/>
    <w:basedOn w:val="Normalny"/>
    <w:link w:val="patiZnak"/>
    <w:qFormat/>
    <w:rsid w:val="00605013"/>
    <w:pPr>
      <w:keepNext/>
      <w:spacing w:before="240" w:after="120" w:line="360" w:lineRule="auto"/>
      <w:jc w:val="center"/>
    </w:pPr>
    <w:rPr>
      <w:b/>
      <w:lang w:val="x-none" w:eastAsia="x-none"/>
    </w:rPr>
  </w:style>
  <w:style w:type="character" w:customStyle="1" w:styleId="Nagwek1Znak">
    <w:name w:val="Nagłówek 1 Znak"/>
    <w:link w:val="Nagwek1"/>
    <w:rsid w:val="00832945"/>
    <w:rPr>
      <w:rFonts w:ascii="Verdana" w:hAnsi="Verdana"/>
      <w:b/>
      <w:bCs/>
      <w:color w:val="000000"/>
      <w:sz w:val="17"/>
      <w:szCs w:val="17"/>
    </w:rPr>
  </w:style>
  <w:style w:type="paragraph" w:styleId="Tekstpodstawowy2">
    <w:name w:val="Body Text 2"/>
    <w:basedOn w:val="Normalny"/>
    <w:link w:val="Tekstpodstawowy2Znak"/>
    <w:rsid w:val="00832945"/>
    <w:pPr>
      <w:ind w:right="-55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character" w:customStyle="1" w:styleId="Tekstpodstawowy2Znak">
    <w:name w:val="Tekst podstawowy 2 Znak"/>
    <w:link w:val="Tekstpodstawowy2"/>
    <w:rsid w:val="00832945"/>
    <w:rPr>
      <w:rFonts w:ascii="Verdana" w:hAnsi="Verdana"/>
      <w:color w:val="000000"/>
      <w:sz w:val="17"/>
      <w:szCs w:val="17"/>
    </w:rPr>
  </w:style>
  <w:style w:type="paragraph" w:styleId="Tytu">
    <w:name w:val="Title"/>
    <w:basedOn w:val="Normalny"/>
    <w:link w:val="TytuZnak"/>
    <w:qFormat/>
    <w:rsid w:val="00832945"/>
    <w:pPr>
      <w:ind w:right="-55"/>
      <w:jc w:val="center"/>
    </w:pPr>
    <w:rPr>
      <w:rFonts w:ascii="Arial" w:hAnsi="Arial"/>
      <w:b/>
      <w:bCs/>
      <w:lang w:val="x-none" w:eastAsia="x-none"/>
    </w:rPr>
  </w:style>
  <w:style w:type="character" w:customStyle="1" w:styleId="TytuZnak">
    <w:name w:val="Tytuł Znak"/>
    <w:link w:val="Tytu"/>
    <w:rsid w:val="00832945"/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76144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rsid w:val="007B47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rsid w:val="007B47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7Znak">
    <w:name w:val="Nagłówek 7 Znak"/>
    <w:link w:val="Nagwek7"/>
    <w:rsid w:val="007B472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B4723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B4723"/>
    <w:rPr>
      <w:sz w:val="16"/>
      <w:szCs w:val="16"/>
    </w:rPr>
  </w:style>
  <w:style w:type="paragraph" w:customStyle="1" w:styleId="FR1">
    <w:name w:val="FR1"/>
    <w:rsid w:val="007B4723"/>
    <w:pPr>
      <w:widowControl w:val="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nhideWhenUsed/>
    <w:rsid w:val="007B4723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7B472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B472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B4723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7B472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7B472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472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B4723"/>
    <w:rPr>
      <w:sz w:val="16"/>
      <w:szCs w:val="16"/>
    </w:rPr>
  </w:style>
  <w:style w:type="character" w:styleId="Pogrubienie">
    <w:name w:val="Strong"/>
    <w:qFormat/>
    <w:rsid w:val="007B4723"/>
    <w:rPr>
      <w:b/>
      <w:bCs/>
    </w:rPr>
  </w:style>
  <w:style w:type="character" w:customStyle="1" w:styleId="Nagwek5Znak">
    <w:name w:val="Nagłówek 5 Znak"/>
    <w:link w:val="Nagwek5"/>
    <w:rsid w:val="00CB4ED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Tekstpodstawowy21">
    <w:name w:val="Tekst podstawowy 21"/>
    <w:basedOn w:val="Normalny"/>
    <w:rsid w:val="00072482"/>
    <w:pPr>
      <w:widowControl w:val="0"/>
      <w:ind w:left="280" w:hanging="280"/>
      <w:jc w:val="both"/>
    </w:pPr>
    <w:rPr>
      <w:rFonts w:ascii="Arial" w:hAnsi="Arial"/>
      <w:szCs w:val="20"/>
    </w:rPr>
  </w:style>
  <w:style w:type="character" w:customStyle="1" w:styleId="Nagwek4Znak">
    <w:name w:val="Nagłówek 4 Znak"/>
    <w:link w:val="Nagwek4"/>
    <w:rsid w:val="00B45185"/>
    <w:rPr>
      <w:rFonts w:ascii="Arial" w:hAnsi="Arial"/>
      <w:b/>
      <w:sz w:val="24"/>
      <w:lang w:val="x-none" w:eastAsia="x-none"/>
    </w:rPr>
  </w:style>
  <w:style w:type="character" w:customStyle="1" w:styleId="Nagwek6Znak">
    <w:name w:val="Nagłówek 6 Znak"/>
    <w:link w:val="Nagwek6"/>
    <w:rsid w:val="00B45185"/>
    <w:rPr>
      <w:b/>
      <w:bCs/>
      <w:sz w:val="22"/>
      <w:szCs w:val="22"/>
    </w:rPr>
  </w:style>
  <w:style w:type="character" w:customStyle="1" w:styleId="Nagwek9Znak">
    <w:name w:val="Nagłówek 9 Znak"/>
    <w:link w:val="Nagwek9"/>
    <w:rsid w:val="00B45185"/>
    <w:rPr>
      <w:rFonts w:ascii="Arial" w:hAnsi="Arial" w:cs="Arial"/>
      <w:sz w:val="22"/>
      <w:szCs w:val="22"/>
    </w:rPr>
  </w:style>
  <w:style w:type="paragraph" w:styleId="Lista">
    <w:name w:val="List"/>
    <w:basedOn w:val="Normalny"/>
    <w:rsid w:val="00B45185"/>
    <w:pPr>
      <w:widowControl w:val="0"/>
      <w:ind w:left="283" w:hanging="283"/>
      <w:jc w:val="both"/>
    </w:pPr>
    <w:rPr>
      <w:rFonts w:ascii="Arial" w:hAnsi="Arial"/>
      <w:szCs w:val="20"/>
    </w:rPr>
  </w:style>
  <w:style w:type="paragraph" w:styleId="Lista2">
    <w:name w:val="List 2"/>
    <w:basedOn w:val="Normalny"/>
    <w:rsid w:val="00B45185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customStyle="1" w:styleId="nazwa">
    <w:name w:val="nazwa"/>
    <w:basedOn w:val="Normalny"/>
    <w:rsid w:val="00B45185"/>
    <w:pPr>
      <w:spacing w:after="225"/>
    </w:pPr>
    <w:rPr>
      <w:rFonts w:ascii="Arial" w:hAnsi="Arial" w:cs="Arial"/>
      <w:b/>
      <w:bCs/>
      <w:color w:val="333333"/>
      <w:sz w:val="23"/>
      <w:szCs w:val="23"/>
    </w:rPr>
  </w:style>
  <w:style w:type="character" w:styleId="Numerstrony">
    <w:name w:val="page number"/>
    <w:basedOn w:val="Domylnaczcionkaakapitu"/>
    <w:rsid w:val="00B45185"/>
  </w:style>
  <w:style w:type="character" w:customStyle="1" w:styleId="apple-style-span">
    <w:name w:val="apple-style-span"/>
    <w:rsid w:val="00B45185"/>
    <w:rPr>
      <w:rFonts w:ascii="Times New Roman" w:hAnsi="Times New Roman" w:cs="Times New Roman" w:hint="default"/>
    </w:rPr>
  </w:style>
  <w:style w:type="character" w:customStyle="1" w:styleId="cechykoment">
    <w:name w:val="cechy_koment"/>
    <w:rsid w:val="00B45185"/>
    <w:rPr>
      <w:rFonts w:ascii="Arial" w:hAnsi="Arial" w:cs="Arial" w:hint="default"/>
      <w:i w:val="0"/>
      <w:iCs w:val="0"/>
      <w:color w:val="666666"/>
      <w:sz w:val="15"/>
      <w:szCs w:val="15"/>
    </w:rPr>
  </w:style>
  <w:style w:type="character" w:customStyle="1" w:styleId="TekstdymkaZnak">
    <w:name w:val="Tekst dymka Znak"/>
    <w:link w:val="Tekstdymka"/>
    <w:rsid w:val="00B45185"/>
    <w:rPr>
      <w:rFonts w:ascii="Tahoma" w:hAnsi="Tahoma" w:cs="Tahoma"/>
      <w:sz w:val="16"/>
      <w:szCs w:val="16"/>
    </w:rPr>
  </w:style>
  <w:style w:type="paragraph" w:styleId="Mapadokumentu">
    <w:name w:val="Document Map"/>
    <w:aliases w:val="Plan dokumentu"/>
    <w:basedOn w:val="Normalny"/>
    <w:link w:val="MapadokumentuZnak"/>
    <w:rsid w:val="00B45185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aliases w:val="Plan dokumentu Znak"/>
    <w:link w:val="Mapadokumentu"/>
    <w:rsid w:val="00B4518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5185"/>
    <w:rPr>
      <w:rFonts w:ascii="Calibri" w:hAnsi="Calibri"/>
      <w:sz w:val="22"/>
      <w:szCs w:val="22"/>
    </w:rPr>
  </w:style>
  <w:style w:type="character" w:customStyle="1" w:styleId="attributenametext">
    <w:name w:val="attribute_name_text"/>
    <w:basedOn w:val="Domylnaczcionkaakapitu"/>
    <w:rsid w:val="00B45185"/>
  </w:style>
  <w:style w:type="paragraph" w:customStyle="1" w:styleId="Zawartotabeli">
    <w:name w:val="Zawartość tabeli"/>
    <w:basedOn w:val="Normalny"/>
    <w:rsid w:val="00B45185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UyteHipercze">
    <w:name w:val="FollowedHyperlink"/>
    <w:uiPriority w:val="99"/>
    <w:semiHidden/>
    <w:unhideWhenUsed/>
    <w:rsid w:val="006A2EA2"/>
    <w:rPr>
      <w:color w:val="800080"/>
      <w:u w:val="single"/>
    </w:rPr>
  </w:style>
  <w:style w:type="character" w:styleId="Odwoaniedokomentarza">
    <w:name w:val="annotation reference"/>
    <w:semiHidden/>
    <w:unhideWhenUsed/>
    <w:rsid w:val="00EE45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E45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50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50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E4508"/>
    <w:rPr>
      <w:b/>
      <w:bCs/>
    </w:rPr>
  </w:style>
  <w:style w:type="character" w:styleId="Nierozpoznanawzmianka">
    <w:name w:val="Unresolved Mention"/>
    <w:uiPriority w:val="99"/>
    <w:semiHidden/>
    <w:unhideWhenUsed/>
    <w:rsid w:val="007576F6"/>
    <w:rPr>
      <w:color w:val="605E5C"/>
      <w:shd w:val="clear" w:color="auto" w:fill="E1DFDD"/>
    </w:rPr>
  </w:style>
  <w:style w:type="character" w:customStyle="1" w:styleId="cpuname">
    <w:name w:val="cpuname"/>
    <w:basedOn w:val="Domylnaczcionkaakapitu"/>
    <w:rsid w:val="00D413EF"/>
  </w:style>
  <w:style w:type="paragraph" w:customStyle="1" w:styleId="msonormal0">
    <w:name w:val="msonormal"/>
    <w:basedOn w:val="Normalny"/>
    <w:rsid w:val="007B2FFC"/>
    <w:pPr>
      <w:spacing w:before="100" w:beforeAutospacing="1" w:after="100" w:afterAutospacing="1"/>
    </w:pPr>
  </w:style>
  <w:style w:type="paragraph" w:customStyle="1" w:styleId="xl68">
    <w:name w:val="xl68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ny"/>
    <w:rsid w:val="007B2F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7B2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Normalny"/>
    <w:rsid w:val="007B2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7B2F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7B2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Normalny"/>
    <w:rsid w:val="007B2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Normalny"/>
    <w:rsid w:val="007B2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7B2F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7B2F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7B2F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ny"/>
    <w:rsid w:val="007B2F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ny"/>
    <w:rsid w:val="007B2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ny"/>
    <w:rsid w:val="007B2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ny"/>
    <w:rsid w:val="007B2F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7B2FF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ny"/>
    <w:rsid w:val="007B2F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character" w:customStyle="1" w:styleId="ng-star-inserted">
    <w:name w:val="ng-star-inserted"/>
    <w:basedOn w:val="Domylnaczcionkaakapitu"/>
    <w:rsid w:val="00DA6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9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44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A710-A370-4C19-92A3-1E6BEF98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4391</Words>
  <Characters>26347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zestawy komputerowa</vt:lpstr>
    </vt:vector>
  </TitlesOfParts>
  <Company>Projekt finansowany z budżetu państwa oraz ze środków Unii Europejskiej</Company>
  <LinksUpToDate>false</LinksUpToDate>
  <CharactersWithSpaces>30677</CharactersWithSpaces>
  <SharedDoc>false</SharedDoc>
  <HLinks>
    <vt:vector size="12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zestawy komputerowa</dc:title>
  <dc:subject/>
  <dc:creator>Ewa Pasemko</dc:creator>
  <cp:keywords/>
  <dc:description/>
  <cp:lastModifiedBy>Anna Adamkiewicz</cp:lastModifiedBy>
  <cp:revision>3</cp:revision>
  <cp:lastPrinted>2021-11-22T11:45:00Z</cp:lastPrinted>
  <dcterms:created xsi:type="dcterms:W3CDTF">2024-08-26T12:34:00Z</dcterms:created>
  <dcterms:modified xsi:type="dcterms:W3CDTF">2024-08-27T07:30:00Z</dcterms:modified>
</cp:coreProperties>
</file>