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9F0E2" w14:textId="498545D0" w:rsidR="003F1733" w:rsidRPr="00962C08" w:rsidRDefault="003F1733" w:rsidP="003F1733">
      <w:pPr>
        <w:spacing w:after="0" w:line="240" w:lineRule="auto"/>
        <w:jc w:val="right"/>
        <w:rPr>
          <w:b/>
          <w:szCs w:val="24"/>
        </w:rPr>
      </w:pPr>
      <w:r w:rsidRPr="00962C08">
        <w:rPr>
          <w:b/>
          <w:szCs w:val="24"/>
        </w:rPr>
        <w:t xml:space="preserve">Załącznik nr </w:t>
      </w:r>
      <w:r w:rsidR="00367562">
        <w:rPr>
          <w:b/>
          <w:szCs w:val="24"/>
        </w:rPr>
        <w:t>3.1</w:t>
      </w:r>
      <w:r w:rsidRPr="00962C08">
        <w:rPr>
          <w:b/>
          <w:szCs w:val="24"/>
        </w:rPr>
        <w:t xml:space="preserve"> do SIWZ</w:t>
      </w:r>
    </w:p>
    <w:p w14:paraId="0DF9DC4A" w14:textId="77777777" w:rsidR="0012710A" w:rsidRDefault="0012710A" w:rsidP="003F1733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</w:p>
    <w:p w14:paraId="4703EF3E" w14:textId="24977049" w:rsidR="003F1733" w:rsidRPr="00E23CCF" w:rsidRDefault="003F1733" w:rsidP="003F1733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 w:rsidRPr="00E23CCF">
        <w:rPr>
          <w:b/>
          <w:sz w:val="22"/>
        </w:rPr>
        <w:t>FORMULARZ ASORTYMETOWY</w:t>
      </w:r>
    </w:p>
    <w:p w14:paraId="7CFE085E" w14:textId="760E5636" w:rsidR="003F1733" w:rsidRPr="00E23CCF" w:rsidRDefault="003F1733" w:rsidP="003F1733">
      <w:pPr>
        <w:tabs>
          <w:tab w:val="left" w:pos="2534"/>
        </w:tabs>
        <w:spacing w:after="0" w:line="240" w:lineRule="auto"/>
        <w:ind w:right="-2"/>
        <w:jc w:val="center"/>
        <w:rPr>
          <w:b/>
          <w:color w:val="00B050"/>
          <w:sz w:val="22"/>
        </w:rPr>
      </w:pPr>
      <w:r w:rsidRPr="00E23CCF">
        <w:rPr>
          <w:b/>
          <w:color w:val="00B050"/>
          <w:sz w:val="22"/>
        </w:rPr>
        <w:t xml:space="preserve"> </w:t>
      </w:r>
    </w:p>
    <w:p w14:paraId="43539DFF" w14:textId="77777777" w:rsidR="00C058A6" w:rsidRDefault="00230611" w:rsidP="00674605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 w:rsidRPr="00E23CCF">
        <w:rPr>
          <w:b/>
          <w:sz w:val="22"/>
        </w:rPr>
        <w:t>w postępowaniu o udzielenie zamówienia publicznego pn.</w:t>
      </w:r>
    </w:p>
    <w:p w14:paraId="3969C477" w14:textId="77777777" w:rsidR="00C058A6" w:rsidRDefault="00230611" w:rsidP="00C058A6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 w:rsidRPr="00E23CCF">
        <w:rPr>
          <w:b/>
          <w:sz w:val="22"/>
        </w:rPr>
        <w:t>„</w:t>
      </w:r>
      <w:r w:rsidR="0075102E">
        <w:rPr>
          <w:b/>
          <w:sz w:val="22"/>
        </w:rPr>
        <w:t>ZAKUP</w:t>
      </w:r>
      <w:r w:rsidR="00CC0783">
        <w:rPr>
          <w:b/>
          <w:sz w:val="22"/>
        </w:rPr>
        <w:t xml:space="preserve"> MASZYN WARSZTATOWYCH</w:t>
      </w:r>
      <w:r w:rsidR="00C058A6">
        <w:rPr>
          <w:b/>
          <w:sz w:val="22"/>
        </w:rPr>
        <w:t xml:space="preserve"> </w:t>
      </w:r>
      <w:r w:rsidR="00CC0783">
        <w:rPr>
          <w:b/>
          <w:sz w:val="22"/>
        </w:rPr>
        <w:t>ORAZ DOSTAWA</w:t>
      </w:r>
      <w:r w:rsidR="005A2150">
        <w:rPr>
          <w:b/>
          <w:sz w:val="22"/>
        </w:rPr>
        <w:t xml:space="preserve"> I MONTAŻ</w:t>
      </w:r>
    </w:p>
    <w:p w14:paraId="24AAFDF6" w14:textId="29A2DE33" w:rsidR="005A2150" w:rsidRDefault="005A2150" w:rsidP="00C058A6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>
        <w:rPr>
          <w:b/>
          <w:sz w:val="22"/>
        </w:rPr>
        <w:t>KOMPLETNEJ KABINY SPAWALNICZEJ ZAMKNIĘTEJ</w:t>
      </w:r>
    </w:p>
    <w:p w14:paraId="44DFC06F" w14:textId="1F0E4975" w:rsidR="00230611" w:rsidRPr="00E23CCF" w:rsidRDefault="005A2150" w:rsidP="00674605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>
        <w:rPr>
          <w:b/>
          <w:sz w:val="22"/>
        </w:rPr>
        <w:t>WRAZ Z ODCIĄGIEM STACJONARNYM I RAMIENIEM ODCIĄGOWYM</w:t>
      </w:r>
      <w:r w:rsidR="00230611" w:rsidRPr="00E23CCF">
        <w:rPr>
          <w:b/>
          <w:sz w:val="22"/>
        </w:rPr>
        <w:t xml:space="preserve">” </w:t>
      </w:r>
    </w:p>
    <w:p w14:paraId="56E63C3D" w14:textId="4B9804F5" w:rsidR="00230611" w:rsidRPr="00E23CCF" w:rsidRDefault="00230611" w:rsidP="00230611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  <w:r w:rsidRPr="00E23CCF">
        <w:rPr>
          <w:b/>
          <w:sz w:val="22"/>
        </w:rPr>
        <w:t xml:space="preserve">Numer postępowania: </w:t>
      </w:r>
      <w:r w:rsidR="0075102E">
        <w:rPr>
          <w:b/>
          <w:sz w:val="22"/>
        </w:rPr>
        <w:t>384</w:t>
      </w:r>
      <w:r w:rsidR="00674605" w:rsidRPr="00674605">
        <w:rPr>
          <w:b/>
          <w:sz w:val="22"/>
        </w:rPr>
        <w:t>/DSE/PN/2020</w:t>
      </w:r>
    </w:p>
    <w:p w14:paraId="489F1870" w14:textId="77777777" w:rsidR="00CC0783" w:rsidRDefault="00CC0783" w:rsidP="003F1733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</w:p>
    <w:p w14:paraId="4E06DD1F" w14:textId="1DEA828D" w:rsidR="00E23CCF" w:rsidRDefault="00CC0783" w:rsidP="003F1733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  <w:r>
        <w:rPr>
          <w:b/>
          <w:sz w:val="22"/>
        </w:rPr>
        <w:t>CZĘŚĆ 1</w:t>
      </w:r>
    </w:p>
    <w:p w14:paraId="0BE1399E" w14:textId="2FF0F991" w:rsidR="00CC0783" w:rsidRDefault="00CC0783" w:rsidP="003F1733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  <w:r>
        <w:rPr>
          <w:b/>
          <w:sz w:val="22"/>
        </w:rPr>
        <w:t>PIASKARKA KABINOWA</w:t>
      </w:r>
    </w:p>
    <w:p w14:paraId="4AA2E9E5" w14:textId="77777777" w:rsidR="00C058A6" w:rsidRPr="00E23CCF" w:rsidRDefault="00C058A6" w:rsidP="003F1733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</w:tblPr>
      <w:tblGrid>
        <w:gridCol w:w="7230"/>
        <w:gridCol w:w="6804"/>
      </w:tblGrid>
      <w:tr w:rsidR="00BA6712" w14:paraId="64ED833A" w14:textId="77777777" w:rsidTr="005E6930">
        <w:tc>
          <w:tcPr>
            <w:tcW w:w="7230" w:type="dxa"/>
          </w:tcPr>
          <w:p w14:paraId="7B370F46" w14:textId="77777777" w:rsidR="00BA6712" w:rsidRDefault="00BA6712" w:rsidP="00BA6712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Producent: </w:t>
            </w:r>
          </w:p>
        </w:tc>
        <w:tc>
          <w:tcPr>
            <w:tcW w:w="6804" w:type="dxa"/>
          </w:tcPr>
          <w:p w14:paraId="79020E85" w14:textId="77777777" w:rsidR="00BA6712" w:rsidRDefault="00BA6712" w:rsidP="00BA6712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  <w:p w14:paraId="02F3FAEA" w14:textId="1F14B8CB" w:rsidR="00613340" w:rsidRDefault="00613340" w:rsidP="00BA6712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BA6712" w14:paraId="6250D4AF" w14:textId="77777777" w:rsidTr="005E6930">
        <w:tc>
          <w:tcPr>
            <w:tcW w:w="7230" w:type="dxa"/>
          </w:tcPr>
          <w:p w14:paraId="06D025F6" w14:textId="77777777" w:rsidR="00BA6712" w:rsidRDefault="00BA6712" w:rsidP="00BA6712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Model:</w:t>
            </w:r>
          </w:p>
        </w:tc>
        <w:tc>
          <w:tcPr>
            <w:tcW w:w="6804" w:type="dxa"/>
          </w:tcPr>
          <w:p w14:paraId="53F661B3" w14:textId="77777777" w:rsidR="00BA6712" w:rsidRDefault="00BA6712" w:rsidP="00BA6712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  <w:p w14:paraId="786C0034" w14:textId="5EF40F28" w:rsidR="00613340" w:rsidRDefault="00613340" w:rsidP="00BA6712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5E6930" w14:paraId="68B8C4B9" w14:textId="77777777" w:rsidTr="005E6930">
        <w:tc>
          <w:tcPr>
            <w:tcW w:w="7230" w:type="dxa"/>
          </w:tcPr>
          <w:p w14:paraId="51FC18E9" w14:textId="77777777" w:rsidR="005E6930" w:rsidRDefault="005E6930" w:rsidP="005E6930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Szczegółowe dane dotyczące przedmiotu zamówienia dostępne na stronie internetowej </w:t>
            </w:r>
            <w:r w:rsidRPr="00962C08">
              <w:rPr>
                <w:rFonts w:ascii="Calibri" w:eastAsia="Calibri" w:hAnsi="Calibri" w:cs="Arial"/>
                <w:b/>
                <w:i/>
                <w:color w:val="FF0000"/>
                <w:sz w:val="24"/>
                <w:szCs w:val="24"/>
              </w:rPr>
              <w:t>(podać jeśli istnieje)</w:t>
            </w:r>
            <w:r w:rsidRPr="00D16178">
              <w:rPr>
                <w:rFonts w:ascii="Calibri" w:eastAsia="Calibri" w:hAnsi="Calibri" w:cs="Arial"/>
                <w:b/>
                <w:i/>
                <w:sz w:val="24"/>
                <w:szCs w:val="24"/>
              </w:rPr>
              <w:t>:</w:t>
            </w: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14:paraId="4F548C98" w14:textId="77777777" w:rsidR="005E6930" w:rsidRDefault="005E6930" w:rsidP="005E6930">
            <w:pPr>
              <w:suppressAutoHyphens w:val="0"/>
              <w:rPr>
                <w:rFonts w:ascii="Calibri" w:hAnsi="Calibri" w:cs="Arial"/>
                <w:b/>
                <w:szCs w:val="24"/>
              </w:rPr>
            </w:pPr>
          </w:p>
          <w:p w14:paraId="79A276E9" w14:textId="77777777" w:rsidR="005E6930" w:rsidRDefault="005E6930" w:rsidP="005E6930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5E6930" w14:paraId="1272E20C" w14:textId="77777777" w:rsidTr="005E6930">
        <w:tc>
          <w:tcPr>
            <w:tcW w:w="7230" w:type="dxa"/>
          </w:tcPr>
          <w:p w14:paraId="135FE59F" w14:textId="77777777" w:rsidR="005E6930" w:rsidRDefault="006D75EB" w:rsidP="005E6930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Parametry</w:t>
            </w:r>
            <w:r w:rsidR="005E6930"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 wymagane OPZ:</w:t>
            </w:r>
          </w:p>
        </w:tc>
        <w:tc>
          <w:tcPr>
            <w:tcW w:w="6804" w:type="dxa"/>
          </w:tcPr>
          <w:p w14:paraId="60F8B444" w14:textId="77777777" w:rsidR="00090296" w:rsidRDefault="00090296" w:rsidP="00090296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Parametry oferowane: </w:t>
            </w:r>
          </w:p>
          <w:p w14:paraId="6B115190" w14:textId="4513A621" w:rsidR="005E6930" w:rsidRDefault="00AA2606" w:rsidP="00077805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4671C4">
              <w:rPr>
                <w:rFonts w:ascii="Calibri" w:eastAsia="Calibri" w:hAnsi="Calibri" w:cs="Arial"/>
                <w:b/>
                <w:i/>
                <w:color w:val="FF0000"/>
                <w:sz w:val="24"/>
                <w:szCs w:val="24"/>
              </w:rPr>
              <w:t>(W rubrykach zaznaczonych „ * ” należy podać parametr oferowanego narzędzia. W pozostałych wierszach można opisać oferowane parametry albo wpisać „zgodnie z OPZ”)</w:t>
            </w:r>
          </w:p>
        </w:tc>
      </w:tr>
      <w:tr w:rsidR="004138DE" w14:paraId="007A37E9" w14:textId="77777777" w:rsidTr="005E6930">
        <w:tc>
          <w:tcPr>
            <w:tcW w:w="7230" w:type="dxa"/>
          </w:tcPr>
          <w:p w14:paraId="5C56AD04" w14:textId="53AFBC33" w:rsidR="004138DE" w:rsidRPr="00EA653D" w:rsidRDefault="004138DE" w:rsidP="004138DE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Ob</w:t>
            </w:r>
            <w:r w:rsidRPr="00EA653D">
              <w:rPr>
                <w:rFonts w:cstheme="minorHAnsi"/>
                <w:szCs w:val="24"/>
              </w:rPr>
              <w:t>udowa do piaskowania ciśnieniowego (nie in</w:t>
            </w:r>
            <w:r w:rsidR="00275C77">
              <w:rPr>
                <w:rFonts w:cstheme="minorHAnsi"/>
                <w:szCs w:val="24"/>
              </w:rPr>
              <w:t>w</w:t>
            </w:r>
            <w:r w:rsidRPr="00EA653D">
              <w:rPr>
                <w:rFonts w:cstheme="minorHAnsi"/>
                <w:szCs w:val="24"/>
              </w:rPr>
              <w:t>ektorowa)</w:t>
            </w:r>
          </w:p>
        </w:tc>
        <w:tc>
          <w:tcPr>
            <w:tcW w:w="6804" w:type="dxa"/>
          </w:tcPr>
          <w:p w14:paraId="04385750" w14:textId="77777777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4138DE" w14:paraId="3E387BC9" w14:textId="77777777" w:rsidTr="005E6930">
        <w:tc>
          <w:tcPr>
            <w:tcW w:w="7230" w:type="dxa"/>
          </w:tcPr>
          <w:p w14:paraId="6BBFA0B0" w14:textId="5E5D7C03" w:rsidR="004138DE" w:rsidRPr="00EA653D" w:rsidRDefault="004138DE" w:rsidP="004138DE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M</w:t>
            </w:r>
            <w:r w:rsidRPr="00EA653D">
              <w:rPr>
                <w:rFonts w:cstheme="minorHAnsi"/>
                <w:szCs w:val="24"/>
              </w:rPr>
              <w:t>inimalna pojemność komory roboczej - 830 litrów</w:t>
            </w:r>
            <w:r>
              <w:rPr>
                <w:rFonts w:cstheme="minorHAnsi"/>
                <w:szCs w:val="24"/>
              </w:rPr>
              <w:t xml:space="preserve"> </w:t>
            </w:r>
          </w:p>
        </w:tc>
        <w:tc>
          <w:tcPr>
            <w:tcW w:w="6804" w:type="dxa"/>
          </w:tcPr>
          <w:p w14:paraId="31845EE0" w14:textId="2F7BDB70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4138DE" w14:paraId="62942757" w14:textId="77777777" w:rsidTr="005E6930">
        <w:tc>
          <w:tcPr>
            <w:tcW w:w="7230" w:type="dxa"/>
          </w:tcPr>
          <w:p w14:paraId="43279913" w14:textId="436B7002" w:rsidR="004138DE" w:rsidRDefault="004138DE" w:rsidP="004138DE">
            <w:pPr>
              <w:rPr>
                <w:rFonts w:cstheme="minorHAnsi"/>
                <w:szCs w:val="24"/>
              </w:rPr>
            </w:pPr>
            <w:r w:rsidRPr="006041E3">
              <w:rPr>
                <w:rFonts w:cstheme="minorHAnsi"/>
                <w:szCs w:val="24"/>
              </w:rPr>
              <w:t>Wygumowanie wnętrza kabiny panelami z gumy odpornej na ścieranie w znaczący sposób</w:t>
            </w:r>
          </w:p>
        </w:tc>
        <w:tc>
          <w:tcPr>
            <w:tcW w:w="6804" w:type="dxa"/>
          </w:tcPr>
          <w:p w14:paraId="6128500F" w14:textId="77777777" w:rsidR="004138DE" w:rsidRPr="007A2117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color w:val="FF0000"/>
                <w:sz w:val="24"/>
                <w:szCs w:val="24"/>
              </w:rPr>
            </w:pPr>
          </w:p>
        </w:tc>
      </w:tr>
      <w:tr w:rsidR="004138DE" w14:paraId="53CE6FAF" w14:textId="77777777" w:rsidTr="005E6930">
        <w:tc>
          <w:tcPr>
            <w:tcW w:w="7230" w:type="dxa"/>
          </w:tcPr>
          <w:p w14:paraId="17F1A1A4" w14:textId="742715F3" w:rsidR="004138DE" w:rsidRPr="00EA653D" w:rsidRDefault="004138DE" w:rsidP="004138DE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</w:t>
            </w:r>
            <w:r w:rsidRPr="00EA653D">
              <w:rPr>
                <w:rFonts w:cstheme="minorHAnsi"/>
                <w:szCs w:val="24"/>
              </w:rPr>
              <w:t>bieg zamknięty ścierniwa</w:t>
            </w:r>
          </w:p>
        </w:tc>
        <w:tc>
          <w:tcPr>
            <w:tcW w:w="6804" w:type="dxa"/>
          </w:tcPr>
          <w:p w14:paraId="2BD2DF54" w14:textId="77777777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4138DE" w14:paraId="79BA3A70" w14:textId="77777777" w:rsidTr="005E6930">
        <w:tc>
          <w:tcPr>
            <w:tcW w:w="7230" w:type="dxa"/>
          </w:tcPr>
          <w:p w14:paraId="319F6212" w14:textId="1A820018" w:rsidR="004138DE" w:rsidRPr="00EA653D" w:rsidRDefault="004138DE" w:rsidP="004138DE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D</w:t>
            </w:r>
            <w:r w:rsidRPr="00EA653D">
              <w:rPr>
                <w:rFonts w:cstheme="minorHAnsi"/>
                <w:szCs w:val="24"/>
              </w:rPr>
              <w:t xml:space="preserve">ysza z węglika wolframu </w:t>
            </w:r>
          </w:p>
        </w:tc>
        <w:tc>
          <w:tcPr>
            <w:tcW w:w="6804" w:type="dxa"/>
          </w:tcPr>
          <w:p w14:paraId="4A8209AE" w14:textId="77777777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4138DE" w14:paraId="7C0A3460" w14:textId="77777777" w:rsidTr="005E6930">
        <w:tc>
          <w:tcPr>
            <w:tcW w:w="7230" w:type="dxa"/>
          </w:tcPr>
          <w:p w14:paraId="7860DFE8" w14:textId="084A5317" w:rsidR="004138DE" w:rsidRPr="00EA653D" w:rsidRDefault="004138DE" w:rsidP="004138DE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M</w:t>
            </w:r>
            <w:r w:rsidRPr="00EA653D">
              <w:rPr>
                <w:rFonts w:cstheme="minorHAnsi"/>
                <w:szCs w:val="24"/>
              </w:rPr>
              <w:t>ożliwość regulacji ciśnienia na panelu sterującym</w:t>
            </w:r>
          </w:p>
        </w:tc>
        <w:tc>
          <w:tcPr>
            <w:tcW w:w="6804" w:type="dxa"/>
          </w:tcPr>
          <w:p w14:paraId="377AC5FC" w14:textId="77777777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4138DE" w14:paraId="1E154B80" w14:textId="77777777" w:rsidTr="005E6930">
        <w:tc>
          <w:tcPr>
            <w:tcW w:w="7230" w:type="dxa"/>
          </w:tcPr>
          <w:p w14:paraId="2E88534B" w14:textId="26625FF1" w:rsidR="004138DE" w:rsidRPr="00EA653D" w:rsidRDefault="004138DE" w:rsidP="004138DE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>S</w:t>
            </w:r>
            <w:r w:rsidRPr="00EA653D">
              <w:rPr>
                <w:rFonts w:cstheme="minorHAnsi"/>
                <w:szCs w:val="24"/>
              </w:rPr>
              <w:t>terowanie pedałem nożnym</w:t>
            </w:r>
          </w:p>
        </w:tc>
        <w:tc>
          <w:tcPr>
            <w:tcW w:w="6804" w:type="dxa"/>
          </w:tcPr>
          <w:p w14:paraId="3EF02702" w14:textId="77777777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4138DE" w14:paraId="0FAEBB03" w14:textId="77777777" w:rsidTr="005E6930">
        <w:tc>
          <w:tcPr>
            <w:tcW w:w="7230" w:type="dxa"/>
          </w:tcPr>
          <w:p w14:paraId="31FE23D3" w14:textId="09C2FFD0" w:rsidR="004138DE" w:rsidRPr="00EA653D" w:rsidRDefault="004138DE" w:rsidP="004138DE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</w:t>
            </w:r>
            <w:r w:rsidRPr="00EA653D">
              <w:rPr>
                <w:rFonts w:cstheme="minorHAnsi"/>
                <w:szCs w:val="24"/>
              </w:rPr>
              <w:t>świetlenie przestrzeni roboczej</w:t>
            </w:r>
          </w:p>
        </w:tc>
        <w:tc>
          <w:tcPr>
            <w:tcW w:w="6804" w:type="dxa"/>
          </w:tcPr>
          <w:p w14:paraId="7DB12393" w14:textId="77777777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4138DE" w14:paraId="6DCAD0DF" w14:textId="77777777" w:rsidTr="005E6930">
        <w:tc>
          <w:tcPr>
            <w:tcW w:w="7230" w:type="dxa"/>
          </w:tcPr>
          <w:p w14:paraId="2AB236BC" w14:textId="18DC8291" w:rsidR="004138DE" w:rsidRPr="00EA653D" w:rsidRDefault="004138DE" w:rsidP="004138DE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M</w:t>
            </w:r>
            <w:r w:rsidRPr="00EA653D">
              <w:rPr>
                <w:rFonts w:cstheme="minorHAnsi"/>
                <w:szCs w:val="24"/>
              </w:rPr>
              <w:t>inimalna nośność stołu 150 kg</w:t>
            </w:r>
          </w:p>
        </w:tc>
        <w:tc>
          <w:tcPr>
            <w:tcW w:w="6804" w:type="dxa"/>
          </w:tcPr>
          <w:p w14:paraId="11EA8A5D" w14:textId="3D9E1893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4138DE" w14:paraId="1EAFDD36" w14:textId="77777777" w:rsidTr="00A36E0B">
        <w:tc>
          <w:tcPr>
            <w:tcW w:w="7230" w:type="dxa"/>
          </w:tcPr>
          <w:p w14:paraId="18BBF8F8" w14:textId="5E89AA66" w:rsidR="004138DE" w:rsidRPr="00EA653D" w:rsidRDefault="004138DE" w:rsidP="004138DE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S</w:t>
            </w:r>
            <w:r w:rsidRPr="00EA653D">
              <w:rPr>
                <w:rFonts w:cstheme="minorHAnsi"/>
                <w:szCs w:val="24"/>
              </w:rPr>
              <w:t xml:space="preserve">zczelna konstrukcja 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7E4B029B" w14:textId="77777777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4138DE" w14:paraId="012DDB66" w14:textId="77777777" w:rsidTr="00A36E0B">
        <w:tc>
          <w:tcPr>
            <w:tcW w:w="7230" w:type="dxa"/>
          </w:tcPr>
          <w:p w14:paraId="2A8B8CA9" w14:textId="36EF3D0C" w:rsidR="004138DE" w:rsidRPr="002971E3" w:rsidRDefault="004138DE" w:rsidP="004138DE">
            <w:pPr>
              <w:rPr>
                <w:rFonts w:cstheme="minorHAnsi"/>
                <w:b/>
                <w:bCs/>
                <w:szCs w:val="24"/>
              </w:rPr>
            </w:pPr>
            <w:r w:rsidRPr="002971E3">
              <w:rPr>
                <w:rFonts w:cstheme="minorHAnsi"/>
                <w:b/>
                <w:bCs/>
                <w:szCs w:val="24"/>
              </w:rPr>
              <w:t>Maszyna musi zawierać w pakiecie:</w:t>
            </w:r>
          </w:p>
        </w:tc>
        <w:tc>
          <w:tcPr>
            <w:tcW w:w="6804" w:type="dxa"/>
            <w:tcBorders>
              <w:tr2bl w:val="single" w:sz="4" w:space="0" w:color="auto"/>
            </w:tcBorders>
            <w:vAlign w:val="center"/>
          </w:tcPr>
          <w:p w14:paraId="469FF2AE" w14:textId="55A11FD8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4138DE" w14:paraId="65EA43A6" w14:textId="77777777" w:rsidTr="005E6930">
        <w:tc>
          <w:tcPr>
            <w:tcW w:w="7230" w:type="dxa"/>
          </w:tcPr>
          <w:p w14:paraId="1194F87B" w14:textId="1305C7B5" w:rsidR="004138DE" w:rsidRPr="002971E3" w:rsidRDefault="004138DE" w:rsidP="004138DE">
            <w:pPr>
              <w:rPr>
                <w:rFonts w:cstheme="minorHAnsi"/>
                <w:szCs w:val="24"/>
              </w:rPr>
            </w:pPr>
            <w:r w:rsidRPr="002971E3">
              <w:rPr>
                <w:rFonts w:cstheme="minorHAnsi"/>
                <w:szCs w:val="24"/>
              </w:rPr>
              <w:t>Odciąg pyłów DE-075 lub analogiczny z przewodem śrutowniczym 3m</w:t>
            </w:r>
          </w:p>
        </w:tc>
        <w:tc>
          <w:tcPr>
            <w:tcW w:w="6804" w:type="dxa"/>
          </w:tcPr>
          <w:p w14:paraId="1B0D3D02" w14:textId="77777777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4138DE" w14:paraId="438926B3" w14:textId="77777777" w:rsidTr="005E6930">
        <w:tc>
          <w:tcPr>
            <w:tcW w:w="7230" w:type="dxa"/>
          </w:tcPr>
          <w:p w14:paraId="1CB50DE0" w14:textId="5FCB3621" w:rsidR="004138DE" w:rsidRDefault="004138DE" w:rsidP="004138DE">
            <w:r w:rsidRPr="002971E3">
              <w:rPr>
                <w:rFonts w:cstheme="minorHAnsi"/>
                <w:szCs w:val="24"/>
              </w:rPr>
              <w:t>10 x wizjer zewnętrzny</w:t>
            </w:r>
          </w:p>
        </w:tc>
        <w:tc>
          <w:tcPr>
            <w:tcW w:w="6804" w:type="dxa"/>
          </w:tcPr>
          <w:p w14:paraId="68E20FE8" w14:textId="77777777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4138DE" w14:paraId="6F13C6B5" w14:textId="77777777" w:rsidTr="00A056CF">
        <w:tc>
          <w:tcPr>
            <w:tcW w:w="7230" w:type="dxa"/>
          </w:tcPr>
          <w:p w14:paraId="5DF04262" w14:textId="11E885DB" w:rsidR="004138DE" w:rsidRPr="002971E3" w:rsidRDefault="004138DE" w:rsidP="004138DE">
            <w:pPr>
              <w:rPr>
                <w:rFonts w:cstheme="minorHAnsi"/>
                <w:szCs w:val="24"/>
              </w:rPr>
            </w:pPr>
            <w:r w:rsidRPr="002971E3">
              <w:rPr>
                <w:rFonts w:cstheme="minorHAnsi"/>
                <w:szCs w:val="24"/>
              </w:rPr>
              <w:t>5 x osłona lampy LED</w:t>
            </w:r>
          </w:p>
        </w:tc>
        <w:tc>
          <w:tcPr>
            <w:tcW w:w="6804" w:type="dxa"/>
            <w:shd w:val="clear" w:color="auto" w:fill="FFFFFF" w:themeFill="background1"/>
          </w:tcPr>
          <w:p w14:paraId="652F9FD6" w14:textId="1FB15683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4138DE" w14:paraId="26B4A47F" w14:textId="77777777" w:rsidTr="005E6930">
        <w:tc>
          <w:tcPr>
            <w:tcW w:w="7230" w:type="dxa"/>
          </w:tcPr>
          <w:p w14:paraId="1DBB6DD5" w14:textId="2063CB52" w:rsidR="004138DE" w:rsidRPr="002971E3" w:rsidRDefault="004138DE" w:rsidP="004138DE">
            <w:pPr>
              <w:rPr>
                <w:rFonts w:cstheme="minorHAnsi"/>
                <w:szCs w:val="24"/>
              </w:rPr>
            </w:pPr>
            <w:r w:rsidRPr="002971E3">
              <w:rPr>
                <w:rFonts w:cstheme="minorHAnsi"/>
                <w:szCs w:val="24"/>
              </w:rPr>
              <w:t>Dyszę węglik boru 4 mm</w:t>
            </w:r>
          </w:p>
        </w:tc>
        <w:tc>
          <w:tcPr>
            <w:tcW w:w="6804" w:type="dxa"/>
          </w:tcPr>
          <w:p w14:paraId="3A7146C4" w14:textId="77777777" w:rsidR="004138DE" w:rsidRDefault="004138DE" w:rsidP="004138DE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</w:tbl>
    <w:p w14:paraId="5BC61F7B" w14:textId="1FED9EEF" w:rsidR="005E6930" w:rsidRDefault="005E6930" w:rsidP="00A5592A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79F709B1" w14:textId="77777777" w:rsidR="0010459C" w:rsidRDefault="0010459C" w:rsidP="00A5592A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5AB29ABB" w14:textId="77777777" w:rsidR="00420072" w:rsidRDefault="00420072" w:rsidP="00A5592A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10E6EB1A" w14:textId="77777777" w:rsidR="00090296" w:rsidRPr="00F80D2A" w:rsidRDefault="00090296" w:rsidP="00090296">
      <w:pPr>
        <w:widowControl w:val="0"/>
        <w:spacing w:after="0" w:line="240" w:lineRule="auto"/>
        <w:ind w:left="4253"/>
        <w:jc w:val="center"/>
        <w:rPr>
          <w:szCs w:val="24"/>
        </w:rPr>
      </w:pPr>
      <w:r w:rsidRPr="00F80D2A">
        <w:rPr>
          <w:szCs w:val="24"/>
        </w:rPr>
        <w:t>...............................................................................</w:t>
      </w:r>
    </w:p>
    <w:p w14:paraId="0E54F34F" w14:textId="0229AD2C" w:rsidR="00B77EE6" w:rsidRPr="00F80D2A" w:rsidRDefault="00B77EE6" w:rsidP="00B77EE6">
      <w:pPr>
        <w:spacing w:after="0" w:line="240" w:lineRule="auto"/>
        <w:ind w:left="4253" w:right="-2"/>
        <w:jc w:val="center"/>
        <w:rPr>
          <w:szCs w:val="24"/>
        </w:rPr>
      </w:pPr>
      <w:r w:rsidRPr="00F80D2A">
        <w:rPr>
          <w:szCs w:val="24"/>
        </w:rPr>
        <w:t>Podpisy przedstawicieli Wykonawcy</w:t>
      </w:r>
    </w:p>
    <w:p w14:paraId="05D5FEE5" w14:textId="2E179C93" w:rsidR="00090296" w:rsidRPr="00F80D2A" w:rsidRDefault="00B77EE6" w:rsidP="00B77EE6">
      <w:pPr>
        <w:spacing w:after="0" w:line="240" w:lineRule="auto"/>
        <w:ind w:left="4253" w:right="-2"/>
        <w:jc w:val="center"/>
        <w:rPr>
          <w:szCs w:val="24"/>
        </w:rPr>
      </w:pPr>
      <w:r w:rsidRPr="00F80D2A">
        <w:rPr>
          <w:szCs w:val="24"/>
        </w:rPr>
        <w:t>upoważnionych do jego reprezentowania *</w:t>
      </w:r>
    </w:p>
    <w:p w14:paraId="5ADE7051" w14:textId="748B9AFD" w:rsidR="0012710A" w:rsidRDefault="0012710A" w:rsidP="00B77EE6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2AC5DDB0" w14:textId="03D6737F" w:rsidR="00A106D6" w:rsidRDefault="00A106D6" w:rsidP="00B77EE6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55197859" w14:textId="4D2AC46D" w:rsidR="00A106D6" w:rsidRDefault="00A106D6" w:rsidP="00B77EE6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7CBE581E" w14:textId="2D4784E4" w:rsidR="00A106D6" w:rsidRDefault="00A106D6" w:rsidP="00B77EE6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2BC1DA66" w14:textId="46E43E0A" w:rsidR="00A106D6" w:rsidRDefault="00A106D6" w:rsidP="00B77EE6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3D2CEE4F" w14:textId="7FBF1D05" w:rsidR="00A106D6" w:rsidRDefault="00A106D6" w:rsidP="00B77EE6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61C93E3A" w14:textId="00652931" w:rsidR="00A106D6" w:rsidRDefault="00A106D6" w:rsidP="00B77EE6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43E9E26A" w14:textId="7E9FDD63" w:rsidR="00A106D6" w:rsidRDefault="00A106D6" w:rsidP="00B77EE6">
      <w:pPr>
        <w:spacing w:after="0" w:line="240" w:lineRule="auto"/>
        <w:ind w:left="4253" w:right="-2"/>
        <w:jc w:val="center"/>
        <w:rPr>
          <w:sz w:val="18"/>
          <w:szCs w:val="18"/>
        </w:rPr>
      </w:pPr>
    </w:p>
    <w:p w14:paraId="5E280AD1" w14:textId="77777777" w:rsidR="00A056CF" w:rsidRDefault="00A056CF" w:rsidP="00A056CF">
      <w:pPr>
        <w:pStyle w:val="Stopka"/>
        <w:rPr>
          <w:sz w:val="18"/>
          <w:szCs w:val="18"/>
        </w:rPr>
      </w:pPr>
    </w:p>
    <w:p w14:paraId="004EF17E" w14:textId="77777777" w:rsidR="00A056CF" w:rsidRDefault="00A056CF" w:rsidP="00A056CF">
      <w:pPr>
        <w:pStyle w:val="Stopka"/>
        <w:rPr>
          <w:sz w:val="18"/>
          <w:szCs w:val="18"/>
        </w:rPr>
      </w:pPr>
    </w:p>
    <w:p w14:paraId="33E77DA7" w14:textId="77777777" w:rsidR="00A056CF" w:rsidRDefault="00A056CF" w:rsidP="00A056CF">
      <w:pPr>
        <w:pStyle w:val="Stopka"/>
        <w:rPr>
          <w:sz w:val="18"/>
          <w:szCs w:val="18"/>
        </w:rPr>
      </w:pPr>
    </w:p>
    <w:p w14:paraId="7DF9C243" w14:textId="77777777" w:rsidR="00A056CF" w:rsidRDefault="00A056CF" w:rsidP="00A056CF">
      <w:pPr>
        <w:pStyle w:val="Stopka"/>
        <w:rPr>
          <w:sz w:val="18"/>
          <w:szCs w:val="18"/>
        </w:rPr>
      </w:pPr>
    </w:p>
    <w:p w14:paraId="6A410F61" w14:textId="77777777" w:rsidR="00A056CF" w:rsidRDefault="00A056CF" w:rsidP="00A056CF">
      <w:pPr>
        <w:pStyle w:val="Stopka"/>
        <w:rPr>
          <w:sz w:val="18"/>
          <w:szCs w:val="18"/>
        </w:rPr>
      </w:pPr>
    </w:p>
    <w:p w14:paraId="2BB7051C" w14:textId="77777777" w:rsidR="00A056CF" w:rsidRDefault="00A056CF" w:rsidP="00A056CF">
      <w:pPr>
        <w:pStyle w:val="Stopka"/>
        <w:rPr>
          <w:sz w:val="18"/>
          <w:szCs w:val="18"/>
        </w:rPr>
      </w:pPr>
    </w:p>
    <w:p w14:paraId="2367D967" w14:textId="77777777" w:rsidR="00A056CF" w:rsidRDefault="00A056CF" w:rsidP="00A056CF">
      <w:pPr>
        <w:pStyle w:val="Stopka"/>
        <w:rPr>
          <w:sz w:val="18"/>
          <w:szCs w:val="18"/>
        </w:rPr>
      </w:pPr>
    </w:p>
    <w:p w14:paraId="03F7B26A" w14:textId="77777777" w:rsidR="00A056CF" w:rsidRDefault="00A056CF" w:rsidP="00A056CF">
      <w:pPr>
        <w:pStyle w:val="Stopka"/>
        <w:rPr>
          <w:sz w:val="18"/>
          <w:szCs w:val="18"/>
        </w:rPr>
      </w:pPr>
    </w:p>
    <w:p w14:paraId="7BFC3F33" w14:textId="77777777" w:rsidR="00A056CF" w:rsidRDefault="00A056CF" w:rsidP="00A056CF">
      <w:pPr>
        <w:pStyle w:val="Stopka"/>
        <w:rPr>
          <w:sz w:val="18"/>
          <w:szCs w:val="18"/>
        </w:rPr>
      </w:pPr>
    </w:p>
    <w:p w14:paraId="044BCA8E" w14:textId="4F32372F" w:rsidR="0012710A" w:rsidRPr="00F80D2A" w:rsidRDefault="0012710A" w:rsidP="00A056CF">
      <w:pPr>
        <w:pStyle w:val="Stopka"/>
        <w:rPr>
          <w:szCs w:val="24"/>
        </w:rPr>
      </w:pPr>
      <w:r w:rsidRPr="00F80D2A">
        <w:rPr>
          <w:szCs w:val="24"/>
        </w:rPr>
        <w:t xml:space="preserve">* w przypadku ofert w formie pisemnej prosimy o podpis odręczny oraz pieczątkę, w przypadku oferty w postaci elektronicznej prosimy </w:t>
      </w:r>
      <w:r w:rsidRPr="00F80D2A">
        <w:rPr>
          <w:szCs w:val="24"/>
        </w:rPr>
        <w:br/>
        <w:t>o opatrzenie dokumentu kwalifikowanym podpisem elektronicznym</w:t>
      </w:r>
      <w:r w:rsidR="00C058A6">
        <w:rPr>
          <w:szCs w:val="24"/>
        </w:rPr>
        <w:t>.</w:t>
      </w:r>
    </w:p>
    <w:p w14:paraId="32E4D813" w14:textId="77777777" w:rsidR="00F80D2A" w:rsidRDefault="00F80D2A" w:rsidP="00F80D2A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</w:p>
    <w:p w14:paraId="0A2C665E" w14:textId="28504BA2" w:rsidR="00367562" w:rsidRDefault="00367562" w:rsidP="00367562">
      <w:pPr>
        <w:tabs>
          <w:tab w:val="left" w:pos="2534"/>
        </w:tabs>
        <w:spacing w:after="0" w:line="240" w:lineRule="auto"/>
        <w:ind w:right="-2"/>
        <w:jc w:val="right"/>
        <w:rPr>
          <w:b/>
          <w:sz w:val="22"/>
        </w:rPr>
      </w:pPr>
      <w:r w:rsidRPr="00962C08">
        <w:rPr>
          <w:b/>
          <w:szCs w:val="24"/>
        </w:rPr>
        <w:lastRenderedPageBreak/>
        <w:t xml:space="preserve">Załącznik nr </w:t>
      </w:r>
      <w:r>
        <w:rPr>
          <w:b/>
          <w:szCs w:val="24"/>
        </w:rPr>
        <w:t>3.2</w:t>
      </w:r>
      <w:r w:rsidRPr="00962C08">
        <w:rPr>
          <w:b/>
          <w:szCs w:val="24"/>
        </w:rPr>
        <w:t xml:space="preserve"> do SIWZ</w:t>
      </w:r>
    </w:p>
    <w:p w14:paraId="4ECE250B" w14:textId="77777777" w:rsidR="00367562" w:rsidRDefault="00367562" w:rsidP="00F80D2A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</w:p>
    <w:p w14:paraId="23E8F128" w14:textId="5BE563A4" w:rsidR="00F80D2A" w:rsidRPr="00E23CCF" w:rsidRDefault="00F80D2A" w:rsidP="00F80D2A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 w:rsidRPr="00E23CCF">
        <w:rPr>
          <w:b/>
          <w:sz w:val="22"/>
        </w:rPr>
        <w:t>FORMULARZ ASORTYMETOWY</w:t>
      </w:r>
    </w:p>
    <w:p w14:paraId="3A785676" w14:textId="77777777" w:rsidR="00F80D2A" w:rsidRPr="00E23CCF" w:rsidRDefault="00F80D2A" w:rsidP="00F80D2A">
      <w:pPr>
        <w:tabs>
          <w:tab w:val="left" w:pos="2534"/>
        </w:tabs>
        <w:spacing w:after="0" w:line="240" w:lineRule="auto"/>
        <w:ind w:right="-2"/>
        <w:jc w:val="center"/>
        <w:rPr>
          <w:b/>
          <w:color w:val="00B050"/>
          <w:sz w:val="22"/>
        </w:rPr>
      </w:pPr>
      <w:r w:rsidRPr="00E23CCF">
        <w:rPr>
          <w:b/>
          <w:color w:val="00B050"/>
          <w:sz w:val="22"/>
        </w:rPr>
        <w:t xml:space="preserve"> </w:t>
      </w:r>
    </w:p>
    <w:p w14:paraId="0CEA3D1E" w14:textId="77777777" w:rsidR="00C058A6" w:rsidRDefault="00F80D2A" w:rsidP="00F80D2A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 w:rsidRPr="00E23CCF">
        <w:rPr>
          <w:b/>
          <w:sz w:val="22"/>
        </w:rPr>
        <w:t>w postępowaniu o udzielenie zamówienia publicznego pn.</w:t>
      </w:r>
    </w:p>
    <w:p w14:paraId="646473E1" w14:textId="77777777" w:rsidR="00C058A6" w:rsidRDefault="00F80D2A" w:rsidP="00C058A6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 w:rsidRPr="00E23CCF">
        <w:rPr>
          <w:b/>
          <w:sz w:val="22"/>
        </w:rPr>
        <w:t>„</w:t>
      </w:r>
      <w:r w:rsidR="0075102E">
        <w:rPr>
          <w:b/>
          <w:sz w:val="22"/>
        </w:rPr>
        <w:t>ZAKUP</w:t>
      </w:r>
      <w:r>
        <w:rPr>
          <w:b/>
          <w:sz w:val="22"/>
        </w:rPr>
        <w:t xml:space="preserve"> MASZYN WARSZTATOWYCH</w:t>
      </w:r>
      <w:r w:rsidR="00C058A6">
        <w:rPr>
          <w:b/>
          <w:sz w:val="22"/>
        </w:rPr>
        <w:t xml:space="preserve"> </w:t>
      </w:r>
      <w:r>
        <w:rPr>
          <w:b/>
          <w:sz w:val="22"/>
        </w:rPr>
        <w:t>ORAZ DOSTAWA I MONTAŻ</w:t>
      </w:r>
    </w:p>
    <w:p w14:paraId="6557F738" w14:textId="7CBE69E2" w:rsidR="00F80D2A" w:rsidRDefault="00F80D2A" w:rsidP="00C058A6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>
        <w:rPr>
          <w:b/>
          <w:sz w:val="22"/>
        </w:rPr>
        <w:t>KOMPLETNEJ KABINY SPAWALNICZEJ ZAMKNIĘTEJ</w:t>
      </w:r>
    </w:p>
    <w:p w14:paraId="7AB4161A" w14:textId="77777777" w:rsidR="00F80D2A" w:rsidRPr="00E23CCF" w:rsidRDefault="00F80D2A" w:rsidP="00F80D2A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>
        <w:rPr>
          <w:b/>
          <w:sz w:val="22"/>
        </w:rPr>
        <w:t>WRAZ Z ODCIĄGIEM STACJONARNYM I RAMIENIEM ODCIĄGOWYM</w:t>
      </w:r>
      <w:r w:rsidRPr="00E23CCF">
        <w:rPr>
          <w:b/>
          <w:sz w:val="22"/>
        </w:rPr>
        <w:t xml:space="preserve">” </w:t>
      </w:r>
    </w:p>
    <w:p w14:paraId="69C0DFD3" w14:textId="387CDB8F" w:rsidR="00F80D2A" w:rsidRPr="00E23CCF" w:rsidRDefault="00F80D2A" w:rsidP="00F80D2A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  <w:r w:rsidRPr="00E23CCF">
        <w:rPr>
          <w:b/>
          <w:sz w:val="22"/>
        </w:rPr>
        <w:t xml:space="preserve">Numer postępowania: </w:t>
      </w:r>
      <w:r w:rsidR="0075102E">
        <w:rPr>
          <w:b/>
          <w:sz w:val="22"/>
        </w:rPr>
        <w:t>384</w:t>
      </w:r>
      <w:r w:rsidRPr="00674605">
        <w:rPr>
          <w:b/>
          <w:sz w:val="22"/>
        </w:rPr>
        <w:t>/DSE/PN/2020</w:t>
      </w:r>
    </w:p>
    <w:p w14:paraId="27578F93" w14:textId="77777777" w:rsidR="00F80D2A" w:rsidRDefault="00F80D2A" w:rsidP="00F80D2A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</w:p>
    <w:p w14:paraId="652BBFC9" w14:textId="0BF79692" w:rsidR="00F80D2A" w:rsidRDefault="00F80D2A" w:rsidP="00F80D2A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  <w:r>
        <w:rPr>
          <w:b/>
          <w:sz w:val="22"/>
        </w:rPr>
        <w:t xml:space="preserve">CZĘŚĆ </w:t>
      </w:r>
      <w:r w:rsidR="00F81031">
        <w:rPr>
          <w:b/>
          <w:sz w:val="22"/>
        </w:rPr>
        <w:t>2</w:t>
      </w:r>
    </w:p>
    <w:p w14:paraId="5A696380" w14:textId="66F3D533" w:rsidR="00F80D2A" w:rsidRDefault="00F81031" w:rsidP="00F80D2A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  <w:r>
        <w:rPr>
          <w:b/>
          <w:sz w:val="22"/>
        </w:rPr>
        <w:t>PODNOŚNIK MASZTOWY</w:t>
      </w:r>
    </w:p>
    <w:p w14:paraId="3346EBA8" w14:textId="77777777" w:rsidR="00C058A6" w:rsidRPr="00E23CCF" w:rsidRDefault="00C058A6" w:rsidP="00F80D2A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</w:tblPr>
      <w:tblGrid>
        <w:gridCol w:w="7230"/>
        <w:gridCol w:w="6804"/>
      </w:tblGrid>
      <w:tr w:rsidR="00F80D2A" w14:paraId="01E3A0F3" w14:textId="77777777" w:rsidTr="0083141D">
        <w:tc>
          <w:tcPr>
            <w:tcW w:w="7230" w:type="dxa"/>
          </w:tcPr>
          <w:p w14:paraId="181B0B68" w14:textId="77777777" w:rsidR="00F80D2A" w:rsidRDefault="00F80D2A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Producent: </w:t>
            </w:r>
          </w:p>
        </w:tc>
        <w:tc>
          <w:tcPr>
            <w:tcW w:w="6804" w:type="dxa"/>
          </w:tcPr>
          <w:p w14:paraId="60914974" w14:textId="77777777" w:rsidR="00F80D2A" w:rsidRDefault="00F80D2A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  <w:p w14:paraId="40BBDB94" w14:textId="77777777" w:rsidR="00F80D2A" w:rsidRDefault="00F80D2A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F80D2A" w14:paraId="7BC13175" w14:textId="77777777" w:rsidTr="0083141D">
        <w:tc>
          <w:tcPr>
            <w:tcW w:w="7230" w:type="dxa"/>
          </w:tcPr>
          <w:p w14:paraId="14A23823" w14:textId="77777777" w:rsidR="00F80D2A" w:rsidRDefault="00F80D2A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Model:</w:t>
            </w:r>
          </w:p>
        </w:tc>
        <w:tc>
          <w:tcPr>
            <w:tcW w:w="6804" w:type="dxa"/>
          </w:tcPr>
          <w:p w14:paraId="2E50507D" w14:textId="77777777" w:rsidR="00F80D2A" w:rsidRDefault="00F80D2A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  <w:p w14:paraId="5A2C979C" w14:textId="77777777" w:rsidR="00F80D2A" w:rsidRDefault="00F80D2A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F80D2A" w14:paraId="291ECA2D" w14:textId="77777777" w:rsidTr="0083141D">
        <w:tc>
          <w:tcPr>
            <w:tcW w:w="7230" w:type="dxa"/>
          </w:tcPr>
          <w:p w14:paraId="3D934406" w14:textId="77777777" w:rsidR="00F80D2A" w:rsidRDefault="00F80D2A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Szczegółowe dane dotyczące przedmiotu zamówienia dostępne na stronie internetowej </w:t>
            </w:r>
            <w:r w:rsidRPr="00962C08">
              <w:rPr>
                <w:rFonts w:ascii="Calibri" w:eastAsia="Calibri" w:hAnsi="Calibri" w:cs="Arial"/>
                <w:b/>
                <w:i/>
                <w:color w:val="FF0000"/>
                <w:sz w:val="24"/>
                <w:szCs w:val="24"/>
              </w:rPr>
              <w:t>(podać jeśli istnieje)</w:t>
            </w:r>
            <w:r w:rsidRPr="00D16178">
              <w:rPr>
                <w:rFonts w:ascii="Calibri" w:eastAsia="Calibri" w:hAnsi="Calibri" w:cs="Arial"/>
                <w:b/>
                <w:i/>
                <w:sz w:val="24"/>
                <w:szCs w:val="24"/>
              </w:rPr>
              <w:t>:</w:t>
            </w: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14:paraId="55A57105" w14:textId="77777777" w:rsidR="00F80D2A" w:rsidRDefault="00F80D2A" w:rsidP="0083141D">
            <w:pPr>
              <w:suppressAutoHyphens w:val="0"/>
              <w:rPr>
                <w:rFonts w:ascii="Calibri" w:hAnsi="Calibri" w:cs="Arial"/>
                <w:b/>
                <w:szCs w:val="24"/>
              </w:rPr>
            </w:pPr>
          </w:p>
          <w:p w14:paraId="46EDBAA9" w14:textId="77777777" w:rsidR="00F80D2A" w:rsidRDefault="00F80D2A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F80D2A" w14:paraId="7E9A668D" w14:textId="77777777" w:rsidTr="0083141D">
        <w:tc>
          <w:tcPr>
            <w:tcW w:w="7230" w:type="dxa"/>
          </w:tcPr>
          <w:p w14:paraId="1D3EDF97" w14:textId="77777777" w:rsidR="00F80D2A" w:rsidRDefault="00F80D2A" w:rsidP="0083141D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Parametry wymagane OPZ:</w:t>
            </w:r>
          </w:p>
        </w:tc>
        <w:tc>
          <w:tcPr>
            <w:tcW w:w="6804" w:type="dxa"/>
          </w:tcPr>
          <w:p w14:paraId="10146306" w14:textId="77777777" w:rsidR="00F80D2A" w:rsidRDefault="00F80D2A" w:rsidP="0083141D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Parametry oferowane: </w:t>
            </w:r>
          </w:p>
          <w:p w14:paraId="7927955F" w14:textId="77777777" w:rsidR="00F80D2A" w:rsidRDefault="00F80D2A" w:rsidP="0083141D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4671C4">
              <w:rPr>
                <w:rFonts w:ascii="Calibri" w:eastAsia="Calibri" w:hAnsi="Calibri" w:cs="Arial"/>
                <w:b/>
                <w:i/>
                <w:color w:val="FF0000"/>
                <w:sz w:val="24"/>
                <w:szCs w:val="24"/>
              </w:rPr>
              <w:t>(W rubrykach zaznaczonych „ * ” należy podać parametr oferowanego narzędzia. W pozostałych wierszach można opisać oferowane parametry albo wpisać „zgodnie z OPZ”)</w:t>
            </w:r>
          </w:p>
        </w:tc>
      </w:tr>
      <w:tr w:rsidR="00F81031" w14:paraId="2DB349DD" w14:textId="77777777" w:rsidTr="0083141D">
        <w:tc>
          <w:tcPr>
            <w:tcW w:w="7230" w:type="dxa"/>
          </w:tcPr>
          <w:p w14:paraId="045D37F9" w14:textId="238D251A" w:rsidR="00F81031" w:rsidRPr="00EA653D" w:rsidRDefault="00F81031" w:rsidP="00F81031">
            <w:pPr>
              <w:rPr>
                <w:rFonts w:cstheme="minorHAnsi"/>
                <w:szCs w:val="24"/>
              </w:rPr>
            </w:pPr>
            <w:r>
              <w:rPr>
                <w:rFonts w:ascii="Calibri" w:hAnsi="Calibri" w:cs="Calibri"/>
              </w:rPr>
              <w:t>P</w:t>
            </w:r>
            <w:r w:rsidRPr="00B74855">
              <w:rPr>
                <w:rFonts w:ascii="Calibri" w:hAnsi="Calibri" w:cs="Calibri"/>
              </w:rPr>
              <w:t>odnośnik przeznaczony do podnoszenia osób</w:t>
            </w:r>
          </w:p>
        </w:tc>
        <w:tc>
          <w:tcPr>
            <w:tcW w:w="6804" w:type="dxa"/>
          </w:tcPr>
          <w:p w14:paraId="0738EB9B" w14:textId="77777777" w:rsidR="00F81031" w:rsidRDefault="00F81031" w:rsidP="00F81031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F81031" w14:paraId="03B58B9F" w14:textId="77777777" w:rsidTr="0083141D">
        <w:tc>
          <w:tcPr>
            <w:tcW w:w="7230" w:type="dxa"/>
          </w:tcPr>
          <w:p w14:paraId="522571BC" w14:textId="78D529EA" w:rsidR="00F81031" w:rsidRPr="00F81031" w:rsidRDefault="00F81031" w:rsidP="00F81031">
            <w:pPr>
              <w:rPr>
                <w:rFonts w:cstheme="minorHAnsi"/>
                <w:szCs w:val="24"/>
              </w:rPr>
            </w:pPr>
            <w:r w:rsidRPr="00F81031">
              <w:rPr>
                <w:rFonts w:ascii="Calibri" w:hAnsi="Calibri" w:cs="Calibri"/>
              </w:rPr>
              <w:t>Minimalna wysokość robocza 13 m</w:t>
            </w:r>
          </w:p>
        </w:tc>
        <w:tc>
          <w:tcPr>
            <w:tcW w:w="6804" w:type="dxa"/>
          </w:tcPr>
          <w:p w14:paraId="018919F5" w14:textId="7BDFE8C8" w:rsidR="00F81031" w:rsidRPr="00F81031" w:rsidRDefault="00F81031" w:rsidP="00F81031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F81031"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F81031" w14:paraId="22B5A008" w14:textId="77777777" w:rsidTr="0083141D">
        <w:tc>
          <w:tcPr>
            <w:tcW w:w="7230" w:type="dxa"/>
          </w:tcPr>
          <w:p w14:paraId="66BA0E67" w14:textId="24B5DD30" w:rsidR="00F81031" w:rsidRPr="00F81031" w:rsidRDefault="00F81031" w:rsidP="00F81031">
            <w:pPr>
              <w:rPr>
                <w:rFonts w:cstheme="minorHAnsi"/>
                <w:szCs w:val="24"/>
              </w:rPr>
            </w:pPr>
            <w:r w:rsidRPr="00F81031">
              <w:rPr>
                <w:rFonts w:ascii="Calibri" w:hAnsi="Calibri" w:cs="Calibri"/>
              </w:rPr>
              <w:t>Minimalny udźwig: 130 kg</w:t>
            </w:r>
          </w:p>
        </w:tc>
        <w:tc>
          <w:tcPr>
            <w:tcW w:w="6804" w:type="dxa"/>
          </w:tcPr>
          <w:p w14:paraId="0AC7813C" w14:textId="57F237B7" w:rsidR="00F81031" w:rsidRPr="00F81031" w:rsidRDefault="00F81031" w:rsidP="00F81031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F81031"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F81031" w14:paraId="7437F305" w14:textId="77777777" w:rsidTr="0083141D">
        <w:tc>
          <w:tcPr>
            <w:tcW w:w="7230" w:type="dxa"/>
          </w:tcPr>
          <w:p w14:paraId="2CC92674" w14:textId="6FF3328E" w:rsidR="00F81031" w:rsidRPr="00F81031" w:rsidRDefault="00F81031" w:rsidP="00F81031">
            <w:pPr>
              <w:rPr>
                <w:rFonts w:cstheme="minorHAnsi"/>
                <w:szCs w:val="24"/>
              </w:rPr>
            </w:pPr>
            <w:r w:rsidRPr="00F81031">
              <w:rPr>
                <w:rFonts w:ascii="Calibri" w:hAnsi="Calibri" w:cs="Calibri"/>
              </w:rPr>
              <w:t>Minimalne wymiary platformy roboczej (szer. x dł.) 55 x 60 cm</w:t>
            </w:r>
          </w:p>
        </w:tc>
        <w:tc>
          <w:tcPr>
            <w:tcW w:w="6804" w:type="dxa"/>
          </w:tcPr>
          <w:p w14:paraId="3BD4F7EC" w14:textId="02505973" w:rsidR="00F81031" w:rsidRPr="00F81031" w:rsidRDefault="00F81031" w:rsidP="00F81031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F81031"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F81031" w14:paraId="37BAB1B0" w14:textId="77777777" w:rsidTr="0083141D">
        <w:tc>
          <w:tcPr>
            <w:tcW w:w="7230" w:type="dxa"/>
          </w:tcPr>
          <w:p w14:paraId="2173024D" w14:textId="5FE773A9" w:rsidR="00F81031" w:rsidRPr="00F81031" w:rsidRDefault="00F81031" w:rsidP="00F81031">
            <w:pPr>
              <w:rPr>
                <w:rFonts w:cstheme="minorHAnsi"/>
                <w:szCs w:val="24"/>
              </w:rPr>
            </w:pPr>
            <w:r w:rsidRPr="00F81031">
              <w:rPr>
                <w:rFonts w:ascii="Calibri" w:hAnsi="Calibri" w:cs="Calibri"/>
              </w:rPr>
              <w:t>Wymiary maszyny muszą umożliwiać transport przez otwory drzwiowe o wymiarach (szer. x wys.)  90 x 200 cm</w:t>
            </w:r>
          </w:p>
        </w:tc>
        <w:tc>
          <w:tcPr>
            <w:tcW w:w="6804" w:type="dxa"/>
          </w:tcPr>
          <w:p w14:paraId="542C04A3" w14:textId="5F844ED1" w:rsidR="00F81031" w:rsidRPr="00F81031" w:rsidRDefault="00F81031" w:rsidP="00F81031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F81031"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F81031" w14:paraId="073CA988" w14:textId="77777777" w:rsidTr="0083141D">
        <w:tc>
          <w:tcPr>
            <w:tcW w:w="7230" w:type="dxa"/>
          </w:tcPr>
          <w:p w14:paraId="103F89ED" w14:textId="4D4D00D2" w:rsidR="00F81031" w:rsidRPr="00F81031" w:rsidRDefault="00F81031" w:rsidP="00F81031">
            <w:pPr>
              <w:rPr>
                <w:rFonts w:cstheme="minorHAnsi"/>
                <w:szCs w:val="24"/>
              </w:rPr>
            </w:pPr>
            <w:r w:rsidRPr="00F81031">
              <w:rPr>
                <w:rFonts w:ascii="Calibri" w:hAnsi="Calibri" w:cs="Calibri"/>
              </w:rPr>
              <w:t>Wymiary maszyny muszą umożliwiać transport windą o wymiarach (szer. x dł. x wys.) 160 x 250 x 210 cm</w:t>
            </w:r>
          </w:p>
        </w:tc>
        <w:tc>
          <w:tcPr>
            <w:tcW w:w="6804" w:type="dxa"/>
          </w:tcPr>
          <w:p w14:paraId="709B0C88" w14:textId="71D0910D" w:rsidR="00F81031" w:rsidRPr="00F81031" w:rsidRDefault="00F81031" w:rsidP="00F81031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F81031"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F81031" w14:paraId="00754333" w14:textId="77777777" w:rsidTr="0083141D">
        <w:tc>
          <w:tcPr>
            <w:tcW w:w="7230" w:type="dxa"/>
          </w:tcPr>
          <w:p w14:paraId="3D407E14" w14:textId="3D2174EF" w:rsidR="00F81031" w:rsidRPr="00F81031" w:rsidRDefault="00F81031" w:rsidP="00F81031">
            <w:pPr>
              <w:rPr>
                <w:rFonts w:cstheme="minorHAnsi"/>
                <w:szCs w:val="24"/>
              </w:rPr>
            </w:pPr>
            <w:r w:rsidRPr="00F81031">
              <w:rPr>
                <w:rFonts w:ascii="Calibri" w:hAnsi="Calibri" w:cs="Calibri"/>
              </w:rPr>
              <w:lastRenderedPageBreak/>
              <w:t>Nacisk stóp podnośnika na podłoże przy maksymalnym wykorzystaniu nośności i wysokości maszyny nie mogą przekraczać 5 kN/m2</w:t>
            </w:r>
          </w:p>
        </w:tc>
        <w:tc>
          <w:tcPr>
            <w:tcW w:w="6804" w:type="dxa"/>
          </w:tcPr>
          <w:p w14:paraId="6E319D87" w14:textId="69598A7E" w:rsidR="00F81031" w:rsidRPr="00F81031" w:rsidRDefault="00F81031" w:rsidP="00F81031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F81031"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F81031" w14:paraId="69CFDB62" w14:textId="77777777" w:rsidTr="0083141D">
        <w:tc>
          <w:tcPr>
            <w:tcW w:w="7230" w:type="dxa"/>
          </w:tcPr>
          <w:p w14:paraId="2D9FB872" w14:textId="478FD089" w:rsidR="00F81031" w:rsidRPr="00F81031" w:rsidRDefault="00F81031" w:rsidP="00F81031">
            <w:pPr>
              <w:rPr>
                <w:rFonts w:cstheme="minorHAnsi"/>
                <w:szCs w:val="24"/>
              </w:rPr>
            </w:pPr>
            <w:r w:rsidRPr="00F81031">
              <w:rPr>
                <w:rFonts w:ascii="Calibri" w:hAnsi="Calibri" w:cs="Calibri"/>
              </w:rPr>
              <w:t>Masa urządzenia nie większa niż 600 kg</w:t>
            </w:r>
          </w:p>
        </w:tc>
        <w:tc>
          <w:tcPr>
            <w:tcW w:w="6804" w:type="dxa"/>
          </w:tcPr>
          <w:p w14:paraId="6373BABD" w14:textId="2B22FDD5" w:rsidR="00F81031" w:rsidRPr="00F81031" w:rsidRDefault="00F81031" w:rsidP="00F81031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F81031"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F81031" w14:paraId="261DEF37" w14:textId="77777777" w:rsidTr="0083141D">
        <w:tc>
          <w:tcPr>
            <w:tcW w:w="7230" w:type="dxa"/>
          </w:tcPr>
          <w:p w14:paraId="6620245A" w14:textId="733FFE32" w:rsidR="00F81031" w:rsidRPr="00EA653D" w:rsidRDefault="00F81031" w:rsidP="00F81031">
            <w:pPr>
              <w:rPr>
                <w:rFonts w:cstheme="minorHAnsi"/>
                <w:szCs w:val="24"/>
              </w:rPr>
            </w:pPr>
            <w:r>
              <w:rPr>
                <w:rFonts w:ascii="Calibri" w:hAnsi="Calibri" w:cs="Calibri"/>
              </w:rPr>
              <w:t>N</w:t>
            </w:r>
            <w:r w:rsidRPr="00B74855">
              <w:rPr>
                <w:rFonts w:ascii="Calibri" w:hAnsi="Calibri" w:cs="Calibri"/>
              </w:rPr>
              <w:t>apęd: elektryczny</w:t>
            </w:r>
          </w:p>
        </w:tc>
        <w:tc>
          <w:tcPr>
            <w:tcW w:w="6804" w:type="dxa"/>
          </w:tcPr>
          <w:p w14:paraId="7A1F8428" w14:textId="532E8701" w:rsidR="00F81031" w:rsidRDefault="00F81031" w:rsidP="00F81031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F81031" w14:paraId="40571FBE" w14:textId="77777777" w:rsidTr="0083141D">
        <w:tc>
          <w:tcPr>
            <w:tcW w:w="7230" w:type="dxa"/>
          </w:tcPr>
          <w:p w14:paraId="656ECE0C" w14:textId="7907A99D" w:rsidR="00F81031" w:rsidRPr="00EA653D" w:rsidRDefault="00F81031" w:rsidP="00F81031">
            <w:pPr>
              <w:rPr>
                <w:rFonts w:cstheme="minorHAnsi"/>
                <w:szCs w:val="24"/>
              </w:rPr>
            </w:pPr>
            <w:r>
              <w:rPr>
                <w:rFonts w:ascii="Calibri" w:hAnsi="Calibri" w:cs="Calibri"/>
              </w:rPr>
              <w:t>Z</w:t>
            </w:r>
            <w:r w:rsidRPr="00B74855">
              <w:rPr>
                <w:rFonts w:ascii="Calibri" w:hAnsi="Calibri" w:cs="Calibri"/>
              </w:rPr>
              <w:t>asilanie: DC - akumulatorowe - ładowanie z sieci 230 V</w:t>
            </w:r>
          </w:p>
        </w:tc>
        <w:tc>
          <w:tcPr>
            <w:tcW w:w="6804" w:type="dxa"/>
          </w:tcPr>
          <w:p w14:paraId="66E37D9F" w14:textId="77777777" w:rsidR="00F81031" w:rsidRDefault="00F81031" w:rsidP="00F81031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</w:tbl>
    <w:p w14:paraId="196DEE43" w14:textId="77777777" w:rsidR="00F80D2A" w:rsidRDefault="00F80D2A" w:rsidP="00F80D2A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295A3D42" w14:textId="153BC776" w:rsidR="00F80D2A" w:rsidRDefault="00F80D2A" w:rsidP="00F80D2A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315FAC98" w14:textId="77777777" w:rsidR="0010459C" w:rsidRDefault="0010459C" w:rsidP="00F80D2A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05ECDA4E" w14:textId="77777777" w:rsidR="00F80D2A" w:rsidRPr="00F80D2A" w:rsidRDefault="00F80D2A" w:rsidP="00F80D2A">
      <w:pPr>
        <w:widowControl w:val="0"/>
        <w:spacing w:after="0" w:line="240" w:lineRule="auto"/>
        <w:ind w:left="4253"/>
        <w:jc w:val="center"/>
        <w:rPr>
          <w:szCs w:val="24"/>
        </w:rPr>
      </w:pPr>
      <w:r w:rsidRPr="00F80D2A">
        <w:rPr>
          <w:szCs w:val="24"/>
        </w:rPr>
        <w:t>...............................................................................</w:t>
      </w:r>
    </w:p>
    <w:p w14:paraId="6A7FA731" w14:textId="77777777" w:rsidR="00F80D2A" w:rsidRPr="00F80D2A" w:rsidRDefault="00F80D2A" w:rsidP="00F80D2A">
      <w:pPr>
        <w:spacing w:after="0" w:line="240" w:lineRule="auto"/>
        <w:ind w:left="4253" w:right="-2"/>
        <w:jc w:val="center"/>
        <w:rPr>
          <w:szCs w:val="24"/>
        </w:rPr>
      </w:pPr>
      <w:r w:rsidRPr="00F80D2A">
        <w:rPr>
          <w:szCs w:val="24"/>
        </w:rPr>
        <w:t>Podpisy przedstawicieli Wykonawcy</w:t>
      </w:r>
    </w:p>
    <w:p w14:paraId="3E3E003B" w14:textId="77777777" w:rsidR="00F80D2A" w:rsidRPr="00F80D2A" w:rsidRDefault="00F80D2A" w:rsidP="00F80D2A">
      <w:pPr>
        <w:spacing w:after="0" w:line="240" w:lineRule="auto"/>
        <w:ind w:left="4253" w:right="-2"/>
        <w:jc w:val="center"/>
        <w:rPr>
          <w:szCs w:val="24"/>
        </w:rPr>
      </w:pPr>
      <w:r w:rsidRPr="00F80D2A">
        <w:rPr>
          <w:szCs w:val="24"/>
        </w:rPr>
        <w:t>upoważnionych do jego reprezentowania *</w:t>
      </w:r>
    </w:p>
    <w:p w14:paraId="76489A43" w14:textId="6B9BB3D1" w:rsidR="00CC0783" w:rsidRDefault="00CC0783" w:rsidP="00CC0783"/>
    <w:p w14:paraId="4F4E57B4" w14:textId="0B877B1F" w:rsidR="00F80D2A" w:rsidRDefault="00F80D2A" w:rsidP="00CC0783"/>
    <w:p w14:paraId="678B08DC" w14:textId="5BDFCD64" w:rsidR="00F80D2A" w:rsidRDefault="00F80D2A" w:rsidP="00CC0783"/>
    <w:p w14:paraId="33D75DA1" w14:textId="682FBD55" w:rsidR="00F80D2A" w:rsidRDefault="00F80D2A" w:rsidP="00CC0783"/>
    <w:p w14:paraId="0A7F498A" w14:textId="5034D693" w:rsidR="00F80D2A" w:rsidRDefault="00F80D2A" w:rsidP="00CC0783"/>
    <w:p w14:paraId="16189C06" w14:textId="492644C2" w:rsidR="00F80D2A" w:rsidRDefault="00F80D2A" w:rsidP="00CC0783"/>
    <w:p w14:paraId="4C56AEA8" w14:textId="44D1102A" w:rsidR="00F80D2A" w:rsidRDefault="00F80D2A" w:rsidP="00CC0783"/>
    <w:p w14:paraId="2365F613" w14:textId="199DF013" w:rsidR="0010459C" w:rsidRDefault="0010459C" w:rsidP="00CC0783"/>
    <w:p w14:paraId="5B0FD314" w14:textId="09219FBA" w:rsidR="0010459C" w:rsidRDefault="0010459C" w:rsidP="00CC0783"/>
    <w:p w14:paraId="69F966E7" w14:textId="77777777" w:rsidR="0010459C" w:rsidRDefault="0010459C" w:rsidP="00CC0783"/>
    <w:p w14:paraId="0DA029C0" w14:textId="77777777" w:rsidR="00C058A6" w:rsidRDefault="00C058A6" w:rsidP="00F80D2A">
      <w:pPr>
        <w:pStyle w:val="Stopka"/>
        <w:rPr>
          <w:szCs w:val="24"/>
        </w:rPr>
      </w:pPr>
    </w:p>
    <w:p w14:paraId="2AD974F5" w14:textId="77777777" w:rsidR="00C058A6" w:rsidRDefault="00C058A6" w:rsidP="00F80D2A">
      <w:pPr>
        <w:pStyle w:val="Stopka"/>
        <w:rPr>
          <w:szCs w:val="24"/>
        </w:rPr>
      </w:pPr>
    </w:p>
    <w:p w14:paraId="15148201" w14:textId="3D0A4CD4" w:rsidR="00F80D2A" w:rsidRPr="00F80D2A" w:rsidRDefault="00F80D2A" w:rsidP="00F80D2A">
      <w:pPr>
        <w:pStyle w:val="Stopka"/>
        <w:rPr>
          <w:szCs w:val="24"/>
        </w:rPr>
      </w:pPr>
      <w:r w:rsidRPr="00F80D2A">
        <w:rPr>
          <w:szCs w:val="24"/>
        </w:rPr>
        <w:t xml:space="preserve">* w przypadku ofert w formie pisemnej prosimy o podpis odręczny oraz pieczątkę, w przypadku oferty w postaci elektronicznej prosimy </w:t>
      </w:r>
      <w:r w:rsidRPr="00F80D2A">
        <w:rPr>
          <w:szCs w:val="24"/>
        </w:rPr>
        <w:br/>
        <w:t>o opatrzenie dokumentu kwalifikowanym podpisem elektronicznym</w:t>
      </w:r>
      <w:r w:rsidR="00C058A6">
        <w:rPr>
          <w:szCs w:val="24"/>
        </w:rPr>
        <w:t>.</w:t>
      </w:r>
    </w:p>
    <w:p w14:paraId="60D6A11C" w14:textId="6B8A18FF" w:rsidR="00F80D2A" w:rsidRDefault="00F80D2A" w:rsidP="00CC0783">
      <w:pPr>
        <w:rPr>
          <w:szCs w:val="24"/>
        </w:rPr>
      </w:pPr>
    </w:p>
    <w:p w14:paraId="39313A64" w14:textId="01EA6EBE" w:rsidR="00CC0783" w:rsidRDefault="00367562" w:rsidP="00367562">
      <w:pPr>
        <w:spacing w:after="0"/>
        <w:jc w:val="right"/>
        <w:rPr>
          <w:b/>
          <w:szCs w:val="24"/>
        </w:rPr>
      </w:pPr>
      <w:r w:rsidRPr="00962C08">
        <w:rPr>
          <w:b/>
          <w:szCs w:val="24"/>
        </w:rPr>
        <w:lastRenderedPageBreak/>
        <w:t xml:space="preserve">Załącznik nr </w:t>
      </w:r>
      <w:r>
        <w:rPr>
          <w:b/>
          <w:szCs w:val="24"/>
        </w:rPr>
        <w:t>3.3</w:t>
      </w:r>
      <w:r w:rsidRPr="00962C08">
        <w:rPr>
          <w:b/>
          <w:szCs w:val="24"/>
        </w:rPr>
        <w:t xml:space="preserve"> do SIWZ</w:t>
      </w:r>
    </w:p>
    <w:p w14:paraId="43E915E2" w14:textId="77777777" w:rsidR="00367562" w:rsidRPr="00CC0783" w:rsidRDefault="00367562" w:rsidP="00367562">
      <w:pPr>
        <w:jc w:val="right"/>
      </w:pPr>
    </w:p>
    <w:p w14:paraId="56D2D910" w14:textId="77777777" w:rsidR="0010459C" w:rsidRPr="00E23CCF" w:rsidRDefault="0010459C" w:rsidP="0010459C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 w:rsidRPr="00E23CCF">
        <w:rPr>
          <w:b/>
          <w:sz w:val="22"/>
        </w:rPr>
        <w:t>FORMULARZ ASORTYMETOWY</w:t>
      </w:r>
    </w:p>
    <w:p w14:paraId="71DE1626" w14:textId="77777777" w:rsidR="0010459C" w:rsidRPr="00E23CCF" w:rsidRDefault="0010459C" w:rsidP="0010459C">
      <w:pPr>
        <w:tabs>
          <w:tab w:val="left" w:pos="2534"/>
        </w:tabs>
        <w:spacing w:after="0" w:line="240" w:lineRule="auto"/>
        <w:ind w:right="-2"/>
        <w:jc w:val="center"/>
        <w:rPr>
          <w:b/>
          <w:color w:val="00B050"/>
          <w:sz w:val="22"/>
        </w:rPr>
      </w:pPr>
      <w:r w:rsidRPr="00E23CCF">
        <w:rPr>
          <w:b/>
          <w:color w:val="00B050"/>
          <w:sz w:val="22"/>
        </w:rPr>
        <w:t xml:space="preserve"> </w:t>
      </w:r>
    </w:p>
    <w:p w14:paraId="1F48A542" w14:textId="77777777" w:rsidR="00C058A6" w:rsidRDefault="0010459C" w:rsidP="0010459C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 w:rsidRPr="00E23CCF">
        <w:rPr>
          <w:b/>
          <w:sz w:val="22"/>
        </w:rPr>
        <w:t>w postępowaniu o udzielenie zamówienia publicznego pn.</w:t>
      </w:r>
    </w:p>
    <w:p w14:paraId="128DF0B9" w14:textId="77777777" w:rsidR="00C058A6" w:rsidRDefault="0010459C" w:rsidP="00C058A6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 w:rsidRPr="00E23CCF">
        <w:rPr>
          <w:b/>
          <w:sz w:val="22"/>
        </w:rPr>
        <w:t>„</w:t>
      </w:r>
      <w:r w:rsidR="0075102E">
        <w:rPr>
          <w:b/>
          <w:sz w:val="22"/>
        </w:rPr>
        <w:t>ZAKUP</w:t>
      </w:r>
      <w:r>
        <w:rPr>
          <w:b/>
          <w:sz w:val="22"/>
        </w:rPr>
        <w:t xml:space="preserve"> MASZYN WARSZTATOWYCH</w:t>
      </w:r>
      <w:r w:rsidR="00C058A6">
        <w:rPr>
          <w:b/>
          <w:sz w:val="22"/>
        </w:rPr>
        <w:t xml:space="preserve"> </w:t>
      </w:r>
      <w:r>
        <w:rPr>
          <w:b/>
          <w:sz w:val="22"/>
        </w:rPr>
        <w:t>ORAZ DOSTAWA I MONTAŻ</w:t>
      </w:r>
    </w:p>
    <w:p w14:paraId="7B8B54F4" w14:textId="6A58A632" w:rsidR="0010459C" w:rsidRDefault="0010459C" w:rsidP="00C058A6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>
        <w:rPr>
          <w:b/>
          <w:sz w:val="22"/>
        </w:rPr>
        <w:t>KOMPLETNEJ KABINY SPAWALNICZEJ ZAMKNIĘTEJ</w:t>
      </w:r>
    </w:p>
    <w:p w14:paraId="2B471EBC" w14:textId="77777777" w:rsidR="0010459C" w:rsidRPr="00E23CCF" w:rsidRDefault="0010459C" w:rsidP="0010459C">
      <w:pPr>
        <w:tabs>
          <w:tab w:val="left" w:pos="2534"/>
        </w:tabs>
        <w:spacing w:after="0" w:line="240" w:lineRule="auto"/>
        <w:ind w:right="-2"/>
        <w:jc w:val="center"/>
        <w:rPr>
          <w:b/>
          <w:sz w:val="22"/>
        </w:rPr>
      </w:pPr>
      <w:r>
        <w:rPr>
          <w:b/>
          <w:sz w:val="22"/>
        </w:rPr>
        <w:t>WRAZ Z ODCIĄGIEM STACJONARNYM I RAMIENIEM ODCIĄGOWYM</w:t>
      </w:r>
      <w:r w:rsidRPr="00E23CCF">
        <w:rPr>
          <w:b/>
          <w:sz w:val="22"/>
        </w:rPr>
        <w:t xml:space="preserve">” </w:t>
      </w:r>
    </w:p>
    <w:p w14:paraId="6272E325" w14:textId="2B033567" w:rsidR="0010459C" w:rsidRPr="00E23CCF" w:rsidRDefault="0010459C" w:rsidP="0010459C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  <w:r w:rsidRPr="00E23CCF">
        <w:rPr>
          <w:b/>
          <w:sz w:val="22"/>
        </w:rPr>
        <w:t xml:space="preserve">Numer postępowania: </w:t>
      </w:r>
      <w:r w:rsidR="0075102E">
        <w:rPr>
          <w:b/>
          <w:sz w:val="22"/>
        </w:rPr>
        <w:t>384</w:t>
      </w:r>
      <w:r w:rsidRPr="00674605">
        <w:rPr>
          <w:b/>
          <w:sz w:val="22"/>
        </w:rPr>
        <w:t>/DSE/PN/2020</w:t>
      </w:r>
    </w:p>
    <w:p w14:paraId="6C80DBE7" w14:textId="77777777" w:rsidR="0010459C" w:rsidRDefault="0010459C" w:rsidP="0010459C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</w:p>
    <w:p w14:paraId="2681287A" w14:textId="11C98F76" w:rsidR="0010459C" w:rsidRDefault="0010459C" w:rsidP="0010459C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  <w:r>
        <w:rPr>
          <w:b/>
          <w:sz w:val="22"/>
        </w:rPr>
        <w:t>CZĘŚĆ 3</w:t>
      </w:r>
    </w:p>
    <w:p w14:paraId="0F01CEE6" w14:textId="72ABBDE0" w:rsidR="0010459C" w:rsidRDefault="00B02619" w:rsidP="0010459C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  <w:r>
        <w:rPr>
          <w:b/>
          <w:sz w:val="22"/>
        </w:rPr>
        <w:t xml:space="preserve">DOSTAWA I MONTAŻ KOMPLETNEJ KABINY SPAWALNICZEJ </w:t>
      </w:r>
      <w:r w:rsidR="0010459C">
        <w:rPr>
          <w:b/>
          <w:sz w:val="22"/>
        </w:rPr>
        <w:t>ZAMKNIĘT</w:t>
      </w:r>
      <w:r>
        <w:rPr>
          <w:b/>
          <w:sz w:val="22"/>
        </w:rPr>
        <w:t>EJ</w:t>
      </w:r>
    </w:p>
    <w:p w14:paraId="43FA9807" w14:textId="7368A3AE" w:rsidR="0010459C" w:rsidRDefault="0010459C" w:rsidP="0010459C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  <w:r>
        <w:rPr>
          <w:b/>
          <w:sz w:val="22"/>
        </w:rPr>
        <w:t>WRAZ Z ODCIĄGIEM STACJONARNYM</w:t>
      </w:r>
      <w:r w:rsidR="00B02619">
        <w:rPr>
          <w:b/>
          <w:sz w:val="22"/>
        </w:rPr>
        <w:t xml:space="preserve"> I </w:t>
      </w:r>
      <w:r>
        <w:rPr>
          <w:b/>
          <w:sz w:val="22"/>
        </w:rPr>
        <w:t>RAMIENIEM ODCIĄGOWYM</w:t>
      </w:r>
    </w:p>
    <w:p w14:paraId="105C51C2" w14:textId="77777777" w:rsidR="00C058A6" w:rsidRPr="00E23CCF" w:rsidRDefault="00C058A6" w:rsidP="0010459C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2"/>
        </w:rPr>
      </w:pP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</w:tblPr>
      <w:tblGrid>
        <w:gridCol w:w="7230"/>
        <w:gridCol w:w="6804"/>
      </w:tblGrid>
      <w:tr w:rsidR="0010459C" w14:paraId="680701BE" w14:textId="77777777" w:rsidTr="0083141D">
        <w:tc>
          <w:tcPr>
            <w:tcW w:w="7230" w:type="dxa"/>
          </w:tcPr>
          <w:p w14:paraId="7FA717DC" w14:textId="77777777" w:rsidR="0010459C" w:rsidRDefault="0010459C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Producent: </w:t>
            </w:r>
          </w:p>
        </w:tc>
        <w:tc>
          <w:tcPr>
            <w:tcW w:w="6804" w:type="dxa"/>
          </w:tcPr>
          <w:p w14:paraId="484B5286" w14:textId="77777777" w:rsidR="0010459C" w:rsidRDefault="0010459C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  <w:p w14:paraId="0CA9C569" w14:textId="77777777" w:rsidR="0010459C" w:rsidRDefault="0010459C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0459C" w14:paraId="0E18680B" w14:textId="77777777" w:rsidTr="0083141D">
        <w:tc>
          <w:tcPr>
            <w:tcW w:w="7230" w:type="dxa"/>
          </w:tcPr>
          <w:p w14:paraId="6FDAC37E" w14:textId="77777777" w:rsidR="0010459C" w:rsidRDefault="0010459C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Model:</w:t>
            </w:r>
          </w:p>
        </w:tc>
        <w:tc>
          <w:tcPr>
            <w:tcW w:w="6804" w:type="dxa"/>
          </w:tcPr>
          <w:p w14:paraId="368AA113" w14:textId="77777777" w:rsidR="0010459C" w:rsidRDefault="0010459C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  <w:p w14:paraId="7F5229BE" w14:textId="77777777" w:rsidR="0010459C" w:rsidRDefault="0010459C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0459C" w14:paraId="2F4967CB" w14:textId="77777777" w:rsidTr="0083141D">
        <w:tc>
          <w:tcPr>
            <w:tcW w:w="7230" w:type="dxa"/>
          </w:tcPr>
          <w:p w14:paraId="595C37F3" w14:textId="77777777" w:rsidR="0010459C" w:rsidRDefault="0010459C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Szczegółowe dane dotyczące przedmiotu zamówienia dostępne na stronie internetowej </w:t>
            </w:r>
            <w:r w:rsidRPr="00962C08">
              <w:rPr>
                <w:rFonts w:ascii="Calibri" w:eastAsia="Calibri" w:hAnsi="Calibri" w:cs="Arial"/>
                <w:b/>
                <w:i/>
                <w:color w:val="FF0000"/>
                <w:sz w:val="24"/>
                <w:szCs w:val="24"/>
              </w:rPr>
              <w:t>(podać jeśli istnieje)</w:t>
            </w:r>
            <w:r w:rsidRPr="00D16178">
              <w:rPr>
                <w:rFonts w:ascii="Calibri" w:eastAsia="Calibri" w:hAnsi="Calibri" w:cs="Arial"/>
                <w:b/>
                <w:i/>
                <w:sz w:val="24"/>
                <w:szCs w:val="24"/>
              </w:rPr>
              <w:t>:</w:t>
            </w: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14:paraId="41DB49D5" w14:textId="77777777" w:rsidR="0010459C" w:rsidRDefault="0010459C" w:rsidP="0083141D">
            <w:pPr>
              <w:suppressAutoHyphens w:val="0"/>
              <w:rPr>
                <w:rFonts w:ascii="Calibri" w:hAnsi="Calibri" w:cs="Arial"/>
                <w:b/>
                <w:szCs w:val="24"/>
              </w:rPr>
            </w:pPr>
          </w:p>
          <w:p w14:paraId="14AC4114" w14:textId="77777777" w:rsidR="0010459C" w:rsidRDefault="0010459C" w:rsidP="0083141D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0459C" w14:paraId="30B1E844" w14:textId="77777777" w:rsidTr="00A36E0B">
        <w:tc>
          <w:tcPr>
            <w:tcW w:w="7230" w:type="dxa"/>
          </w:tcPr>
          <w:p w14:paraId="2E1FB42F" w14:textId="77777777" w:rsidR="0010459C" w:rsidRDefault="0010459C" w:rsidP="0083141D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Parametry wymagane OPZ: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115035F6" w14:textId="77777777" w:rsidR="0010459C" w:rsidRDefault="0010459C" w:rsidP="0083141D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Parametry oferowane: </w:t>
            </w:r>
          </w:p>
          <w:p w14:paraId="4D32CB66" w14:textId="77777777" w:rsidR="0010459C" w:rsidRDefault="0010459C" w:rsidP="0083141D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4671C4">
              <w:rPr>
                <w:rFonts w:ascii="Calibri" w:eastAsia="Calibri" w:hAnsi="Calibri" w:cs="Arial"/>
                <w:b/>
                <w:i/>
                <w:color w:val="FF0000"/>
                <w:sz w:val="24"/>
                <w:szCs w:val="24"/>
              </w:rPr>
              <w:t>(W rubrykach zaznaczonych „ * ” należy podać parametr oferowanego narzędzia. W pozostałych wierszach można opisać oferowane parametry albo wpisać „zgodnie z OPZ”)</w:t>
            </w:r>
          </w:p>
        </w:tc>
      </w:tr>
      <w:tr w:rsidR="00075578" w14:paraId="46372E4F" w14:textId="77777777" w:rsidTr="00A36E0B">
        <w:tc>
          <w:tcPr>
            <w:tcW w:w="7230" w:type="dxa"/>
            <w:shd w:val="clear" w:color="auto" w:fill="D9D9D9" w:themeFill="background1" w:themeFillShade="D9"/>
          </w:tcPr>
          <w:p w14:paraId="342834DF" w14:textId="7D567A8A" w:rsidR="00075578" w:rsidRPr="00EA653D" w:rsidRDefault="00075578" w:rsidP="0007557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bCs/>
                <w:szCs w:val="24"/>
              </w:rPr>
              <w:t>Kabina spawalnicza</w:t>
            </w:r>
          </w:p>
        </w:tc>
        <w:tc>
          <w:tcPr>
            <w:tcW w:w="6804" w:type="dxa"/>
            <w:tcBorders>
              <w:tr2bl w:val="single" w:sz="4" w:space="0" w:color="auto"/>
            </w:tcBorders>
          </w:tcPr>
          <w:p w14:paraId="05812363" w14:textId="77777777" w:rsidR="00075578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2A98F4BD" w14:textId="77777777" w:rsidTr="0083141D">
        <w:tc>
          <w:tcPr>
            <w:tcW w:w="7230" w:type="dxa"/>
          </w:tcPr>
          <w:p w14:paraId="4DF86005" w14:textId="79A7F099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Kabina spawalnicza z dachem, wykonana z komponentów, jak w opisie poniżej:</w:t>
            </w:r>
          </w:p>
        </w:tc>
        <w:tc>
          <w:tcPr>
            <w:tcW w:w="6804" w:type="dxa"/>
          </w:tcPr>
          <w:p w14:paraId="4C88790E" w14:textId="32627440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18AB7DE8" w14:textId="77777777" w:rsidTr="0083141D">
        <w:tc>
          <w:tcPr>
            <w:tcW w:w="7230" w:type="dxa"/>
          </w:tcPr>
          <w:p w14:paraId="48F1CAA8" w14:textId="3AC61026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Wymiary minimum 300 x 250 cm, wysokość 250 cm (dokładne wymiary i lokalizacja kabiny w pomieszczeniu zostaną ustalone na etapie wykonawczym), z zachowaniem szczeliny wentylacyjnej przy podłodze</w:t>
            </w:r>
          </w:p>
        </w:tc>
        <w:tc>
          <w:tcPr>
            <w:tcW w:w="6804" w:type="dxa"/>
          </w:tcPr>
          <w:p w14:paraId="7EF85A41" w14:textId="159D1145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107602B2" w14:textId="77777777" w:rsidTr="0083141D">
        <w:tc>
          <w:tcPr>
            <w:tcW w:w="7230" w:type="dxa"/>
          </w:tcPr>
          <w:p w14:paraId="0609DE5D" w14:textId="5B66514D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Ścianki kasetonowe</w:t>
            </w:r>
          </w:p>
        </w:tc>
        <w:tc>
          <w:tcPr>
            <w:tcW w:w="6804" w:type="dxa"/>
          </w:tcPr>
          <w:p w14:paraId="43A44849" w14:textId="65EEA7D9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2EA3239A" w14:textId="77777777" w:rsidTr="0083141D">
        <w:tc>
          <w:tcPr>
            <w:tcW w:w="7230" w:type="dxa"/>
          </w:tcPr>
          <w:p w14:paraId="1A5228E7" w14:textId="7F49EC75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 xml:space="preserve">Kasetony wykonane </w:t>
            </w:r>
            <w:r>
              <w:t>z nieszkodliwego dla zdrowia materiału tłumiącego, niepalnego zgodnie z normą DIN 4102 lub równoważną, pochłaniającego promieniowanie</w:t>
            </w:r>
            <w:r>
              <w:rPr>
                <w:rFonts w:cstheme="minorHAnsi"/>
                <w:szCs w:val="24"/>
              </w:rPr>
              <w:t xml:space="preserve"> UV</w:t>
            </w:r>
          </w:p>
        </w:tc>
        <w:tc>
          <w:tcPr>
            <w:tcW w:w="6804" w:type="dxa"/>
          </w:tcPr>
          <w:p w14:paraId="5CF7EF45" w14:textId="0DA00ADA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3EA070A3" w14:textId="77777777" w:rsidTr="0083141D">
        <w:tc>
          <w:tcPr>
            <w:tcW w:w="7230" w:type="dxa"/>
          </w:tcPr>
          <w:p w14:paraId="3AB2D7C3" w14:textId="52013D83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Konstrukcja ze stali profilowanej pokrytej powłoką proszkową pochłaniającą promieniowanie UV</w:t>
            </w:r>
          </w:p>
        </w:tc>
        <w:tc>
          <w:tcPr>
            <w:tcW w:w="6804" w:type="dxa"/>
          </w:tcPr>
          <w:p w14:paraId="7A0C22D0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3B926966" w14:textId="77777777" w:rsidTr="0083141D">
        <w:tc>
          <w:tcPr>
            <w:tcW w:w="7230" w:type="dxa"/>
          </w:tcPr>
          <w:p w14:paraId="1BA4A7F7" w14:textId="14A1B1EB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Wejście do kabiny o szerokości min. 200 cm, zabezpieczone lamelami o grubości min. 2 mm, na zakładkę min. 30% zamontowanymi na rurze nośnej o średnicy min. 25 mm</w:t>
            </w:r>
          </w:p>
        </w:tc>
        <w:tc>
          <w:tcPr>
            <w:tcW w:w="6804" w:type="dxa"/>
          </w:tcPr>
          <w:p w14:paraId="16CC6D86" w14:textId="0C524D02" w:rsidR="00075578" w:rsidRPr="00F81031" w:rsidRDefault="009F3B4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075578" w14:paraId="6549C179" w14:textId="77777777" w:rsidTr="0083141D">
        <w:tc>
          <w:tcPr>
            <w:tcW w:w="7230" w:type="dxa"/>
          </w:tcPr>
          <w:p w14:paraId="3D248BC2" w14:textId="507FA170" w:rsidR="00075578" w:rsidRPr="00F81031" w:rsidRDefault="00075578" w:rsidP="00075578">
            <w:pPr>
              <w:rPr>
                <w:rFonts w:cstheme="minorHAnsi"/>
                <w:szCs w:val="24"/>
              </w:rPr>
            </w:pPr>
            <w:r w:rsidRPr="00D426B1">
              <w:t xml:space="preserve">Wykonawca </w:t>
            </w:r>
            <w:r>
              <w:t>podłączy kabinę do kanału nawiewnego z centrali kompensującej AHU3 dostosowując kształtki i przebieg podłączenia do lokalizacji kabiny oraz wykona podłączenie do wywiewu wentylacji bytowej. Lokalizacje podłączeń zaznaczono na niebiesko w Załączniku nr</w:t>
            </w:r>
            <w:r w:rsidR="008E1795">
              <w:t xml:space="preserve"> 1</w:t>
            </w:r>
            <w:r>
              <w:t>.</w:t>
            </w:r>
          </w:p>
        </w:tc>
        <w:tc>
          <w:tcPr>
            <w:tcW w:w="6804" w:type="dxa"/>
          </w:tcPr>
          <w:p w14:paraId="3E12761B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586475A4" w14:textId="77777777" w:rsidTr="00A36E0B">
        <w:tc>
          <w:tcPr>
            <w:tcW w:w="7230" w:type="dxa"/>
          </w:tcPr>
          <w:p w14:paraId="1B8027BC" w14:textId="3CB85190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 xml:space="preserve">Wykonawca wykona otwory </w:t>
            </w:r>
            <w:r w:rsidRPr="00D426B1">
              <w:t xml:space="preserve">niezbędne do zamontowania oświetlenia – zlokalizowane na suficie kabiny – lokalizacja do ustalenia na etapie </w:t>
            </w:r>
            <w:r>
              <w:t>wykonawczym.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1E81108B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2C1164C9" w14:textId="77777777" w:rsidTr="00A36E0B">
        <w:tc>
          <w:tcPr>
            <w:tcW w:w="7230" w:type="dxa"/>
            <w:shd w:val="clear" w:color="auto" w:fill="D9D9D9" w:themeFill="background1" w:themeFillShade="D9"/>
          </w:tcPr>
          <w:p w14:paraId="54F68DDA" w14:textId="78BAD1EB" w:rsidR="00075578" w:rsidRPr="00F81031" w:rsidRDefault="00075578" w:rsidP="0007557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bCs/>
                <w:szCs w:val="24"/>
              </w:rPr>
              <w:t>Odciąg stacjonarny</w:t>
            </w:r>
          </w:p>
        </w:tc>
        <w:tc>
          <w:tcPr>
            <w:tcW w:w="6804" w:type="dxa"/>
            <w:tcBorders>
              <w:tr2bl w:val="single" w:sz="4" w:space="0" w:color="auto"/>
            </w:tcBorders>
          </w:tcPr>
          <w:p w14:paraId="11ACC515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44C016A5" w14:textId="77777777" w:rsidTr="0083141D">
        <w:tc>
          <w:tcPr>
            <w:tcW w:w="7230" w:type="dxa"/>
          </w:tcPr>
          <w:p w14:paraId="3157BA1D" w14:textId="3214210E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Wyposażony w dwustopniowy filtr wymienny z włókniny poliestrowej klasy min. E12 i stopniu oczyszczenia &gt; 99% dla cząsteczek &lt; 0,4 </w:t>
            </w:r>
            <w:r>
              <w:rPr>
                <w:rFonts w:cstheme="minorHAnsi"/>
              </w:rPr>
              <w:t>µ</w:t>
            </w:r>
            <w:r>
              <w:t xml:space="preserve">m. Powierzchnia filtra - minimum 40 </w:t>
            </w:r>
            <w:r w:rsidRPr="00FF3C93">
              <w:t>m</w:t>
            </w:r>
            <w:r w:rsidRPr="00A056CF">
              <w:rPr>
                <w:vertAlign w:val="superscript"/>
              </w:rPr>
              <w:t>2</w:t>
            </w:r>
          </w:p>
        </w:tc>
        <w:tc>
          <w:tcPr>
            <w:tcW w:w="6804" w:type="dxa"/>
          </w:tcPr>
          <w:p w14:paraId="0D8BBC36" w14:textId="4C610BC9" w:rsidR="00075578" w:rsidRPr="00F81031" w:rsidRDefault="009F3B4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075578" w14:paraId="19A2C0C5" w14:textId="77777777" w:rsidTr="0083141D">
        <w:tc>
          <w:tcPr>
            <w:tcW w:w="7230" w:type="dxa"/>
          </w:tcPr>
          <w:p w14:paraId="4CF39E31" w14:textId="4944D327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 xml:space="preserve">Moc ssąca min. 1000 </w:t>
            </w:r>
            <w:r w:rsidRPr="00FF3C93">
              <w:t>m</w:t>
            </w:r>
            <w:r w:rsidRPr="00FF3C93"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6804" w:type="dxa"/>
          </w:tcPr>
          <w:p w14:paraId="39089757" w14:textId="420DF17D" w:rsidR="00075578" w:rsidRPr="00F81031" w:rsidRDefault="009F3B4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075578" w14:paraId="4FD731A4" w14:textId="77777777" w:rsidTr="0083141D">
        <w:tc>
          <w:tcPr>
            <w:tcW w:w="7230" w:type="dxa"/>
          </w:tcPr>
          <w:p w14:paraId="5AB612C4" w14:textId="70655A6E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Zasilanie 3 x 400 V / 50 Hz</w:t>
            </w:r>
          </w:p>
        </w:tc>
        <w:tc>
          <w:tcPr>
            <w:tcW w:w="6804" w:type="dxa"/>
          </w:tcPr>
          <w:p w14:paraId="15FAC152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32121918" w14:textId="77777777" w:rsidTr="0083141D">
        <w:tc>
          <w:tcPr>
            <w:tcW w:w="7230" w:type="dxa"/>
          </w:tcPr>
          <w:p w14:paraId="1BB5B113" w14:textId="7B4B10F0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Poziom ciśnienia akustycznego nie wyższy niż 72 dB</w:t>
            </w:r>
            <w:r w:rsidRPr="002971E3" w:rsidDel="00FF3C93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>(A)</w:t>
            </w:r>
          </w:p>
        </w:tc>
        <w:tc>
          <w:tcPr>
            <w:tcW w:w="6804" w:type="dxa"/>
          </w:tcPr>
          <w:p w14:paraId="2456D40F" w14:textId="2BF62F97" w:rsidR="00075578" w:rsidRPr="00F81031" w:rsidRDefault="009F3B4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075578" w14:paraId="2982F891" w14:textId="77777777" w:rsidTr="0083141D">
        <w:tc>
          <w:tcPr>
            <w:tcW w:w="7230" w:type="dxa"/>
          </w:tcPr>
          <w:p w14:paraId="3ADCD66B" w14:textId="09D5C572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Wyposażony w ramię odciągowe (specyfikacja poniżej)</w:t>
            </w:r>
          </w:p>
        </w:tc>
        <w:tc>
          <w:tcPr>
            <w:tcW w:w="6804" w:type="dxa"/>
          </w:tcPr>
          <w:p w14:paraId="451AA043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07953D70" w14:textId="77777777" w:rsidTr="0083141D">
        <w:tc>
          <w:tcPr>
            <w:tcW w:w="7230" w:type="dxa"/>
          </w:tcPr>
          <w:p w14:paraId="15F8DF25" w14:textId="69045C6F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Bezkontaktowa wymiana filtra</w:t>
            </w:r>
          </w:p>
        </w:tc>
        <w:tc>
          <w:tcPr>
            <w:tcW w:w="6804" w:type="dxa"/>
          </w:tcPr>
          <w:p w14:paraId="07955973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6B1C2887" w14:textId="77777777" w:rsidTr="0083141D">
        <w:tc>
          <w:tcPr>
            <w:tcW w:w="7230" w:type="dxa"/>
          </w:tcPr>
          <w:p w14:paraId="7B3D5869" w14:textId="675B0D1A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Wyposażony w system automatycznego włączania i wyłączania, oraz panel sterowania zawieszony na ścianie</w:t>
            </w:r>
          </w:p>
        </w:tc>
        <w:tc>
          <w:tcPr>
            <w:tcW w:w="6804" w:type="dxa"/>
          </w:tcPr>
          <w:p w14:paraId="7B75A3DC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57023643" w14:textId="77777777" w:rsidTr="0083141D">
        <w:tc>
          <w:tcPr>
            <w:tcW w:w="7230" w:type="dxa"/>
          </w:tcPr>
          <w:p w14:paraId="5702CB60" w14:textId="40FD7243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Ze względu na ograniczoną przestrzeń we wnętrzu kabiny odciąg należy zamontować poza nią oraz zapewnić rurociąg do wnętrza kabiny spawalniczej, oraz do kanału wentylacyjnego zaznaczonego na planie w Załączniku nr 1 na zielono.</w:t>
            </w:r>
          </w:p>
        </w:tc>
        <w:tc>
          <w:tcPr>
            <w:tcW w:w="6804" w:type="dxa"/>
          </w:tcPr>
          <w:p w14:paraId="214108FB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62E29C59" w14:textId="77777777" w:rsidTr="00A36E0B">
        <w:tc>
          <w:tcPr>
            <w:tcW w:w="7230" w:type="dxa"/>
          </w:tcPr>
          <w:p w14:paraId="2FCD6FB4" w14:textId="008BC3F4" w:rsidR="00075578" w:rsidRPr="00F81031" w:rsidRDefault="00075578" w:rsidP="00075578">
            <w:pPr>
              <w:rPr>
                <w:rFonts w:cstheme="minorHAnsi"/>
                <w:szCs w:val="24"/>
              </w:rPr>
            </w:pPr>
            <w:r w:rsidRPr="008B36C5">
              <w:t>Komunikacja z centralami wentylacyjnymi</w:t>
            </w:r>
            <w:r>
              <w:t xml:space="preserve"> – sposób komunikacji do ustalenia na etapie wykonawczym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774310A6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4EC2C862" w14:textId="77777777" w:rsidTr="00A36E0B">
        <w:tc>
          <w:tcPr>
            <w:tcW w:w="7230" w:type="dxa"/>
            <w:shd w:val="clear" w:color="auto" w:fill="D9D9D9" w:themeFill="background1" w:themeFillShade="D9"/>
          </w:tcPr>
          <w:p w14:paraId="5AC65674" w14:textId="533FD17E" w:rsidR="00075578" w:rsidRPr="00F81031" w:rsidRDefault="00075578" w:rsidP="0007557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b/>
                <w:bCs/>
                <w:szCs w:val="24"/>
              </w:rPr>
              <w:lastRenderedPageBreak/>
              <w:t>Ramię odciągowe do odciągu stacjonarnego</w:t>
            </w:r>
          </w:p>
        </w:tc>
        <w:tc>
          <w:tcPr>
            <w:tcW w:w="6804" w:type="dxa"/>
            <w:tcBorders>
              <w:tr2bl w:val="single" w:sz="4" w:space="0" w:color="auto"/>
            </w:tcBorders>
          </w:tcPr>
          <w:p w14:paraId="05EF775C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53D50FE1" w14:textId="77777777" w:rsidTr="0083141D">
        <w:tc>
          <w:tcPr>
            <w:tcW w:w="7230" w:type="dxa"/>
          </w:tcPr>
          <w:p w14:paraId="29B8C126" w14:textId="5254B2CD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Długość min. 2 m</w:t>
            </w:r>
          </w:p>
        </w:tc>
        <w:tc>
          <w:tcPr>
            <w:tcW w:w="6804" w:type="dxa"/>
          </w:tcPr>
          <w:p w14:paraId="2FD685BA" w14:textId="1E8C6BE7" w:rsidR="00075578" w:rsidRPr="00F81031" w:rsidRDefault="009F3B4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*</w:t>
            </w:r>
          </w:p>
        </w:tc>
      </w:tr>
      <w:tr w:rsidR="00075578" w14:paraId="30ED6B41" w14:textId="77777777" w:rsidTr="0083141D">
        <w:tc>
          <w:tcPr>
            <w:tcW w:w="7230" w:type="dxa"/>
          </w:tcPr>
          <w:p w14:paraId="4D0EA41E" w14:textId="165C4F1F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Możliwość obsługi ssawki za pomocą jednej ręki</w:t>
            </w:r>
          </w:p>
        </w:tc>
        <w:tc>
          <w:tcPr>
            <w:tcW w:w="6804" w:type="dxa"/>
          </w:tcPr>
          <w:p w14:paraId="45BAF8F3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38C1BD32" w14:textId="77777777" w:rsidTr="0083141D">
        <w:tc>
          <w:tcPr>
            <w:tcW w:w="7230" w:type="dxa"/>
          </w:tcPr>
          <w:p w14:paraId="17B4163F" w14:textId="639C689A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Możliwość ustawienia ramienia w dowolnej pozycji, w której pozostaje bez</w:t>
            </w:r>
            <w:r w:rsidR="003C3444">
              <w:t>,</w:t>
            </w:r>
            <w:r>
              <w:t xml:space="preserve"> dodatkowych działań</w:t>
            </w:r>
          </w:p>
        </w:tc>
        <w:tc>
          <w:tcPr>
            <w:tcW w:w="6804" w:type="dxa"/>
          </w:tcPr>
          <w:p w14:paraId="72C633E5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032E35BF" w14:textId="77777777" w:rsidTr="0083141D">
        <w:tc>
          <w:tcPr>
            <w:tcW w:w="7230" w:type="dxa"/>
          </w:tcPr>
          <w:p w14:paraId="3326EF2B" w14:textId="2B80CA3F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Ssawka obracana o 360 stopni z przepustnicą i oświetleniem LED o mocy min. 2 x 5 W, zamontowanym wewnątrz ssawki</w:t>
            </w:r>
          </w:p>
        </w:tc>
        <w:tc>
          <w:tcPr>
            <w:tcW w:w="6804" w:type="dxa"/>
          </w:tcPr>
          <w:p w14:paraId="77B2031C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439C1294" w14:textId="77777777" w:rsidTr="0083141D">
        <w:tc>
          <w:tcPr>
            <w:tcW w:w="7230" w:type="dxa"/>
          </w:tcPr>
          <w:p w14:paraId="16C99345" w14:textId="06DB8C10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Na ssawce zamontowany włącznik odciągu spawalniczego oraz włącznik oświetlenia</w:t>
            </w:r>
          </w:p>
        </w:tc>
        <w:tc>
          <w:tcPr>
            <w:tcW w:w="6804" w:type="dxa"/>
          </w:tcPr>
          <w:p w14:paraId="4E23846C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075578" w14:paraId="3FE69E7D" w14:textId="77777777" w:rsidTr="0083141D">
        <w:tc>
          <w:tcPr>
            <w:tcW w:w="7230" w:type="dxa"/>
          </w:tcPr>
          <w:p w14:paraId="78558745" w14:textId="2F98E5A1" w:rsidR="00075578" w:rsidRPr="00F81031" w:rsidRDefault="00075578" w:rsidP="00075578">
            <w:pPr>
              <w:rPr>
                <w:rFonts w:cstheme="minorHAnsi"/>
                <w:szCs w:val="24"/>
              </w:rPr>
            </w:pPr>
            <w:r>
              <w:t>Ramię podłączone do odciągu za pomocą rurociągu, zamontowane na dedykowanym słupie wsporczym, umieszczonym w miejscu nie kolidującym z pracą spawacza</w:t>
            </w:r>
          </w:p>
        </w:tc>
        <w:tc>
          <w:tcPr>
            <w:tcW w:w="6804" w:type="dxa"/>
          </w:tcPr>
          <w:p w14:paraId="0433523D" w14:textId="77777777" w:rsidR="00075578" w:rsidRPr="00F81031" w:rsidRDefault="00075578" w:rsidP="00075578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</w:tbl>
    <w:p w14:paraId="11C45EB3" w14:textId="77777777" w:rsidR="0010459C" w:rsidRDefault="0010459C" w:rsidP="0010459C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3571AD8E" w14:textId="77777777" w:rsidR="0010459C" w:rsidRDefault="0010459C" w:rsidP="0010459C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651BE0B9" w14:textId="77777777" w:rsidR="0010459C" w:rsidRDefault="0010459C" w:rsidP="0010459C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798905A0" w14:textId="77777777" w:rsidR="0010459C" w:rsidRPr="00F80D2A" w:rsidRDefault="0010459C" w:rsidP="0010459C">
      <w:pPr>
        <w:widowControl w:val="0"/>
        <w:spacing w:after="0" w:line="240" w:lineRule="auto"/>
        <w:ind w:left="4253"/>
        <w:jc w:val="center"/>
        <w:rPr>
          <w:szCs w:val="24"/>
        </w:rPr>
      </w:pPr>
      <w:r w:rsidRPr="00F80D2A">
        <w:rPr>
          <w:szCs w:val="24"/>
        </w:rPr>
        <w:t>...............................................................................</w:t>
      </w:r>
    </w:p>
    <w:p w14:paraId="18A9C4F6" w14:textId="77777777" w:rsidR="0010459C" w:rsidRPr="00F80D2A" w:rsidRDefault="0010459C" w:rsidP="0010459C">
      <w:pPr>
        <w:spacing w:after="0" w:line="240" w:lineRule="auto"/>
        <w:ind w:left="4253" w:right="-2"/>
        <w:jc w:val="center"/>
        <w:rPr>
          <w:szCs w:val="24"/>
        </w:rPr>
      </w:pPr>
      <w:r w:rsidRPr="00F80D2A">
        <w:rPr>
          <w:szCs w:val="24"/>
        </w:rPr>
        <w:t>Podpisy przedstawicieli Wykonawcy</w:t>
      </w:r>
    </w:p>
    <w:p w14:paraId="43F5D255" w14:textId="77777777" w:rsidR="0010459C" w:rsidRPr="00F80D2A" w:rsidRDefault="0010459C" w:rsidP="0010459C">
      <w:pPr>
        <w:spacing w:after="0" w:line="240" w:lineRule="auto"/>
        <w:ind w:left="4253" w:right="-2"/>
        <w:jc w:val="center"/>
        <w:rPr>
          <w:szCs w:val="24"/>
        </w:rPr>
      </w:pPr>
      <w:r w:rsidRPr="00F80D2A">
        <w:rPr>
          <w:szCs w:val="24"/>
        </w:rPr>
        <w:t>upoważnionych do jego reprezentowania *</w:t>
      </w:r>
    </w:p>
    <w:p w14:paraId="4892CCDD" w14:textId="77777777" w:rsidR="0010459C" w:rsidRDefault="0010459C" w:rsidP="0010459C"/>
    <w:p w14:paraId="42CA06C9" w14:textId="6126C3E9" w:rsidR="0010459C" w:rsidRDefault="0010459C" w:rsidP="0010459C"/>
    <w:p w14:paraId="2736B2DD" w14:textId="78788D5E" w:rsidR="001C59A9" w:rsidRDefault="001C59A9" w:rsidP="0010459C"/>
    <w:p w14:paraId="7A7F77D2" w14:textId="77777777" w:rsidR="001C59A9" w:rsidRDefault="001C59A9" w:rsidP="0010459C"/>
    <w:p w14:paraId="5808F129" w14:textId="65ECC6D2" w:rsidR="0010459C" w:rsidRDefault="0010459C" w:rsidP="0010459C">
      <w:pPr>
        <w:pStyle w:val="Stopka"/>
        <w:rPr>
          <w:szCs w:val="24"/>
        </w:rPr>
      </w:pPr>
    </w:p>
    <w:p w14:paraId="47944D64" w14:textId="1F69CCC6" w:rsidR="00C058A6" w:rsidRDefault="00C058A6" w:rsidP="0010459C">
      <w:pPr>
        <w:pStyle w:val="Stopka"/>
        <w:rPr>
          <w:szCs w:val="24"/>
        </w:rPr>
      </w:pPr>
    </w:p>
    <w:p w14:paraId="38E17A6F" w14:textId="3D22B823" w:rsidR="00C058A6" w:rsidRDefault="00C058A6" w:rsidP="0010459C">
      <w:pPr>
        <w:pStyle w:val="Stopka"/>
        <w:rPr>
          <w:szCs w:val="24"/>
        </w:rPr>
      </w:pPr>
    </w:p>
    <w:p w14:paraId="77FED8F3" w14:textId="06D5D200" w:rsidR="00C058A6" w:rsidRDefault="00C058A6" w:rsidP="0010459C">
      <w:pPr>
        <w:pStyle w:val="Stopka"/>
        <w:rPr>
          <w:szCs w:val="24"/>
        </w:rPr>
      </w:pPr>
    </w:p>
    <w:p w14:paraId="53E5F6E2" w14:textId="77777777" w:rsidR="00C058A6" w:rsidRDefault="00C058A6" w:rsidP="0010459C">
      <w:pPr>
        <w:pStyle w:val="Stopka"/>
        <w:rPr>
          <w:szCs w:val="24"/>
        </w:rPr>
      </w:pPr>
    </w:p>
    <w:p w14:paraId="19E21C1A" w14:textId="2904ED24" w:rsidR="001829D3" w:rsidRDefault="0010459C" w:rsidP="00C058A6">
      <w:pPr>
        <w:pStyle w:val="Stopka"/>
      </w:pPr>
      <w:r w:rsidRPr="00F80D2A">
        <w:rPr>
          <w:szCs w:val="24"/>
        </w:rPr>
        <w:t xml:space="preserve">* w przypadku ofert w formie pisemnej prosimy o podpis odręczny oraz pieczątkę, w przypadku oferty w postaci elektronicznej prosimy </w:t>
      </w:r>
      <w:r w:rsidRPr="00F80D2A">
        <w:rPr>
          <w:szCs w:val="24"/>
        </w:rPr>
        <w:br/>
        <w:t>o opatrzenie dokumentu kwalifikowanym podpisem elektronicznym</w:t>
      </w:r>
      <w:r w:rsidR="00C058A6">
        <w:rPr>
          <w:szCs w:val="24"/>
        </w:rPr>
        <w:t>.</w:t>
      </w:r>
    </w:p>
    <w:p w14:paraId="0A2E3B8D" w14:textId="77777777" w:rsidR="001829D3" w:rsidRDefault="001829D3" w:rsidP="00CC0783"/>
    <w:sectPr w:rsidR="001829D3" w:rsidSect="00B77EE6">
      <w:footerReference w:type="default" r:id="rId7"/>
      <w:pgSz w:w="16838" w:h="11906" w:orient="landscape"/>
      <w:pgMar w:top="567" w:right="720" w:bottom="567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99A63" w14:textId="77777777" w:rsidR="008A4F0B" w:rsidRDefault="008A4F0B">
      <w:pPr>
        <w:spacing w:after="0" w:line="240" w:lineRule="auto"/>
      </w:pPr>
      <w:r>
        <w:separator/>
      </w:r>
    </w:p>
  </w:endnote>
  <w:endnote w:type="continuationSeparator" w:id="0">
    <w:p w14:paraId="328D0105" w14:textId="77777777" w:rsidR="008A4F0B" w:rsidRDefault="008A4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A80B3" w14:textId="22ABB550" w:rsidR="009C4992" w:rsidRDefault="009C4992" w:rsidP="000F4A89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18002EC" wp14:editId="2E1D592A">
          <wp:extent cx="4999265" cy="812601"/>
          <wp:effectExtent l="0" t="0" r="0" b="6985"/>
          <wp:docPr id="16" name="Obraz 16" descr="stopka.2018.lodzkie_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topka.2018.lodzkie_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9265" cy="812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21A13" w14:textId="77777777" w:rsidR="008A4F0B" w:rsidRDefault="008A4F0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022E462" w14:textId="77777777" w:rsidR="008A4F0B" w:rsidRDefault="008A4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941CB"/>
    <w:multiLevelType w:val="hybridMultilevel"/>
    <w:tmpl w:val="E30CD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738"/>
    <w:rsid w:val="000007A9"/>
    <w:rsid w:val="00075578"/>
    <w:rsid w:val="00077805"/>
    <w:rsid w:val="00090296"/>
    <w:rsid w:val="0009215B"/>
    <w:rsid w:val="000B71F1"/>
    <w:rsid w:val="000C0386"/>
    <w:rsid w:val="000F4A89"/>
    <w:rsid w:val="0010459C"/>
    <w:rsid w:val="0012710A"/>
    <w:rsid w:val="00132738"/>
    <w:rsid w:val="00156367"/>
    <w:rsid w:val="001829D3"/>
    <w:rsid w:val="001C59A9"/>
    <w:rsid w:val="001D453F"/>
    <w:rsid w:val="00213244"/>
    <w:rsid w:val="00230611"/>
    <w:rsid w:val="00234513"/>
    <w:rsid w:val="0025289C"/>
    <w:rsid w:val="00262F81"/>
    <w:rsid w:val="00266F38"/>
    <w:rsid w:val="00266FE2"/>
    <w:rsid w:val="00275C77"/>
    <w:rsid w:val="002760C2"/>
    <w:rsid w:val="002971E3"/>
    <w:rsid w:val="002A3D5E"/>
    <w:rsid w:val="002A75BA"/>
    <w:rsid w:val="002C071B"/>
    <w:rsid w:val="002D2E8C"/>
    <w:rsid w:val="002D7948"/>
    <w:rsid w:val="002E59CB"/>
    <w:rsid w:val="003161EF"/>
    <w:rsid w:val="00334979"/>
    <w:rsid w:val="00337FE3"/>
    <w:rsid w:val="00347808"/>
    <w:rsid w:val="003638A8"/>
    <w:rsid w:val="00367562"/>
    <w:rsid w:val="00377112"/>
    <w:rsid w:val="003C3444"/>
    <w:rsid w:val="003E6F9E"/>
    <w:rsid w:val="003F1733"/>
    <w:rsid w:val="004138DE"/>
    <w:rsid w:val="00415F6A"/>
    <w:rsid w:val="00420072"/>
    <w:rsid w:val="00430B3B"/>
    <w:rsid w:val="004456F3"/>
    <w:rsid w:val="004671C4"/>
    <w:rsid w:val="00476174"/>
    <w:rsid w:val="00481E16"/>
    <w:rsid w:val="004D2960"/>
    <w:rsid w:val="004E4E17"/>
    <w:rsid w:val="004F2843"/>
    <w:rsid w:val="00530BB2"/>
    <w:rsid w:val="005A2150"/>
    <w:rsid w:val="005B405A"/>
    <w:rsid w:val="005D09AA"/>
    <w:rsid w:val="005D7E0A"/>
    <w:rsid w:val="005E21B0"/>
    <w:rsid w:val="005E6930"/>
    <w:rsid w:val="006041E3"/>
    <w:rsid w:val="006105A6"/>
    <w:rsid w:val="00613340"/>
    <w:rsid w:val="006739A6"/>
    <w:rsid w:val="00674605"/>
    <w:rsid w:val="00680B26"/>
    <w:rsid w:val="00682080"/>
    <w:rsid w:val="00693B0B"/>
    <w:rsid w:val="006963F7"/>
    <w:rsid w:val="006B6B26"/>
    <w:rsid w:val="006D1CDE"/>
    <w:rsid w:val="006D75EB"/>
    <w:rsid w:val="00731198"/>
    <w:rsid w:val="007410FA"/>
    <w:rsid w:val="00747B5C"/>
    <w:rsid w:val="0075102E"/>
    <w:rsid w:val="00767089"/>
    <w:rsid w:val="00771595"/>
    <w:rsid w:val="00787FC1"/>
    <w:rsid w:val="007A2117"/>
    <w:rsid w:val="007B642D"/>
    <w:rsid w:val="007B6883"/>
    <w:rsid w:val="007D0EC4"/>
    <w:rsid w:val="007D186A"/>
    <w:rsid w:val="0080558C"/>
    <w:rsid w:val="00814486"/>
    <w:rsid w:val="00844F43"/>
    <w:rsid w:val="008451C7"/>
    <w:rsid w:val="00874A48"/>
    <w:rsid w:val="0089292A"/>
    <w:rsid w:val="008A4F0B"/>
    <w:rsid w:val="008B0815"/>
    <w:rsid w:val="008E1795"/>
    <w:rsid w:val="008E2D2F"/>
    <w:rsid w:val="00962C08"/>
    <w:rsid w:val="009C28BF"/>
    <w:rsid w:val="009C4992"/>
    <w:rsid w:val="009C5D77"/>
    <w:rsid w:val="009E4C5B"/>
    <w:rsid w:val="009F3B48"/>
    <w:rsid w:val="00A056CF"/>
    <w:rsid w:val="00A106D6"/>
    <w:rsid w:val="00A12E7D"/>
    <w:rsid w:val="00A1779B"/>
    <w:rsid w:val="00A24880"/>
    <w:rsid w:val="00A26A10"/>
    <w:rsid w:val="00A3549B"/>
    <w:rsid w:val="00A36E0B"/>
    <w:rsid w:val="00A42714"/>
    <w:rsid w:val="00A5592A"/>
    <w:rsid w:val="00A623B1"/>
    <w:rsid w:val="00AA2606"/>
    <w:rsid w:val="00B014D6"/>
    <w:rsid w:val="00B02619"/>
    <w:rsid w:val="00B676F1"/>
    <w:rsid w:val="00B77EE6"/>
    <w:rsid w:val="00B80E58"/>
    <w:rsid w:val="00B93081"/>
    <w:rsid w:val="00BA6712"/>
    <w:rsid w:val="00BC24A2"/>
    <w:rsid w:val="00C058A6"/>
    <w:rsid w:val="00C233FB"/>
    <w:rsid w:val="00C4387D"/>
    <w:rsid w:val="00C4427F"/>
    <w:rsid w:val="00C74F86"/>
    <w:rsid w:val="00C84683"/>
    <w:rsid w:val="00CC0783"/>
    <w:rsid w:val="00CD7D83"/>
    <w:rsid w:val="00CF319F"/>
    <w:rsid w:val="00D16178"/>
    <w:rsid w:val="00D21C57"/>
    <w:rsid w:val="00D37793"/>
    <w:rsid w:val="00D73C27"/>
    <w:rsid w:val="00D910FA"/>
    <w:rsid w:val="00DC3035"/>
    <w:rsid w:val="00E004B4"/>
    <w:rsid w:val="00E23CCF"/>
    <w:rsid w:val="00E307D9"/>
    <w:rsid w:val="00E546A6"/>
    <w:rsid w:val="00E84B1A"/>
    <w:rsid w:val="00E964FC"/>
    <w:rsid w:val="00EA7FCF"/>
    <w:rsid w:val="00EB06EB"/>
    <w:rsid w:val="00ED0C46"/>
    <w:rsid w:val="00EE2A1D"/>
    <w:rsid w:val="00EE2EFE"/>
    <w:rsid w:val="00F06522"/>
    <w:rsid w:val="00F4121F"/>
    <w:rsid w:val="00F4799C"/>
    <w:rsid w:val="00F61B05"/>
    <w:rsid w:val="00F80D2A"/>
    <w:rsid w:val="00F81031"/>
    <w:rsid w:val="00F823C2"/>
    <w:rsid w:val="00F97D38"/>
    <w:rsid w:val="00FB1A11"/>
    <w:rsid w:val="00FC7AC7"/>
    <w:rsid w:val="00FD7894"/>
    <w:rsid w:val="00FF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AB003"/>
  <w15:docId w15:val="{67018C6C-96A1-4076-B701-95CCBE82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 w:val="24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Contents">
    <w:name w:val="Table Contents"/>
    <w:basedOn w:val="Normalny"/>
    <w:pPr>
      <w:widowControl w:val="0"/>
      <w:suppressLineNumbers/>
      <w:spacing w:after="0" w:line="240" w:lineRule="auto"/>
    </w:pPr>
    <w:rPr>
      <w:rFonts w:eastAsia="Andale Sans UI" w:cs="Tahoma"/>
      <w:kern w:val="3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92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6739A6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</w:rPr>
  </w:style>
  <w:style w:type="table" w:styleId="Tabela-Siatka">
    <w:name w:val="Table Grid"/>
    <w:basedOn w:val="Standardowy"/>
    <w:uiPriority w:val="39"/>
    <w:rsid w:val="006739A6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6739A6"/>
    <w:rPr>
      <w:rFonts w:asciiTheme="minorHAnsi" w:eastAsiaTheme="minorHAnsi" w:hAnsiTheme="minorHAnsi" w:cstheme="minorBidi"/>
      <w:sz w:val="22"/>
    </w:rPr>
  </w:style>
  <w:style w:type="paragraph" w:styleId="Nagwek">
    <w:name w:val="header"/>
    <w:basedOn w:val="Normalny"/>
    <w:link w:val="NagwekZnak"/>
    <w:uiPriority w:val="99"/>
    <w:unhideWhenUsed/>
    <w:rsid w:val="00090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296"/>
  </w:style>
  <w:style w:type="paragraph" w:styleId="Stopka">
    <w:name w:val="footer"/>
    <w:basedOn w:val="Normalny"/>
    <w:link w:val="StopkaZnak"/>
    <w:uiPriority w:val="99"/>
    <w:unhideWhenUsed/>
    <w:rsid w:val="00090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296"/>
  </w:style>
  <w:style w:type="character" w:styleId="Odwoaniedokomentarza">
    <w:name w:val="annotation reference"/>
    <w:basedOn w:val="Domylnaczcionkaakapitu"/>
    <w:uiPriority w:val="99"/>
    <w:semiHidden/>
    <w:unhideWhenUsed/>
    <w:rsid w:val="00363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3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3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3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38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7</Pages>
  <Words>992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Woźniak</dc:creator>
  <dc:description/>
  <cp:lastModifiedBy>Tomasz Samborski</cp:lastModifiedBy>
  <cp:revision>84</cp:revision>
  <cp:lastPrinted>2019-07-09T11:09:00Z</cp:lastPrinted>
  <dcterms:created xsi:type="dcterms:W3CDTF">2019-07-11T07:41:00Z</dcterms:created>
  <dcterms:modified xsi:type="dcterms:W3CDTF">2020-11-02T11:54:00Z</dcterms:modified>
</cp:coreProperties>
</file>