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117D04">
        <w:rPr>
          <w:rFonts w:eastAsia="Arial" w:cs="Times New Roman"/>
          <w:b/>
          <w:kern w:val="1"/>
          <w:szCs w:val="20"/>
          <w:lang w:eastAsia="zh-CN" w:bidi="hi-IN"/>
        </w:rPr>
        <w:t>.34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430AAE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73004" w:rsidRPr="00D73004" w:rsidRDefault="00184441" w:rsidP="00D7300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D7300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890418">
        <w:t xml:space="preserve">Dostawa wyposażenia w ramach realizacji grantu pn.: </w:t>
      </w:r>
      <w:r w:rsidR="002F6337">
        <w:t>„</w:t>
      </w:r>
      <w:r w:rsidR="00D73004">
        <w:rPr>
          <w:rStyle w:val="size"/>
        </w:rPr>
        <w:t>Pilotażowe wdrożenie modelu Specjalistycznych Centrów Wspierających Edukację Włączającą (SCWEW)</w:t>
      </w:r>
      <w:r w:rsidR="002F6337">
        <w:rPr>
          <w:rStyle w:val="size"/>
        </w:rPr>
        <w:t>”.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64452D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oferty brutto ogółem: ………… , słownie; …… .</w:t>
      </w:r>
    </w:p>
    <w:p w:rsidR="0064452D" w:rsidRDefault="0064452D" w:rsidP="0064452D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brutto:</w:t>
      </w:r>
    </w:p>
    <w:tbl>
      <w:tblPr>
        <w:tblW w:w="1013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6108"/>
        <w:gridCol w:w="708"/>
        <w:gridCol w:w="851"/>
        <w:gridCol w:w="992"/>
        <w:gridCol w:w="1060"/>
      </w:tblGrid>
      <w:tr w:rsidR="00890418" w:rsidRPr="00467359" w:rsidTr="00703845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418" w:rsidRPr="00703845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418" w:rsidRPr="00703845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ZESTAWIENIE ILOŚCIOWE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418" w:rsidRPr="00703845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890418" w:rsidRPr="00703845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Ilość </w:t>
            </w:r>
          </w:p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brutto</w:t>
            </w:r>
          </w:p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brutto</w:t>
            </w:r>
          </w:p>
          <w:p w:rsidR="00890418" w:rsidRPr="00703845" w:rsidRDefault="00890418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mowy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percepcji wzrokowej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ortografii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Program do terapii dysgrafii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nauki czytania – wersja rozszerzona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pracy z uczniami ze spektrum autyzmu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zdolności asymetryczne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zajęć kompensacyjno-korekcyjnych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sprawności komunikacyjnej część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wspomagający umiejętności matematyczne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Rozwijanie kompetencji emocjonalno-społecznych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rozwijania kompetencji emocjonalnych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Program wspierający dzieci ze spektrum autyzmu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+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Pr="00DC338A">
              <w:rPr>
                <w:rFonts w:eastAsia="Times New Roman" w:cs="Times New Roman"/>
                <w:szCs w:val="20"/>
                <w:u w:val="single"/>
                <w:lang w:eastAsia="pl-PL"/>
              </w:rPr>
              <w:t>tablet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terapii pedagogicznej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czytelne pisanie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wspierający harmonijny rozwój dzieci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dzieci wspierający zagadnienia matematyczno-polonistyczne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problemami emocjonalnymi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 uzależnieniami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 xml:space="preserve">Pakiet dla uczniów z zaburzeniami przemocy i agresji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dla dzieci posiadających trudności w pisaniu i czytaniu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24.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dla uczniów ze specjalnymi potrzebami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25.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Program do pamięci wzrokowej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90418" w:rsidRPr="00467359" w:rsidTr="00703845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8" w:rsidRPr="00467359" w:rsidRDefault="00890418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26.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Pakiet pomocy przygotowujący dzieci do szkoły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418" w:rsidRPr="00467359" w:rsidRDefault="00890418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703845" w:rsidRPr="00467359" w:rsidTr="00703845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45" w:rsidRPr="00467359" w:rsidRDefault="00703845" w:rsidP="00703845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SUMA: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45" w:rsidRPr="00467359" w:rsidRDefault="00703845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64452D" w:rsidRPr="00211E39" w:rsidRDefault="0064452D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lastRenderedPageBreak/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052E17" w:rsidRPr="00052E17">
        <w:rPr>
          <w:rFonts w:eastAsia="Times New Roman" w:cs="Times New Roman"/>
          <w:b/>
          <w:szCs w:val="20"/>
          <w:lang w:eastAsia="ar-SA"/>
        </w:rPr>
        <w:t>laptopów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052E17">
        <w:rPr>
          <w:rFonts w:eastAsia="Times New Roman" w:cs="Times New Roman"/>
          <w:bCs/>
          <w:iCs/>
          <w:szCs w:val="20"/>
          <w:lang w:eastAsia="pl-PL"/>
        </w:rPr>
        <w:t xml:space="preserve"> laptopów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F7193" w:rsidRDefault="00DF7193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052E17">
        <w:rPr>
          <w:rFonts w:eastAsia="Times New Roman" w:cs="Times New Roman"/>
          <w:bCs/>
          <w:iCs/>
          <w:szCs w:val="20"/>
          <w:lang w:eastAsia="pl-PL"/>
        </w:rPr>
        <w:t xml:space="preserve"> laptopów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</w:t>
      </w:r>
      <w:r w:rsidR="00052E17">
        <w:rPr>
          <w:rFonts w:eastAsia="Times New Roman" w:cs="Times New Roman"/>
          <w:bCs/>
          <w:iCs/>
          <w:szCs w:val="20"/>
          <w:lang w:eastAsia="pl-PL"/>
        </w:rPr>
        <w:t xml:space="preserve"> laptopów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tym samym przyzna wykonawcy 40 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64452D" w:rsidRPr="00D74475" w:rsidRDefault="0064452D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F54826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</w:t>
      </w:r>
      <w:r w:rsidRPr="00E5257C">
        <w:rPr>
          <w:rFonts w:eastAsia="Times New Roman" w:cs="Times New Roman"/>
          <w:b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F54826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Pr="00DA05CC" w:rsidRDefault="0064452D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F54826">
      <w:pPr>
        <w:pStyle w:val="Akapitzlist"/>
        <w:numPr>
          <w:ilvl w:val="2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>w ciągu 7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D74475" w:rsidRPr="00DF7193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33774" w:rsidRPr="00BA3B99" w:rsidRDefault="00184441" w:rsidP="00F54826">
      <w:pPr>
        <w:widowControl w:val="0"/>
        <w:numPr>
          <w:ilvl w:val="3"/>
          <w:numId w:val="3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64452D" w:rsidRPr="00176D92" w:rsidRDefault="0064452D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F54826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F54826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D1E8B" w:rsidRPr="00012C25" w:rsidRDefault="003D1E8B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lastRenderedPageBreak/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F5F4B" w:rsidRDefault="00BF5F4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D1E8B" w:rsidRPr="00D05306" w:rsidRDefault="003D1E8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5257C" w:rsidRPr="003D1E8B" w:rsidRDefault="00184441" w:rsidP="003D1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E5257C" w:rsidRPr="003D1E8B" w:rsidSect="009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87343" w15:done="0"/>
  <w15:commentEx w15:paraId="643ABD76" w15:done="0"/>
  <w15:commentEx w15:paraId="3C8335D4" w15:done="0"/>
  <w15:commentEx w15:paraId="10B4D751" w15:done="0"/>
  <w15:commentEx w15:paraId="04B4F4FA" w15:done="0"/>
  <w15:commentEx w15:paraId="2D26D74A" w15:done="0"/>
  <w15:commentEx w15:paraId="461DFBC3" w15:done="0"/>
  <w15:commentEx w15:paraId="0750456E" w15:done="0"/>
  <w15:commentEx w15:paraId="2D843B6B" w15:done="0"/>
  <w15:commentEx w15:paraId="44E84306" w15:done="0"/>
  <w15:commentEx w15:paraId="1D601E24" w15:done="0"/>
  <w15:commentEx w15:paraId="0B710035" w15:done="0"/>
  <w15:commentEx w15:paraId="09219C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1D" w:rsidRDefault="008B6D1D">
      <w:pPr>
        <w:spacing w:after="0" w:line="240" w:lineRule="auto"/>
      </w:pPr>
      <w:r>
        <w:separator/>
      </w:r>
    </w:p>
  </w:endnote>
  <w:endnote w:type="continuationSeparator" w:id="0">
    <w:p w:rsidR="008B6D1D" w:rsidRDefault="008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BB70A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E71">
      <w:rPr>
        <w:szCs w:val="20"/>
      </w:rPr>
      <w:instrText xml:space="preserve"> PAGE </w:instrText>
    </w:r>
    <w:r>
      <w:rPr>
        <w:szCs w:val="20"/>
      </w:rPr>
      <w:fldChar w:fldCharType="separate"/>
    </w:r>
    <w:r w:rsidR="003D1E8B">
      <w:rPr>
        <w:noProof/>
        <w:szCs w:val="20"/>
      </w:rPr>
      <w:t>1</w:t>
    </w:r>
    <w:r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1D" w:rsidRDefault="008B6D1D">
      <w:pPr>
        <w:spacing w:after="0" w:line="240" w:lineRule="auto"/>
      </w:pPr>
      <w:r>
        <w:separator/>
      </w:r>
    </w:p>
  </w:footnote>
  <w:footnote w:type="continuationSeparator" w:id="0">
    <w:p w:rsidR="008B6D1D" w:rsidRDefault="008B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Pr="00F77BF4" w:rsidRDefault="00905E71" w:rsidP="00F77BF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>
          <wp:extent cx="57594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E71" w:rsidRPr="00F77BF4" w:rsidRDefault="00905E71" w:rsidP="00F77B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71" w:rsidRDefault="00905E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9FA5F1E"/>
    <w:multiLevelType w:val="multilevel"/>
    <w:tmpl w:val="94F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B429A5"/>
    <w:multiLevelType w:val="hybridMultilevel"/>
    <w:tmpl w:val="CA3C1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C833D91"/>
    <w:multiLevelType w:val="hybridMultilevel"/>
    <w:tmpl w:val="23BC393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354EFE"/>
    <w:multiLevelType w:val="multilevel"/>
    <w:tmpl w:val="66F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61B4CCA"/>
    <w:multiLevelType w:val="multilevel"/>
    <w:tmpl w:val="561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4F19D4"/>
    <w:multiLevelType w:val="multilevel"/>
    <w:tmpl w:val="306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F90B25"/>
    <w:multiLevelType w:val="multilevel"/>
    <w:tmpl w:val="659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2A0994"/>
    <w:multiLevelType w:val="multilevel"/>
    <w:tmpl w:val="4CB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EFF5DBA"/>
    <w:multiLevelType w:val="multilevel"/>
    <w:tmpl w:val="4AC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FE7AA1"/>
    <w:multiLevelType w:val="hybridMultilevel"/>
    <w:tmpl w:val="7E6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17E7E"/>
    <w:multiLevelType w:val="multilevel"/>
    <w:tmpl w:val="18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257F07"/>
    <w:multiLevelType w:val="hybridMultilevel"/>
    <w:tmpl w:val="F104E2F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3D1B0C"/>
    <w:multiLevelType w:val="multilevel"/>
    <w:tmpl w:val="8FB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F27EB9"/>
    <w:multiLevelType w:val="multilevel"/>
    <w:tmpl w:val="A55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B6195A"/>
    <w:multiLevelType w:val="multilevel"/>
    <w:tmpl w:val="7C8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2518E"/>
    <w:multiLevelType w:val="multilevel"/>
    <w:tmpl w:val="07B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EB814CB"/>
    <w:multiLevelType w:val="multilevel"/>
    <w:tmpl w:val="B37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610E8"/>
    <w:multiLevelType w:val="multilevel"/>
    <w:tmpl w:val="7B4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E505012"/>
    <w:multiLevelType w:val="hybridMultilevel"/>
    <w:tmpl w:val="0138F9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F2655ED"/>
    <w:multiLevelType w:val="multilevel"/>
    <w:tmpl w:val="34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363D0C"/>
    <w:multiLevelType w:val="multilevel"/>
    <w:tmpl w:val="600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4CAF14FF"/>
    <w:multiLevelType w:val="hybridMultilevel"/>
    <w:tmpl w:val="60C4C5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DF054C"/>
    <w:multiLevelType w:val="hybridMultilevel"/>
    <w:tmpl w:val="B66C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51670FE"/>
    <w:multiLevelType w:val="hybridMultilevel"/>
    <w:tmpl w:val="216813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85C9F"/>
    <w:multiLevelType w:val="multilevel"/>
    <w:tmpl w:val="F4A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BC37EBD"/>
    <w:multiLevelType w:val="multilevel"/>
    <w:tmpl w:val="FE7A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5F2559"/>
    <w:multiLevelType w:val="multilevel"/>
    <w:tmpl w:val="234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1913AC1"/>
    <w:multiLevelType w:val="multilevel"/>
    <w:tmpl w:val="647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ED1FE6"/>
    <w:multiLevelType w:val="hybridMultilevel"/>
    <w:tmpl w:val="CB96B47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0">
    <w:nsid w:val="6FC36D3F"/>
    <w:multiLevelType w:val="hybridMultilevel"/>
    <w:tmpl w:val="C3F0618A"/>
    <w:lvl w:ilvl="0" w:tplc="D4009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165408"/>
    <w:multiLevelType w:val="hybridMultilevel"/>
    <w:tmpl w:val="E64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3">
    <w:nsid w:val="756B5E52"/>
    <w:multiLevelType w:val="multilevel"/>
    <w:tmpl w:val="5AB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5F05CCC"/>
    <w:multiLevelType w:val="multilevel"/>
    <w:tmpl w:val="9F4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223EC2"/>
    <w:multiLevelType w:val="multilevel"/>
    <w:tmpl w:val="8ED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6DF2A20"/>
    <w:multiLevelType w:val="multilevel"/>
    <w:tmpl w:val="A9A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7CA4BB4"/>
    <w:multiLevelType w:val="multilevel"/>
    <w:tmpl w:val="EDD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92F463A"/>
    <w:multiLevelType w:val="multilevel"/>
    <w:tmpl w:val="C97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3C6694"/>
    <w:multiLevelType w:val="hybridMultilevel"/>
    <w:tmpl w:val="28C0BEF2"/>
    <w:lvl w:ilvl="0" w:tplc="03F8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E15C06"/>
    <w:multiLevelType w:val="multilevel"/>
    <w:tmpl w:val="1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37"/>
  </w:num>
  <w:num w:numId="3">
    <w:abstractNumId w:val="69"/>
  </w:num>
  <w:num w:numId="4">
    <w:abstractNumId w:val="47"/>
  </w:num>
  <w:num w:numId="5">
    <w:abstractNumId w:val="52"/>
  </w:num>
  <w:num w:numId="6">
    <w:abstractNumId w:val="94"/>
  </w:num>
  <w:num w:numId="7">
    <w:abstractNumId w:val="91"/>
  </w:num>
  <w:num w:numId="8">
    <w:abstractNumId w:val="55"/>
  </w:num>
  <w:num w:numId="9">
    <w:abstractNumId w:val="115"/>
  </w:num>
  <w:num w:numId="10">
    <w:abstractNumId w:val="88"/>
  </w:num>
  <w:num w:numId="11">
    <w:abstractNumId w:val="130"/>
  </w:num>
  <w:num w:numId="12">
    <w:abstractNumId w:val="132"/>
  </w:num>
  <w:num w:numId="13">
    <w:abstractNumId w:val="93"/>
  </w:num>
  <w:num w:numId="14">
    <w:abstractNumId w:val="99"/>
  </w:num>
  <w:num w:numId="15">
    <w:abstractNumId w:val="118"/>
  </w:num>
  <w:num w:numId="16">
    <w:abstractNumId w:val="131"/>
  </w:num>
  <w:num w:numId="17">
    <w:abstractNumId w:val="86"/>
  </w:num>
  <w:num w:numId="18">
    <w:abstractNumId w:val="62"/>
  </w:num>
  <w:num w:numId="19">
    <w:abstractNumId w:val="136"/>
  </w:num>
  <w:num w:numId="20">
    <w:abstractNumId w:val="111"/>
  </w:num>
  <w:num w:numId="21">
    <w:abstractNumId w:val="82"/>
  </w:num>
  <w:num w:numId="22">
    <w:abstractNumId w:val="97"/>
  </w:num>
  <w:num w:numId="23">
    <w:abstractNumId w:val="134"/>
  </w:num>
  <w:num w:numId="24">
    <w:abstractNumId w:val="92"/>
  </w:num>
  <w:num w:numId="25">
    <w:abstractNumId w:val="104"/>
  </w:num>
  <w:num w:numId="26">
    <w:abstractNumId w:val="110"/>
  </w:num>
  <w:num w:numId="27">
    <w:abstractNumId w:val="75"/>
  </w:num>
  <w:num w:numId="28">
    <w:abstractNumId w:val="70"/>
  </w:num>
  <w:num w:numId="29">
    <w:abstractNumId w:val="37"/>
  </w:num>
  <w:num w:numId="30">
    <w:abstractNumId w:val="33"/>
  </w:num>
  <w:num w:numId="31">
    <w:abstractNumId w:val="83"/>
  </w:num>
  <w:num w:numId="32">
    <w:abstractNumId w:val="96"/>
  </w:num>
  <w:num w:numId="33">
    <w:abstractNumId w:val="34"/>
  </w:num>
  <w:num w:numId="34">
    <w:abstractNumId w:val="42"/>
  </w:num>
  <w:num w:numId="35">
    <w:abstractNumId w:val="58"/>
  </w:num>
  <w:num w:numId="36">
    <w:abstractNumId w:val="68"/>
  </w:num>
  <w:num w:numId="37">
    <w:abstractNumId w:val="85"/>
  </w:num>
  <w:num w:numId="38">
    <w:abstractNumId w:val="66"/>
  </w:num>
  <w:num w:numId="39">
    <w:abstractNumId w:val="31"/>
  </w:num>
  <w:num w:numId="40">
    <w:abstractNumId w:val="117"/>
  </w:num>
  <w:num w:numId="41">
    <w:abstractNumId w:val="103"/>
  </w:num>
  <w:num w:numId="42">
    <w:abstractNumId w:val="78"/>
  </w:num>
  <w:num w:numId="43">
    <w:abstractNumId w:val="126"/>
  </w:num>
  <w:num w:numId="44">
    <w:abstractNumId w:val="7"/>
  </w:num>
  <w:num w:numId="45">
    <w:abstractNumId w:val="25"/>
  </w:num>
  <w:num w:numId="46">
    <w:abstractNumId w:val="76"/>
  </w:num>
  <w:num w:numId="47">
    <w:abstractNumId w:val="74"/>
  </w:num>
  <w:num w:numId="48">
    <w:abstractNumId w:val="56"/>
  </w:num>
  <w:num w:numId="49">
    <w:abstractNumId w:val="59"/>
  </w:num>
  <w:num w:numId="50">
    <w:abstractNumId w:val="35"/>
  </w:num>
  <w:num w:numId="51">
    <w:abstractNumId w:val="77"/>
  </w:num>
  <w:num w:numId="52">
    <w:abstractNumId w:val="113"/>
  </w:num>
  <w:num w:numId="53">
    <w:abstractNumId w:val="107"/>
  </w:num>
  <w:num w:numId="54">
    <w:abstractNumId w:val="122"/>
  </w:num>
  <w:num w:numId="55">
    <w:abstractNumId w:val="73"/>
  </w:num>
  <w:num w:numId="56">
    <w:abstractNumId w:val="114"/>
  </w:num>
  <w:num w:numId="57">
    <w:abstractNumId w:val="43"/>
  </w:num>
  <w:num w:numId="58">
    <w:abstractNumId w:val="44"/>
  </w:num>
  <w:num w:numId="59">
    <w:abstractNumId w:val="109"/>
  </w:num>
  <w:num w:numId="60">
    <w:abstractNumId w:val="39"/>
  </w:num>
  <w:num w:numId="61">
    <w:abstractNumId w:val="28"/>
  </w:num>
  <w:num w:numId="62">
    <w:abstractNumId w:val="46"/>
  </w:num>
  <w:num w:numId="63">
    <w:abstractNumId w:val="51"/>
  </w:num>
  <w:num w:numId="64">
    <w:abstractNumId w:val="135"/>
  </w:num>
  <w:num w:numId="65">
    <w:abstractNumId w:val="81"/>
  </w:num>
  <w:num w:numId="66">
    <w:abstractNumId w:val="119"/>
  </w:num>
  <w:num w:numId="67">
    <w:abstractNumId w:val="101"/>
  </w:num>
  <w:num w:numId="68">
    <w:abstractNumId w:val="128"/>
  </w:num>
  <w:num w:numId="69">
    <w:abstractNumId w:val="61"/>
  </w:num>
  <w:num w:numId="70">
    <w:abstractNumId w:val="129"/>
  </w:num>
  <w:num w:numId="71">
    <w:abstractNumId w:val="127"/>
  </w:num>
  <w:num w:numId="72">
    <w:abstractNumId w:val="72"/>
  </w:num>
  <w:num w:numId="73">
    <w:abstractNumId w:val="106"/>
  </w:num>
  <w:num w:numId="74">
    <w:abstractNumId w:val="45"/>
  </w:num>
  <w:num w:numId="75">
    <w:abstractNumId w:val="36"/>
  </w:num>
  <w:num w:numId="76">
    <w:abstractNumId w:val="50"/>
  </w:num>
  <w:num w:numId="77">
    <w:abstractNumId w:val="80"/>
  </w:num>
  <w:num w:numId="78">
    <w:abstractNumId w:val="124"/>
  </w:num>
  <w:num w:numId="79">
    <w:abstractNumId w:val="48"/>
  </w:num>
  <w:num w:numId="80">
    <w:abstractNumId w:val="60"/>
  </w:num>
  <w:num w:numId="81">
    <w:abstractNumId w:val="27"/>
  </w:num>
  <w:num w:numId="82">
    <w:abstractNumId w:val="116"/>
  </w:num>
  <w:num w:numId="83">
    <w:abstractNumId w:val="64"/>
  </w:num>
  <w:num w:numId="84">
    <w:abstractNumId w:val="105"/>
  </w:num>
  <w:num w:numId="85">
    <w:abstractNumId w:val="38"/>
  </w:num>
  <w:num w:numId="86">
    <w:abstractNumId w:val="41"/>
  </w:num>
  <w:num w:numId="87">
    <w:abstractNumId w:val="100"/>
  </w:num>
  <w:num w:numId="88">
    <w:abstractNumId w:val="123"/>
  </w:num>
  <w:num w:numId="89">
    <w:abstractNumId w:val="40"/>
  </w:num>
  <w:num w:numId="90">
    <w:abstractNumId w:val="125"/>
  </w:num>
  <w:num w:numId="91">
    <w:abstractNumId w:val="29"/>
  </w:num>
  <w:num w:numId="92">
    <w:abstractNumId w:val="30"/>
  </w:num>
  <w:num w:numId="93">
    <w:abstractNumId w:val="90"/>
  </w:num>
  <w:num w:numId="94">
    <w:abstractNumId w:val="133"/>
  </w:num>
  <w:num w:numId="95">
    <w:abstractNumId w:val="71"/>
  </w:num>
  <w:num w:numId="96">
    <w:abstractNumId w:val="120"/>
  </w:num>
  <w:num w:numId="97">
    <w:abstractNumId w:val="26"/>
  </w:num>
  <w:num w:numId="98">
    <w:abstractNumId w:val="98"/>
  </w:num>
  <w:num w:numId="99">
    <w:abstractNumId w:val="89"/>
  </w:num>
  <w:num w:numId="100">
    <w:abstractNumId w:val="121"/>
  </w:num>
  <w:num w:numId="101">
    <w:abstractNumId w:val="112"/>
  </w:num>
  <w:num w:numId="102">
    <w:abstractNumId w:val="84"/>
  </w:num>
  <w:num w:numId="103">
    <w:abstractNumId w:val="87"/>
  </w:num>
  <w:num w:numId="104">
    <w:abstractNumId w:val="49"/>
  </w:num>
  <w:num w:numId="105">
    <w:abstractNumId w:val="5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A46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E8B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3630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D1D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CC3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0A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E75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3FC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0EB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8E06-D996-4A5E-8088-2A8D344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2021-11-17T08:09:00Z</cp:lastPrinted>
  <dcterms:created xsi:type="dcterms:W3CDTF">2021-12-08T19:27:00Z</dcterms:created>
  <dcterms:modified xsi:type="dcterms:W3CDTF">2021-12-09T11:44:00Z</dcterms:modified>
</cp:coreProperties>
</file>