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0CC58" w14:textId="630E86C3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A77369">
        <w:rPr>
          <w:rFonts w:cs="Arial"/>
          <w:b/>
          <w:bCs/>
          <w:szCs w:val="24"/>
        </w:rPr>
        <w:t>13/</w:t>
      </w:r>
      <w:r w:rsidR="00C4263D">
        <w:rPr>
          <w:rFonts w:cs="Arial"/>
          <w:b/>
          <w:bCs/>
          <w:szCs w:val="24"/>
        </w:rPr>
        <w:t>V</w:t>
      </w:r>
      <w:r w:rsidRPr="00A8032A">
        <w:rPr>
          <w:rFonts w:cs="Arial"/>
          <w:b/>
          <w:bCs/>
          <w:szCs w:val="24"/>
        </w:rPr>
        <w:t>/2023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5A5E000C" w:rsidR="00460EE3" w:rsidRPr="00C4263D" w:rsidRDefault="00460EE3" w:rsidP="00460EE3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P</w:t>
      </w:r>
      <w:r w:rsidR="00D107EF">
        <w:rPr>
          <w:rFonts w:cs="Arial"/>
          <w:szCs w:val="24"/>
        </w:rPr>
        <w:t>zp</w:t>
      </w:r>
      <w:r w:rsidRPr="00460EE3">
        <w:rPr>
          <w:rFonts w:cs="Arial"/>
          <w:szCs w:val="24"/>
        </w:rPr>
        <w:t xml:space="preserve"> (Dz. U. z 2022 r., poz. 1710 ze zm.) w postępowaniu o udzielenie zamówienia publicznego: </w:t>
      </w:r>
      <w:r w:rsidR="00A77369" w:rsidRPr="00A77369">
        <w:rPr>
          <w:rFonts w:cs="Arial"/>
          <w:b/>
          <w:bCs/>
          <w:szCs w:val="24"/>
        </w:rPr>
        <w:t>Doświetlenie przejść dla pieszych przy ulicy Fortecznej w Krakowie, w ramach programu budowy sygnalizacji świetlnych oraz doświetleń przejść dla pieszych, oraz innych elementów bezpieczeństwa ruchu drogowego</w:t>
      </w:r>
      <w:bookmarkStart w:id="0" w:name="_GoBack"/>
      <w:bookmarkEnd w:id="0"/>
      <w:r w:rsidRPr="00460EE3">
        <w:rPr>
          <w:rFonts w:cs="Arial"/>
          <w:szCs w:val="24"/>
        </w:rPr>
        <w:t>,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108 ust. 1 od pkt 1 do pkt 6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1BCC9C5D" w14:textId="2C43A766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0022903E" w14:textId="26243217" w:rsidR="009429B5" w:rsidRPr="00701B38" w:rsidRDefault="009429B5" w:rsidP="00701B3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701B38">
      <w:pPr>
        <w:pStyle w:val="Akapitzlist"/>
        <w:tabs>
          <w:tab w:val="right" w:pos="9072"/>
        </w:tabs>
        <w:spacing w:before="240" w:after="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CD9E074" w14:textId="39E61C9F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 xml:space="preserve">t. 109 ust. 1 pkt 4 </w:t>
      </w:r>
      <w:r>
        <w:t>ustawy P</w:t>
      </w:r>
      <w:r w:rsidR="00D107EF">
        <w:t>zp</w:t>
      </w:r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P</w:t>
      </w:r>
      <w:r w:rsidR="00D107EF">
        <w:t>zp</w:t>
      </w:r>
      <w:r>
        <w:t>:</w:t>
      </w:r>
    </w:p>
    <w:p w14:paraId="6DCA1EF7" w14:textId="0F434F93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lastRenderedPageBreak/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F8E535" w14:textId="77777777" w:rsidR="006247E6" w:rsidRDefault="006247E6" w:rsidP="00DC23C9">
      <w:pPr>
        <w:spacing w:after="0" w:line="240" w:lineRule="auto"/>
      </w:pPr>
      <w:r>
        <w:separator/>
      </w:r>
    </w:p>
  </w:endnote>
  <w:endnote w:type="continuationSeparator" w:id="0">
    <w:p w14:paraId="5BB2A594" w14:textId="77777777" w:rsidR="006247E6" w:rsidRDefault="006247E6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A77369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7ED4C0" w14:textId="77777777" w:rsidR="006247E6" w:rsidRDefault="006247E6" w:rsidP="00DC23C9">
      <w:pPr>
        <w:spacing w:after="0" w:line="240" w:lineRule="auto"/>
      </w:pPr>
      <w:r>
        <w:separator/>
      </w:r>
    </w:p>
  </w:footnote>
  <w:footnote w:type="continuationSeparator" w:id="0">
    <w:p w14:paraId="1B1298CF" w14:textId="77777777" w:rsidR="006247E6" w:rsidRDefault="006247E6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B22"/>
    <w:rsid w:val="00034F6A"/>
    <w:rsid w:val="00087979"/>
    <w:rsid w:val="000953B3"/>
    <w:rsid w:val="000B021A"/>
    <w:rsid w:val="00112B22"/>
    <w:rsid w:val="001165A1"/>
    <w:rsid w:val="00197FA8"/>
    <w:rsid w:val="001C243A"/>
    <w:rsid w:val="002506CE"/>
    <w:rsid w:val="002A7283"/>
    <w:rsid w:val="002C5C41"/>
    <w:rsid w:val="00323B1C"/>
    <w:rsid w:val="00375C7D"/>
    <w:rsid w:val="003D1CE1"/>
    <w:rsid w:val="00414CFB"/>
    <w:rsid w:val="00460EE3"/>
    <w:rsid w:val="004B5F46"/>
    <w:rsid w:val="004C7521"/>
    <w:rsid w:val="00506A5D"/>
    <w:rsid w:val="00595A1A"/>
    <w:rsid w:val="005A346F"/>
    <w:rsid w:val="006247E6"/>
    <w:rsid w:val="006C113B"/>
    <w:rsid w:val="006F5DDE"/>
    <w:rsid w:val="00701B38"/>
    <w:rsid w:val="007546DF"/>
    <w:rsid w:val="007E2182"/>
    <w:rsid w:val="008D7D2D"/>
    <w:rsid w:val="009429B5"/>
    <w:rsid w:val="00A214EF"/>
    <w:rsid w:val="00A77369"/>
    <w:rsid w:val="00A8032A"/>
    <w:rsid w:val="00BB734A"/>
    <w:rsid w:val="00C245BD"/>
    <w:rsid w:val="00C4263D"/>
    <w:rsid w:val="00D107EF"/>
    <w:rsid w:val="00DC23C9"/>
    <w:rsid w:val="00E91E5D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creator>ZDMK</dc:creator>
  <cp:lastModifiedBy>Artur Babiński</cp:lastModifiedBy>
  <cp:revision>2</cp:revision>
  <dcterms:created xsi:type="dcterms:W3CDTF">2023-05-17T07:56:00Z</dcterms:created>
  <dcterms:modified xsi:type="dcterms:W3CDTF">2023-05-17T07:56:00Z</dcterms:modified>
</cp:coreProperties>
</file>