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insideH w:val="single" w:sz="4" w:space="0" w:color="000000"/>
          <w:insideV w:val="single" w:sz="4" w:space="0" w:color="000000"/>
        </w:tblBorders>
        <w:tblLook w:val="04A0" w:firstRow="1" w:lastRow="0" w:firstColumn="1" w:lastColumn="0" w:noHBand="0" w:noVBand="1"/>
      </w:tblPr>
      <w:tblGrid>
        <w:gridCol w:w="1531"/>
        <w:gridCol w:w="7756"/>
      </w:tblGrid>
      <w:tr w:rsidR="00F9433F" w:rsidRPr="00DA0874" w14:paraId="06177AA1" w14:textId="77777777" w:rsidTr="00B60BD3">
        <w:tc>
          <w:tcPr>
            <w:tcW w:w="1526" w:type="dxa"/>
          </w:tcPr>
          <w:p w14:paraId="3073DEFA" w14:textId="77777777" w:rsidR="00F9433F" w:rsidRPr="00DA0874" w:rsidRDefault="00896AE7"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5.75pt;height:73.2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00998503"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NIP: 615-17-06-942, REGON: 231161448</w:t>
            </w:r>
            <w:r w:rsidR="00D06CF6">
              <w:rPr>
                <w:rFonts w:ascii="Tahoma" w:hAnsi="Tahoma" w:cs="Tahoma"/>
                <w:color w:val="000000"/>
                <w:sz w:val="16"/>
                <w:szCs w:val="16"/>
              </w:rPr>
              <w:t>, BDO 000150922</w:t>
            </w:r>
            <w:r w:rsidRPr="00A47256">
              <w:rPr>
                <w:rFonts w:ascii="Tahoma" w:hAnsi="Tahoma" w:cs="Tahoma"/>
                <w:color w:val="000000"/>
                <w:sz w:val="16"/>
                <w:szCs w:val="16"/>
              </w:rPr>
              <w:t xml:space="preserve">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D21E1A">
              <w:rPr>
                <w:rFonts w:ascii="Tahoma" w:hAnsi="Tahoma" w:cs="Tahoma"/>
                <w:color w:val="000000"/>
                <w:sz w:val="16"/>
                <w:szCs w:val="16"/>
              </w:rPr>
              <w:t>858</w:t>
            </w:r>
          </w:p>
          <w:p w14:paraId="0DCF06CA" w14:textId="77777777" w:rsidR="00F9433F" w:rsidRPr="00FC532A" w:rsidRDefault="00896AE7"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Pr="00965446" w:rsidRDefault="00FC532A" w:rsidP="00AC5442">
      <w:pPr>
        <w:pStyle w:val="Tytu"/>
        <w:ind w:left="3540" w:firstLine="708"/>
        <w:jc w:val="both"/>
        <w:rPr>
          <w:rFonts w:ascii="Tahoma" w:hAnsi="Tahoma" w:cs="Tahoma"/>
          <w:sz w:val="30"/>
          <w:szCs w:val="30"/>
        </w:rPr>
      </w:pPr>
      <w:r w:rsidRPr="00965446">
        <w:rPr>
          <w:rFonts w:ascii="Tahoma" w:hAnsi="Tahoma" w:cs="Tahoma"/>
          <w:sz w:val="30"/>
          <w:szCs w:val="30"/>
        </w:rPr>
        <w:t>SPECYFIKACJA</w:t>
      </w:r>
    </w:p>
    <w:p w14:paraId="0E81B67B" w14:textId="77777777" w:rsidR="007376DA" w:rsidRPr="00965446" w:rsidRDefault="00F9433F" w:rsidP="00AC5442">
      <w:pPr>
        <w:pStyle w:val="Tytu"/>
        <w:ind w:left="3540" w:firstLine="708"/>
        <w:jc w:val="both"/>
        <w:rPr>
          <w:rFonts w:ascii="Tahoma" w:hAnsi="Tahoma" w:cs="Tahoma"/>
          <w:sz w:val="30"/>
          <w:szCs w:val="30"/>
        </w:rPr>
      </w:pPr>
      <w:r w:rsidRPr="00965446">
        <w:rPr>
          <w:rFonts w:ascii="Tahoma" w:hAnsi="Tahoma" w:cs="Tahoma"/>
          <w:sz w:val="30"/>
          <w:szCs w:val="30"/>
        </w:rPr>
        <w:t>WARUNK</w:t>
      </w:r>
      <w:r w:rsidR="00FC532A" w:rsidRPr="00965446">
        <w:rPr>
          <w:rFonts w:ascii="Tahoma" w:hAnsi="Tahoma" w:cs="Tahoma"/>
          <w:sz w:val="30"/>
          <w:szCs w:val="30"/>
        </w:rPr>
        <w:t>ÓW</w:t>
      </w:r>
    </w:p>
    <w:p w14:paraId="21424FF9" w14:textId="77777777" w:rsidR="00F9433F" w:rsidRPr="00965446" w:rsidRDefault="00F9433F" w:rsidP="00AC5442">
      <w:pPr>
        <w:pStyle w:val="Tytu"/>
        <w:ind w:left="4248"/>
        <w:jc w:val="left"/>
        <w:rPr>
          <w:rFonts w:ascii="Tahoma" w:hAnsi="Tahoma" w:cs="Tahoma"/>
          <w:sz w:val="30"/>
          <w:szCs w:val="30"/>
        </w:rPr>
      </w:pPr>
      <w:r w:rsidRPr="00965446">
        <w:rPr>
          <w:rFonts w:ascii="Tahoma" w:hAnsi="Tahoma" w:cs="Tahoma"/>
          <w:sz w:val="30"/>
          <w:szCs w:val="30"/>
        </w:rPr>
        <w:t>ZAMÓWIENIA</w:t>
      </w:r>
    </w:p>
    <w:p w14:paraId="0802BB48" w14:textId="77777777" w:rsidR="00B73ADF" w:rsidRPr="00965446" w:rsidRDefault="00B73ADF" w:rsidP="00AC5442">
      <w:pPr>
        <w:pStyle w:val="Tytu"/>
        <w:ind w:left="4248"/>
        <w:jc w:val="left"/>
        <w:rPr>
          <w:rFonts w:ascii="Tahoma" w:hAnsi="Tahoma" w:cs="Tahoma"/>
          <w:sz w:val="30"/>
          <w:szCs w:val="30"/>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2889A436" w14:textId="77777777" w:rsidR="00D06CF6" w:rsidRDefault="00D06CF6" w:rsidP="00D06CF6">
      <w:pPr>
        <w:jc w:val="center"/>
        <w:rPr>
          <w:rFonts w:ascii="Tahoma" w:hAnsi="Tahoma" w:cs="Tahoma"/>
          <w:b/>
          <w:sz w:val="22"/>
          <w:szCs w:val="22"/>
        </w:rPr>
      </w:pPr>
      <w:r>
        <w:rPr>
          <w:rFonts w:ascii="Tahoma" w:hAnsi="Tahoma" w:cs="Tahoma"/>
          <w:b/>
          <w:sz w:val="22"/>
          <w:szCs w:val="22"/>
        </w:rPr>
        <w:t>w trybie podstawowym poniżej 221 000 euro, co stanowi równowartość poniżej 1 024 799 PLN</w:t>
      </w:r>
    </w:p>
    <w:p w14:paraId="436D7951" w14:textId="77777777" w:rsidR="00D06CF6" w:rsidRDefault="00D06CF6" w:rsidP="00D06CF6">
      <w:pPr>
        <w:jc w:val="center"/>
        <w:rPr>
          <w:rFonts w:ascii="Tahoma" w:hAnsi="Tahoma" w:cs="Tahoma"/>
          <w:b/>
          <w:sz w:val="10"/>
          <w:szCs w:val="10"/>
        </w:rPr>
      </w:pPr>
    </w:p>
    <w:p w14:paraId="59D40020" w14:textId="77777777" w:rsidR="00D06CF6" w:rsidRDefault="00D06CF6" w:rsidP="00D06CF6">
      <w:pPr>
        <w:jc w:val="center"/>
        <w:rPr>
          <w:rFonts w:ascii="Tahoma" w:hAnsi="Tahoma" w:cs="Tahoma"/>
          <w:b/>
          <w:sz w:val="24"/>
        </w:rPr>
      </w:pPr>
      <w:r>
        <w:rPr>
          <w:rFonts w:ascii="Tahoma" w:hAnsi="Tahoma" w:cs="Tahoma"/>
        </w:rPr>
        <w:t>(zgodnie z art. 275 (i nast.) ustawy z dnia 11 września 2019r. Prawo zamówień publicznych)</w:t>
      </w:r>
    </w:p>
    <w:p w14:paraId="211A66BC" w14:textId="77777777" w:rsidR="00B73ADF" w:rsidRPr="00F7117A" w:rsidRDefault="00B73ADF" w:rsidP="00B60BD3">
      <w:pPr>
        <w:jc w:val="center"/>
        <w:rPr>
          <w:rFonts w:ascii="Tahoma" w:hAnsi="Tahoma" w:cs="Tahoma"/>
          <w:b/>
          <w:sz w:val="24"/>
          <w:szCs w:val="24"/>
        </w:rPr>
      </w:pPr>
    </w:p>
    <w:p w14:paraId="0E0BB277" w14:textId="68A6CA34" w:rsidR="00C3133A" w:rsidRPr="00D06CF6" w:rsidRDefault="00C3133A" w:rsidP="00C3133A">
      <w:pPr>
        <w:jc w:val="center"/>
        <w:rPr>
          <w:rFonts w:ascii="Tahoma" w:hAnsi="Tahoma" w:cs="Tahoma"/>
          <w:b/>
          <w:color w:val="0070C0"/>
          <w:sz w:val="24"/>
          <w:szCs w:val="24"/>
        </w:rPr>
      </w:pPr>
      <w:r w:rsidRPr="00D06CF6">
        <w:rPr>
          <w:rFonts w:ascii="Tahoma" w:hAnsi="Tahoma" w:cs="Tahoma"/>
          <w:b/>
          <w:color w:val="0070C0"/>
          <w:sz w:val="24"/>
          <w:szCs w:val="24"/>
        </w:rPr>
        <w:t xml:space="preserve">Sukcesywne dostawy </w:t>
      </w:r>
      <w:r w:rsidR="007F2704" w:rsidRPr="00D06CF6">
        <w:rPr>
          <w:rFonts w:ascii="Tahoma" w:hAnsi="Tahoma" w:cs="Tahoma"/>
          <w:b/>
          <w:color w:val="0070C0"/>
          <w:sz w:val="24"/>
          <w:szCs w:val="24"/>
        </w:rPr>
        <w:t>warzyw, owoców i jajek</w:t>
      </w:r>
    </w:p>
    <w:p w14:paraId="60F97233" w14:textId="5C9EFA59" w:rsidR="00955325" w:rsidRPr="007433E3" w:rsidRDefault="00955325" w:rsidP="0003094E">
      <w:pPr>
        <w:jc w:val="center"/>
        <w:rPr>
          <w:rFonts w:ascii="Tahoma" w:hAnsi="Tahoma" w:cs="Tahoma"/>
          <w:b/>
          <w:color w:val="FF0000"/>
          <w:sz w:val="22"/>
          <w:szCs w:val="22"/>
        </w:rPr>
      </w:pPr>
    </w:p>
    <w:p w14:paraId="59F710C8" w14:textId="5D659677" w:rsidR="00955325" w:rsidRDefault="00955325" w:rsidP="0003094E">
      <w:pPr>
        <w:jc w:val="center"/>
        <w:rPr>
          <w:rFonts w:ascii="Arial" w:hAnsi="Arial"/>
          <w:b/>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216808">
      <w:pPr>
        <w:numPr>
          <w:ilvl w:val="0"/>
          <w:numId w:val="22"/>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6EB9B49C"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3B3C1357" w14:textId="576546BB" w:rsidR="00132397" w:rsidRDefault="00523CB4"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038D0CD4" w:rsidR="00132397" w:rsidRDefault="00523CB4"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2618B66" w:rsidR="00F9433F" w:rsidRPr="00D06CF6" w:rsidRDefault="00300086" w:rsidP="00F9433F">
      <w:pPr>
        <w:pStyle w:val="Nagwek1"/>
        <w:ind w:left="4248" w:firstLine="708"/>
        <w:jc w:val="both"/>
        <w:rPr>
          <w:rFonts w:ascii="Tahoma" w:hAnsi="Tahoma"/>
          <w:b/>
          <w:i w:val="0"/>
        </w:rPr>
      </w:pPr>
      <w:r w:rsidRPr="00D06CF6">
        <w:rPr>
          <w:rFonts w:ascii="Tahoma" w:hAnsi="Tahoma"/>
          <w:b/>
          <w:i w:val="0"/>
          <w:sz w:val="22"/>
          <w:szCs w:val="22"/>
          <w:u w:val="none"/>
        </w:rPr>
        <w:t xml:space="preserve">   </w:t>
      </w:r>
      <w:r w:rsidR="007433E3" w:rsidRPr="00D06CF6">
        <w:rPr>
          <w:rFonts w:ascii="Tahoma" w:hAnsi="Tahoma"/>
          <w:b/>
          <w:i w:val="0"/>
          <w:sz w:val="22"/>
          <w:szCs w:val="22"/>
          <w:u w:val="none"/>
        </w:rPr>
        <w:t xml:space="preserve"> </w:t>
      </w:r>
      <w:r w:rsidR="00D06CF6">
        <w:rPr>
          <w:rFonts w:ascii="Tahoma" w:hAnsi="Tahoma"/>
          <w:b/>
          <w:i w:val="0"/>
          <w:sz w:val="22"/>
          <w:szCs w:val="22"/>
          <w:u w:val="none"/>
        </w:rPr>
        <w:t xml:space="preserve">    </w:t>
      </w:r>
      <w:r w:rsidR="00F9433F" w:rsidRPr="00D06CF6">
        <w:rPr>
          <w:rFonts w:ascii="Tahoma" w:hAnsi="Tahoma"/>
          <w:b/>
          <w:i w:val="0"/>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6D525729" w:rsidR="00F9433F" w:rsidRPr="00D06CF6" w:rsidRDefault="00D06CF6" w:rsidP="00D06CF6">
      <w:pPr>
        <w:ind w:left="4963" w:firstLine="709"/>
        <w:rPr>
          <w:rFonts w:ascii="Tahoma" w:hAnsi="Tahoma"/>
          <w:b/>
          <w:sz w:val="18"/>
          <w:szCs w:val="18"/>
        </w:rPr>
      </w:pPr>
      <w:r>
        <w:rPr>
          <w:rFonts w:ascii="Tahoma" w:hAnsi="Tahoma"/>
          <w:b/>
          <w:sz w:val="18"/>
          <w:szCs w:val="18"/>
        </w:rPr>
        <w:t xml:space="preserve"> </w:t>
      </w:r>
      <w:r w:rsidR="00F9433F" w:rsidRPr="00D06CF6">
        <w:rPr>
          <w:rFonts w:ascii="Tahoma" w:hAnsi="Tahoma"/>
          <w:b/>
          <w:sz w:val="18"/>
          <w:szCs w:val="18"/>
        </w:rPr>
        <w:t>DYREKTOR</w:t>
      </w:r>
    </w:p>
    <w:p w14:paraId="66E00F2E" w14:textId="77777777" w:rsidR="00D06CF6" w:rsidRDefault="00F9433F" w:rsidP="00D06CF6">
      <w:pPr>
        <w:pStyle w:val="Stopka"/>
        <w:ind w:left="4254"/>
        <w:rPr>
          <w:rFonts w:ascii="Tahoma" w:hAnsi="Tahoma"/>
          <w:b/>
          <w:sz w:val="18"/>
          <w:szCs w:val="18"/>
        </w:rPr>
      </w:pPr>
      <w:r w:rsidRPr="00D06CF6">
        <w:rPr>
          <w:rFonts w:ascii="Tahoma" w:hAnsi="Tahoma"/>
          <w:b/>
          <w:sz w:val="18"/>
          <w:szCs w:val="18"/>
        </w:rPr>
        <w:t xml:space="preserve">Wielospecjalistycznego Szpitala - Samodzielnego </w:t>
      </w:r>
      <w:r w:rsidR="00D06CF6">
        <w:rPr>
          <w:rFonts w:ascii="Tahoma" w:hAnsi="Tahoma"/>
          <w:b/>
          <w:sz w:val="18"/>
          <w:szCs w:val="18"/>
        </w:rPr>
        <w:t xml:space="preserve"> </w:t>
      </w:r>
    </w:p>
    <w:p w14:paraId="5C1EFE44" w14:textId="61DCA50D" w:rsidR="00F9433F" w:rsidRPr="00D06CF6" w:rsidRDefault="00D06CF6" w:rsidP="00D06CF6">
      <w:pPr>
        <w:pStyle w:val="Stopka"/>
        <w:ind w:left="4254"/>
        <w:rPr>
          <w:rFonts w:ascii="Tahoma" w:hAnsi="Tahoma"/>
          <w:b/>
          <w:sz w:val="18"/>
          <w:szCs w:val="18"/>
        </w:rPr>
      </w:pPr>
      <w:r>
        <w:rPr>
          <w:rFonts w:ascii="Tahoma" w:hAnsi="Tahoma"/>
          <w:b/>
          <w:sz w:val="18"/>
          <w:szCs w:val="18"/>
        </w:rPr>
        <w:t xml:space="preserve">                   </w:t>
      </w:r>
      <w:r w:rsidR="00F9433F" w:rsidRPr="00D06CF6">
        <w:rPr>
          <w:rFonts w:ascii="Tahoma" w:hAnsi="Tahoma"/>
          <w:b/>
          <w:sz w:val="18"/>
          <w:szCs w:val="18"/>
        </w:rPr>
        <w:t>Publicznego  Zespołu</w:t>
      </w:r>
    </w:p>
    <w:p w14:paraId="2C0D6D9E" w14:textId="3BEBA124" w:rsidR="00F9433F" w:rsidRPr="00D06CF6" w:rsidRDefault="00D06CF6" w:rsidP="00F9433F">
      <w:pPr>
        <w:pStyle w:val="Stopka"/>
        <w:ind w:left="4253" w:firstLine="850"/>
        <w:rPr>
          <w:rFonts w:ascii="Tahoma" w:hAnsi="Tahoma"/>
          <w:b/>
          <w:sz w:val="18"/>
          <w:szCs w:val="18"/>
        </w:rPr>
      </w:pPr>
      <w:r>
        <w:rPr>
          <w:rFonts w:ascii="Tahoma" w:hAnsi="Tahoma"/>
          <w:b/>
          <w:sz w:val="18"/>
          <w:szCs w:val="18"/>
        </w:rPr>
        <w:t xml:space="preserve">     </w:t>
      </w:r>
      <w:r w:rsidR="009B5F9C" w:rsidRPr="00D06CF6">
        <w:rPr>
          <w:rFonts w:ascii="Tahoma" w:hAnsi="Tahoma"/>
          <w:b/>
          <w:sz w:val="18"/>
          <w:szCs w:val="18"/>
        </w:rPr>
        <w:t xml:space="preserve"> </w:t>
      </w:r>
      <w:r w:rsidR="00F9433F" w:rsidRPr="00D06CF6">
        <w:rPr>
          <w:rFonts w:ascii="Tahoma" w:hAnsi="Tahoma"/>
          <w:b/>
          <w:sz w:val="18"/>
          <w:szCs w:val="18"/>
        </w:rPr>
        <w:t xml:space="preserve">Opieki Zdrowotnej     </w:t>
      </w:r>
      <w:r w:rsidR="00F9433F" w:rsidRPr="00D06CF6">
        <w:rPr>
          <w:rFonts w:ascii="Tahoma" w:hAnsi="Tahoma"/>
          <w:b/>
          <w:sz w:val="18"/>
          <w:szCs w:val="18"/>
        </w:rPr>
        <w:tab/>
      </w:r>
      <w:r w:rsidR="00F9433F" w:rsidRPr="00D06CF6">
        <w:rPr>
          <w:rFonts w:ascii="Tahoma" w:hAnsi="Tahoma"/>
          <w:b/>
          <w:sz w:val="18"/>
          <w:szCs w:val="18"/>
        </w:rPr>
        <w:tab/>
      </w:r>
    </w:p>
    <w:p w14:paraId="1A3303FE" w14:textId="36C2DC20" w:rsidR="00F9433F" w:rsidRPr="00D06CF6" w:rsidRDefault="009B5F9C" w:rsidP="00F9433F">
      <w:pPr>
        <w:pStyle w:val="Stopka"/>
        <w:ind w:left="4253" w:firstLine="850"/>
        <w:rPr>
          <w:rFonts w:ascii="Tahoma" w:hAnsi="Tahoma"/>
          <w:b/>
          <w:sz w:val="18"/>
          <w:szCs w:val="18"/>
        </w:rPr>
      </w:pPr>
      <w:r w:rsidRPr="00D06CF6">
        <w:rPr>
          <w:rFonts w:ascii="Tahoma" w:hAnsi="Tahoma"/>
          <w:b/>
          <w:sz w:val="18"/>
          <w:szCs w:val="18"/>
        </w:rPr>
        <w:t xml:space="preserve">  </w:t>
      </w:r>
      <w:r w:rsidR="00F9433F" w:rsidRPr="00D06CF6">
        <w:rPr>
          <w:rFonts w:ascii="Tahoma" w:hAnsi="Tahoma"/>
          <w:b/>
          <w:sz w:val="18"/>
          <w:szCs w:val="18"/>
        </w:rPr>
        <w:t xml:space="preserve">     </w:t>
      </w:r>
      <w:r w:rsidR="00D06CF6">
        <w:rPr>
          <w:rFonts w:ascii="Tahoma" w:hAnsi="Tahoma"/>
          <w:b/>
          <w:sz w:val="18"/>
          <w:szCs w:val="18"/>
        </w:rPr>
        <w:t xml:space="preserve">     </w:t>
      </w:r>
      <w:r w:rsidR="00F9433F" w:rsidRPr="00D06CF6">
        <w:rPr>
          <w:rFonts w:ascii="Tahoma" w:hAnsi="Tahoma"/>
          <w:b/>
          <w:sz w:val="18"/>
          <w:szCs w:val="18"/>
        </w:rPr>
        <w:t>w Zgorzelcu</w:t>
      </w:r>
    </w:p>
    <w:p w14:paraId="322CE697" w14:textId="598C1018" w:rsidR="00F9433F" w:rsidRPr="00D06CF6" w:rsidRDefault="009B5F9C" w:rsidP="00F9433F">
      <w:pPr>
        <w:jc w:val="both"/>
        <w:rPr>
          <w:rFonts w:ascii="Tahoma" w:hAnsi="Tahoma"/>
          <w:b/>
          <w:color w:val="000000"/>
          <w:sz w:val="18"/>
          <w:szCs w:val="18"/>
        </w:rPr>
      </w:pPr>
      <w:r w:rsidRPr="00D06CF6">
        <w:rPr>
          <w:rFonts w:ascii="Tahoma" w:hAnsi="Tahoma"/>
          <w:b/>
          <w:sz w:val="18"/>
          <w:szCs w:val="18"/>
        </w:rPr>
        <w:t xml:space="preserve">                                                                                            </w:t>
      </w:r>
      <w:r w:rsidR="00F9433F" w:rsidRPr="00D06CF6">
        <w:rPr>
          <w:rFonts w:ascii="Tahoma" w:hAnsi="Tahoma"/>
          <w:b/>
          <w:sz w:val="18"/>
          <w:szCs w:val="18"/>
        </w:rPr>
        <w:t xml:space="preserve"> </w:t>
      </w:r>
      <w:r w:rsidR="00300086" w:rsidRPr="00D06CF6">
        <w:rPr>
          <w:rFonts w:ascii="Tahoma" w:hAnsi="Tahoma"/>
          <w:b/>
          <w:sz w:val="18"/>
          <w:szCs w:val="18"/>
        </w:rPr>
        <w:t xml:space="preserve"> </w:t>
      </w:r>
      <w:r w:rsidR="00D06CF6">
        <w:rPr>
          <w:rFonts w:ascii="Tahoma" w:hAnsi="Tahoma"/>
          <w:b/>
          <w:sz w:val="18"/>
          <w:szCs w:val="18"/>
        </w:rPr>
        <w:t xml:space="preserve">             </w:t>
      </w:r>
      <w:r w:rsidR="00F9433F" w:rsidRPr="00D06CF6">
        <w:rPr>
          <w:rFonts w:ascii="Tahoma" w:hAnsi="Tahoma"/>
          <w:b/>
          <w:sz w:val="18"/>
          <w:szCs w:val="18"/>
        </w:rPr>
        <w:t>Zofia Barczyk</w:t>
      </w:r>
    </w:p>
    <w:p w14:paraId="7F96F4FC" w14:textId="77777777" w:rsidR="005676C4" w:rsidRPr="00D06CF6" w:rsidRDefault="005676C4" w:rsidP="00BF28A2">
      <w:pPr>
        <w:pStyle w:val="Nagwek2"/>
        <w:numPr>
          <w:ilvl w:val="0"/>
          <w:numId w:val="0"/>
        </w:numPr>
        <w:spacing w:before="100"/>
        <w:jc w:val="center"/>
        <w:rPr>
          <w:rFonts w:ascii="Tahoma" w:hAnsi="Tahoma"/>
          <w:sz w:val="18"/>
          <w:szCs w:val="18"/>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586E3EA5" w:rsidR="00273606" w:rsidRDefault="00273606" w:rsidP="00BC1CD1"/>
    <w:p w14:paraId="257E70CB" w14:textId="77777777" w:rsidR="002D4609" w:rsidRDefault="002D4609" w:rsidP="002D4609">
      <w:pPr>
        <w:rPr>
          <w:b/>
          <w:iCs/>
        </w:rPr>
      </w:pPr>
      <w:r>
        <w:rPr>
          <w:rFonts w:ascii="Tahoma" w:hAnsi="Tahoma"/>
          <w:b/>
          <w:iCs/>
        </w:rPr>
        <w:t>Adres strony internetowej prowadzonego postępowania:</w:t>
      </w:r>
    </w:p>
    <w:p w14:paraId="052656F9" w14:textId="6C9A40F4" w:rsidR="00955325" w:rsidRPr="006B4EE2" w:rsidRDefault="00896AE7" w:rsidP="00BC1CD1">
      <w:pPr>
        <w:rPr>
          <w:b/>
          <w:bCs/>
        </w:rPr>
      </w:pPr>
      <w:hyperlink r:id="rId11" w:history="1">
        <w:r w:rsidR="006B4EE2" w:rsidRPr="00A95893">
          <w:rPr>
            <w:rStyle w:val="Hipercze"/>
            <w:rFonts w:ascii="Open Sans" w:hAnsi="Open Sans" w:cs="Open Sans"/>
            <w:b/>
            <w:bCs/>
            <w:sz w:val="19"/>
            <w:szCs w:val="19"/>
            <w:shd w:val="clear" w:color="auto" w:fill="FFFFFF"/>
          </w:rPr>
          <w:t>https://platformazakupowa.pl/transakcja/941429</w:t>
        </w:r>
      </w:hyperlink>
    </w:p>
    <w:p w14:paraId="6BAD1C43" w14:textId="6B221BCA" w:rsidR="00955325" w:rsidRDefault="00955325" w:rsidP="00BC1CD1"/>
    <w:p w14:paraId="1691127D" w14:textId="567F13DC" w:rsidR="00955325" w:rsidRDefault="00955325"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11D92294" w:rsidR="009D68F5" w:rsidRPr="006E066A" w:rsidRDefault="009D68F5" w:rsidP="003370A9">
      <w:pPr>
        <w:numPr>
          <w:ilvl w:val="0"/>
          <w:numId w:val="1"/>
        </w:numPr>
        <w:tabs>
          <w:tab w:val="num" w:pos="2520"/>
        </w:tabs>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1F3F504C" w:rsidR="00F9433F" w:rsidRPr="00D440D7" w:rsidRDefault="00D440D7" w:rsidP="003370A9">
      <w:pPr>
        <w:pStyle w:val="Nagwek4"/>
        <w:spacing w:before="100"/>
        <w:ind w:left="426" w:hanging="426"/>
        <w:jc w:val="both"/>
        <w:rPr>
          <w:rFonts w:ascii="Tahoma" w:hAnsi="Tahoma" w:cs="Tahoma"/>
          <w:sz w:val="18"/>
          <w:szCs w:val="18"/>
        </w:rPr>
      </w:pPr>
      <w:r>
        <w:rPr>
          <w:rFonts w:ascii="Tahoma" w:hAnsi="Tahoma" w:cs="Tahoma"/>
          <w:sz w:val="18"/>
          <w:szCs w:val="18"/>
        </w:rPr>
        <w:t xml:space="preserve">1.  </w:t>
      </w:r>
      <w:r w:rsidR="003370A9">
        <w:rPr>
          <w:rFonts w:ascii="Tahoma" w:hAnsi="Tahoma" w:cs="Tahoma"/>
          <w:sz w:val="18"/>
          <w:szCs w:val="18"/>
        </w:rPr>
        <w:tab/>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3370A9">
      <w:pPr>
        <w:spacing w:before="100"/>
        <w:ind w:left="426"/>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3370A9">
      <w:pPr>
        <w:spacing w:before="100"/>
        <w:ind w:left="426"/>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3370A9">
      <w:pPr>
        <w:spacing w:before="100"/>
        <w:ind w:left="426"/>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3370A9">
      <w:pPr>
        <w:spacing w:before="100"/>
        <w:ind w:left="426"/>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3370A9">
      <w:pPr>
        <w:spacing w:before="100"/>
        <w:ind w:left="426"/>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896AE7" w:rsidP="003370A9">
      <w:pPr>
        <w:spacing w:before="100"/>
        <w:ind w:left="426"/>
        <w:jc w:val="both"/>
        <w:rPr>
          <w:rFonts w:ascii="Tahoma" w:hAnsi="Tahoma" w:cs="Tahoma"/>
          <w:b/>
        </w:rPr>
      </w:pPr>
      <w:hyperlink r:id="rId14"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398E8D49" w14:textId="77777777" w:rsidR="00A62E19" w:rsidRDefault="00A62E19" w:rsidP="003370A9">
      <w:pPr>
        <w:pStyle w:val="Default"/>
        <w:ind w:left="426"/>
        <w:jc w:val="both"/>
        <w:rPr>
          <w:rFonts w:ascii="Tahoma" w:hAnsi="Tahoma" w:cs="Tahoma"/>
          <w:sz w:val="18"/>
          <w:szCs w:val="18"/>
        </w:rPr>
      </w:pPr>
      <w:r>
        <w:rPr>
          <w:rFonts w:ascii="Tahoma" w:hAnsi="Tahoma" w:cs="Tahoma"/>
          <w:sz w:val="18"/>
          <w:szCs w:val="18"/>
        </w:rPr>
        <w:t xml:space="preserve">Postępowanie o udzielenie niniejszego zamówienia prowadzone jest w trybie podstawowym poniżej 221 000 euro, co stanowi równowartość poniżej 1 024 799 PLN zgodnie z przepisami ustawy z dnia z dnia 11 września 2019r. Prawo zamówień publicznych (Dz. U. z 2023r., poz. 1605 </w:t>
      </w:r>
      <w:proofErr w:type="spellStart"/>
      <w:r>
        <w:rPr>
          <w:rFonts w:ascii="Tahoma" w:hAnsi="Tahoma" w:cs="Tahoma"/>
          <w:sz w:val="18"/>
          <w:szCs w:val="18"/>
        </w:rPr>
        <w:t>t.j</w:t>
      </w:r>
      <w:proofErr w:type="spellEnd"/>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2023r. w sprawie aktualnych progów unijnych, ich równowartości w złotych, równowartości w złotych kwot wyrażonych w euro oraz średniego kursu złotego w stosunku do euro stanowiącego podstawę przeliczania wartości zamówień publicznych lub konkursów (M.P.2023.1344), Rozporządzenie Ministra Rozwoju, Pracy i Technologii z dnia 23 grudnia 2020r. w sprawie podmiotowych środków dowodowych oraz innych dokumentów lub oświadczeń, jakich może żądać zamawiający od wykonawcy (Dz. U. z 2020r., poz. 2415 ze zm.).</w:t>
      </w:r>
    </w:p>
    <w:p w14:paraId="0BC77461" w14:textId="77777777" w:rsidR="00A62E19" w:rsidRPr="00A62E19" w:rsidRDefault="00A62E19" w:rsidP="00A62E19">
      <w:pPr>
        <w:pStyle w:val="Default"/>
        <w:jc w:val="both"/>
        <w:rPr>
          <w:rFonts w:ascii="Tahoma" w:hAnsi="Tahoma" w:cs="Tahoma"/>
          <w:sz w:val="10"/>
          <w:szCs w:val="10"/>
        </w:rPr>
      </w:pPr>
    </w:p>
    <w:p w14:paraId="18B2B14E" w14:textId="4E4AD0E5" w:rsidR="0093170A" w:rsidRPr="003370A9" w:rsidRDefault="00F7117A" w:rsidP="003370A9">
      <w:pPr>
        <w:ind w:left="426" w:hanging="426"/>
        <w:jc w:val="both"/>
        <w:rPr>
          <w:rFonts w:ascii="Tahoma" w:hAnsi="Tahoma" w:cs="Tahoma"/>
          <w:lang w:eastAsia="ar-SA"/>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nie</w:t>
      </w:r>
      <w:r w:rsidR="00C3133A" w:rsidRPr="00C3133A">
        <w:rPr>
          <w:rFonts w:ascii="Tahoma" w:hAnsi="Tahoma" w:cs="Tahoma"/>
          <w:sz w:val="18"/>
          <w:szCs w:val="18"/>
        </w:rPr>
        <w:t xml:space="preserve">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składania ofert częściowych.</w:t>
      </w:r>
      <w:r w:rsidR="00C3133A" w:rsidRPr="00C3133A">
        <w:rPr>
          <w:rFonts w:ascii="Tahoma" w:hAnsi="Tahoma" w:cs="Tahoma"/>
          <w:b/>
          <w:bCs/>
        </w:rPr>
        <w:t xml:space="preserve"> </w:t>
      </w:r>
      <w:r w:rsidR="00AF48CC" w:rsidRPr="00AF48CC">
        <w:rPr>
          <w:rFonts w:ascii="Tahoma" w:hAnsi="Tahoma" w:cs="Tahoma"/>
          <w:b/>
          <w:bCs/>
          <w:sz w:val="18"/>
          <w:szCs w:val="18"/>
        </w:rPr>
        <w:t xml:space="preserve">Uzasadnienie: </w:t>
      </w:r>
      <w:r w:rsidR="00AF48CC" w:rsidRPr="003370A9">
        <w:rPr>
          <w:rFonts w:ascii="Tahoma" w:hAnsi="Tahoma" w:cs="Tahoma"/>
          <w:sz w:val="18"/>
          <w:szCs w:val="18"/>
        </w:rPr>
        <w:t>Zamówienie stanowi jedną  całość ze względu na specyfi</w:t>
      </w:r>
      <w:r w:rsidR="0098118B" w:rsidRPr="003370A9">
        <w:rPr>
          <w:rFonts w:ascii="Tahoma" w:hAnsi="Tahoma" w:cs="Tahoma"/>
          <w:sz w:val="18"/>
          <w:szCs w:val="18"/>
        </w:rPr>
        <w:t>kę asortymentu</w:t>
      </w:r>
      <w:r w:rsidR="00A43163" w:rsidRPr="003370A9">
        <w:rPr>
          <w:rFonts w:ascii="Tahoma" w:hAnsi="Tahoma" w:cs="Tahoma"/>
          <w:sz w:val="18"/>
          <w:szCs w:val="18"/>
        </w:rPr>
        <w:t xml:space="preserve">, </w:t>
      </w:r>
      <w:r w:rsidR="00A43163" w:rsidRPr="003370A9">
        <w:rPr>
          <w:rFonts w:ascii="Tahoma" w:hAnsi="Tahoma" w:cs="Tahoma"/>
          <w:sz w:val="18"/>
          <w:szCs w:val="18"/>
          <w:lang w:eastAsia="ar-SA"/>
        </w:rPr>
        <w:t xml:space="preserve">wszystkie zamawiane towary to produkty żywnościowe „tego samego lub podobnego rodzaju”, a zatem zachodzi możliwość ich realizacji przez jednego wykonawcę w dającej się przewidzieć, określonej perspektywie czasowej. Ponad to funkcjonujące na rynku </w:t>
      </w:r>
      <w:r w:rsidR="00007EDC" w:rsidRPr="003370A9">
        <w:rPr>
          <w:rFonts w:ascii="Tahoma" w:hAnsi="Tahoma" w:cs="Tahoma"/>
          <w:sz w:val="18"/>
          <w:szCs w:val="18"/>
          <w:lang w:eastAsia="ar-SA"/>
        </w:rPr>
        <w:t>podmioty</w:t>
      </w:r>
      <w:r w:rsidR="00A43163" w:rsidRPr="003370A9">
        <w:rPr>
          <w:rFonts w:ascii="Tahoma" w:hAnsi="Tahoma" w:cs="Tahoma"/>
          <w:sz w:val="18"/>
          <w:szCs w:val="18"/>
          <w:lang w:eastAsia="ar-SA"/>
        </w:rPr>
        <w:t xml:space="preserve"> dysponują całym </w:t>
      </w:r>
      <w:r w:rsidR="00007EDC" w:rsidRPr="003370A9">
        <w:rPr>
          <w:rFonts w:ascii="Tahoma" w:hAnsi="Tahoma" w:cs="Tahoma"/>
          <w:sz w:val="18"/>
          <w:szCs w:val="18"/>
          <w:lang w:eastAsia="ar-SA"/>
        </w:rPr>
        <w:t>asortymentem</w:t>
      </w:r>
      <w:r w:rsidR="00A43163" w:rsidRPr="003370A9">
        <w:rPr>
          <w:rFonts w:ascii="Tahoma" w:hAnsi="Tahoma" w:cs="Tahoma"/>
          <w:sz w:val="18"/>
          <w:szCs w:val="18"/>
          <w:lang w:eastAsia="ar-SA"/>
        </w:rPr>
        <w:t xml:space="preserve"> określonym w formularzu cenowym, co za tym idzie nie zachodzi tu przesłanka o ograniczaniu konkurencji.</w:t>
      </w:r>
    </w:p>
    <w:p w14:paraId="7ABBF92A" w14:textId="77777777" w:rsidR="0093170A" w:rsidRPr="0003094E" w:rsidRDefault="0093170A" w:rsidP="00D2715D">
      <w:pPr>
        <w:pStyle w:val="Default"/>
        <w:jc w:val="both"/>
        <w:rPr>
          <w:rFonts w:ascii="Tahoma" w:hAnsi="Tahoma" w:cs="Tahoma"/>
          <w:b/>
          <w:bCs/>
          <w:sz w:val="10"/>
          <w:szCs w:val="10"/>
          <w:u w:val="single"/>
        </w:rPr>
      </w:pPr>
    </w:p>
    <w:p w14:paraId="30B334A9" w14:textId="24DBC34D" w:rsidR="0003094E" w:rsidRDefault="00F7117A" w:rsidP="003370A9">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3370A9">
        <w:rPr>
          <w:rFonts w:ascii="Tahoma" w:hAnsi="Tahoma" w:cs="Tahoma"/>
          <w:sz w:val="18"/>
          <w:szCs w:val="18"/>
        </w:rPr>
        <w:t xml:space="preserve"> </w:t>
      </w:r>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0"/>
    <w:p w14:paraId="65F80684" w14:textId="77777777" w:rsidR="0003094E" w:rsidRPr="0003094E" w:rsidRDefault="0003094E" w:rsidP="003370A9">
      <w:pPr>
        <w:tabs>
          <w:tab w:val="num" w:pos="426"/>
        </w:tabs>
        <w:spacing w:line="276" w:lineRule="auto"/>
        <w:ind w:left="426" w:hanging="426"/>
        <w:jc w:val="both"/>
        <w:rPr>
          <w:rFonts w:ascii="Tahoma" w:hAnsi="Tahoma" w:cs="Tahoma"/>
          <w:bCs/>
          <w:sz w:val="10"/>
          <w:szCs w:val="10"/>
        </w:rPr>
      </w:pPr>
    </w:p>
    <w:p w14:paraId="771EEEF6" w14:textId="1DE01DD1" w:rsidR="0003094E" w:rsidRDefault="0003094E" w:rsidP="003370A9">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3370A9">
        <w:rPr>
          <w:rFonts w:ascii="Tahoma" w:hAnsi="Tahoma" w:cs="Tahoma"/>
          <w:bCs/>
          <w:sz w:val="18"/>
          <w:szCs w:val="18"/>
        </w:rPr>
        <w:t xml:space="preserve">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3370A9">
      <w:pPr>
        <w:tabs>
          <w:tab w:val="num" w:pos="426"/>
        </w:tabs>
        <w:spacing w:line="276" w:lineRule="auto"/>
        <w:ind w:left="426" w:hanging="426"/>
        <w:jc w:val="both"/>
        <w:rPr>
          <w:rFonts w:ascii="Tahoma" w:hAnsi="Tahoma" w:cs="Tahoma"/>
          <w:bCs/>
          <w:sz w:val="10"/>
          <w:szCs w:val="10"/>
        </w:rPr>
      </w:pPr>
    </w:p>
    <w:p w14:paraId="4E4FA4ED" w14:textId="39E4A149" w:rsidR="0003094E" w:rsidRDefault="0003094E" w:rsidP="003370A9">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3370A9">
        <w:rPr>
          <w:rFonts w:ascii="Tahoma" w:hAnsi="Tahoma" w:cs="Tahoma"/>
          <w:sz w:val="18"/>
          <w:szCs w:val="18"/>
        </w:rPr>
        <w:t xml:space="preserve">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3370A9">
      <w:pPr>
        <w:tabs>
          <w:tab w:val="num" w:pos="426"/>
        </w:tabs>
        <w:spacing w:line="276" w:lineRule="auto"/>
        <w:ind w:left="426" w:hanging="426"/>
        <w:jc w:val="both"/>
        <w:rPr>
          <w:rFonts w:ascii="Tahoma" w:hAnsi="Tahoma" w:cs="Tahoma"/>
          <w:sz w:val="10"/>
          <w:szCs w:val="10"/>
        </w:rPr>
      </w:pPr>
    </w:p>
    <w:p w14:paraId="4EE44D95" w14:textId="130C3681" w:rsidR="009D68F5" w:rsidRPr="004241AE" w:rsidRDefault="005253B8" w:rsidP="003370A9">
      <w:pPr>
        <w:tabs>
          <w:tab w:val="num" w:pos="426"/>
        </w:tabs>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w:t>
      </w:r>
      <w:r w:rsidR="003370A9">
        <w:rPr>
          <w:rFonts w:ascii="Tahoma" w:hAnsi="Tahoma" w:cs="Tahoma"/>
          <w:sz w:val="18"/>
          <w:szCs w:val="18"/>
        </w:rPr>
        <w:t xml:space="preserve"> </w:t>
      </w:r>
      <w:r w:rsidRPr="00E3381D">
        <w:rPr>
          <w:rFonts w:ascii="Tahoma" w:hAnsi="Tahoma" w:cs="Tahoma"/>
          <w:sz w:val="18"/>
          <w:szCs w:val="18"/>
        </w:rPr>
        <w:t xml:space="preserve">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3370A9">
      <w:pPr>
        <w:tabs>
          <w:tab w:val="num" w:pos="426"/>
        </w:tabs>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3370A9">
      <w:pPr>
        <w:tabs>
          <w:tab w:val="num" w:pos="426"/>
        </w:tabs>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3370A9">
      <w:pPr>
        <w:tabs>
          <w:tab w:val="num" w:pos="426"/>
        </w:tabs>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3370A9">
      <w:pPr>
        <w:tabs>
          <w:tab w:val="num" w:pos="426"/>
        </w:tabs>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3370A9">
      <w:pPr>
        <w:tabs>
          <w:tab w:val="num" w:pos="426"/>
        </w:tabs>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3370A9">
      <w:pPr>
        <w:tabs>
          <w:tab w:val="num" w:pos="426"/>
        </w:tabs>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07EC02C7" w14:textId="77777777" w:rsidR="003370A9" w:rsidRDefault="00327812" w:rsidP="003370A9">
      <w:pPr>
        <w:tabs>
          <w:tab w:val="num" w:pos="426"/>
        </w:tabs>
        <w:ind w:left="425" w:hanging="425"/>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t>
      </w:r>
      <w:r w:rsidR="003370A9">
        <w:rPr>
          <w:rFonts w:ascii="Tahoma" w:hAnsi="Tahoma" w:cs="Tahoma"/>
          <w:sz w:val="18"/>
          <w:szCs w:val="18"/>
        </w:rPr>
        <w:t xml:space="preserve"> </w:t>
      </w:r>
    </w:p>
    <w:p w14:paraId="16655F0E" w14:textId="3ECBA719" w:rsidR="00327812" w:rsidRDefault="003370A9" w:rsidP="003370A9">
      <w:pPr>
        <w:tabs>
          <w:tab w:val="num" w:pos="426"/>
        </w:tabs>
        <w:ind w:left="425" w:hanging="425"/>
        <w:jc w:val="both"/>
        <w:rPr>
          <w:rFonts w:ascii="Tahoma" w:hAnsi="Tahoma" w:cs="Tahoma"/>
          <w:sz w:val="18"/>
          <w:szCs w:val="18"/>
        </w:rPr>
      </w:pPr>
      <w:r>
        <w:rPr>
          <w:rFonts w:ascii="Tahoma" w:hAnsi="Tahoma" w:cs="Tahoma"/>
          <w:sz w:val="18"/>
          <w:szCs w:val="18"/>
        </w:rPr>
        <w:tab/>
        <w:t xml:space="preserve"> </w:t>
      </w:r>
      <w:r w:rsidR="00327812" w:rsidRPr="00E3381D">
        <w:rPr>
          <w:rFonts w:ascii="Tahoma" w:hAnsi="Tahoma" w:cs="Tahoma"/>
          <w:sz w:val="18"/>
          <w:szCs w:val="18"/>
        </w:rPr>
        <w:t xml:space="preserve">w art. </w:t>
      </w:r>
      <w:r w:rsidR="008F6850">
        <w:rPr>
          <w:rFonts w:ascii="Tahoma" w:hAnsi="Tahoma" w:cs="Tahoma"/>
          <w:sz w:val="18"/>
          <w:szCs w:val="18"/>
        </w:rPr>
        <w:t xml:space="preserve">261 </w:t>
      </w:r>
      <w:r w:rsidR="00327812" w:rsidRPr="00E3381D">
        <w:rPr>
          <w:rFonts w:ascii="Tahoma" w:hAnsi="Tahoma" w:cs="Tahoma"/>
          <w:sz w:val="18"/>
          <w:szCs w:val="18"/>
        </w:rPr>
        <w:t>Ustawy.</w:t>
      </w:r>
    </w:p>
    <w:p w14:paraId="337887ED" w14:textId="77777777" w:rsidR="001634B2" w:rsidRPr="001634B2" w:rsidRDefault="001634B2" w:rsidP="003370A9">
      <w:pPr>
        <w:tabs>
          <w:tab w:val="num" w:pos="426"/>
        </w:tabs>
        <w:ind w:left="425" w:hanging="425"/>
        <w:jc w:val="both"/>
        <w:rPr>
          <w:rFonts w:ascii="Tahoma" w:hAnsi="Tahoma" w:cs="Tahoma"/>
          <w:sz w:val="6"/>
          <w:szCs w:val="6"/>
        </w:rPr>
      </w:pPr>
    </w:p>
    <w:p w14:paraId="096CBCCE" w14:textId="261B5381" w:rsidR="003370A9" w:rsidRDefault="007432A6" w:rsidP="003370A9">
      <w:pPr>
        <w:tabs>
          <w:tab w:val="num" w:pos="426"/>
        </w:tabs>
        <w:ind w:left="425" w:hanging="425"/>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w:t>
      </w:r>
      <w:r w:rsidR="00463DDB">
        <w:rPr>
          <w:rFonts w:ascii="Tahoma" w:hAnsi="Tahoma" w:cs="Tahoma"/>
          <w:bCs/>
          <w:sz w:val="18"/>
          <w:szCs w:val="18"/>
        </w:rPr>
        <w:t xml:space="preserve"> </w:t>
      </w:r>
      <w:r w:rsidR="00331C61">
        <w:rPr>
          <w:rFonts w:ascii="Tahoma" w:hAnsi="Tahoma" w:cs="Tahoma"/>
          <w:bCs/>
          <w:sz w:val="18"/>
          <w:szCs w:val="18"/>
        </w:rPr>
        <w:t>nie</w:t>
      </w:r>
      <w:r w:rsidR="00463DDB">
        <w:rPr>
          <w:rFonts w:ascii="Tahoma" w:hAnsi="Tahoma" w:cs="Tahoma"/>
          <w:bCs/>
          <w:sz w:val="18"/>
          <w:szCs w:val="18"/>
        </w:rPr>
        <w:t xml:space="preserve"> </w:t>
      </w:r>
      <w:r w:rsidR="00331C61">
        <w:rPr>
          <w:rFonts w:ascii="Tahoma" w:hAnsi="Tahoma" w:cs="Tahoma"/>
          <w:bCs/>
          <w:sz w:val="18"/>
          <w:szCs w:val="18"/>
        </w:rPr>
        <w:t xml:space="preserve"> dopuszcza złożenia</w:t>
      </w:r>
      <w:r w:rsidR="00463DDB">
        <w:rPr>
          <w:rFonts w:ascii="Tahoma" w:hAnsi="Tahoma" w:cs="Tahoma"/>
          <w:bCs/>
          <w:sz w:val="18"/>
          <w:szCs w:val="18"/>
        </w:rPr>
        <w:t xml:space="preserve"> </w:t>
      </w:r>
      <w:r w:rsidR="00331C61">
        <w:rPr>
          <w:rFonts w:ascii="Tahoma" w:hAnsi="Tahoma" w:cs="Tahoma"/>
          <w:bCs/>
          <w:sz w:val="18"/>
          <w:szCs w:val="18"/>
        </w:rPr>
        <w:t xml:space="preserve"> ofert </w:t>
      </w:r>
      <w:r w:rsidR="00463DDB">
        <w:rPr>
          <w:rFonts w:ascii="Tahoma" w:hAnsi="Tahoma" w:cs="Tahoma"/>
          <w:bCs/>
          <w:sz w:val="18"/>
          <w:szCs w:val="18"/>
        </w:rPr>
        <w:t xml:space="preserve"> </w:t>
      </w:r>
      <w:r w:rsidR="00331C61">
        <w:rPr>
          <w:rFonts w:ascii="Tahoma" w:hAnsi="Tahoma" w:cs="Tahoma"/>
          <w:bCs/>
          <w:sz w:val="18"/>
          <w:szCs w:val="18"/>
        </w:rPr>
        <w:t xml:space="preserve">w postaci katalogów elektronicznych lub dołączenia katalogów </w:t>
      </w:r>
      <w:r w:rsidR="000C1DD1">
        <w:rPr>
          <w:rFonts w:ascii="Tahoma" w:hAnsi="Tahoma" w:cs="Tahoma"/>
          <w:bCs/>
          <w:sz w:val="18"/>
          <w:szCs w:val="18"/>
        </w:rPr>
        <w:t xml:space="preserve"> </w:t>
      </w:r>
    </w:p>
    <w:p w14:paraId="4482F330" w14:textId="52980B36" w:rsidR="007432A6" w:rsidRDefault="003370A9" w:rsidP="003370A9">
      <w:pPr>
        <w:tabs>
          <w:tab w:val="num" w:pos="426"/>
        </w:tabs>
        <w:ind w:left="425" w:hanging="425"/>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3E0336F3" w:rsidR="00C42C59" w:rsidRDefault="00C42C59" w:rsidP="00F9433F">
      <w:pPr>
        <w:spacing w:after="120"/>
        <w:ind w:left="426" w:hanging="426"/>
        <w:jc w:val="both"/>
        <w:rPr>
          <w:rFonts w:ascii="Tahoma" w:hAnsi="Tahoma" w:cs="Tahoma"/>
          <w:bCs/>
          <w:sz w:val="18"/>
          <w:szCs w:val="18"/>
        </w:rPr>
      </w:pPr>
      <w:r>
        <w:rPr>
          <w:rFonts w:ascii="Tahoma" w:hAnsi="Tahoma" w:cs="Tahoma"/>
          <w:bCs/>
          <w:sz w:val="18"/>
          <w:szCs w:val="18"/>
        </w:rPr>
        <w:lastRenderedPageBreak/>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2F648909" w14:textId="345158F8"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1634B2">
        <w:rPr>
          <w:rFonts w:ascii="Tahoma" w:hAnsi="Tahoma" w:cs="Tahoma"/>
          <w:b/>
          <w:sz w:val="18"/>
          <w:szCs w:val="18"/>
          <w:highlight w:val="lightGray"/>
          <w:u w:val="single"/>
        </w:rPr>
        <w:t xml:space="preserve"> </w:t>
      </w:r>
      <w:r w:rsidR="005253B8" w:rsidRPr="006E066A">
        <w:rPr>
          <w:rFonts w:ascii="Tahoma" w:hAnsi="Tahoma" w:cs="Tahoma"/>
          <w:b/>
          <w:sz w:val="18"/>
          <w:szCs w:val="18"/>
          <w:highlight w:val="lightGray"/>
          <w:u w:val="single"/>
        </w:rPr>
        <w:t>Opis przedmiotu zamówienia.</w:t>
      </w:r>
    </w:p>
    <w:p w14:paraId="07D43EC4" w14:textId="20174D32" w:rsidR="001D62E2" w:rsidRDefault="00753269" w:rsidP="00CD7833">
      <w:pPr>
        <w:ind w:left="426" w:hanging="426"/>
        <w:jc w:val="both"/>
        <w:rPr>
          <w:rFonts w:ascii="Tahoma" w:hAnsi="Tahoma" w:cs="Tahoma"/>
          <w:b/>
          <w:color w:val="0070C0"/>
        </w:rPr>
      </w:pPr>
      <w:r>
        <w:rPr>
          <w:rFonts w:ascii="Tahoma" w:hAnsi="Tahoma" w:cs="Tahoma"/>
          <w:sz w:val="18"/>
          <w:szCs w:val="18"/>
        </w:rPr>
        <w:t xml:space="preserve">3.1. </w:t>
      </w:r>
      <w:r w:rsidR="001D62E2">
        <w:rPr>
          <w:rFonts w:ascii="Tahoma" w:hAnsi="Tahoma" w:cs="Tahoma"/>
          <w:sz w:val="18"/>
          <w:szCs w:val="18"/>
        </w:rPr>
        <w:tab/>
      </w:r>
      <w:r>
        <w:rPr>
          <w:rFonts w:ascii="Tahoma" w:hAnsi="Tahoma" w:cs="Tahoma"/>
          <w:sz w:val="18"/>
          <w:szCs w:val="18"/>
        </w:rPr>
        <w:t xml:space="preserve">Przedmiotem zamówienia są: </w:t>
      </w:r>
      <w:bookmarkStart w:id="1" w:name="_Hlk5872621"/>
      <w:r w:rsidR="00ED4FD5" w:rsidRPr="00327497">
        <w:rPr>
          <w:rFonts w:ascii="Tahoma" w:hAnsi="Tahoma" w:cs="Tahoma"/>
          <w:b/>
          <w:color w:val="0070C0"/>
          <w:sz w:val="18"/>
          <w:szCs w:val="18"/>
        </w:rPr>
        <w:t>Sukcesywn</w:t>
      </w:r>
      <w:r w:rsidR="00C3133A" w:rsidRPr="00327497">
        <w:rPr>
          <w:rFonts w:ascii="Tahoma" w:hAnsi="Tahoma" w:cs="Tahoma"/>
          <w:b/>
          <w:color w:val="0070C0"/>
          <w:sz w:val="18"/>
          <w:szCs w:val="18"/>
        </w:rPr>
        <w:t>e dostawy</w:t>
      </w:r>
      <w:r w:rsidR="00AA38C7" w:rsidRPr="00327497">
        <w:rPr>
          <w:rFonts w:ascii="Tahoma" w:hAnsi="Tahoma" w:cs="Tahoma"/>
          <w:b/>
          <w:color w:val="0070C0"/>
          <w:sz w:val="18"/>
          <w:szCs w:val="18"/>
        </w:rPr>
        <w:t xml:space="preserve"> warzyw, owoców i jajek</w:t>
      </w:r>
      <w:r w:rsidR="00CD7833" w:rsidRPr="00327497">
        <w:rPr>
          <w:rFonts w:ascii="Tahoma" w:hAnsi="Tahoma" w:cs="Tahoma"/>
          <w:b/>
          <w:color w:val="0070C0"/>
        </w:rPr>
        <w:t>.</w:t>
      </w:r>
      <w:r w:rsidR="00CD7833">
        <w:rPr>
          <w:rFonts w:ascii="Tahoma" w:hAnsi="Tahoma" w:cs="Tahoma"/>
          <w:b/>
          <w:color w:val="0070C0"/>
        </w:rPr>
        <w:t xml:space="preserve"> </w:t>
      </w:r>
    </w:p>
    <w:p w14:paraId="1899DF8B" w14:textId="63AAA0FC" w:rsidR="00753269" w:rsidRPr="00CD7833" w:rsidRDefault="00CD7833" w:rsidP="001D62E2">
      <w:pPr>
        <w:ind w:left="426"/>
        <w:jc w:val="both"/>
        <w:rPr>
          <w:rFonts w:ascii="Tahoma" w:hAnsi="Tahoma" w:cs="Tahoma"/>
          <w:bCs/>
          <w:sz w:val="18"/>
          <w:szCs w:val="18"/>
        </w:rPr>
      </w:pPr>
      <w:r w:rsidRPr="00CD7833">
        <w:rPr>
          <w:rFonts w:ascii="Tahoma" w:hAnsi="Tahoma" w:cs="Tahoma"/>
          <w:bCs/>
          <w:sz w:val="18"/>
          <w:szCs w:val="18"/>
        </w:rPr>
        <w:t>Szczegółowy opis przedmiotu zamówienia zawiera</w:t>
      </w:r>
      <w:r w:rsidR="00896AE7">
        <w:rPr>
          <w:rFonts w:ascii="Tahoma" w:hAnsi="Tahoma" w:cs="Tahoma"/>
          <w:bCs/>
          <w:sz w:val="18"/>
          <w:szCs w:val="18"/>
        </w:rPr>
        <w:t>:</w:t>
      </w:r>
      <w:r w:rsidRPr="00CD7833">
        <w:rPr>
          <w:rFonts w:ascii="Tahoma" w:hAnsi="Tahoma" w:cs="Tahoma"/>
          <w:bCs/>
          <w:sz w:val="18"/>
          <w:szCs w:val="18"/>
        </w:rPr>
        <w:t xml:space="preserve"> załącznik nr 2 do SWZ</w:t>
      </w:r>
      <w:r w:rsidR="00896AE7">
        <w:rPr>
          <w:rFonts w:ascii="Tahoma" w:hAnsi="Tahoma" w:cs="Tahoma"/>
          <w:bCs/>
          <w:sz w:val="18"/>
          <w:szCs w:val="18"/>
        </w:rPr>
        <w:t xml:space="preserve"> – formularz cenowy, załącznik nr 4 do SWZ – projekt umowy. </w:t>
      </w:r>
    </w:p>
    <w:p w14:paraId="622193A9" w14:textId="77777777" w:rsidR="00753269" w:rsidRDefault="00753269" w:rsidP="00753269">
      <w:pPr>
        <w:ind w:left="720"/>
        <w:jc w:val="both"/>
        <w:rPr>
          <w:rFonts w:ascii="Tahoma" w:hAnsi="Tahoma" w:cs="Tahoma"/>
          <w:sz w:val="10"/>
          <w:szCs w:val="10"/>
        </w:rPr>
      </w:pPr>
    </w:p>
    <w:bookmarkEnd w:id="1"/>
    <w:p w14:paraId="3D2AB521" w14:textId="280B2160" w:rsidR="00753269"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sidR="007A3770">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06FBB5C1" w14:textId="55334D0C" w:rsidR="007F2704" w:rsidRPr="007F2704" w:rsidRDefault="007F2704" w:rsidP="007A3770">
      <w:pPr>
        <w:ind w:left="426"/>
        <w:rPr>
          <w:rFonts w:ascii="Tahoma" w:hAnsi="Tahoma"/>
          <w:b/>
          <w:color w:val="0070C0"/>
          <w:kern w:val="3"/>
          <w:sz w:val="18"/>
          <w:szCs w:val="18"/>
        </w:rPr>
      </w:pPr>
      <w:bookmarkStart w:id="2" w:name="_Hlk116975341"/>
      <w:r w:rsidRPr="007F2704">
        <w:rPr>
          <w:rFonts w:ascii="Tahoma" w:hAnsi="Tahoma"/>
          <w:b/>
          <w:color w:val="0070C0"/>
          <w:kern w:val="3"/>
          <w:sz w:val="18"/>
          <w:szCs w:val="18"/>
        </w:rPr>
        <w:t>03.00.00.00-1   Produkty rolnictwa, hodowli, rybołówstwa, leśnictwa i podobne</w:t>
      </w:r>
    </w:p>
    <w:p w14:paraId="01785BDF" w14:textId="77777777" w:rsidR="007F2704" w:rsidRPr="007F2704" w:rsidRDefault="007F2704" w:rsidP="007A3770">
      <w:pPr>
        <w:widowControl w:val="0"/>
        <w:suppressAutoHyphens/>
        <w:autoSpaceDN w:val="0"/>
        <w:ind w:left="426"/>
        <w:textAlignment w:val="baseline"/>
        <w:rPr>
          <w:rFonts w:ascii="Tahoma" w:hAnsi="Tahoma"/>
          <w:b/>
          <w:color w:val="0070C0"/>
          <w:kern w:val="3"/>
          <w:sz w:val="18"/>
          <w:szCs w:val="18"/>
        </w:rPr>
      </w:pPr>
      <w:r w:rsidRPr="007F2704">
        <w:rPr>
          <w:rFonts w:ascii="Tahoma" w:hAnsi="Tahoma"/>
          <w:b/>
          <w:color w:val="0070C0"/>
          <w:kern w:val="3"/>
          <w:sz w:val="18"/>
          <w:szCs w:val="18"/>
        </w:rPr>
        <w:t>03.20.00.00-3   Zboża, ziemniaki, warzywa, owoce i orzechy</w:t>
      </w:r>
    </w:p>
    <w:p w14:paraId="01693AAE" w14:textId="77777777" w:rsidR="007F2704" w:rsidRPr="007F2704" w:rsidRDefault="007F2704" w:rsidP="007A3770">
      <w:pPr>
        <w:widowControl w:val="0"/>
        <w:suppressAutoHyphens/>
        <w:autoSpaceDN w:val="0"/>
        <w:ind w:left="426"/>
        <w:textAlignment w:val="baseline"/>
        <w:rPr>
          <w:rFonts w:ascii="Tahoma" w:hAnsi="Tahoma"/>
          <w:b/>
          <w:color w:val="0070C0"/>
          <w:kern w:val="3"/>
          <w:sz w:val="18"/>
          <w:szCs w:val="18"/>
        </w:rPr>
      </w:pPr>
      <w:r w:rsidRPr="007F2704">
        <w:rPr>
          <w:rFonts w:ascii="Tahoma" w:hAnsi="Tahoma"/>
          <w:b/>
          <w:color w:val="0070C0"/>
          <w:kern w:val="3"/>
          <w:sz w:val="18"/>
          <w:szCs w:val="18"/>
        </w:rPr>
        <w:t>03.22.10.00-6   Warzywa</w:t>
      </w:r>
    </w:p>
    <w:p w14:paraId="00D6EEBD" w14:textId="77777777" w:rsidR="001E011C" w:rsidRDefault="007F2704" w:rsidP="007A3770">
      <w:pPr>
        <w:widowControl w:val="0"/>
        <w:suppressAutoHyphens/>
        <w:autoSpaceDN w:val="0"/>
        <w:ind w:left="426"/>
        <w:textAlignment w:val="baseline"/>
        <w:rPr>
          <w:rFonts w:ascii="Tahoma" w:hAnsi="Tahoma"/>
          <w:b/>
          <w:color w:val="0070C0"/>
          <w:kern w:val="3"/>
          <w:sz w:val="18"/>
          <w:szCs w:val="18"/>
        </w:rPr>
      </w:pPr>
      <w:r w:rsidRPr="007F2704">
        <w:rPr>
          <w:rFonts w:ascii="Tahoma" w:hAnsi="Tahoma"/>
          <w:b/>
          <w:color w:val="0070C0"/>
          <w:kern w:val="3"/>
          <w:sz w:val="18"/>
          <w:szCs w:val="18"/>
        </w:rPr>
        <w:t>03.14.25.00-3   Jaja</w:t>
      </w:r>
    </w:p>
    <w:p w14:paraId="49AA6546" w14:textId="58B708BC" w:rsidR="007F2704" w:rsidRPr="007F2704" w:rsidRDefault="007F2704" w:rsidP="007A3770">
      <w:pPr>
        <w:widowControl w:val="0"/>
        <w:suppressAutoHyphens/>
        <w:autoSpaceDN w:val="0"/>
        <w:ind w:left="426"/>
        <w:textAlignment w:val="baseline"/>
        <w:rPr>
          <w:rFonts w:ascii="Tahoma" w:hAnsi="Tahoma"/>
          <w:b/>
          <w:color w:val="0070C0"/>
          <w:kern w:val="3"/>
          <w:sz w:val="18"/>
          <w:szCs w:val="18"/>
        </w:rPr>
      </w:pPr>
      <w:r w:rsidRPr="007F2704">
        <w:rPr>
          <w:rFonts w:ascii="Tahoma" w:hAnsi="Tahoma"/>
          <w:b/>
          <w:color w:val="0070C0"/>
          <w:kern w:val="3"/>
          <w:sz w:val="18"/>
          <w:szCs w:val="18"/>
        </w:rPr>
        <w:t>15.33.11.30-7   Fasola, groch, papryki, pomidory i pozostałe warzywa</w:t>
      </w:r>
    </w:p>
    <w:bookmarkEnd w:id="2"/>
    <w:p w14:paraId="6D99F3D1" w14:textId="77777777" w:rsidR="003D308A" w:rsidRDefault="003D308A" w:rsidP="00AD13B0">
      <w:pPr>
        <w:tabs>
          <w:tab w:val="num" w:pos="284"/>
        </w:tabs>
        <w:spacing w:line="276" w:lineRule="auto"/>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26CAE598" w:rsidR="00D476D7" w:rsidRPr="0017135D" w:rsidRDefault="00527B77" w:rsidP="00D476D7">
      <w:pPr>
        <w:tabs>
          <w:tab w:val="num" w:pos="284"/>
        </w:tabs>
        <w:spacing w:line="360" w:lineRule="auto"/>
        <w:ind w:left="284" w:hanging="284"/>
        <w:jc w:val="both"/>
        <w:rPr>
          <w:rFonts w:ascii="Tahoma" w:hAnsi="Tahoma" w:cs="Tahoma"/>
          <w:b/>
          <w:bCs/>
          <w:color w:val="FF0000"/>
          <w:sz w:val="18"/>
          <w:szCs w:val="18"/>
        </w:rPr>
      </w:pPr>
      <w:r>
        <w:rPr>
          <w:rFonts w:ascii="Tahoma" w:hAnsi="Tahoma" w:cs="Tahoma"/>
          <w:sz w:val="18"/>
          <w:szCs w:val="18"/>
        </w:rPr>
        <w:t xml:space="preserve">4.1. </w:t>
      </w:r>
      <w:r w:rsidR="00D0125D">
        <w:rPr>
          <w:rFonts w:ascii="Tahoma" w:hAnsi="Tahoma" w:cs="Tahoma"/>
          <w:sz w:val="18"/>
          <w:szCs w:val="18"/>
        </w:rPr>
        <w:t xml:space="preserve"> </w:t>
      </w:r>
      <w:r>
        <w:rPr>
          <w:rFonts w:ascii="Tahoma" w:hAnsi="Tahoma" w:cs="Tahoma"/>
          <w:sz w:val="18"/>
          <w:szCs w:val="18"/>
        </w:rPr>
        <w:t xml:space="preserve">Zamówienie należy realizować w terminie: </w:t>
      </w:r>
      <w:r w:rsidR="00EA15CD">
        <w:rPr>
          <w:rFonts w:ascii="Tahoma" w:hAnsi="Tahoma" w:cs="Tahoma"/>
          <w:b/>
          <w:bCs/>
          <w:sz w:val="18"/>
          <w:szCs w:val="18"/>
        </w:rPr>
        <w:t>12</w:t>
      </w:r>
      <w:r w:rsidR="007263D5" w:rsidRPr="0067047A">
        <w:rPr>
          <w:rFonts w:ascii="Tahoma" w:hAnsi="Tahoma" w:cs="Tahoma"/>
          <w:b/>
          <w:bCs/>
          <w:sz w:val="18"/>
          <w:szCs w:val="18"/>
        </w:rPr>
        <w:t xml:space="preserve"> miesi</w:t>
      </w:r>
      <w:r w:rsidR="00EA15CD">
        <w:rPr>
          <w:rFonts w:ascii="Tahoma" w:hAnsi="Tahoma" w:cs="Tahoma"/>
          <w:b/>
          <w:bCs/>
          <w:sz w:val="18"/>
          <w:szCs w:val="18"/>
        </w:rPr>
        <w:t>ę</w:t>
      </w:r>
      <w:r w:rsidR="00B3236E" w:rsidRPr="0067047A">
        <w:rPr>
          <w:rFonts w:ascii="Tahoma" w:hAnsi="Tahoma" w:cs="Tahoma"/>
          <w:b/>
          <w:bCs/>
          <w:sz w:val="18"/>
          <w:szCs w:val="18"/>
        </w:rPr>
        <w:t>c</w:t>
      </w:r>
      <w:r w:rsidR="00EA15CD">
        <w:rPr>
          <w:rFonts w:ascii="Tahoma" w:hAnsi="Tahoma" w:cs="Tahoma"/>
          <w:b/>
          <w:bCs/>
          <w:sz w:val="18"/>
          <w:szCs w:val="18"/>
        </w:rPr>
        <w:t>y</w:t>
      </w:r>
      <w:r w:rsidR="007263D5" w:rsidRPr="0067047A">
        <w:rPr>
          <w:rFonts w:ascii="Tahoma" w:hAnsi="Tahoma" w:cs="Tahoma"/>
          <w:b/>
          <w:bCs/>
          <w:sz w:val="18"/>
          <w:szCs w:val="18"/>
        </w:rPr>
        <w:t xml:space="preserve"> od dnia zawarcia umowy</w:t>
      </w:r>
      <w:r w:rsidR="00D5296E">
        <w:rPr>
          <w:rFonts w:ascii="Tahoma" w:hAnsi="Tahoma" w:cs="Tahoma"/>
          <w:b/>
          <w:bCs/>
          <w:sz w:val="18"/>
          <w:szCs w:val="18"/>
        </w:rPr>
        <w:t>.</w:t>
      </w:r>
    </w:p>
    <w:p w14:paraId="625AB491" w14:textId="5E14B573" w:rsidR="000E7E1F" w:rsidRDefault="00BE7FB5" w:rsidP="000E7E1F">
      <w:pPr>
        <w:tabs>
          <w:tab w:val="left" w:pos="567"/>
        </w:tabs>
        <w:spacing w:line="276" w:lineRule="auto"/>
        <w:ind w:left="426" w:hanging="426"/>
        <w:jc w:val="both"/>
        <w:rPr>
          <w:rFonts w:ascii="Tahoma" w:hAnsi="Tahoma" w:cs="Tahoma"/>
          <w:sz w:val="18"/>
          <w:szCs w:val="18"/>
        </w:rPr>
      </w:pPr>
      <w:r>
        <w:rPr>
          <w:rFonts w:ascii="Tahoma" w:hAnsi="Tahoma" w:cs="Tahoma"/>
          <w:sz w:val="18"/>
          <w:szCs w:val="18"/>
        </w:rPr>
        <w:t>4.2.</w:t>
      </w:r>
      <w:r w:rsidR="000E7E1F">
        <w:rPr>
          <w:rFonts w:ascii="Tahoma" w:hAnsi="Tahoma" w:cs="Tahoma"/>
          <w:sz w:val="18"/>
          <w:szCs w:val="18"/>
        </w:rPr>
        <w:t xml:space="preserve"> Wykonawca  będzie  dostarczał  na  własny  koszt </w:t>
      </w:r>
      <w:r>
        <w:rPr>
          <w:rFonts w:ascii="Tahoma" w:hAnsi="Tahoma" w:cs="Tahoma"/>
          <w:sz w:val="18"/>
          <w:szCs w:val="18"/>
        </w:rPr>
        <w:t xml:space="preserve"> przedmiot</w:t>
      </w:r>
      <w:r w:rsidR="000E7E1F">
        <w:rPr>
          <w:rFonts w:ascii="Tahoma" w:hAnsi="Tahoma" w:cs="Tahoma"/>
          <w:sz w:val="18"/>
          <w:szCs w:val="18"/>
        </w:rPr>
        <w:t xml:space="preserve"> </w:t>
      </w:r>
      <w:r>
        <w:rPr>
          <w:rFonts w:ascii="Tahoma" w:hAnsi="Tahoma" w:cs="Tahoma"/>
          <w:sz w:val="18"/>
          <w:szCs w:val="18"/>
        </w:rPr>
        <w:t xml:space="preserve"> zamówienia </w:t>
      </w:r>
      <w:r w:rsidR="000E7E1F">
        <w:rPr>
          <w:rFonts w:ascii="Tahoma" w:hAnsi="Tahoma" w:cs="Tahoma"/>
          <w:sz w:val="18"/>
          <w:szCs w:val="18"/>
        </w:rPr>
        <w:t xml:space="preserve"> do następujących punktów na terenie miasta Zgorzelca:</w:t>
      </w:r>
    </w:p>
    <w:p w14:paraId="2014A5FF" w14:textId="000763A7" w:rsidR="007F2704" w:rsidRPr="007F2704" w:rsidRDefault="000E7E1F" w:rsidP="000E7E1F">
      <w:pPr>
        <w:tabs>
          <w:tab w:val="num" w:pos="426"/>
        </w:tabs>
        <w:spacing w:line="276" w:lineRule="auto"/>
        <w:ind w:left="709" w:hanging="283"/>
        <w:jc w:val="both"/>
        <w:rPr>
          <w:rFonts w:ascii="Tahoma" w:hAnsi="Tahoma" w:cs="Tahoma"/>
          <w:kern w:val="3"/>
          <w:sz w:val="18"/>
          <w:szCs w:val="18"/>
        </w:rPr>
      </w:pPr>
      <w:r>
        <w:rPr>
          <w:rFonts w:ascii="Tahoma" w:hAnsi="Tahoma" w:cs="Tahoma"/>
          <w:kern w:val="3"/>
          <w:sz w:val="18"/>
          <w:szCs w:val="18"/>
        </w:rPr>
        <w:t xml:space="preserve">a) </w:t>
      </w:r>
      <w:r w:rsidR="007F2704" w:rsidRPr="007F2704">
        <w:rPr>
          <w:rFonts w:ascii="Tahoma" w:hAnsi="Tahoma" w:cs="Tahoma"/>
          <w:kern w:val="3"/>
          <w:sz w:val="18"/>
          <w:szCs w:val="18"/>
        </w:rPr>
        <w:t>Wielospecjalistyczny Szpital – Samodzielny Publiczny Zespół Opieki Zdrowotnej w Zgorzelcu – Kuchnia Główna – Zgorzelec, ul. Lubańska 11-12,</w:t>
      </w:r>
    </w:p>
    <w:p w14:paraId="45BD4776" w14:textId="3AECC6F0" w:rsidR="007F2704" w:rsidRDefault="007F2704" w:rsidP="000E7E1F">
      <w:pPr>
        <w:widowControl w:val="0"/>
        <w:numPr>
          <w:ilvl w:val="0"/>
          <w:numId w:val="45"/>
        </w:numPr>
        <w:suppressAutoHyphens/>
        <w:autoSpaceDN w:val="0"/>
        <w:spacing w:line="276" w:lineRule="auto"/>
        <w:jc w:val="both"/>
        <w:textAlignment w:val="baseline"/>
        <w:rPr>
          <w:rFonts w:ascii="Tahoma" w:hAnsi="Tahoma" w:cs="Tahoma"/>
          <w:kern w:val="3"/>
          <w:sz w:val="18"/>
          <w:szCs w:val="18"/>
        </w:rPr>
      </w:pPr>
      <w:r w:rsidRPr="007F2704">
        <w:rPr>
          <w:rFonts w:ascii="Tahoma" w:hAnsi="Tahoma" w:cs="Tahoma"/>
          <w:kern w:val="3"/>
          <w:sz w:val="18"/>
          <w:szCs w:val="18"/>
        </w:rPr>
        <w:t>Oddział Rehabilitacji – Kuchnia – Zgorzelec, ul. Konarskiego 5b.</w:t>
      </w:r>
    </w:p>
    <w:p w14:paraId="5256ABB6" w14:textId="77777777" w:rsidR="0010376F" w:rsidRPr="0010376F" w:rsidRDefault="0010376F" w:rsidP="0010376F">
      <w:pPr>
        <w:widowControl w:val="0"/>
        <w:suppressAutoHyphens/>
        <w:autoSpaceDN w:val="0"/>
        <w:spacing w:line="276" w:lineRule="auto"/>
        <w:ind w:left="786"/>
        <w:jc w:val="both"/>
        <w:textAlignment w:val="baseline"/>
        <w:rPr>
          <w:rFonts w:ascii="Tahoma" w:hAnsi="Tahoma" w:cs="Tahoma"/>
          <w:kern w:val="3"/>
          <w:sz w:val="10"/>
          <w:szCs w:val="10"/>
        </w:rPr>
      </w:pPr>
    </w:p>
    <w:p w14:paraId="148E3D96" w14:textId="115E41FB" w:rsidR="00BE7FB5" w:rsidRDefault="00BE7FB5" w:rsidP="00BE7FB5">
      <w:pPr>
        <w:pStyle w:val="Tekstpodstawowy3"/>
        <w:tabs>
          <w:tab w:val="num" w:pos="426"/>
        </w:tabs>
        <w:ind w:left="426" w:hanging="426"/>
        <w:jc w:val="both"/>
        <w:rPr>
          <w:rFonts w:ascii="Tahoma" w:hAnsi="Tahoma"/>
          <w:b w:val="0"/>
          <w:sz w:val="18"/>
        </w:rPr>
      </w:pPr>
      <w:r>
        <w:rPr>
          <w:rFonts w:ascii="Tahoma" w:hAnsi="Tahoma"/>
          <w:b w:val="0"/>
          <w:sz w:val="18"/>
        </w:rPr>
        <w:t xml:space="preserve">4.3. </w:t>
      </w:r>
      <w:r w:rsidRPr="005657C2">
        <w:rPr>
          <w:rFonts w:ascii="Tahoma" w:hAnsi="Tahoma" w:cs="Tahoma"/>
          <w:b w:val="0"/>
          <w:bCs/>
          <w:sz w:val="18"/>
          <w:szCs w:val="18"/>
        </w:rPr>
        <w:t>Towary pozostawione poza wskazanym przez Zamawiającego magazynem uważa się za dostarczon</w:t>
      </w:r>
      <w:r>
        <w:rPr>
          <w:rFonts w:ascii="Tahoma" w:hAnsi="Tahoma" w:cs="Tahoma"/>
          <w:b w:val="0"/>
          <w:bCs/>
          <w:sz w:val="18"/>
          <w:szCs w:val="18"/>
        </w:rPr>
        <w:t>e</w:t>
      </w:r>
      <w:r w:rsidRPr="005657C2">
        <w:rPr>
          <w:rFonts w:ascii="Tahoma" w:hAnsi="Tahoma" w:cs="Tahoma"/>
          <w:b w:val="0"/>
          <w:bCs/>
          <w:sz w:val="18"/>
          <w:szCs w:val="18"/>
        </w:rPr>
        <w:t xml:space="preserve"> niezgodnie z umową</w:t>
      </w:r>
      <w:r>
        <w:rPr>
          <w:rFonts w:ascii="Tahoma" w:hAnsi="Tahoma"/>
          <w:b w:val="0"/>
          <w:sz w:val="18"/>
        </w:rPr>
        <w:t xml:space="preserve">. </w:t>
      </w:r>
    </w:p>
    <w:p w14:paraId="7BB4F1B7" w14:textId="6EB39DC6" w:rsidR="00AD13B0" w:rsidRDefault="00D0125D" w:rsidP="00D5253C">
      <w:pPr>
        <w:pStyle w:val="Standard"/>
        <w:spacing w:before="100" w:line="276" w:lineRule="auto"/>
        <w:ind w:left="426" w:hanging="426"/>
        <w:jc w:val="both"/>
        <w:rPr>
          <w:rFonts w:ascii="Tahoma" w:hAnsi="Tahoma" w:cs="Tahoma"/>
          <w:sz w:val="18"/>
          <w:szCs w:val="18"/>
        </w:rPr>
      </w:pPr>
      <w:r w:rsidRPr="00D0125D">
        <w:rPr>
          <w:rFonts w:ascii="Tahoma" w:hAnsi="Tahoma"/>
          <w:bCs/>
          <w:sz w:val="18"/>
        </w:rPr>
        <w:t>4.4</w:t>
      </w:r>
      <w:r w:rsidR="00AD13B0">
        <w:rPr>
          <w:rFonts w:ascii="Tahoma" w:hAnsi="Tahoma"/>
          <w:bCs/>
          <w:sz w:val="18"/>
        </w:rPr>
        <w:t>.</w:t>
      </w:r>
      <w:r>
        <w:rPr>
          <w:rFonts w:ascii="Tahoma" w:hAnsi="Tahoma"/>
          <w:b/>
          <w:sz w:val="18"/>
        </w:rPr>
        <w:t xml:space="preserve"> </w:t>
      </w:r>
      <w:r w:rsidR="00AD13B0">
        <w:rPr>
          <w:rFonts w:ascii="Tahoma" w:hAnsi="Tahoma" w:cs="Tahoma"/>
          <w:sz w:val="18"/>
          <w:szCs w:val="18"/>
        </w:rPr>
        <w:t>Dostawy będą realizowane codziennie - od poniedziałku do piątku w godzinach od 6:00 do 8:00 rano. Zamówienie złożone w piątek – będzie zrealizowane w poniedziałek.</w:t>
      </w:r>
    </w:p>
    <w:p w14:paraId="62DC9E2A" w14:textId="77777777" w:rsidR="00527B77" w:rsidRDefault="00527B77"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42716AD7" w14:textId="3078211B" w:rsidR="006118BA" w:rsidRPr="00996726" w:rsidRDefault="00E13990" w:rsidP="00996726">
      <w:pPr>
        <w:pStyle w:val="Standard"/>
        <w:numPr>
          <w:ilvl w:val="1"/>
          <w:numId w:val="4"/>
        </w:numPr>
        <w:ind w:left="493" w:hanging="493"/>
        <w:jc w:val="both"/>
      </w:pPr>
      <w:r w:rsidRPr="00F64517">
        <w:rPr>
          <w:rFonts w:ascii="Tahoma" w:hAnsi="Tahoma" w:cs="Tahoma"/>
          <w:b/>
          <w:sz w:val="18"/>
          <w:szCs w:val="18"/>
        </w:rPr>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w:t>
      </w:r>
      <w:r w:rsidR="00996726">
        <w:rPr>
          <w:rFonts w:ascii="Tahoma" w:hAnsi="Tahoma" w:cs="Tahoma"/>
          <w:sz w:val="18"/>
          <w:szCs w:val="18"/>
        </w:rPr>
        <w:t xml:space="preserve"> - </w:t>
      </w:r>
      <w:r w:rsidR="00EA15CD" w:rsidRPr="00EA15CD">
        <w:rPr>
          <w:rFonts w:ascii="Tahoma" w:hAnsi="Tahoma"/>
          <w:b/>
          <w:iCs/>
          <w:color w:val="0070C0"/>
          <w:sz w:val="18"/>
        </w:rPr>
        <w:t xml:space="preserve"> </w:t>
      </w:r>
      <w:r w:rsidR="00EA15CD" w:rsidRPr="009D2B39">
        <w:rPr>
          <w:rFonts w:ascii="Tahoma" w:hAnsi="Tahoma"/>
          <w:b/>
          <w:iCs/>
          <w:color w:val="0070C0"/>
          <w:sz w:val="18"/>
        </w:rPr>
        <w:t>Zamawiający nie określa przedmiotowych środków dowodowych</w:t>
      </w:r>
      <w:r w:rsidR="00EA15CD">
        <w:rPr>
          <w:rFonts w:ascii="Tahoma" w:hAnsi="Tahoma" w:cs="Tahoma"/>
          <w:b/>
          <w:bCs/>
          <w:color w:val="0070C0"/>
          <w:sz w:val="18"/>
          <w:szCs w:val="18"/>
        </w:rPr>
        <w:t>.</w:t>
      </w: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7CE76C94" w14:textId="77777777" w:rsidR="00B13C74" w:rsidRPr="00B13C74" w:rsidRDefault="00B13C74" w:rsidP="00B13C74">
      <w:pPr>
        <w:ind w:left="493"/>
        <w:jc w:val="both"/>
        <w:rPr>
          <w:rFonts w:ascii="Tahoma" w:hAnsi="Tahoma" w:cs="Tahoma"/>
          <w:sz w:val="10"/>
          <w:szCs w:val="10"/>
        </w:rPr>
      </w:pPr>
    </w:p>
    <w:p w14:paraId="403D98EF" w14:textId="6F1A3312" w:rsidR="00F72262" w:rsidRPr="006939A5" w:rsidRDefault="002839C1" w:rsidP="00162DDC">
      <w:pPr>
        <w:spacing w:line="276" w:lineRule="auto"/>
        <w:ind w:left="993" w:hanging="567"/>
        <w:jc w:val="both"/>
      </w:pPr>
      <w:r>
        <w:rPr>
          <w:rFonts w:ascii="Tahoma" w:hAnsi="Tahoma" w:cs="Tahoma"/>
          <w:sz w:val="18"/>
          <w:szCs w:val="18"/>
        </w:rPr>
        <w:t>6</w:t>
      </w:r>
      <w:r w:rsidR="009B2B2F" w:rsidRPr="00F9433F">
        <w:rPr>
          <w:rFonts w:ascii="Tahoma" w:hAnsi="Tahoma" w:cs="Tahoma"/>
          <w:sz w:val="18"/>
          <w:szCs w:val="18"/>
        </w:rPr>
        <w:t xml:space="preserve">.1.1. </w:t>
      </w:r>
      <w:r w:rsidR="00162DDC">
        <w:rPr>
          <w:rFonts w:ascii="Tahoma" w:hAnsi="Tahoma" w:cs="Tahoma"/>
          <w:sz w:val="18"/>
          <w:szCs w:val="18"/>
        </w:rPr>
        <w:t xml:space="preserve">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w:t>
      </w:r>
      <w:proofErr w:type="spellStart"/>
      <w:r w:rsidR="00DC72BC">
        <w:rPr>
          <w:rFonts w:ascii="Tahoma" w:hAnsi="Tahoma" w:cs="Tahoma"/>
          <w:sz w:val="18"/>
          <w:szCs w:val="18"/>
        </w:rPr>
        <w:t>uPZP</w:t>
      </w:r>
      <w:proofErr w:type="spellEnd"/>
      <w:r w:rsidR="00DC72BC">
        <w:rPr>
          <w:rFonts w:ascii="Tahoma" w:hAnsi="Tahoma" w:cs="Tahoma"/>
          <w:sz w:val="18"/>
          <w:szCs w:val="18"/>
        </w:rPr>
        <w:t xml:space="preserve"> </w:t>
      </w:r>
      <w:r w:rsidR="00DC72BC">
        <w:rPr>
          <w:rFonts w:ascii="Tahoma" w:hAnsi="Tahoma"/>
          <w:sz w:val="18"/>
          <w:szCs w:val="18"/>
        </w:rPr>
        <w:t>oraz art. 7 ustawy z dnia 13 kwietnia 2022r. o szczególnych rozwiązaniach w zakresie przeciwdziałania wspieraniu agresji na Ukrainę oraz służących ochronie bezpieczeństwa narodowego (Dz.U z 202</w:t>
      </w:r>
      <w:r w:rsidR="00162DDC">
        <w:rPr>
          <w:rFonts w:ascii="Tahoma" w:hAnsi="Tahoma"/>
          <w:sz w:val="18"/>
          <w:szCs w:val="18"/>
        </w:rPr>
        <w:t>4</w:t>
      </w:r>
      <w:r w:rsidR="00DC72BC">
        <w:rPr>
          <w:rFonts w:ascii="Tahoma" w:hAnsi="Tahoma"/>
          <w:sz w:val="18"/>
          <w:szCs w:val="18"/>
        </w:rPr>
        <w:t xml:space="preserve">r. poz. </w:t>
      </w:r>
      <w:r w:rsidR="00162DDC">
        <w:rPr>
          <w:rFonts w:ascii="Tahoma" w:hAnsi="Tahoma"/>
          <w:sz w:val="18"/>
          <w:szCs w:val="18"/>
        </w:rPr>
        <w:t xml:space="preserve">507 </w:t>
      </w:r>
      <w:proofErr w:type="spellStart"/>
      <w:r w:rsidR="00162DDC">
        <w:rPr>
          <w:rFonts w:ascii="Tahoma" w:hAnsi="Tahoma"/>
          <w:sz w:val="18"/>
          <w:szCs w:val="18"/>
        </w:rPr>
        <w:t>t.j</w:t>
      </w:r>
      <w:proofErr w:type="spellEnd"/>
      <w:r w:rsidR="00162DDC">
        <w:rPr>
          <w:rFonts w:ascii="Tahoma" w:hAnsi="Tahoma"/>
          <w:sz w:val="18"/>
          <w:szCs w:val="18"/>
        </w:rPr>
        <w:t>.</w:t>
      </w:r>
      <w:r w:rsidR="00DC72BC">
        <w:rPr>
          <w:rFonts w:ascii="Tahoma" w:hAnsi="Tahoma"/>
          <w:sz w:val="18"/>
          <w:szCs w:val="18"/>
        </w:rPr>
        <w:t>).</w:t>
      </w:r>
    </w:p>
    <w:p w14:paraId="1DB80A79" w14:textId="03E4579A" w:rsidR="007C2B09" w:rsidRDefault="002839C1" w:rsidP="00162DDC">
      <w:pPr>
        <w:ind w:left="426"/>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7A67D356" w14:textId="77777777" w:rsidR="00216808" w:rsidRPr="00216808" w:rsidRDefault="00216808" w:rsidP="00162DDC">
      <w:pPr>
        <w:ind w:left="426"/>
        <w:jc w:val="both"/>
        <w:rPr>
          <w:rFonts w:ascii="Tahoma" w:hAnsi="Tahoma"/>
          <w:b/>
          <w:sz w:val="10"/>
          <w:szCs w:val="10"/>
        </w:rPr>
      </w:pPr>
    </w:p>
    <w:p w14:paraId="6A163272" w14:textId="77777777" w:rsidR="00216808" w:rsidRDefault="00216808" w:rsidP="00216808">
      <w:pPr>
        <w:pStyle w:val="Akapitzlist"/>
        <w:numPr>
          <w:ilvl w:val="3"/>
          <w:numId w:val="33"/>
        </w:numPr>
        <w:suppressAutoHyphens/>
        <w:spacing w:line="276" w:lineRule="auto"/>
        <w:ind w:left="1701" w:hanging="850"/>
        <w:jc w:val="both"/>
        <w:rPr>
          <w:rFonts w:ascii="Tahoma" w:hAnsi="Tahoma"/>
          <w:b/>
          <w:color w:val="6600FF"/>
          <w:sz w:val="18"/>
          <w:szCs w:val="18"/>
        </w:rPr>
      </w:pPr>
      <w:r>
        <w:rPr>
          <w:rFonts w:ascii="Tahoma" w:hAnsi="Tahoma"/>
          <w:b/>
          <w:sz w:val="18"/>
          <w:szCs w:val="18"/>
        </w:rPr>
        <w:t>dotyczące zdolności do występowania w obrocie gospodarczym:</w:t>
      </w:r>
    </w:p>
    <w:p w14:paraId="709A2A8F" w14:textId="77777777" w:rsidR="00216808" w:rsidRDefault="00216808" w:rsidP="00216808">
      <w:pPr>
        <w:pStyle w:val="Akapitzlist"/>
        <w:spacing w:line="276" w:lineRule="auto"/>
        <w:ind w:left="1701"/>
        <w:jc w:val="both"/>
        <w:rPr>
          <w:rFonts w:ascii="Tahoma" w:hAnsi="Tahoma"/>
          <w:b/>
          <w:color w:val="6600FF"/>
          <w:sz w:val="6"/>
          <w:szCs w:val="6"/>
        </w:rPr>
      </w:pPr>
    </w:p>
    <w:p w14:paraId="655FA669" w14:textId="77777777" w:rsidR="00216808" w:rsidRDefault="00216808" w:rsidP="00216808">
      <w:pPr>
        <w:numPr>
          <w:ilvl w:val="0"/>
          <w:numId w:val="34"/>
        </w:numPr>
        <w:tabs>
          <w:tab w:val="clear" w:pos="0"/>
          <w:tab w:val="num" w:pos="1134"/>
        </w:tabs>
        <w:suppressAutoHyphens/>
        <w:spacing w:line="276" w:lineRule="auto"/>
        <w:ind w:left="1701" w:hanging="425"/>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217FEABB" w14:textId="77777777" w:rsidR="00216808" w:rsidRDefault="00216808" w:rsidP="00216808">
      <w:pPr>
        <w:spacing w:line="276" w:lineRule="auto"/>
        <w:ind w:left="1483"/>
        <w:jc w:val="both"/>
        <w:rPr>
          <w:rFonts w:ascii="Tahoma" w:hAnsi="Tahoma"/>
          <w:b/>
          <w:sz w:val="6"/>
          <w:szCs w:val="6"/>
        </w:rPr>
      </w:pPr>
    </w:p>
    <w:p w14:paraId="435CC094" w14:textId="77777777" w:rsidR="00216808" w:rsidRDefault="00216808" w:rsidP="00216808">
      <w:pPr>
        <w:spacing w:line="276" w:lineRule="auto"/>
        <w:ind w:left="1483"/>
        <w:jc w:val="both"/>
        <w:rPr>
          <w:rFonts w:ascii="Tahoma" w:hAnsi="Tahoma"/>
          <w:b/>
          <w:sz w:val="6"/>
          <w:szCs w:val="6"/>
        </w:rPr>
      </w:pPr>
    </w:p>
    <w:p w14:paraId="5854D3E4" w14:textId="77777777" w:rsidR="00216808" w:rsidRDefault="00216808" w:rsidP="00216808">
      <w:pPr>
        <w:pStyle w:val="Akapitzlist"/>
        <w:numPr>
          <w:ilvl w:val="3"/>
          <w:numId w:val="35"/>
        </w:numPr>
        <w:suppressAutoHyphens/>
        <w:spacing w:line="276" w:lineRule="auto"/>
        <w:ind w:left="1701" w:hanging="850"/>
        <w:jc w:val="both"/>
        <w:rPr>
          <w:rFonts w:ascii="Tahoma" w:hAnsi="Tahoma"/>
          <w:b/>
          <w:sz w:val="18"/>
          <w:szCs w:val="18"/>
        </w:rPr>
      </w:pPr>
      <w:r>
        <w:rPr>
          <w:rFonts w:ascii="Tahoma" w:hAnsi="Tahoma"/>
          <w:b/>
          <w:sz w:val="18"/>
          <w:szCs w:val="18"/>
        </w:rPr>
        <w:t xml:space="preserve">dotyczące uprawnień do prowadzenia określonej działalności gospodarczej lub zawodowej: </w:t>
      </w:r>
    </w:p>
    <w:p w14:paraId="4951C1C5" w14:textId="77777777" w:rsidR="00216808" w:rsidRDefault="00216808" w:rsidP="00216808">
      <w:pPr>
        <w:pStyle w:val="Akapitzlist"/>
        <w:spacing w:line="276" w:lineRule="auto"/>
        <w:ind w:left="1560"/>
        <w:jc w:val="both"/>
        <w:rPr>
          <w:rFonts w:ascii="Tahoma" w:hAnsi="Tahoma"/>
          <w:b/>
          <w:sz w:val="6"/>
          <w:szCs w:val="6"/>
        </w:rPr>
      </w:pPr>
    </w:p>
    <w:p w14:paraId="60838AA4" w14:textId="77777777" w:rsidR="00216808" w:rsidRDefault="00216808" w:rsidP="00216808">
      <w:pPr>
        <w:numPr>
          <w:ilvl w:val="0"/>
          <w:numId w:val="34"/>
        </w:numPr>
        <w:suppressAutoHyphens/>
        <w:spacing w:line="276" w:lineRule="auto"/>
        <w:ind w:left="1701" w:hanging="425"/>
        <w:jc w:val="both"/>
        <w:rPr>
          <w:rFonts w:ascii="Tahoma" w:hAnsi="Tahoma"/>
          <w:b/>
          <w:sz w:val="18"/>
          <w:szCs w:val="18"/>
        </w:rPr>
      </w:pPr>
      <w:r>
        <w:rPr>
          <w:rFonts w:ascii="Tahoma" w:hAnsi="Tahoma"/>
          <w:bCs/>
          <w:sz w:val="18"/>
          <w:szCs w:val="18"/>
        </w:rPr>
        <w:t>Zamawiający nie określa warunku prowadzenia określonej działalności gospodarczej lub zawodowej.</w:t>
      </w:r>
    </w:p>
    <w:p w14:paraId="316A9AE2" w14:textId="77777777" w:rsidR="00216808" w:rsidRDefault="00216808" w:rsidP="00216808">
      <w:pPr>
        <w:spacing w:line="276" w:lineRule="auto"/>
        <w:ind w:left="1483"/>
        <w:jc w:val="both"/>
        <w:rPr>
          <w:rFonts w:ascii="Tahoma" w:hAnsi="Tahoma"/>
          <w:b/>
          <w:sz w:val="6"/>
          <w:szCs w:val="6"/>
        </w:rPr>
      </w:pPr>
    </w:p>
    <w:p w14:paraId="61C499C1" w14:textId="77777777" w:rsidR="00216808" w:rsidRDefault="00216808" w:rsidP="00216808">
      <w:pPr>
        <w:pStyle w:val="Akapitzlist"/>
        <w:numPr>
          <w:ilvl w:val="3"/>
          <w:numId w:val="35"/>
        </w:numPr>
        <w:suppressAutoHyphens/>
        <w:spacing w:line="276" w:lineRule="auto"/>
        <w:ind w:left="1701" w:hanging="850"/>
        <w:jc w:val="both"/>
        <w:rPr>
          <w:rFonts w:ascii="Tahoma" w:hAnsi="Tahoma"/>
          <w:b/>
          <w:sz w:val="18"/>
          <w:szCs w:val="18"/>
        </w:rPr>
      </w:pPr>
      <w:r>
        <w:rPr>
          <w:rFonts w:ascii="Tahoma" w:hAnsi="Tahoma"/>
          <w:b/>
          <w:sz w:val="18"/>
          <w:szCs w:val="18"/>
        </w:rPr>
        <w:t>dotyczące sytuacji ekonomicznej lub finansowej:</w:t>
      </w:r>
    </w:p>
    <w:p w14:paraId="4E4B7028" w14:textId="77777777" w:rsidR="00216808" w:rsidRDefault="00216808" w:rsidP="00216808">
      <w:pPr>
        <w:pStyle w:val="Akapitzlist"/>
        <w:spacing w:line="276" w:lineRule="auto"/>
        <w:ind w:left="1080"/>
        <w:jc w:val="both"/>
        <w:rPr>
          <w:rFonts w:ascii="Tahoma" w:hAnsi="Tahoma"/>
          <w:b/>
          <w:sz w:val="6"/>
          <w:szCs w:val="6"/>
        </w:rPr>
      </w:pPr>
    </w:p>
    <w:p w14:paraId="3F1A8FB7" w14:textId="77777777" w:rsidR="00216808" w:rsidRDefault="00216808" w:rsidP="00216808">
      <w:pPr>
        <w:numPr>
          <w:ilvl w:val="0"/>
          <w:numId w:val="36"/>
        </w:numPr>
        <w:suppressAutoHyphens/>
        <w:spacing w:line="276" w:lineRule="auto"/>
        <w:ind w:left="1701" w:hanging="425"/>
        <w:jc w:val="both"/>
        <w:rPr>
          <w:rFonts w:ascii="Tahoma" w:hAnsi="Tahoma"/>
          <w:b/>
          <w:sz w:val="18"/>
          <w:szCs w:val="18"/>
        </w:rPr>
      </w:pPr>
      <w:r>
        <w:rPr>
          <w:rFonts w:ascii="Tahoma" w:hAnsi="Tahoma"/>
          <w:bCs/>
          <w:sz w:val="18"/>
          <w:szCs w:val="18"/>
        </w:rPr>
        <w:t>Zamawiający nie określa warunku sytuacji ekonomicznej lub finansowej.</w:t>
      </w:r>
    </w:p>
    <w:p w14:paraId="79082982" w14:textId="77777777" w:rsidR="00216808" w:rsidRDefault="00216808" w:rsidP="00216808">
      <w:pPr>
        <w:spacing w:line="276" w:lineRule="auto"/>
        <w:ind w:left="1701"/>
        <w:jc w:val="both"/>
        <w:rPr>
          <w:rFonts w:ascii="Tahoma" w:hAnsi="Tahoma"/>
          <w:b/>
          <w:sz w:val="6"/>
          <w:szCs w:val="6"/>
        </w:rPr>
      </w:pPr>
    </w:p>
    <w:p w14:paraId="492D4BC0" w14:textId="77777777" w:rsidR="00216808" w:rsidRDefault="00216808" w:rsidP="00216808">
      <w:pPr>
        <w:numPr>
          <w:ilvl w:val="3"/>
          <w:numId w:val="35"/>
        </w:numPr>
        <w:tabs>
          <w:tab w:val="left" w:pos="1276"/>
        </w:tabs>
        <w:suppressAutoHyphens/>
        <w:spacing w:line="276" w:lineRule="auto"/>
        <w:ind w:left="1701" w:hanging="850"/>
        <w:jc w:val="both"/>
        <w:rPr>
          <w:rFonts w:ascii="Tahoma" w:hAnsi="Tahoma"/>
          <w:b/>
          <w:sz w:val="18"/>
          <w:szCs w:val="18"/>
        </w:rPr>
      </w:pPr>
      <w:r>
        <w:rPr>
          <w:rFonts w:ascii="Tahoma" w:hAnsi="Tahoma"/>
          <w:b/>
          <w:sz w:val="18"/>
          <w:szCs w:val="18"/>
        </w:rPr>
        <w:t>dotyczące zdolności technicznej lub zawodowej:</w:t>
      </w:r>
    </w:p>
    <w:p w14:paraId="69BFD166" w14:textId="77777777" w:rsidR="00216808" w:rsidRDefault="00216808" w:rsidP="00216808">
      <w:pPr>
        <w:spacing w:line="276" w:lineRule="auto"/>
        <w:ind w:left="1418"/>
        <w:jc w:val="both"/>
        <w:rPr>
          <w:rFonts w:ascii="Tahoma" w:hAnsi="Tahoma"/>
          <w:b/>
          <w:sz w:val="6"/>
          <w:szCs w:val="6"/>
        </w:rPr>
      </w:pPr>
    </w:p>
    <w:p w14:paraId="29046F6E" w14:textId="554AFA33" w:rsidR="0065252A" w:rsidRPr="00F2513F" w:rsidRDefault="00216808" w:rsidP="00F2513F">
      <w:pPr>
        <w:numPr>
          <w:ilvl w:val="0"/>
          <w:numId w:val="37"/>
        </w:numPr>
        <w:suppressAutoHyphens/>
        <w:spacing w:line="276" w:lineRule="auto"/>
        <w:ind w:left="1701" w:hanging="425"/>
        <w:jc w:val="both"/>
        <w:rPr>
          <w:rFonts w:ascii="Tahoma" w:hAnsi="Tahoma"/>
          <w:b/>
          <w:sz w:val="18"/>
        </w:rPr>
      </w:pPr>
      <w:r>
        <w:rPr>
          <w:rFonts w:ascii="Tahoma" w:hAnsi="Tahoma"/>
          <w:bCs/>
          <w:sz w:val="18"/>
          <w:szCs w:val="18"/>
        </w:rPr>
        <w:t>Zamawiający nie określa warunku zdolności technicznej lub zawodowej.</w:t>
      </w:r>
    </w:p>
    <w:p w14:paraId="0B8D05A0" w14:textId="0557ACC3" w:rsidR="00401A11" w:rsidRPr="00401A11" w:rsidRDefault="00401A11" w:rsidP="00216808">
      <w:pPr>
        <w:numPr>
          <w:ilvl w:val="1"/>
          <w:numId w:val="10"/>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 </w:t>
      </w:r>
      <w:r w:rsidR="00935E51" w:rsidRPr="00327497">
        <w:rPr>
          <w:rFonts w:ascii="Tahoma" w:hAnsi="Tahoma" w:cs="Tahoma"/>
          <w:b/>
          <w:bCs/>
          <w:color w:val="0070C0"/>
          <w:sz w:val="18"/>
          <w:szCs w:val="18"/>
        </w:rPr>
        <w:t xml:space="preserve">załączniku nr </w:t>
      </w:r>
      <w:r w:rsidR="00BD51D0" w:rsidRPr="00327497">
        <w:rPr>
          <w:rFonts w:ascii="Tahoma" w:hAnsi="Tahoma" w:cs="Tahoma"/>
          <w:b/>
          <w:bCs/>
          <w:color w:val="0070C0"/>
          <w:sz w:val="18"/>
          <w:szCs w:val="18"/>
        </w:rPr>
        <w:t>3</w:t>
      </w:r>
      <w:r w:rsidR="00935E51" w:rsidRPr="00327497">
        <w:rPr>
          <w:rFonts w:ascii="Tahoma" w:hAnsi="Tahoma" w:cs="Tahoma"/>
          <w:b/>
          <w:bCs/>
          <w:color w:val="0070C0"/>
          <w:sz w:val="18"/>
          <w:szCs w:val="18"/>
        </w:rPr>
        <w:t xml:space="preserve"> do SWZ</w:t>
      </w:r>
      <w:r w:rsidR="00F663EB">
        <w:rPr>
          <w:rFonts w:ascii="Tahoma" w:hAnsi="Tahoma" w:cs="Tahoma"/>
          <w:color w:val="0070C0"/>
          <w:sz w:val="18"/>
          <w:szCs w:val="18"/>
        </w:rPr>
        <w:t>.</w:t>
      </w:r>
    </w:p>
    <w:p w14:paraId="55A2482E" w14:textId="7A7BD8B4" w:rsidR="00401A11" w:rsidRPr="00072AE0" w:rsidRDefault="00401A11" w:rsidP="00216808">
      <w:pPr>
        <w:numPr>
          <w:ilvl w:val="1"/>
          <w:numId w:val="10"/>
        </w:numPr>
        <w:spacing w:before="120"/>
        <w:ind w:left="426" w:hanging="437"/>
        <w:jc w:val="both"/>
        <w:rPr>
          <w:rFonts w:ascii="Tahoma" w:hAnsi="Tahoma" w:cs="Tahoma"/>
          <w:b/>
          <w:color w:val="FF0000"/>
          <w:sz w:val="18"/>
          <w:szCs w:val="18"/>
        </w:rPr>
      </w:pPr>
      <w:r w:rsidRPr="00BE19E6">
        <w:rPr>
          <w:rFonts w:ascii="Tahoma" w:hAnsi="Tahoma"/>
          <w:sz w:val="18"/>
          <w:szCs w:val="18"/>
        </w:rPr>
        <w:lastRenderedPageBreak/>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3" w:name="_Hlk61507826"/>
      <w:r w:rsidRPr="00BE19E6">
        <w:rPr>
          <w:rFonts w:ascii="Tahoma" w:hAnsi="Tahoma"/>
          <w:sz w:val="18"/>
          <w:szCs w:val="18"/>
        </w:rPr>
        <w:t xml:space="preserve">i </w:t>
      </w:r>
      <w:r w:rsidR="00414971">
        <w:rPr>
          <w:rFonts w:ascii="Tahoma" w:hAnsi="Tahoma"/>
          <w:sz w:val="18"/>
          <w:szCs w:val="18"/>
        </w:rPr>
        <w:t xml:space="preserve">złożył oświadczenie wg treści </w:t>
      </w:r>
      <w:r w:rsidR="00414971" w:rsidRPr="00327497">
        <w:rPr>
          <w:rFonts w:ascii="Tahoma" w:hAnsi="Tahoma"/>
          <w:b/>
          <w:bCs/>
          <w:color w:val="0070C0"/>
          <w:sz w:val="18"/>
          <w:szCs w:val="18"/>
        </w:rPr>
        <w:t xml:space="preserve">załącznika nr </w:t>
      </w:r>
      <w:r w:rsidR="007A29E3" w:rsidRPr="00327497">
        <w:rPr>
          <w:rFonts w:ascii="Tahoma" w:hAnsi="Tahoma"/>
          <w:b/>
          <w:bCs/>
          <w:color w:val="0070C0"/>
          <w:sz w:val="18"/>
          <w:szCs w:val="18"/>
        </w:rPr>
        <w:t>3</w:t>
      </w:r>
      <w:r w:rsidR="00850DB9" w:rsidRPr="00327497">
        <w:rPr>
          <w:rFonts w:ascii="Tahoma" w:hAnsi="Tahoma"/>
          <w:b/>
          <w:bCs/>
          <w:color w:val="0070C0"/>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3"/>
    </w:p>
    <w:p w14:paraId="4DB7FBD4" w14:textId="28EC2A9F" w:rsidR="00B0619A" w:rsidRPr="00335E1F" w:rsidRDefault="00B0619A" w:rsidP="00216808">
      <w:pPr>
        <w:numPr>
          <w:ilvl w:val="1"/>
          <w:numId w:val="10"/>
        </w:numPr>
        <w:spacing w:before="120"/>
        <w:ind w:left="426" w:hanging="437"/>
        <w:jc w:val="both"/>
        <w:rPr>
          <w:rFonts w:ascii="Tahoma" w:hAnsi="Tahoma" w:cs="Tahoma"/>
          <w:bCs/>
          <w:color w:val="FF0000"/>
          <w:sz w:val="18"/>
          <w:szCs w:val="18"/>
        </w:rPr>
      </w:pPr>
      <w:r w:rsidRPr="00335E1F">
        <w:rPr>
          <w:rFonts w:ascii="Tahoma" w:hAnsi="Tahoma" w:cs="Tahoma"/>
          <w:bCs/>
          <w:sz w:val="18"/>
          <w:szCs w:val="18"/>
        </w:rPr>
        <w:t xml:space="preserve">W przypadku wspólnego ubiegania się o zamówienie przez wykonawców, oświadczenie </w:t>
      </w:r>
      <w:r w:rsidR="00935E51" w:rsidRPr="00335E1F">
        <w:rPr>
          <w:rFonts w:ascii="Tahoma" w:hAnsi="Tahoma" w:cs="Tahoma"/>
          <w:bCs/>
          <w:sz w:val="18"/>
          <w:szCs w:val="18"/>
        </w:rPr>
        <w:t xml:space="preserve">w zakresie wskazanym w </w:t>
      </w:r>
      <w:r w:rsidR="00935E51" w:rsidRPr="00327497">
        <w:rPr>
          <w:rFonts w:ascii="Tahoma" w:hAnsi="Tahoma" w:cs="Tahoma"/>
          <w:b/>
          <w:color w:val="0070C0"/>
          <w:sz w:val="18"/>
          <w:szCs w:val="18"/>
        </w:rPr>
        <w:t xml:space="preserve">załączniku </w:t>
      </w:r>
      <w:r w:rsidR="00593E47" w:rsidRPr="00327497">
        <w:rPr>
          <w:rFonts w:ascii="Tahoma" w:hAnsi="Tahoma" w:cs="Tahoma"/>
          <w:b/>
          <w:color w:val="0070C0"/>
          <w:sz w:val="18"/>
          <w:szCs w:val="18"/>
        </w:rPr>
        <w:t xml:space="preserve">nr </w:t>
      </w:r>
      <w:r w:rsidR="007A29E3" w:rsidRPr="00327497">
        <w:rPr>
          <w:rFonts w:ascii="Tahoma" w:hAnsi="Tahoma" w:cs="Tahoma"/>
          <w:b/>
          <w:color w:val="0070C0"/>
          <w:sz w:val="18"/>
          <w:szCs w:val="18"/>
        </w:rPr>
        <w:t>3</w:t>
      </w:r>
      <w:r w:rsidR="00935E51" w:rsidRPr="00327497">
        <w:rPr>
          <w:rFonts w:ascii="Tahoma" w:hAnsi="Tahoma" w:cs="Tahoma"/>
          <w:b/>
          <w:color w:val="0070C0"/>
          <w:sz w:val="18"/>
          <w:szCs w:val="18"/>
        </w:rPr>
        <w:t xml:space="preserve"> </w:t>
      </w:r>
      <w:r w:rsidR="00F2208A" w:rsidRPr="00327497">
        <w:rPr>
          <w:rFonts w:ascii="Tahoma" w:hAnsi="Tahoma" w:cs="Tahoma"/>
          <w:b/>
          <w:color w:val="0070C0"/>
          <w:sz w:val="18"/>
          <w:szCs w:val="18"/>
        </w:rPr>
        <w:t>d</w:t>
      </w:r>
      <w:r w:rsidR="00935E51" w:rsidRPr="00327497">
        <w:rPr>
          <w:rFonts w:ascii="Tahoma" w:hAnsi="Tahoma" w:cs="Tahoma"/>
          <w:b/>
          <w:color w:val="0070C0"/>
          <w:sz w:val="18"/>
          <w:szCs w:val="18"/>
        </w:rPr>
        <w:t>o SWZ</w:t>
      </w:r>
      <w:r w:rsidRPr="00335E1F">
        <w:rPr>
          <w:rFonts w:ascii="Tahoma" w:hAnsi="Tahoma" w:cs="Tahoma"/>
          <w:bCs/>
          <w:sz w:val="18"/>
          <w:szCs w:val="18"/>
        </w:rPr>
        <w:t xml:space="preserve">, składa każdy z wykonawców.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216808">
      <w:pPr>
        <w:numPr>
          <w:ilvl w:val="0"/>
          <w:numId w:val="10"/>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216808">
      <w:pPr>
        <w:numPr>
          <w:ilvl w:val="0"/>
          <w:numId w:val="10"/>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4B0231" w:rsidRDefault="000C1506" w:rsidP="000C1506">
      <w:pPr>
        <w:ind w:left="426"/>
        <w:jc w:val="both"/>
        <w:rPr>
          <w:rFonts w:ascii="Tahoma" w:hAnsi="Tahoma" w:cs="Tahoma"/>
          <w:b/>
          <w:sz w:val="10"/>
          <w:szCs w:val="10"/>
          <w:highlight w:val="lightGray"/>
          <w:u w:val="single"/>
        </w:rPr>
      </w:pPr>
    </w:p>
    <w:p w14:paraId="5073768A" w14:textId="4A92DF4B" w:rsidR="000C1506" w:rsidRPr="004B0231" w:rsidRDefault="0031717C" w:rsidP="00244075">
      <w:pPr>
        <w:ind w:left="425" w:hanging="425"/>
        <w:jc w:val="both"/>
        <w:rPr>
          <w:rFonts w:ascii="Tahoma" w:hAnsi="Tahoma"/>
          <w:bCs/>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sidRPr="004B0231">
        <w:rPr>
          <w:rFonts w:ascii="Tahoma" w:hAnsi="Tahoma"/>
          <w:bCs/>
          <w:sz w:val="18"/>
        </w:rPr>
        <w:t>spełniają warunki udziału w postępowaniu</w:t>
      </w:r>
      <w:r w:rsidRPr="004B0231">
        <w:rPr>
          <w:rFonts w:ascii="Tahoma" w:hAnsi="Tahoma"/>
          <w:bCs/>
          <w:sz w:val="18"/>
          <w:szCs w:val="18"/>
        </w:rPr>
        <w:t xml:space="preserve">: </w:t>
      </w:r>
    </w:p>
    <w:p w14:paraId="7F8D0C4B" w14:textId="66517102" w:rsidR="00DB0DB9" w:rsidRDefault="00F2208A" w:rsidP="004B0231">
      <w:pPr>
        <w:numPr>
          <w:ilvl w:val="0"/>
          <w:numId w:val="13"/>
        </w:numPr>
        <w:spacing w:after="240"/>
        <w:ind w:left="992" w:hanging="283"/>
        <w:jc w:val="both"/>
        <w:rPr>
          <w:rFonts w:ascii="Tahoma" w:hAnsi="Tahoma"/>
          <w:b/>
          <w:sz w:val="18"/>
          <w:szCs w:val="18"/>
        </w:rPr>
      </w:pPr>
      <w:r>
        <w:rPr>
          <w:rFonts w:ascii="Tahoma" w:hAnsi="Tahoma"/>
          <w:bCs/>
          <w:sz w:val="18"/>
          <w:szCs w:val="18"/>
        </w:rPr>
        <w:t>Zamawiający nie określa warunków udziału w postępowaniu.</w:t>
      </w:r>
    </w:p>
    <w:p w14:paraId="78976F69" w14:textId="7290278F" w:rsidR="007A17AB" w:rsidRDefault="00ED4FD5" w:rsidP="00ED4FD5">
      <w:pPr>
        <w:spacing w:line="276" w:lineRule="auto"/>
        <w:ind w:left="426" w:hanging="142"/>
        <w:jc w:val="both"/>
        <w:rPr>
          <w:rFonts w:ascii="Tahoma" w:hAnsi="Tahoma"/>
          <w:b/>
          <w:sz w:val="18"/>
          <w:szCs w:val="18"/>
        </w:rPr>
      </w:pPr>
      <w:r>
        <w:rPr>
          <w:rFonts w:ascii="Tahoma" w:hAnsi="Tahoma"/>
          <w:b/>
          <w:sz w:val="18"/>
          <w:szCs w:val="18"/>
        </w:rPr>
        <w:t xml:space="preserve">  </w:t>
      </w:r>
      <w:r w:rsidR="00ED0546">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7A107381" w14:textId="77777777" w:rsidR="004B0231" w:rsidRPr="004B0231" w:rsidRDefault="004B0231" w:rsidP="00ED4FD5">
      <w:pPr>
        <w:spacing w:line="276" w:lineRule="auto"/>
        <w:ind w:left="426" w:hanging="142"/>
        <w:jc w:val="both"/>
        <w:rPr>
          <w:rFonts w:ascii="Tahoma" w:hAnsi="Tahoma"/>
          <w:color w:val="0070C0"/>
          <w:sz w:val="10"/>
          <w:szCs w:val="10"/>
        </w:rPr>
      </w:pPr>
    </w:p>
    <w:p w14:paraId="649A02D5" w14:textId="42515239" w:rsidR="0031717C" w:rsidRDefault="0031717C" w:rsidP="004B0231">
      <w:pPr>
        <w:ind w:left="426"/>
        <w:jc w:val="both"/>
        <w:rPr>
          <w:rFonts w:ascii="Tahoma" w:hAnsi="Tahoma"/>
          <w:b/>
          <w:sz w:val="18"/>
          <w:szCs w:val="18"/>
        </w:rPr>
      </w:pP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4B0231">
      <w:pPr>
        <w:numPr>
          <w:ilvl w:val="0"/>
          <w:numId w:val="13"/>
        </w:numPr>
        <w:spacing w:after="240"/>
        <w:ind w:left="993" w:hanging="284"/>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72349BD" w14:textId="59C56DD6" w:rsidR="004B0231" w:rsidRDefault="0031717C" w:rsidP="004B0231">
      <w:pPr>
        <w:ind w:left="993" w:hanging="567"/>
        <w:jc w:val="both"/>
        <w:rPr>
          <w:rFonts w:ascii="Tahoma" w:hAnsi="Tahoma"/>
          <w:b/>
          <w:sz w:val="18"/>
          <w:szCs w:val="18"/>
        </w:rPr>
      </w:pPr>
      <w:r>
        <w:rPr>
          <w:rFonts w:ascii="Tahoma" w:hAnsi="Tahoma"/>
          <w:bCs/>
          <w:sz w:val="18"/>
          <w:szCs w:val="18"/>
        </w:rPr>
        <w:t>8.1.2.</w:t>
      </w:r>
      <w:r w:rsidR="004B0231">
        <w:rPr>
          <w:rFonts w:ascii="Tahoma" w:hAnsi="Tahoma"/>
          <w:bCs/>
          <w:sz w:val="18"/>
          <w:szCs w:val="18"/>
        </w:rPr>
        <w:t xml:space="preserve">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w:t>
      </w:r>
      <w:r w:rsidR="004B0231">
        <w:rPr>
          <w:rFonts w:ascii="Tahoma" w:hAnsi="Tahoma"/>
          <w:b/>
          <w:sz w:val="18"/>
          <w:szCs w:val="18"/>
        </w:rPr>
        <w:t xml:space="preserve"> </w:t>
      </w:r>
      <w:r w:rsidR="0054655F" w:rsidRPr="00E15E1A">
        <w:rPr>
          <w:rFonts w:ascii="Tahoma" w:hAnsi="Tahoma"/>
          <w:b/>
          <w:sz w:val="18"/>
          <w:szCs w:val="18"/>
        </w:rPr>
        <w:t xml:space="preserve">uprawnień </w:t>
      </w:r>
      <w:r w:rsidR="004B0231">
        <w:rPr>
          <w:rFonts w:ascii="Tahoma" w:hAnsi="Tahoma"/>
          <w:b/>
          <w:sz w:val="18"/>
          <w:szCs w:val="18"/>
        </w:rPr>
        <w:t xml:space="preserve"> </w:t>
      </w:r>
      <w:r w:rsidR="0054655F" w:rsidRPr="00E15E1A">
        <w:rPr>
          <w:rFonts w:ascii="Tahoma" w:hAnsi="Tahoma"/>
          <w:b/>
          <w:sz w:val="18"/>
          <w:szCs w:val="18"/>
        </w:rPr>
        <w:t>do</w:t>
      </w:r>
      <w:r w:rsidR="004B0231">
        <w:rPr>
          <w:rFonts w:ascii="Tahoma" w:hAnsi="Tahoma"/>
          <w:b/>
          <w:sz w:val="18"/>
          <w:szCs w:val="18"/>
        </w:rPr>
        <w:t xml:space="preserve"> </w:t>
      </w:r>
      <w:r w:rsidR="0054655F" w:rsidRPr="00E15E1A">
        <w:rPr>
          <w:rFonts w:ascii="Tahoma" w:hAnsi="Tahoma"/>
          <w:b/>
          <w:sz w:val="18"/>
          <w:szCs w:val="18"/>
        </w:rPr>
        <w:t xml:space="preserve"> prowadzenia </w:t>
      </w:r>
      <w:r w:rsidR="004B0231">
        <w:rPr>
          <w:rFonts w:ascii="Tahoma" w:hAnsi="Tahoma"/>
          <w:b/>
          <w:sz w:val="18"/>
          <w:szCs w:val="18"/>
        </w:rPr>
        <w:t xml:space="preserve"> </w:t>
      </w:r>
      <w:r w:rsidR="0054655F" w:rsidRPr="00E15E1A">
        <w:rPr>
          <w:rFonts w:ascii="Tahoma" w:hAnsi="Tahoma"/>
          <w:b/>
          <w:sz w:val="18"/>
          <w:szCs w:val="18"/>
        </w:rPr>
        <w:t xml:space="preserve">określonej </w:t>
      </w:r>
      <w:r w:rsidR="004B0231">
        <w:rPr>
          <w:rFonts w:ascii="Tahoma" w:hAnsi="Tahoma"/>
          <w:b/>
          <w:sz w:val="18"/>
          <w:szCs w:val="18"/>
        </w:rPr>
        <w:t xml:space="preserve"> </w:t>
      </w:r>
      <w:r w:rsidR="0054655F" w:rsidRPr="00E15E1A">
        <w:rPr>
          <w:rFonts w:ascii="Tahoma" w:hAnsi="Tahoma"/>
          <w:b/>
          <w:sz w:val="18"/>
          <w:szCs w:val="18"/>
        </w:rPr>
        <w:t xml:space="preserve">działalności </w:t>
      </w:r>
      <w:r w:rsidR="004B0231">
        <w:rPr>
          <w:rFonts w:ascii="Tahoma" w:hAnsi="Tahoma"/>
          <w:b/>
          <w:sz w:val="18"/>
          <w:szCs w:val="18"/>
        </w:rPr>
        <w:t xml:space="preserve"> </w:t>
      </w:r>
      <w:r w:rsidR="0054655F" w:rsidRPr="00E15E1A">
        <w:rPr>
          <w:rFonts w:ascii="Tahoma" w:hAnsi="Tahoma"/>
          <w:b/>
          <w:sz w:val="18"/>
          <w:szCs w:val="18"/>
        </w:rPr>
        <w:t>gospodarczej</w:t>
      </w:r>
      <w:r w:rsidR="004B0231">
        <w:rPr>
          <w:rFonts w:ascii="Tahoma" w:hAnsi="Tahoma"/>
          <w:b/>
          <w:sz w:val="18"/>
          <w:szCs w:val="18"/>
        </w:rPr>
        <w:t xml:space="preserve"> </w:t>
      </w:r>
      <w:r w:rsidR="0054655F" w:rsidRPr="00E15E1A">
        <w:rPr>
          <w:rFonts w:ascii="Tahoma" w:hAnsi="Tahoma"/>
          <w:b/>
          <w:sz w:val="18"/>
          <w:szCs w:val="18"/>
        </w:rPr>
        <w:t xml:space="preserve"> lub</w:t>
      </w:r>
      <w:r w:rsidR="00244075">
        <w:rPr>
          <w:rFonts w:ascii="Tahoma" w:hAnsi="Tahoma"/>
          <w:b/>
          <w:sz w:val="18"/>
          <w:szCs w:val="18"/>
        </w:rPr>
        <w:t xml:space="preserve"> </w:t>
      </w:r>
      <w:r w:rsidR="004B0231">
        <w:rPr>
          <w:rFonts w:ascii="Tahoma" w:hAnsi="Tahoma"/>
          <w:b/>
          <w:sz w:val="18"/>
          <w:szCs w:val="18"/>
        </w:rPr>
        <w:t xml:space="preserve"> </w:t>
      </w:r>
    </w:p>
    <w:p w14:paraId="50973B03" w14:textId="70A2F717" w:rsidR="0031717C" w:rsidRDefault="004B0231" w:rsidP="004B0231">
      <w:pPr>
        <w:ind w:left="993" w:hanging="567"/>
        <w:jc w:val="both"/>
        <w:rPr>
          <w:rFonts w:ascii="Tahoma" w:hAnsi="Tahoma"/>
          <w:b/>
          <w:color w:val="FF0000"/>
          <w:sz w:val="18"/>
          <w:szCs w:val="18"/>
        </w:rPr>
      </w:pPr>
      <w:r>
        <w:rPr>
          <w:rFonts w:ascii="Tahoma" w:hAnsi="Tahoma"/>
          <w:bCs/>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4B0231">
      <w:pPr>
        <w:numPr>
          <w:ilvl w:val="0"/>
          <w:numId w:val="13"/>
        </w:numPr>
        <w:spacing w:after="240"/>
        <w:ind w:left="993" w:hanging="284"/>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4B0231">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4B0231">
      <w:pPr>
        <w:numPr>
          <w:ilvl w:val="0"/>
          <w:numId w:val="11"/>
        </w:numPr>
        <w:spacing w:after="240"/>
        <w:ind w:left="993" w:hanging="284"/>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4B0231">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41193260" w:rsidR="00F2208A" w:rsidRPr="00F2208A" w:rsidRDefault="00F2208A" w:rsidP="004B0231">
      <w:pPr>
        <w:numPr>
          <w:ilvl w:val="0"/>
          <w:numId w:val="13"/>
        </w:numPr>
        <w:ind w:left="993" w:hanging="284"/>
        <w:jc w:val="both"/>
        <w:rPr>
          <w:rFonts w:ascii="Tahoma" w:hAnsi="Tahoma"/>
          <w:b/>
          <w:sz w:val="18"/>
        </w:rPr>
      </w:pP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F72262" w:rsidRDefault="00F72262" w:rsidP="00F72262">
      <w:pPr>
        <w:jc w:val="both"/>
        <w:rPr>
          <w:b/>
          <w:bCs/>
        </w:rPr>
      </w:pPr>
    </w:p>
    <w:p w14:paraId="180246C1" w14:textId="5531DCF5" w:rsidR="00DB0DB9" w:rsidRPr="00BC5095" w:rsidRDefault="003C3DB5" w:rsidP="00DF198F">
      <w:pPr>
        <w:numPr>
          <w:ilvl w:val="2"/>
          <w:numId w:val="12"/>
        </w:numPr>
        <w:ind w:left="993" w:hanging="567"/>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7A29E3">
        <w:rPr>
          <w:rFonts w:ascii="Tahoma" w:hAnsi="Tahoma"/>
          <w:b/>
          <w:color w:val="0070C0"/>
          <w:sz w:val="18"/>
          <w:szCs w:val="18"/>
        </w:rPr>
        <w:t>3</w:t>
      </w:r>
      <w:r w:rsidRPr="00F72262">
        <w:rPr>
          <w:rFonts w:ascii="Tahoma" w:hAnsi="Tahoma"/>
          <w:b/>
          <w:color w:val="0070C0"/>
          <w:sz w:val="18"/>
          <w:szCs w:val="18"/>
        </w:rPr>
        <w:t xml:space="preserve"> do SWZ– załączyć do ofert</w:t>
      </w:r>
      <w:r w:rsidR="00EC58E4">
        <w:rPr>
          <w:rFonts w:ascii="Tahoma" w:hAnsi="Tahoma"/>
          <w:b/>
          <w:color w:val="0070C0"/>
          <w:sz w:val="18"/>
          <w:szCs w:val="18"/>
        </w:rPr>
        <w:t>y</w:t>
      </w:r>
      <w:r w:rsidR="00BC5095">
        <w:rPr>
          <w:rFonts w:ascii="Tahoma" w:hAnsi="Tahoma"/>
          <w:b/>
          <w:color w:val="0070C0"/>
          <w:sz w:val="18"/>
          <w:szCs w:val="18"/>
        </w:rPr>
        <w:t>.</w:t>
      </w:r>
    </w:p>
    <w:p w14:paraId="71C41AE5" w14:textId="77777777" w:rsidR="00BC5095" w:rsidRPr="00BC5095" w:rsidRDefault="00BC5095" w:rsidP="00BC5095">
      <w:pPr>
        <w:ind w:left="993"/>
        <w:jc w:val="both"/>
        <w:rPr>
          <w:rFonts w:ascii="Tahoma" w:hAnsi="Tahoma" w:cs="Tahoma"/>
          <w:sz w:val="6"/>
          <w:szCs w:val="6"/>
        </w:rPr>
      </w:pPr>
    </w:p>
    <w:p w14:paraId="382C19BC" w14:textId="105CEBF1" w:rsidR="00F62F16" w:rsidRPr="00BC5095" w:rsidRDefault="00F62F16" w:rsidP="00BC5095">
      <w:pPr>
        <w:numPr>
          <w:ilvl w:val="1"/>
          <w:numId w:val="12"/>
        </w:numPr>
        <w:ind w:left="425" w:hanging="425"/>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67129B19" w14:textId="77777777" w:rsidR="00C5007D" w:rsidRPr="003A0C0E" w:rsidRDefault="00C5007D" w:rsidP="00216808">
      <w:pPr>
        <w:numPr>
          <w:ilvl w:val="1"/>
          <w:numId w:val="12"/>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216808">
      <w:pPr>
        <w:numPr>
          <w:ilvl w:val="1"/>
          <w:numId w:val="12"/>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216808">
      <w:pPr>
        <w:numPr>
          <w:ilvl w:val="1"/>
          <w:numId w:val="12"/>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4B57474B" w14:textId="77777777" w:rsidR="000435A0" w:rsidRPr="00F9433F" w:rsidRDefault="000435A0" w:rsidP="00BC5095">
      <w:pPr>
        <w:jc w:val="both"/>
        <w:rPr>
          <w:rFonts w:ascii="Tahoma" w:hAnsi="Tahoma" w:cs="Tahoma"/>
          <w:sz w:val="18"/>
          <w:szCs w:val="18"/>
        </w:rPr>
      </w:pPr>
    </w:p>
    <w:p w14:paraId="3AB0295E" w14:textId="77777777" w:rsidR="00150122" w:rsidRPr="006E066A" w:rsidRDefault="00150122" w:rsidP="00216808">
      <w:pPr>
        <w:numPr>
          <w:ilvl w:val="0"/>
          <w:numId w:val="12"/>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lastRenderedPageBreak/>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A62E28">
      <w:pPr>
        <w:ind w:left="993"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1C529290" w:rsidR="00150122" w:rsidRPr="00F9433F" w:rsidRDefault="00DA1002" w:rsidP="00A62E28">
      <w:pPr>
        <w:ind w:left="1134" w:hanging="708"/>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w:t>
      </w:r>
      <w:r w:rsidR="00046B2B">
        <w:rPr>
          <w:rFonts w:ascii="Tahoma" w:hAnsi="Tahoma" w:cs="Tahoma"/>
          <w:sz w:val="18"/>
          <w:szCs w:val="18"/>
        </w:rPr>
        <w:t xml:space="preserve"> </w:t>
      </w:r>
      <w:r w:rsidR="00150122" w:rsidRPr="00F9433F">
        <w:rPr>
          <w:rFonts w:ascii="Tahoma" w:hAnsi="Tahoma" w:cs="Tahoma"/>
          <w:sz w:val="18"/>
          <w:szCs w:val="18"/>
        </w:rPr>
        <w:t>oferta musi być podpisana w taki sposób, by prawnie zobowiązywała wszystkich partnerów,</w:t>
      </w:r>
    </w:p>
    <w:p w14:paraId="008EBCDB" w14:textId="3EC83E92" w:rsidR="00150122" w:rsidRPr="00F9433F" w:rsidRDefault="00DA1002" w:rsidP="00A62E28">
      <w:pPr>
        <w:ind w:left="993"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sidRPr="00327497">
        <w:rPr>
          <w:rFonts w:ascii="Tahoma" w:hAnsi="Tahoma"/>
          <w:b/>
          <w:color w:val="0070C0"/>
          <w:sz w:val="18"/>
          <w:szCs w:val="18"/>
        </w:rPr>
        <w:t xml:space="preserve">załączniku nr </w:t>
      </w:r>
      <w:r w:rsidR="007A29E3" w:rsidRPr="00327497">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w:t>
      </w:r>
      <w:r w:rsidR="00A62E28">
        <w:rPr>
          <w:rFonts w:ascii="Tahoma" w:hAnsi="Tahoma" w:cs="Tahoma"/>
          <w:sz w:val="18"/>
          <w:szCs w:val="18"/>
        </w:rPr>
        <w:t xml:space="preserve"> </w:t>
      </w:r>
      <w:r w:rsidR="00150122" w:rsidRPr="00F9433F">
        <w:rPr>
          <w:rFonts w:ascii="Tahoma" w:hAnsi="Tahoma" w:cs="Tahoma"/>
          <w:sz w:val="18"/>
          <w:szCs w:val="18"/>
        </w:rPr>
        <w:t>podlega wykluczeniu z postępowania,</w:t>
      </w:r>
    </w:p>
    <w:p w14:paraId="647C3D85" w14:textId="400C0968" w:rsidR="009F5098" w:rsidRDefault="00DA1002" w:rsidP="00A62E28">
      <w:pPr>
        <w:ind w:left="993"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A62E28">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7D12FE5A" w:rsidR="00150122" w:rsidRDefault="009F5098" w:rsidP="00A62E28">
      <w:pPr>
        <w:ind w:left="1134" w:hanging="708"/>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046B2B">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7A6AA1B6" w14:textId="77777777" w:rsidR="00C232BD" w:rsidRPr="00F9433F" w:rsidRDefault="00C232BD" w:rsidP="00A62E28">
      <w:pPr>
        <w:jc w:val="both"/>
        <w:rPr>
          <w:rFonts w:ascii="Tahoma" w:hAnsi="Tahoma" w:cs="Tahoma"/>
          <w:sz w:val="18"/>
          <w:szCs w:val="18"/>
        </w:rPr>
      </w:pPr>
    </w:p>
    <w:p w14:paraId="3709C6A2" w14:textId="77777777" w:rsidR="00CE5BCF" w:rsidRPr="00CE5BCF" w:rsidRDefault="00E511B5" w:rsidP="00216808">
      <w:pPr>
        <w:numPr>
          <w:ilvl w:val="0"/>
          <w:numId w:val="12"/>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21C2DD83" w14:textId="77777777" w:rsidR="000A3205" w:rsidRDefault="000A3205" w:rsidP="000A3205">
      <w:pPr>
        <w:numPr>
          <w:ilvl w:val="1"/>
          <w:numId w:val="38"/>
        </w:numPr>
        <w:suppressAutoHyphens/>
        <w:spacing w:before="240"/>
        <w:ind w:left="426" w:hanging="426"/>
        <w:jc w:val="both"/>
        <w:rPr>
          <w:rFonts w:ascii="Tahoma" w:hAnsi="Tahoma" w:cs="Tahoma"/>
          <w:b/>
          <w:sz w:val="18"/>
          <w:szCs w:val="18"/>
        </w:rPr>
      </w:pPr>
      <w:r>
        <w:rPr>
          <w:rFonts w:ascii="Tahoma" w:hAnsi="Tahoma" w:cs="Tahoma"/>
          <w:b/>
          <w:sz w:val="18"/>
          <w:szCs w:val="18"/>
        </w:rPr>
        <w:t>Informacje ogólne.</w:t>
      </w:r>
    </w:p>
    <w:p w14:paraId="4BB8A14A" w14:textId="77777777" w:rsidR="000A3205" w:rsidRDefault="000A3205" w:rsidP="000A3205">
      <w:pPr>
        <w:numPr>
          <w:ilvl w:val="2"/>
          <w:numId w:val="38"/>
        </w:numPr>
        <w:suppressAutoHyphens/>
        <w:spacing w:after="240"/>
        <w:ind w:left="993" w:hanging="567"/>
        <w:jc w:val="both"/>
        <w:rPr>
          <w:rFonts w:ascii="Tahoma" w:hAnsi="Tahoma" w:cs="Tahoma"/>
          <w:sz w:val="18"/>
          <w:szCs w:val="18"/>
        </w:rPr>
      </w:pPr>
      <w:r>
        <w:rPr>
          <w:rFonts w:ascii="Tahoma" w:hAnsi="Tahoma" w:cs="Tahoma"/>
          <w:sz w:val="18"/>
          <w:szCs w:val="18"/>
        </w:rPr>
        <w:t xml:space="preserve">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2024r. poz. 307 </w:t>
      </w:r>
      <w:proofErr w:type="spellStart"/>
      <w:r>
        <w:rPr>
          <w:rFonts w:ascii="Tahoma" w:hAnsi="Tahoma" w:cs="Tahoma"/>
          <w:sz w:val="18"/>
          <w:szCs w:val="18"/>
        </w:rPr>
        <w:t>t.j</w:t>
      </w:r>
      <w:proofErr w:type="spellEnd"/>
      <w:r>
        <w:rPr>
          <w:rFonts w:ascii="Tahoma" w:hAnsi="Tahoma" w:cs="Tahoma"/>
          <w:sz w:val="18"/>
          <w:szCs w:val="18"/>
        </w:rPr>
        <w:t xml:space="preserve">. ze </w:t>
      </w:r>
      <w:proofErr w:type="spellStart"/>
      <w:r>
        <w:rPr>
          <w:rFonts w:ascii="Tahoma" w:hAnsi="Tahoma" w:cs="Tahoma"/>
          <w:sz w:val="18"/>
          <w:szCs w:val="18"/>
        </w:rPr>
        <w:t>zm</w:t>
      </w:r>
      <w:proofErr w:type="spellEnd"/>
      <w:r>
        <w:rPr>
          <w:rFonts w:ascii="Tahoma" w:hAnsi="Tahoma" w:cs="Tahoma"/>
          <w:sz w:val="18"/>
          <w:szCs w:val="18"/>
        </w:rPr>
        <w:t>), z uwzględnieniem rodzaju przekazywanych danych.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w:t>
      </w:r>
    </w:p>
    <w:p w14:paraId="05105E4A" w14:textId="77777777" w:rsidR="000A3205" w:rsidRDefault="000A3205" w:rsidP="000A3205">
      <w:pPr>
        <w:numPr>
          <w:ilvl w:val="2"/>
          <w:numId w:val="38"/>
        </w:numPr>
        <w:suppressAutoHyphens/>
        <w:spacing w:after="240"/>
        <w:ind w:left="993" w:hanging="567"/>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5FFDFE85" w14:textId="77777777" w:rsidR="000A3205" w:rsidRDefault="000A3205" w:rsidP="000A3205">
      <w:pPr>
        <w:numPr>
          <w:ilvl w:val="2"/>
          <w:numId w:val="38"/>
        </w:numPr>
        <w:suppressAutoHyphens/>
        <w:spacing w:after="240"/>
        <w:ind w:left="993" w:hanging="567"/>
        <w:jc w:val="both"/>
        <w:rPr>
          <w:rFonts w:ascii="Tahoma" w:hAnsi="Tahoma" w:cs="Tahoma"/>
          <w:b/>
          <w:sz w:val="18"/>
          <w:szCs w:val="18"/>
        </w:rPr>
      </w:pPr>
      <w:r>
        <w:rPr>
          <w:rFonts w:ascii="Tahoma" w:hAnsi="Tahoma" w:cs="Tahoma"/>
          <w:sz w:val="18"/>
          <w:szCs w:val="18"/>
        </w:rPr>
        <w:t>W przypadku, gdy zamawiający, na podstawie art. 65 ust. 1 ustawy PZP w całości lub 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2E1A12A7" w14:textId="77777777" w:rsidR="000A3205" w:rsidRDefault="000A3205" w:rsidP="000A3205">
      <w:pPr>
        <w:numPr>
          <w:ilvl w:val="2"/>
          <w:numId w:val="38"/>
        </w:numPr>
        <w:suppressAutoHyphens/>
        <w:spacing w:after="240"/>
        <w:ind w:left="993" w:hanging="567"/>
        <w:jc w:val="both"/>
        <w:rPr>
          <w:rFonts w:ascii="Tahoma" w:hAnsi="Tahoma" w:cs="Tahoma"/>
          <w:b/>
          <w:sz w:val="18"/>
          <w:szCs w:val="18"/>
        </w:rPr>
      </w:pPr>
      <w:r>
        <w:rPr>
          <w:rFonts w:ascii="Tahoma" w:hAnsi="Tahoma" w:cs="Tahoma"/>
          <w:sz w:val="18"/>
          <w:szCs w:val="18"/>
        </w:rPr>
        <w:t xml:space="preserve">Przedmiotowe środki dowodowe oraz inne dokumenty lub oświadczenia, sporządzone w języku obcym przekazuje się wraz z tłumaczeniem na język polski. </w:t>
      </w:r>
    </w:p>
    <w:p w14:paraId="394A5E72" w14:textId="7BD01C55" w:rsidR="000A3205" w:rsidRDefault="000A3205" w:rsidP="000A3205">
      <w:pPr>
        <w:numPr>
          <w:ilvl w:val="2"/>
          <w:numId w:val="38"/>
        </w:numPr>
        <w:suppressAutoHyphens/>
        <w:spacing w:after="240"/>
        <w:ind w:left="993" w:hanging="567"/>
        <w:jc w:val="both"/>
        <w:rPr>
          <w:rFonts w:ascii="Tahoma" w:hAnsi="Tahoma" w:cs="Tahoma"/>
          <w:b/>
          <w:sz w:val="18"/>
          <w:szCs w:val="18"/>
        </w:rPr>
      </w:pPr>
      <w:r>
        <w:rPr>
          <w:rFonts w:ascii="Tahoma" w:hAnsi="Tahoma" w:cs="Tahoma"/>
          <w:sz w:val="18"/>
          <w:szCs w:val="18"/>
        </w:rPr>
        <w:t xml:space="preserve">W postępowaniu o udzielenie zamówienia komunikacja między Zamawiającym, a Wykonawcami, w szczególności składanie ofert oraz oświadczeń, w tym oświadczeń </w:t>
      </w:r>
      <w:r w:rsidRPr="00327497">
        <w:rPr>
          <w:rFonts w:ascii="Tahoma" w:hAnsi="Tahoma" w:cs="Tahoma"/>
          <w:b/>
          <w:color w:val="0070C0"/>
          <w:sz w:val="18"/>
          <w:szCs w:val="18"/>
        </w:rPr>
        <w:t>wg załącznika 3</w:t>
      </w:r>
      <w:r>
        <w:rPr>
          <w:rFonts w:ascii="Tahoma" w:hAnsi="Tahoma" w:cs="Tahoma"/>
          <w:b/>
          <w:color w:val="0070C0"/>
          <w:sz w:val="18"/>
          <w:szCs w:val="18"/>
        </w:rPr>
        <w:t xml:space="preserve"> </w:t>
      </w:r>
      <w:r>
        <w:rPr>
          <w:rFonts w:ascii="Tahoma" w:hAnsi="Tahoma" w:cs="Tahoma"/>
          <w:sz w:val="18"/>
          <w:szCs w:val="18"/>
        </w:rPr>
        <w:t>do SWZ odbywa się przy użyciu środków komunikacji elektronicznej.</w:t>
      </w:r>
    </w:p>
    <w:p w14:paraId="751603B8" w14:textId="057551C6" w:rsidR="000A3205" w:rsidRDefault="000A3205" w:rsidP="000A3205">
      <w:pPr>
        <w:numPr>
          <w:ilvl w:val="2"/>
          <w:numId w:val="38"/>
        </w:numPr>
        <w:suppressAutoHyphens/>
        <w:spacing w:after="240"/>
        <w:ind w:left="993" w:hanging="567"/>
        <w:jc w:val="both"/>
        <w:rPr>
          <w:rFonts w:ascii="Tahoma" w:hAnsi="Tahoma" w:cs="Tahoma"/>
          <w:b/>
          <w:sz w:val="18"/>
          <w:szCs w:val="18"/>
        </w:rPr>
      </w:pPr>
      <w:r>
        <w:rPr>
          <w:rFonts w:ascii="Tahoma" w:hAnsi="Tahoma" w:cs="Tahoma"/>
          <w:sz w:val="18"/>
          <w:szCs w:val="18"/>
        </w:rPr>
        <w:t>Dokumenty elektroniczne przekazuje się w postępowaniu przy użyciu dedykowanej elektronicznej Platformy Zakupowej „</w:t>
      </w:r>
      <w:proofErr w:type="spellStart"/>
      <w:r>
        <w:rPr>
          <w:rFonts w:ascii="Tahoma" w:hAnsi="Tahoma" w:cs="Tahoma"/>
          <w:sz w:val="18"/>
          <w:szCs w:val="18"/>
        </w:rPr>
        <w:t>openNexus</w:t>
      </w:r>
      <w:proofErr w:type="spellEnd"/>
      <w:r>
        <w:rPr>
          <w:rFonts w:ascii="Tahoma" w:hAnsi="Tahoma" w:cs="Tahoma"/>
          <w:sz w:val="18"/>
          <w:szCs w:val="18"/>
        </w:rPr>
        <w:t xml:space="preserve">”  </w:t>
      </w:r>
      <w:hyperlink r:id="rId15" w:history="1">
        <w:r>
          <w:rPr>
            <w:rStyle w:val="czeinternetow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6" w:history="1">
        <w:r>
          <w:rPr>
            <w:rStyle w:val="czeinternetowe"/>
            <w:rFonts w:ascii="Tahoma" w:hAnsi="Tahoma" w:cs="Tahoma"/>
            <w:color w:val="0070C0"/>
            <w:sz w:val="18"/>
            <w:szCs w:val="18"/>
          </w:rPr>
          <w:t>zam.publ@spzoz.zgorzelec.pl</w:t>
        </w:r>
      </w:hyperlink>
      <w:r>
        <w:rPr>
          <w:rStyle w:val="czeinternetowe"/>
          <w:rFonts w:ascii="Tahoma" w:hAnsi="Tahoma" w:cs="Tahoma"/>
          <w:color w:val="0070C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rPr>
        <w:t>We wszelkiej korespondencji związanej z niniejszym postępowaniem Zamawiający i Wykonawcy posługują się numerem znaku sprawy –</w:t>
      </w:r>
      <w:r>
        <w:rPr>
          <w:rFonts w:ascii="Tahoma" w:hAnsi="Tahoma" w:cs="Tahoma"/>
          <w:b/>
          <w:bCs/>
          <w:color w:val="000000"/>
          <w:sz w:val="18"/>
          <w:szCs w:val="18"/>
        </w:rPr>
        <w:t xml:space="preserve"> 27/ZP/2024.</w:t>
      </w:r>
    </w:p>
    <w:p w14:paraId="68998E8C" w14:textId="77777777" w:rsidR="000A3205" w:rsidRDefault="000A3205" w:rsidP="00772893">
      <w:pPr>
        <w:numPr>
          <w:ilvl w:val="2"/>
          <w:numId w:val="38"/>
        </w:numPr>
        <w:suppressAutoHyphens/>
        <w:spacing w:after="240"/>
        <w:ind w:left="1134" w:hanging="708"/>
        <w:jc w:val="both"/>
        <w:rPr>
          <w:rFonts w:ascii="Tahoma" w:hAnsi="Tahoma" w:cs="Tahoma"/>
          <w:b/>
          <w:sz w:val="18"/>
          <w:szCs w:val="18"/>
        </w:rPr>
      </w:pPr>
      <w:r>
        <w:rPr>
          <w:rFonts w:ascii="Tahoma" w:hAnsi="Tahoma" w:cs="Tahoma"/>
          <w:bCs/>
          <w:sz w:val="18"/>
          <w:szCs w:val="18"/>
        </w:rPr>
        <w:lastRenderedPageBreak/>
        <w:t xml:space="preserve">W przypadku gdy dokumenty elektroniczne w postępowaniu, przekazywane przy użyciu środków komunikacji elektronicznej, zawierają informację stanowiące tajemnicę przedsiębiorstwa                   w rozumieniu przepisów ustawy z dnia 16 kwietnia 1993r. o zwalczaniu nieuczciwej konkurencji      (Dz. U. z 2022 r. poz. 1233 </w:t>
      </w:r>
      <w:proofErr w:type="spellStart"/>
      <w:r>
        <w:rPr>
          <w:rFonts w:ascii="Tahoma" w:hAnsi="Tahoma" w:cs="Tahoma"/>
          <w:bCs/>
          <w:sz w:val="18"/>
          <w:szCs w:val="18"/>
        </w:rPr>
        <w:t>t.j</w:t>
      </w:r>
      <w:proofErr w:type="spellEnd"/>
      <w:r>
        <w:rPr>
          <w:rFonts w:ascii="Tahoma" w:hAnsi="Tahoma" w:cs="Tahoma"/>
          <w:bCs/>
          <w:sz w:val="18"/>
          <w:szCs w:val="18"/>
        </w:rPr>
        <w:t>.) wykonawca, w celu utrzymania w poufności tych informacji, przekazuje je w wydzielonym i odpowiednio oznaczonym pliku.</w:t>
      </w:r>
    </w:p>
    <w:p w14:paraId="65FE6F7E" w14:textId="77777777" w:rsidR="000A3205" w:rsidRDefault="000A3205" w:rsidP="00772893">
      <w:pPr>
        <w:numPr>
          <w:ilvl w:val="2"/>
          <w:numId w:val="38"/>
        </w:numPr>
        <w:suppressAutoHyphens/>
        <w:spacing w:after="240"/>
        <w:ind w:left="1134" w:hanging="708"/>
        <w:jc w:val="both"/>
        <w:rPr>
          <w:rFonts w:ascii="Tahoma" w:hAnsi="Tahoma" w:cs="Tahoma"/>
          <w:b/>
          <w:sz w:val="18"/>
          <w:szCs w:val="18"/>
        </w:rPr>
      </w:pPr>
      <w:r>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6D081E6B" w14:textId="77777777" w:rsidR="000A3205" w:rsidRDefault="000A3205" w:rsidP="00772893">
      <w:pPr>
        <w:numPr>
          <w:ilvl w:val="2"/>
          <w:numId w:val="38"/>
        </w:numPr>
        <w:suppressAutoHyphens/>
        <w:ind w:left="1134" w:hanging="708"/>
        <w:jc w:val="both"/>
        <w:rPr>
          <w:rFonts w:ascii="Tahoma" w:hAnsi="Tahoma" w:cs="Tahoma"/>
          <w:b/>
          <w:sz w:val="18"/>
          <w:szCs w:val="18"/>
        </w:rPr>
      </w:pPr>
      <w:r>
        <w:rPr>
          <w:rFonts w:ascii="Tahoma" w:hAnsi="Tahoma" w:cs="Tahoma"/>
          <w:bCs/>
          <w:sz w:val="18"/>
          <w:szCs w:val="18"/>
        </w:rPr>
        <w:t xml:space="preserve">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4" w:name="_Hlk61424206"/>
      <w:r>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 Poświadczenia zgodności cyfrowego odwzorowania z dokumentem w postaci papierowej dokonuje w przypadku:</w:t>
      </w:r>
    </w:p>
    <w:p w14:paraId="6B83F36B" w14:textId="77777777" w:rsidR="000A3205" w:rsidRDefault="000A3205" w:rsidP="004A7BC4">
      <w:pPr>
        <w:numPr>
          <w:ilvl w:val="3"/>
          <w:numId w:val="38"/>
        </w:numPr>
        <w:suppressAutoHyphens/>
        <w:ind w:left="1985" w:hanging="851"/>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01E3626" w14:textId="77777777" w:rsidR="000A3205" w:rsidRDefault="000A3205" w:rsidP="004A7BC4">
      <w:pPr>
        <w:numPr>
          <w:ilvl w:val="3"/>
          <w:numId w:val="38"/>
        </w:numPr>
        <w:suppressAutoHyphens/>
        <w:ind w:left="1985" w:hanging="851"/>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62102765" w14:textId="77777777" w:rsidR="000A3205" w:rsidRDefault="000A3205" w:rsidP="004A7BC4">
      <w:pPr>
        <w:numPr>
          <w:ilvl w:val="3"/>
          <w:numId w:val="38"/>
        </w:numPr>
        <w:suppressAutoHyphens/>
        <w:ind w:left="1985" w:hanging="851"/>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20C4347F" w14:textId="77777777" w:rsidR="000A3205" w:rsidRDefault="000A3205" w:rsidP="004A7BC4">
      <w:pPr>
        <w:ind w:left="1134"/>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221EA7B5" w14:textId="77777777" w:rsidR="000A3205" w:rsidRDefault="000A3205" w:rsidP="004A7BC4">
      <w:pPr>
        <w:spacing w:after="240"/>
        <w:ind w:left="1134"/>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0D148DBE" w14:textId="77777777" w:rsidR="000A3205" w:rsidRDefault="000A3205" w:rsidP="00772893">
      <w:pPr>
        <w:numPr>
          <w:ilvl w:val="2"/>
          <w:numId w:val="38"/>
        </w:numPr>
        <w:suppressAutoHyphens/>
        <w:spacing w:after="240"/>
        <w:ind w:left="1134" w:hanging="708"/>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przedmiotowe środki dowodowe, niewystawione przez upoważnione podmioty, oraz pełnomocnictwo przekazuje się w postaci elektronicznej i opatruje się kwalifikowanym podpisem elektronicznym.</w:t>
      </w:r>
    </w:p>
    <w:p w14:paraId="688E7455" w14:textId="77777777" w:rsidR="000A3205" w:rsidRDefault="000A3205" w:rsidP="004A7BC4">
      <w:pPr>
        <w:numPr>
          <w:ilvl w:val="2"/>
          <w:numId w:val="38"/>
        </w:numPr>
        <w:suppressAutoHyphens/>
        <w:ind w:left="1134" w:hanging="708"/>
        <w:jc w:val="both"/>
        <w:rPr>
          <w:rFonts w:ascii="Tahoma" w:hAnsi="Tahoma" w:cs="Tahoma"/>
          <w:bCs/>
          <w:sz w:val="18"/>
          <w:szCs w:val="18"/>
        </w:rPr>
      </w:pPr>
      <w:r>
        <w:rPr>
          <w:rFonts w:ascii="Tahoma" w:hAnsi="Tahoma" w:cs="Tahoma"/>
          <w:bCs/>
          <w:sz w:val="18"/>
          <w:szCs w:val="18"/>
        </w:rPr>
        <w:t xml:space="preserve">W przypadku gdy podmiotowe środki dowodowe, w tym oświadczenie, o którym mowa w art. 117 ust. 4 ustawy PZP, przedmiotowe środki dowodowe,  niewystawione przez upoważnione podmioty lub pełnomocnictwo, </w:t>
      </w:r>
      <w:bookmarkStart w:id="5" w:name="_Hlk61510748"/>
      <w:r>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bookmarkEnd w:id="5"/>
      <w:r>
        <w:rPr>
          <w:color w:val="000000"/>
        </w:rPr>
        <w:t xml:space="preserve">. </w:t>
      </w:r>
      <w:r>
        <w:rPr>
          <w:rFonts w:ascii="Tahoma" w:hAnsi="Tahoma" w:cs="Tahoma"/>
          <w:bCs/>
          <w:sz w:val="18"/>
          <w:szCs w:val="18"/>
        </w:rPr>
        <w:t>Poświadczenia zgodności cyfrowego odwzorowania z dokumentem w postaci papierowej dokonuje w przypadku:</w:t>
      </w:r>
    </w:p>
    <w:p w14:paraId="3C11D791" w14:textId="77777777" w:rsidR="000A3205" w:rsidRDefault="000A3205" w:rsidP="004A7BC4">
      <w:pPr>
        <w:numPr>
          <w:ilvl w:val="3"/>
          <w:numId w:val="38"/>
        </w:numPr>
        <w:suppressAutoHyphens/>
        <w:ind w:left="1985" w:hanging="851"/>
        <w:jc w:val="both"/>
        <w:rPr>
          <w:color w:val="000000"/>
        </w:rPr>
      </w:pPr>
      <w:r>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1387A4BA" w14:textId="77777777" w:rsidR="000A3205" w:rsidRDefault="000A3205" w:rsidP="004A7BC4">
      <w:pPr>
        <w:numPr>
          <w:ilvl w:val="3"/>
          <w:numId w:val="38"/>
        </w:numPr>
        <w:suppressAutoHyphens/>
        <w:ind w:left="1985" w:hanging="851"/>
        <w:jc w:val="both"/>
        <w:rPr>
          <w:color w:val="000000"/>
        </w:rPr>
      </w:pPr>
      <w:bookmarkStart w:id="6" w:name="_Hlk61510953"/>
      <w:r>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6"/>
      <w:r>
        <w:rPr>
          <w:rFonts w:ascii="Tahoma" w:hAnsi="Tahoma" w:cs="Tahoma"/>
          <w:bCs/>
          <w:sz w:val="18"/>
          <w:szCs w:val="18"/>
        </w:rPr>
        <w:t>;</w:t>
      </w:r>
    </w:p>
    <w:p w14:paraId="55C73F3F" w14:textId="77777777" w:rsidR="000A3205" w:rsidRDefault="000A3205" w:rsidP="004A7BC4">
      <w:pPr>
        <w:numPr>
          <w:ilvl w:val="3"/>
          <w:numId w:val="38"/>
        </w:numPr>
        <w:suppressAutoHyphens/>
        <w:spacing w:after="240"/>
        <w:ind w:left="1985" w:hanging="851"/>
        <w:jc w:val="both"/>
        <w:rPr>
          <w:rFonts w:ascii="Tahoma" w:hAnsi="Tahoma" w:cs="Tahoma"/>
          <w:bCs/>
          <w:sz w:val="18"/>
          <w:szCs w:val="18"/>
        </w:rPr>
      </w:pPr>
      <w:r>
        <w:rPr>
          <w:rFonts w:ascii="Tahoma" w:hAnsi="Tahoma" w:cs="Tahoma"/>
          <w:bCs/>
          <w:sz w:val="18"/>
          <w:szCs w:val="18"/>
        </w:rPr>
        <w:t>pełnomocnictwa – mocodawca.</w:t>
      </w:r>
    </w:p>
    <w:p w14:paraId="57D23F42" w14:textId="77777777" w:rsidR="000A3205" w:rsidRDefault="000A3205" w:rsidP="004A7BC4">
      <w:pPr>
        <w:numPr>
          <w:ilvl w:val="2"/>
          <w:numId w:val="38"/>
        </w:numPr>
        <w:suppressAutoHyphens/>
        <w:spacing w:after="240"/>
        <w:ind w:left="1134" w:hanging="708"/>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37D1ABFB" w14:textId="77777777" w:rsidR="000A3205" w:rsidRDefault="000A3205" w:rsidP="004A7BC4">
      <w:pPr>
        <w:numPr>
          <w:ilvl w:val="2"/>
          <w:numId w:val="38"/>
        </w:numPr>
        <w:suppressAutoHyphens/>
        <w:ind w:left="1134" w:hanging="708"/>
        <w:jc w:val="both"/>
        <w:rPr>
          <w:rFonts w:ascii="Tahoma" w:hAnsi="Tahoma" w:cs="Tahoma"/>
          <w:bCs/>
          <w:sz w:val="18"/>
          <w:szCs w:val="18"/>
        </w:rPr>
      </w:pPr>
      <w:r>
        <w:rPr>
          <w:rFonts w:ascii="Tahoma" w:hAnsi="Tahoma" w:cs="Tahoma"/>
          <w:bCs/>
          <w:sz w:val="18"/>
          <w:szCs w:val="18"/>
        </w:rPr>
        <w:lastRenderedPageBreak/>
        <w:t>Dokumenty elektroniczne w postępowaniu muszą spełniać łącznie następujące wymagania:</w:t>
      </w:r>
    </w:p>
    <w:p w14:paraId="01BF9055" w14:textId="77777777" w:rsidR="000A3205" w:rsidRDefault="000A3205" w:rsidP="000A3205">
      <w:pPr>
        <w:numPr>
          <w:ilvl w:val="0"/>
          <w:numId w:val="37"/>
        </w:numPr>
        <w:suppressAutoHyphens/>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2D10BFAF" w14:textId="77777777" w:rsidR="000A3205" w:rsidRDefault="000A3205" w:rsidP="000A3205">
      <w:pPr>
        <w:numPr>
          <w:ilvl w:val="0"/>
          <w:numId w:val="37"/>
        </w:numPr>
        <w:suppressAutoHyphens/>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769655E5" w14:textId="77777777" w:rsidR="000A3205" w:rsidRDefault="000A3205" w:rsidP="000A3205">
      <w:pPr>
        <w:numPr>
          <w:ilvl w:val="0"/>
          <w:numId w:val="37"/>
        </w:numPr>
        <w:suppressAutoHyphens/>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006A2150" w14:textId="77777777" w:rsidR="000A3205" w:rsidRDefault="000A3205" w:rsidP="000A3205">
      <w:pPr>
        <w:numPr>
          <w:ilvl w:val="0"/>
          <w:numId w:val="37"/>
        </w:numPr>
        <w:suppressAutoHyphens/>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028CBBEE" w14:textId="77777777" w:rsidR="000A3205" w:rsidRDefault="000A3205" w:rsidP="004A7BC4">
      <w:pPr>
        <w:numPr>
          <w:ilvl w:val="2"/>
          <w:numId w:val="38"/>
        </w:numPr>
        <w:suppressAutoHyphens/>
        <w:spacing w:after="240"/>
        <w:ind w:left="1134" w:hanging="708"/>
        <w:jc w:val="both"/>
        <w:rPr>
          <w:rFonts w:ascii="Tahoma" w:hAnsi="Tahoma" w:cs="Tahoma"/>
          <w:bCs/>
          <w:sz w:val="18"/>
          <w:szCs w:val="18"/>
        </w:rPr>
      </w:pPr>
      <w:r>
        <w:rPr>
          <w:rFonts w:ascii="Tahoma" w:hAnsi="Tahoma" w:cs="Tahoma"/>
          <w:bCs/>
          <w:sz w:val="18"/>
          <w:szCs w:val="18"/>
        </w:rPr>
        <w:t>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6C123FF9" w14:textId="77777777" w:rsidR="000A3205" w:rsidRDefault="000A3205" w:rsidP="004A7BC4">
      <w:pPr>
        <w:numPr>
          <w:ilvl w:val="2"/>
          <w:numId w:val="38"/>
        </w:numPr>
        <w:suppressAutoHyphens/>
        <w:spacing w:after="240"/>
        <w:ind w:left="1134" w:hanging="708"/>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132D26BC" w14:textId="0C8C05F8" w:rsidR="000A3205" w:rsidRDefault="000A3205" w:rsidP="004A7BC4">
      <w:pPr>
        <w:numPr>
          <w:ilvl w:val="2"/>
          <w:numId w:val="38"/>
        </w:numPr>
        <w:suppressAutoHyphens/>
        <w:spacing w:after="240"/>
        <w:ind w:left="1134" w:hanging="708"/>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4633BB69" w14:textId="77777777" w:rsidR="000A3205" w:rsidRDefault="000A3205" w:rsidP="004A7BC4">
      <w:pPr>
        <w:numPr>
          <w:ilvl w:val="2"/>
          <w:numId w:val="38"/>
        </w:numPr>
        <w:suppressAutoHyphens/>
        <w:spacing w:after="240"/>
        <w:ind w:left="1134" w:hanging="708"/>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9A97F10" w14:textId="77777777" w:rsidR="000A3205" w:rsidRDefault="000A3205" w:rsidP="004A7BC4">
      <w:pPr>
        <w:numPr>
          <w:ilvl w:val="2"/>
          <w:numId w:val="38"/>
        </w:numPr>
        <w:suppressAutoHyphens/>
        <w:ind w:left="1134" w:hanging="708"/>
        <w:jc w:val="both"/>
        <w:rPr>
          <w:rFonts w:ascii="Tahoma" w:hAnsi="Tahoma" w:cs="Tahoma"/>
          <w:bCs/>
          <w:sz w:val="18"/>
          <w:szCs w:val="18"/>
        </w:rPr>
      </w:pPr>
      <w:r>
        <w:rPr>
          <w:rFonts w:ascii="Tahoma" w:hAnsi="Tahoma" w:cs="Tahoma"/>
          <w:sz w:val="18"/>
          <w:szCs w:val="18"/>
        </w:rPr>
        <w:t>Zamawiający wyznacza następujące osoby do kontaktu z Wykonawcami:</w:t>
      </w:r>
    </w:p>
    <w:p w14:paraId="067C7370" w14:textId="74FAAF07" w:rsidR="000A3205" w:rsidRDefault="000A3205" w:rsidP="004A7BC4">
      <w:pPr>
        <w:ind w:left="1134"/>
        <w:jc w:val="both"/>
        <w:rPr>
          <w:rFonts w:ascii="Tahoma" w:hAnsi="Tahoma" w:cs="Tahoma"/>
          <w:sz w:val="18"/>
          <w:szCs w:val="18"/>
        </w:rPr>
      </w:pPr>
      <w:r>
        <w:rPr>
          <w:rFonts w:ascii="Tahoma" w:hAnsi="Tahoma" w:cs="Tahoma"/>
          <w:sz w:val="18"/>
          <w:szCs w:val="18"/>
        </w:rPr>
        <w:t xml:space="preserve">w zakresie procedury zamówień publicznych: </w:t>
      </w:r>
      <w:r>
        <w:rPr>
          <w:rFonts w:ascii="Tahoma" w:hAnsi="Tahoma" w:cs="Tahoma"/>
          <w:b/>
          <w:sz w:val="18"/>
          <w:szCs w:val="18"/>
        </w:rPr>
        <w:t>Aneta Grabowska</w:t>
      </w:r>
      <w:r>
        <w:rPr>
          <w:rFonts w:ascii="Tahoma" w:hAnsi="Tahoma" w:cs="Tahoma"/>
          <w:sz w:val="18"/>
          <w:szCs w:val="18"/>
        </w:rPr>
        <w:t xml:space="preserve"> – Specjalista ds. zamówień publicznych, </w:t>
      </w:r>
      <w:r>
        <w:rPr>
          <w:rFonts w:ascii="Tahoma" w:hAnsi="Tahoma" w:cs="Tahoma"/>
          <w:b/>
          <w:sz w:val="18"/>
          <w:szCs w:val="18"/>
        </w:rPr>
        <w:t>tel. 571 334 858</w:t>
      </w:r>
      <w:r>
        <w:rPr>
          <w:rFonts w:ascii="Tahoma" w:hAnsi="Tahoma" w:cs="Tahoma"/>
          <w:sz w:val="18"/>
          <w:szCs w:val="18"/>
        </w:rPr>
        <w:t xml:space="preserve">, e-mail: </w:t>
      </w:r>
      <w:hyperlink r:id="rId17" w:history="1">
        <w:r>
          <w:rPr>
            <w:rStyle w:val="czeinternetowe"/>
            <w:rFonts w:ascii="Tahoma" w:hAnsi="Tahoma" w:cs="Tahoma"/>
            <w:color w:val="0070C0"/>
            <w:sz w:val="18"/>
            <w:szCs w:val="18"/>
          </w:rPr>
          <w:t>zam.publ@spzoz.zgorzelec.pl</w:t>
        </w:r>
      </w:hyperlink>
    </w:p>
    <w:p w14:paraId="6F65555E" w14:textId="77777777" w:rsidR="000A3205" w:rsidRDefault="000A3205" w:rsidP="004A7BC4">
      <w:pPr>
        <w:numPr>
          <w:ilvl w:val="2"/>
          <w:numId w:val="39"/>
        </w:numPr>
        <w:suppressAutoHyphens/>
        <w:spacing w:before="120"/>
        <w:ind w:left="1134" w:hanging="708"/>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1D88F482" w14:textId="77777777" w:rsidR="000A3205" w:rsidRDefault="000A3205" w:rsidP="004A7BC4">
      <w:pPr>
        <w:numPr>
          <w:ilvl w:val="3"/>
          <w:numId w:val="39"/>
        </w:numPr>
        <w:suppressAutoHyphens/>
        <w:spacing w:before="120"/>
        <w:ind w:left="2127" w:hanging="993"/>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Pr>
            <w:rStyle w:val="czeinternetow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2A18CE5C" w14:textId="77777777" w:rsidR="000A3205" w:rsidRDefault="000A3205" w:rsidP="004A7BC4">
      <w:pPr>
        <w:numPr>
          <w:ilvl w:val="3"/>
          <w:numId w:val="39"/>
        </w:numPr>
        <w:suppressAutoHyphens/>
        <w:spacing w:before="120"/>
        <w:ind w:left="2127" w:hanging="993"/>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14B15C91" w14:textId="77777777" w:rsidR="000A3205" w:rsidRDefault="000A3205" w:rsidP="004A7BC4">
      <w:pPr>
        <w:numPr>
          <w:ilvl w:val="3"/>
          <w:numId w:val="39"/>
        </w:numPr>
        <w:suppressAutoHyphens/>
        <w:spacing w:before="120"/>
        <w:ind w:left="2127" w:hanging="993"/>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7338E28A" w14:textId="77777777" w:rsidR="000A3205" w:rsidRDefault="000A3205" w:rsidP="004A7BC4">
      <w:pPr>
        <w:numPr>
          <w:ilvl w:val="3"/>
          <w:numId w:val="39"/>
        </w:numPr>
        <w:suppressAutoHyphens/>
        <w:spacing w:before="120"/>
        <w:ind w:left="2127" w:hanging="993"/>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Pr>
            <w:rStyle w:val="czeinternetow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w:t>
      </w:r>
      <w:proofErr w:type="spellStart"/>
      <w:r>
        <w:rPr>
          <w:rFonts w:ascii="Tahoma" w:hAnsi="Tahoma" w:cs="Tahoma"/>
          <w:sz w:val="18"/>
          <w:szCs w:val="18"/>
        </w:rPr>
        <w:t>Javascript</w:t>
      </w:r>
      <w:proofErr w:type="spellEnd"/>
      <w:r>
        <w:rPr>
          <w:rFonts w:ascii="Tahoma" w:hAnsi="Tahoma" w:cs="Tahoma"/>
          <w:sz w:val="18"/>
          <w:szCs w:val="18"/>
        </w:rPr>
        <w:t>, akceptująca pliki typu „</w:t>
      </w:r>
      <w:proofErr w:type="spellStart"/>
      <w:r>
        <w:rPr>
          <w:rFonts w:ascii="Tahoma" w:hAnsi="Tahoma" w:cs="Tahoma"/>
          <w:sz w:val="18"/>
          <w:szCs w:val="18"/>
        </w:rPr>
        <w:t>cookies</w:t>
      </w:r>
      <w:proofErr w:type="spellEnd"/>
      <w:r>
        <w:rPr>
          <w:rFonts w:ascii="Tahoma" w:hAnsi="Tahoma" w:cs="Tahoma"/>
          <w:sz w:val="18"/>
          <w:szCs w:val="18"/>
        </w:rPr>
        <w:t xml:space="preserve">” oraz łącze internetowe o przepustowości, co najmniej 256 </w:t>
      </w:r>
      <w:proofErr w:type="spellStart"/>
      <w:r>
        <w:rPr>
          <w:rFonts w:ascii="Tahoma" w:hAnsi="Tahoma" w:cs="Tahoma"/>
          <w:sz w:val="18"/>
          <w:szCs w:val="18"/>
        </w:rPr>
        <w:t>kbit</w:t>
      </w:r>
      <w:proofErr w:type="spellEnd"/>
      <w:r>
        <w:rPr>
          <w:rFonts w:ascii="Tahoma" w:hAnsi="Tahoma" w:cs="Tahoma"/>
          <w:sz w:val="18"/>
          <w:szCs w:val="18"/>
        </w:rPr>
        <w:t xml:space="preserve">/s. </w:t>
      </w:r>
      <w:hyperlink r:id="rId20" w:history="1">
        <w:r>
          <w:rPr>
            <w:rStyle w:val="czeinternetowe"/>
            <w:rFonts w:ascii="Tahoma" w:hAnsi="Tahoma" w:cs="Tahoma"/>
            <w:color w:val="0070C0"/>
            <w:sz w:val="18"/>
            <w:szCs w:val="18"/>
          </w:rPr>
          <w:t>www.platformazakupowa.pl</w:t>
        </w:r>
      </w:hyperlink>
      <w:r>
        <w:rPr>
          <w:rStyle w:val="czeinternetow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6857CD5A" w14:textId="77777777" w:rsidR="000A3205" w:rsidRDefault="000A3205" w:rsidP="004A7BC4">
      <w:pPr>
        <w:numPr>
          <w:ilvl w:val="3"/>
          <w:numId w:val="39"/>
        </w:numPr>
        <w:suppressAutoHyphens/>
        <w:spacing w:before="120"/>
        <w:ind w:left="2127" w:hanging="993"/>
        <w:jc w:val="both"/>
        <w:rPr>
          <w:rFonts w:ascii="Tahoma" w:hAnsi="Tahoma" w:cs="Tahoma"/>
          <w:sz w:val="18"/>
          <w:szCs w:val="18"/>
        </w:rPr>
      </w:pPr>
      <w:bookmarkStart w:id="7"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Pr>
            <w:rStyle w:val="czeinternetow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w:t>
      </w:r>
      <w:r>
        <w:rPr>
          <w:rFonts w:ascii="Tahoma" w:hAnsi="Tahoma" w:cs="Tahoma"/>
          <w:sz w:val="18"/>
          <w:szCs w:val="18"/>
        </w:rPr>
        <w:lastRenderedPageBreak/>
        <w:t>skorzystanie z instrukcji pakowania plików dzieląc je na mniejsze paczki po np. 150 MB każda</w:t>
      </w:r>
      <w:bookmarkEnd w:id="7"/>
      <w:r>
        <w:rPr>
          <w:rFonts w:ascii="Tahoma" w:hAnsi="Tahoma" w:cs="Tahoma"/>
          <w:sz w:val="18"/>
          <w:szCs w:val="18"/>
        </w:rPr>
        <w:t>.</w:t>
      </w:r>
    </w:p>
    <w:p w14:paraId="0B6DF467" w14:textId="77777777" w:rsidR="000A3205" w:rsidRDefault="000A3205" w:rsidP="004A7BC4">
      <w:pPr>
        <w:spacing w:before="120"/>
        <w:ind w:left="2127"/>
        <w:rPr>
          <w:rFonts w:ascii="Tahoma" w:hAnsi="Tahoma" w:cs="Tahoma"/>
          <w:sz w:val="18"/>
          <w:szCs w:val="18"/>
        </w:rPr>
      </w:pPr>
      <w:r>
        <w:rPr>
          <w:rFonts w:ascii="Tahoma" w:hAnsi="Tahoma" w:cs="Tahoma"/>
          <w:sz w:val="18"/>
          <w:szCs w:val="18"/>
        </w:rPr>
        <w:t>Instrukcja pakowania pilików dostępna pod adresem: (</w:t>
      </w:r>
      <w:hyperlink r:id="rId22" w:history="1">
        <w:r>
          <w:rPr>
            <w:rStyle w:val="czeinternetow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1445CCD1" w14:textId="77777777" w:rsidR="000A3205" w:rsidRDefault="000A3205" w:rsidP="004A7BC4">
      <w:pPr>
        <w:numPr>
          <w:ilvl w:val="3"/>
          <w:numId w:val="39"/>
        </w:numPr>
        <w:suppressAutoHyphens/>
        <w:spacing w:before="120"/>
        <w:ind w:left="2127" w:hanging="993"/>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54CF26A5" w14:textId="77777777" w:rsidR="000A3205" w:rsidRDefault="000A3205" w:rsidP="004A7BC4">
      <w:pPr>
        <w:numPr>
          <w:ilvl w:val="3"/>
          <w:numId w:val="39"/>
        </w:numPr>
        <w:suppressAutoHyphens/>
        <w:spacing w:before="120"/>
        <w:ind w:left="2127" w:hanging="993"/>
        <w:jc w:val="both"/>
        <w:rPr>
          <w:rFonts w:ascii="Tahoma" w:hAnsi="Tahoma" w:cs="Tahoma"/>
          <w:sz w:val="18"/>
          <w:szCs w:val="18"/>
        </w:rPr>
      </w:pPr>
      <w:bookmarkStart w:id="8" w:name="_Hlk61425223"/>
      <w:r>
        <w:rPr>
          <w:rFonts w:ascii="Tahoma" w:hAnsi="Tahoma" w:cs="Tahoma"/>
          <w:sz w:val="18"/>
          <w:szCs w:val="18"/>
        </w:rPr>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8"/>
      <w:r>
        <w:rPr>
          <w:rFonts w:ascii="Tahoma" w:hAnsi="Tahoma" w:cs="Tahoma"/>
          <w:sz w:val="18"/>
          <w:szCs w:val="18"/>
        </w:rPr>
        <w:t>.</w:t>
      </w:r>
    </w:p>
    <w:p w14:paraId="2A0A750A" w14:textId="77777777" w:rsidR="000A3205" w:rsidRDefault="000A3205" w:rsidP="004A7BC4">
      <w:pPr>
        <w:numPr>
          <w:ilvl w:val="3"/>
          <w:numId w:val="39"/>
        </w:numPr>
        <w:suppressAutoHyphens/>
        <w:spacing w:before="120"/>
        <w:ind w:left="2127" w:hanging="993"/>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6E38C617" w14:textId="77777777" w:rsidR="000A3205" w:rsidRDefault="000A3205" w:rsidP="004A7BC4">
      <w:pPr>
        <w:numPr>
          <w:ilvl w:val="3"/>
          <w:numId w:val="39"/>
        </w:numPr>
        <w:suppressAutoHyphens/>
        <w:spacing w:before="120"/>
        <w:ind w:left="2127" w:hanging="993"/>
        <w:jc w:val="both"/>
        <w:rPr>
          <w:rFonts w:ascii="Tahoma" w:hAnsi="Tahoma" w:cs="Tahoma"/>
          <w:sz w:val="18"/>
          <w:szCs w:val="18"/>
        </w:rPr>
      </w:pPr>
      <w:r>
        <w:rPr>
          <w:rFonts w:ascii="Tahoma" w:hAnsi="Tahoma" w:cs="Tahoma"/>
          <w:sz w:val="18"/>
          <w:szCs w:val="18"/>
        </w:rPr>
        <w:t>Zamawiający  w zakresie:</w:t>
      </w:r>
    </w:p>
    <w:p w14:paraId="131448CF" w14:textId="77777777" w:rsidR="000A3205" w:rsidRDefault="000A3205" w:rsidP="004A7BC4">
      <w:pPr>
        <w:numPr>
          <w:ilvl w:val="0"/>
          <w:numId w:val="40"/>
        </w:numPr>
        <w:suppressAutoHyphens/>
        <w:spacing w:before="120"/>
        <w:ind w:left="2127" w:hanging="426"/>
        <w:rPr>
          <w:rStyle w:val="czeinternetow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Pr>
            <w:rStyle w:val="czeinternetowe"/>
            <w:rFonts w:ascii="Tahoma" w:hAnsi="Tahoma" w:cs="Tahoma"/>
            <w:color w:val="0070C0"/>
            <w:sz w:val="18"/>
            <w:szCs w:val="18"/>
          </w:rPr>
          <w:t>cwk@platformazakupowa.pl</w:t>
        </w:r>
      </w:hyperlink>
    </w:p>
    <w:p w14:paraId="0C39E8C5" w14:textId="77777777" w:rsidR="000A3205" w:rsidRDefault="000A3205" w:rsidP="004A7BC4">
      <w:pPr>
        <w:numPr>
          <w:ilvl w:val="0"/>
          <w:numId w:val="40"/>
        </w:numPr>
        <w:suppressAutoHyphens/>
        <w:spacing w:before="120"/>
        <w:ind w:left="2127" w:hanging="426"/>
        <w:jc w:val="both"/>
      </w:pPr>
      <w:r>
        <w:rPr>
          <w:rFonts w:ascii="Tahoma" w:hAnsi="Tahoma" w:cs="Tahoma"/>
          <w:sz w:val="18"/>
          <w:szCs w:val="18"/>
        </w:rPr>
        <w:t>pytań merytorycznych wyznaczył osoby, do których kontakt umieszczono w SWZ</w:t>
      </w:r>
    </w:p>
    <w:p w14:paraId="24A3908E" w14:textId="77777777" w:rsidR="000A3205" w:rsidRDefault="000A3205" w:rsidP="000A3205">
      <w:pPr>
        <w:numPr>
          <w:ilvl w:val="1"/>
          <w:numId w:val="39"/>
        </w:numPr>
        <w:suppressAutoHyphens/>
        <w:spacing w:before="120"/>
        <w:ind w:hanging="578"/>
        <w:jc w:val="both"/>
        <w:rPr>
          <w:rFonts w:ascii="Tahoma" w:hAnsi="Tahoma" w:cs="Tahoma"/>
          <w:b/>
          <w:sz w:val="18"/>
          <w:szCs w:val="18"/>
        </w:rPr>
      </w:pPr>
      <w:r>
        <w:rPr>
          <w:rFonts w:ascii="Tahoma" w:hAnsi="Tahoma" w:cs="Tahoma"/>
          <w:b/>
          <w:sz w:val="18"/>
          <w:szCs w:val="18"/>
        </w:rPr>
        <w:t>Złożenie oferty w postępowaniu</w:t>
      </w:r>
    </w:p>
    <w:p w14:paraId="31ED59E6" w14:textId="1821103C" w:rsidR="000A3205" w:rsidRDefault="000A3205" w:rsidP="004A7BC4">
      <w:pPr>
        <w:numPr>
          <w:ilvl w:val="2"/>
          <w:numId w:val="12"/>
        </w:numPr>
        <w:suppressAutoHyphens/>
        <w:spacing w:before="120"/>
        <w:ind w:left="1134" w:hanging="708"/>
        <w:jc w:val="both"/>
        <w:rPr>
          <w:rFonts w:ascii="Tahoma" w:hAnsi="Tahoma" w:cs="Tahoma"/>
          <w:sz w:val="18"/>
          <w:szCs w:val="18"/>
        </w:rPr>
      </w:pPr>
      <w:bookmarkStart w:id="9" w:name="_Hlk530045002"/>
      <w:r>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799E9CE0" w14:textId="77777777" w:rsidR="000A3205" w:rsidRDefault="000A3205" w:rsidP="004A7BC4">
      <w:pPr>
        <w:numPr>
          <w:ilvl w:val="2"/>
          <w:numId w:val="12"/>
        </w:numPr>
        <w:suppressAutoHyphens/>
        <w:spacing w:before="120"/>
        <w:ind w:left="1134" w:hanging="708"/>
        <w:jc w:val="both"/>
        <w:rPr>
          <w:rFonts w:ascii="Tahoma" w:hAnsi="Tahoma" w:cs="Tahoma"/>
          <w:sz w:val="18"/>
          <w:szCs w:val="18"/>
        </w:rPr>
      </w:pPr>
      <w:r w:rsidRPr="000A3205">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54F532C9" w14:textId="77777777" w:rsidR="000A3205" w:rsidRDefault="000A3205" w:rsidP="004A7BC4">
      <w:pPr>
        <w:numPr>
          <w:ilvl w:val="2"/>
          <w:numId w:val="12"/>
        </w:numPr>
        <w:suppressAutoHyphens/>
        <w:spacing w:before="120"/>
        <w:ind w:left="1134" w:hanging="708"/>
        <w:jc w:val="both"/>
        <w:rPr>
          <w:rFonts w:ascii="Tahoma" w:hAnsi="Tahoma" w:cs="Tahoma"/>
          <w:sz w:val="18"/>
          <w:szCs w:val="18"/>
        </w:rPr>
      </w:pPr>
      <w:bookmarkStart w:id="10" w:name="_Hlk61426182"/>
      <w:r w:rsidRPr="000A3205">
        <w:rPr>
          <w:rFonts w:ascii="Tahoma" w:hAnsi="Tahoma" w:cs="Tahoma"/>
          <w:sz w:val="18"/>
          <w:szCs w:val="18"/>
        </w:rPr>
        <w:t>Do oferty należy dołączyć wszystkie wymagane w Ogłoszeniu o zamówieniu, SWZ dokumenty – w tym np. oświadczenia z art. 125 ust. 1 ustawy PZP, przedmiotowe środki dowodowe w postaci elektronicznej</w:t>
      </w:r>
      <w:bookmarkEnd w:id="10"/>
      <w:r w:rsidRPr="000A3205">
        <w:rPr>
          <w:rFonts w:ascii="Tahoma" w:hAnsi="Tahoma" w:cs="Tahoma"/>
          <w:sz w:val="18"/>
          <w:szCs w:val="18"/>
        </w:rPr>
        <w:t>.</w:t>
      </w:r>
    </w:p>
    <w:p w14:paraId="5DAA3B22" w14:textId="77777777" w:rsidR="000A3205" w:rsidRDefault="000A3205" w:rsidP="004A7BC4">
      <w:pPr>
        <w:numPr>
          <w:ilvl w:val="2"/>
          <w:numId w:val="12"/>
        </w:numPr>
        <w:suppressAutoHyphens/>
        <w:spacing w:before="120"/>
        <w:ind w:left="1134" w:hanging="708"/>
        <w:jc w:val="both"/>
        <w:rPr>
          <w:rFonts w:ascii="Tahoma" w:hAnsi="Tahoma" w:cs="Tahoma"/>
          <w:sz w:val="18"/>
          <w:szCs w:val="18"/>
        </w:rPr>
      </w:pPr>
      <w:r w:rsidRPr="00772893">
        <w:rPr>
          <w:rFonts w:ascii="Tahoma" w:hAnsi="Tahoma" w:cs="Tahoma"/>
          <w:sz w:val="18"/>
          <w:szCs w:val="18"/>
        </w:rPr>
        <w:t>Po wypełnieniu Formularza składania oferty i załadowaniu wszystkich wymaganych załączników należy kliknąć przycisk „Przejdź do podsumowania”</w:t>
      </w:r>
    </w:p>
    <w:p w14:paraId="66AB79B1" w14:textId="77777777" w:rsidR="000A3205" w:rsidRDefault="000A3205" w:rsidP="004A7BC4">
      <w:pPr>
        <w:numPr>
          <w:ilvl w:val="2"/>
          <w:numId w:val="12"/>
        </w:numPr>
        <w:suppressAutoHyphens/>
        <w:spacing w:before="120"/>
        <w:ind w:left="1134" w:hanging="708"/>
        <w:jc w:val="both"/>
        <w:rPr>
          <w:rFonts w:ascii="Tahoma" w:hAnsi="Tahoma" w:cs="Tahoma"/>
          <w:sz w:val="18"/>
          <w:szCs w:val="18"/>
        </w:rPr>
      </w:pPr>
      <w:bookmarkStart w:id="11" w:name="_Hlk61426506"/>
      <w:r w:rsidRPr="00772893">
        <w:rPr>
          <w:rFonts w:ascii="Tahoma" w:hAnsi="Tahoma" w:cs="Tahoma"/>
          <w:sz w:val="18"/>
          <w:szCs w:val="18"/>
        </w:rPr>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zakupowej, kwalifikowany podpis elektroniczny  Wykonawca może złożyć</w:t>
      </w:r>
      <w:bookmarkEnd w:id="11"/>
      <w:r w:rsidRPr="00772893">
        <w:rPr>
          <w:rFonts w:ascii="Tahoma" w:hAnsi="Tahoma" w:cs="Tahoma"/>
          <w:sz w:val="18"/>
          <w:szCs w:val="18"/>
        </w:rPr>
        <w:t>:</w:t>
      </w:r>
    </w:p>
    <w:p w14:paraId="5B685C2F" w14:textId="739C9544" w:rsidR="000A3205" w:rsidRDefault="000A3205" w:rsidP="004A7BC4">
      <w:pPr>
        <w:numPr>
          <w:ilvl w:val="3"/>
          <w:numId w:val="12"/>
        </w:numPr>
        <w:suppressAutoHyphens/>
        <w:spacing w:before="120"/>
        <w:ind w:left="2127" w:hanging="993"/>
        <w:jc w:val="both"/>
        <w:rPr>
          <w:rFonts w:ascii="Tahoma" w:hAnsi="Tahoma" w:cs="Tahoma"/>
          <w:sz w:val="18"/>
          <w:szCs w:val="18"/>
        </w:rPr>
      </w:pPr>
      <w:bookmarkStart w:id="12" w:name="_Hlk61426526"/>
      <w:r w:rsidRPr="00772893">
        <w:rPr>
          <w:rFonts w:ascii="Tahoma" w:hAnsi="Tahoma" w:cs="Tahoma"/>
          <w:sz w:val="18"/>
          <w:szCs w:val="18"/>
        </w:rPr>
        <w:t>bezpośrednio na dokumencie przesłanym do systemu (opcja rekomendowana) oraz</w:t>
      </w:r>
      <w:bookmarkEnd w:id="12"/>
    </w:p>
    <w:p w14:paraId="4DA54B98" w14:textId="4150E9C8" w:rsidR="000A3205" w:rsidRPr="00772893" w:rsidRDefault="000A3205" w:rsidP="004A7BC4">
      <w:pPr>
        <w:numPr>
          <w:ilvl w:val="3"/>
          <w:numId w:val="12"/>
        </w:numPr>
        <w:suppressAutoHyphens/>
        <w:spacing w:before="120"/>
        <w:ind w:left="2127" w:hanging="993"/>
        <w:jc w:val="both"/>
        <w:rPr>
          <w:rFonts w:ascii="Tahoma" w:hAnsi="Tahoma" w:cs="Tahoma"/>
          <w:sz w:val="18"/>
          <w:szCs w:val="18"/>
        </w:rPr>
      </w:pPr>
      <w:r w:rsidRPr="00772893">
        <w:rPr>
          <w:rFonts w:ascii="Tahoma" w:hAnsi="Tahoma" w:cs="Tahoma"/>
          <w:sz w:val="18"/>
          <w:szCs w:val="18"/>
        </w:rPr>
        <w:t xml:space="preserve">dla całego pakietu dokumentów w kroku 2 Formularza składania oferty </w:t>
      </w:r>
      <w:r w:rsidR="00772893">
        <w:rPr>
          <w:rFonts w:ascii="Tahoma" w:hAnsi="Tahoma" w:cs="Tahoma"/>
          <w:sz w:val="18"/>
          <w:szCs w:val="18"/>
        </w:rPr>
        <w:t xml:space="preserve">                    </w:t>
      </w:r>
      <w:r w:rsidRPr="00772893">
        <w:rPr>
          <w:rFonts w:ascii="Tahoma" w:hAnsi="Tahoma" w:cs="Tahoma"/>
          <w:sz w:val="18"/>
          <w:szCs w:val="18"/>
        </w:rPr>
        <w:t>(po kliknięciu w przycisk „Przejdź do podsumowania”).</w:t>
      </w:r>
    </w:p>
    <w:p w14:paraId="5951DBDC" w14:textId="6B68D1AC" w:rsidR="000A3205" w:rsidRDefault="000A3205" w:rsidP="004A7BC4">
      <w:pPr>
        <w:spacing w:before="120"/>
        <w:ind w:left="1134"/>
        <w:jc w:val="both"/>
        <w:rPr>
          <w:rFonts w:ascii="Tahoma" w:hAnsi="Tahoma" w:cs="Tahoma"/>
          <w:sz w:val="18"/>
          <w:szCs w:val="18"/>
        </w:rPr>
      </w:pPr>
      <w:bookmarkStart w:id="13" w:name="_Hlk61426804"/>
      <w:r>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w:t>
      </w:r>
      <w:r w:rsidR="004A7BC4">
        <w:rPr>
          <w:rFonts w:ascii="Tahoma" w:hAnsi="Tahoma" w:cs="Tahoma"/>
          <w:sz w:val="18"/>
          <w:szCs w:val="18"/>
        </w:rPr>
        <w:t xml:space="preserve"> </w:t>
      </w:r>
      <w:r>
        <w:rPr>
          <w:rFonts w:ascii="Tahoma" w:hAnsi="Tahoma" w:cs="Tahoma"/>
          <w:sz w:val="18"/>
          <w:szCs w:val="18"/>
        </w:rPr>
        <w:t>(skompresowanym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3"/>
      <w:r>
        <w:rPr>
          <w:rFonts w:ascii="Tahoma" w:hAnsi="Tahoma" w:cs="Tahoma"/>
          <w:sz w:val="18"/>
          <w:szCs w:val="18"/>
        </w:rPr>
        <w:t>, podpisem zaufanym lub podpisem osobistym.</w:t>
      </w:r>
    </w:p>
    <w:p w14:paraId="346C785D" w14:textId="77777777" w:rsidR="000A3205" w:rsidRPr="00772893" w:rsidRDefault="000A3205" w:rsidP="004A7BC4">
      <w:pPr>
        <w:numPr>
          <w:ilvl w:val="2"/>
          <w:numId w:val="12"/>
        </w:numPr>
        <w:spacing w:before="120"/>
        <w:ind w:left="1134" w:hanging="708"/>
        <w:jc w:val="both"/>
        <w:rPr>
          <w:rFonts w:ascii="Tahoma" w:hAnsi="Tahoma" w:cs="Tahoma"/>
          <w:sz w:val="18"/>
          <w:szCs w:val="18"/>
        </w:rPr>
      </w:pPr>
      <w:bookmarkStart w:id="14" w:name="_Hlk61429940"/>
      <w:r w:rsidRPr="00772893">
        <w:rPr>
          <w:rFonts w:ascii="Tahoma" w:hAnsi="Tahoma" w:cs="Tahoma"/>
          <w:sz w:val="18"/>
          <w:szCs w:val="18"/>
        </w:rPr>
        <w:t xml:space="preserve">Ścieżka dla złożenia podpisu kwalifikowanego na każdym dokumencie osobno: </w:t>
      </w:r>
      <w:r w:rsidRPr="00772893">
        <w:rPr>
          <w:rFonts w:ascii="Tahoma" w:hAnsi="Tahoma" w:cs="Tahoma"/>
          <w:b/>
          <w:bCs/>
          <w:sz w:val="18"/>
          <w:szCs w:val="18"/>
        </w:rPr>
        <w:t>(zalecana przez Zamawiającego)</w:t>
      </w:r>
      <w:bookmarkEnd w:id="14"/>
    </w:p>
    <w:p w14:paraId="405261C6" w14:textId="024E152A" w:rsidR="000A3205" w:rsidRDefault="000A3205" w:rsidP="004A7BC4">
      <w:pPr>
        <w:numPr>
          <w:ilvl w:val="3"/>
          <w:numId w:val="12"/>
        </w:numPr>
        <w:suppressAutoHyphens/>
        <w:spacing w:before="120"/>
        <w:ind w:left="2127" w:hanging="993"/>
        <w:jc w:val="both"/>
        <w:rPr>
          <w:rFonts w:ascii="Tahoma" w:hAnsi="Tahoma" w:cs="Tahoma"/>
          <w:sz w:val="18"/>
          <w:szCs w:val="18"/>
        </w:rPr>
      </w:pPr>
      <w:r>
        <w:rPr>
          <w:rFonts w:ascii="Tahoma" w:hAnsi="Tahoma" w:cs="Tahoma"/>
          <w:sz w:val="18"/>
          <w:szCs w:val="18"/>
        </w:rPr>
        <w:lastRenderedPageBreak/>
        <w:t>pobierz wszystkie pliki dołączone do postępowania na swój komputer,</w:t>
      </w:r>
    </w:p>
    <w:p w14:paraId="337DC88A" w14:textId="77777777" w:rsidR="000A3205" w:rsidRDefault="000A3205" w:rsidP="004A7BC4">
      <w:pPr>
        <w:numPr>
          <w:ilvl w:val="3"/>
          <w:numId w:val="12"/>
        </w:numPr>
        <w:suppressAutoHyphens/>
        <w:spacing w:before="120"/>
        <w:ind w:left="2127" w:hanging="993"/>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B832747" w14:textId="77777777" w:rsidR="000A3205" w:rsidRDefault="000A3205" w:rsidP="004A7BC4">
      <w:pPr>
        <w:numPr>
          <w:ilvl w:val="3"/>
          <w:numId w:val="12"/>
        </w:numPr>
        <w:suppressAutoHyphens/>
        <w:spacing w:before="120"/>
        <w:ind w:left="2127" w:hanging="993"/>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Pr>
            <w:rStyle w:val="czeinternetowe"/>
            <w:rFonts w:ascii="Tahoma" w:hAnsi="Tahoma" w:cs="Tahoma"/>
            <w:color w:val="0070C0"/>
            <w:sz w:val="18"/>
            <w:szCs w:val="18"/>
          </w:rPr>
          <w:t>www.platformazakupowa.pl</w:t>
        </w:r>
      </w:hyperlink>
      <w:r>
        <w:rPr>
          <w:rFonts w:ascii="Tahoma" w:hAnsi="Tahoma" w:cs="Tahoma"/>
          <w:sz w:val="18"/>
          <w:szCs w:val="18"/>
        </w:rPr>
        <w:t xml:space="preserve">  </w:t>
      </w:r>
    </w:p>
    <w:p w14:paraId="7186C421" w14:textId="77777777" w:rsidR="000A3205" w:rsidRDefault="000A3205" w:rsidP="004A7BC4">
      <w:pPr>
        <w:numPr>
          <w:ilvl w:val="3"/>
          <w:numId w:val="12"/>
        </w:numPr>
        <w:suppressAutoHyphens/>
        <w:spacing w:before="120"/>
        <w:ind w:left="2127" w:hanging="993"/>
        <w:jc w:val="both"/>
        <w:rPr>
          <w:rFonts w:ascii="Tahoma" w:hAnsi="Tahoma" w:cs="Tahoma"/>
          <w:sz w:val="18"/>
          <w:szCs w:val="18"/>
        </w:rPr>
      </w:pPr>
      <w:r>
        <w:rPr>
          <w:rFonts w:ascii="Tahoma" w:hAnsi="Tahoma" w:cs="Tahoma"/>
          <w:sz w:val="18"/>
          <w:szCs w:val="18"/>
        </w:rPr>
        <w:t>kliknij przycisk Przejdź do podsumowania</w:t>
      </w:r>
    </w:p>
    <w:p w14:paraId="5A1F1136" w14:textId="77777777" w:rsidR="000A3205" w:rsidRDefault="000A3205" w:rsidP="004A7BC4">
      <w:pPr>
        <w:numPr>
          <w:ilvl w:val="3"/>
          <w:numId w:val="12"/>
        </w:numPr>
        <w:suppressAutoHyphens/>
        <w:spacing w:before="120"/>
        <w:ind w:left="2127" w:hanging="993"/>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E41BC2" w14:textId="77777777" w:rsidR="000A3205" w:rsidRDefault="000A3205" w:rsidP="004A7BC4">
      <w:pPr>
        <w:numPr>
          <w:ilvl w:val="3"/>
          <w:numId w:val="12"/>
        </w:numPr>
        <w:suppressAutoHyphens/>
        <w:spacing w:before="120"/>
        <w:ind w:left="2127" w:hanging="993"/>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E09C4D4" w14:textId="77777777" w:rsidR="000A3205" w:rsidRDefault="000A3205" w:rsidP="004A7BC4">
      <w:pPr>
        <w:numPr>
          <w:ilvl w:val="0"/>
          <w:numId w:val="42"/>
        </w:numPr>
        <w:suppressAutoHyphens/>
        <w:spacing w:before="120"/>
        <w:ind w:left="2127" w:hanging="426"/>
        <w:jc w:val="both"/>
        <w:rPr>
          <w:rFonts w:ascii="Tahoma" w:hAnsi="Tahoma" w:cs="Tahoma"/>
          <w:sz w:val="18"/>
          <w:szCs w:val="18"/>
        </w:rPr>
      </w:pPr>
      <w:r>
        <w:rPr>
          <w:rFonts w:ascii="Tahoma" w:hAnsi="Tahoma" w:cs="Tahoma"/>
          <w:sz w:val="18"/>
          <w:szCs w:val="18"/>
        </w:rPr>
        <w:t>pobrać plik w formacie XML,</w:t>
      </w:r>
    </w:p>
    <w:p w14:paraId="07D0F3D4" w14:textId="77777777" w:rsidR="000A3205" w:rsidRDefault="000A3205" w:rsidP="004A7BC4">
      <w:pPr>
        <w:numPr>
          <w:ilvl w:val="0"/>
          <w:numId w:val="42"/>
        </w:numPr>
        <w:suppressAutoHyphens/>
        <w:spacing w:before="120"/>
        <w:ind w:left="2127" w:hanging="426"/>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626B466" w14:textId="77777777" w:rsidR="000A3205" w:rsidRDefault="000A3205" w:rsidP="004A7BC4">
      <w:pPr>
        <w:numPr>
          <w:ilvl w:val="0"/>
          <w:numId w:val="42"/>
        </w:numPr>
        <w:suppressAutoHyphens/>
        <w:spacing w:before="120"/>
        <w:ind w:left="2127" w:hanging="426"/>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45E3A996" w14:textId="77777777" w:rsidR="000A3205" w:rsidRDefault="000A3205" w:rsidP="004A7BC4">
      <w:pPr>
        <w:numPr>
          <w:ilvl w:val="3"/>
          <w:numId w:val="12"/>
        </w:numPr>
        <w:suppressAutoHyphens/>
        <w:spacing w:before="120"/>
        <w:ind w:left="2127" w:hanging="993"/>
        <w:jc w:val="both"/>
        <w:rPr>
          <w:rFonts w:ascii="Tahoma" w:hAnsi="Tahoma" w:cs="Tahoma"/>
          <w:sz w:val="18"/>
          <w:szCs w:val="18"/>
        </w:rPr>
      </w:pPr>
      <w:r>
        <w:rPr>
          <w:rFonts w:ascii="Tahoma" w:hAnsi="Tahoma" w:cs="Tahoma"/>
          <w:sz w:val="18"/>
          <w:szCs w:val="18"/>
        </w:rPr>
        <w:t>Przyczyny błędnej walidacji podczas jego weryfikacji mogą być następujące:</w:t>
      </w:r>
    </w:p>
    <w:p w14:paraId="49EDB523" w14:textId="77777777" w:rsidR="000A3205" w:rsidRDefault="000A3205" w:rsidP="004A7BC4">
      <w:pPr>
        <w:numPr>
          <w:ilvl w:val="0"/>
          <w:numId w:val="43"/>
        </w:numPr>
        <w:suppressAutoHyphens/>
        <w:spacing w:before="120"/>
        <w:ind w:left="2127" w:hanging="426"/>
        <w:jc w:val="both"/>
        <w:rPr>
          <w:rFonts w:ascii="Tahoma" w:hAnsi="Tahoma" w:cs="Tahoma"/>
          <w:sz w:val="18"/>
          <w:szCs w:val="18"/>
        </w:rPr>
      </w:pPr>
      <w:r>
        <w:rPr>
          <w:rFonts w:ascii="Tahoma" w:hAnsi="Tahoma" w:cs="Tahoma"/>
          <w:sz w:val="18"/>
          <w:szCs w:val="18"/>
        </w:rPr>
        <w:t>brak podpisu na dokumencie XML,</w:t>
      </w:r>
    </w:p>
    <w:p w14:paraId="3F4ACACB" w14:textId="77777777" w:rsidR="000A3205" w:rsidRDefault="000A3205" w:rsidP="004A7BC4">
      <w:pPr>
        <w:numPr>
          <w:ilvl w:val="0"/>
          <w:numId w:val="43"/>
        </w:numPr>
        <w:suppressAutoHyphens/>
        <w:spacing w:before="120"/>
        <w:ind w:left="2127" w:hanging="426"/>
        <w:jc w:val="both"/>
        <w:rPr>
          <w:rFonts w:ascii="Tahoma" w:hAnsi="Tahoma" w:cs="Tahoma"/>
          <w:sz w:val="18"/>
          <w:szCs w:val="18"/>
        </w:rPr>
      </w:pPr>
      <w:r>
        <w:rPr>
          <w:rFonts w:ascii="Tahoma" w:hAnsi="Tahoma" w:cs="Tahoma"/>
          <w:sz w:val="18"/>
          <w:szCs w:val="18"/>
        </w:rPr>
        <w:t>podpis kwalifikowany utracił ważność,</w:t>
      </w:r>
    </w:p>
    <w:p w14:paraId="3352A7BC" w14:textId="77777777" w:rsidR="000A3205" w:rsidRDefault="000A3205" w:rsidP="004A7BC4">
      <w:pPr>
        <w:numPr>
          <w:ilvl w:val="0"/>
          <w:numId w:val="43"/>
        </w:numPr>
        <w:suppressAutoHyphens/>
        <w:spacing w:before="120"/>
        <w:ind w:left="2127" w:hanging="426"/>
        <w:jc w:val="both"/>
        <w:rPr>
          <w:rFonts w:ascii="Tahoma" w:hAnsi="Tahoma" w:cs="Tahoma"/>
          <w:sz w:val="18"/>
          <w:szCs w:val="18"/>
        </w:rPr>
      </w:pPr>
      <w:r>
        <w:rPr>
          <w:rFonts w:ascii="Tahoma" w:hAnsi="Tahoma" w:cs="Tahoma"/>
          <w:sz w:val="18"/>
          <w:szCs w:val="18"/>
        </w:rPr>
        <w:t>niewłaściwy format podpisu,</w:t>
      </w:r>
    </w:p>
    <w:p w14:paraId="04F9B6E9" w14:textId="77777777" w:rsidR="000A3205" w:rsidRDefault="000A3205" w:rsidP="004A7BC4">
      <w:pPr>
        <w:numPr>
          <w:ilvl w:val="0"/>
          <w:numId w:val="43"/>
        </w:numPr>
        <w:suppressAutoHyphens/>
        <w:spacing w:before="120"/>
        <w:ind w:left="2127" w:hanging="426"/>
        <w:jc w:val="both"/>
        <w:rPr>
          <w:rFonts w:ascii="Tahoma" w:hAnsi="Tahoma" w:cs="Tahoma"/>
          <w:sz w:val="18"/>
          <w:szCs w:val="18"/>
        </w:rPr>
      </w:pPr>
      <w:r>
        <w:rPr>
          <w:rFonts w:ascii="Tahoma" w:hAnsi="Tahoma" w:cs="Tahoma"/>
          <w:sz w:val="18"/>
          <w:szCs w:val="18"/>
        </w:rPr>
        <w:t>użycie podpisu niekwalifikowanego,</w:t>
      </w:r>
    </w:p>
    <w:p w14:paraId="7AEAB36D" w14:textId="77777777" w:rsidR="000A3205" w:rsidRDefault="000A3205" w:rsidP="004A7BC4">
      <w:pPr>
        <w:numPr>
          <w:ilvl w:val="0"/>
          <w:numId w:val="43"/>
        </w:numPr>
        <w:suppressAutoHyphens/>
        <w:spacing w:before="120"/>
        <w:ind w:left="2127" w:hanging="426"/>
        <w:jc w:val="both"/>
        <w:rPr>
          <w:rFonts w:ascii="Tahoma" w:hAnsi="Tahoma" w:cs="Tahoma"/>
          <w:sz w:val="18"/>
          <w:szCs w:val="18"/>
        </w:rPr>
      </w:pPr>
      <w:r>
        <w:rPr>
          <w:rFonts w:ascii="Tahoma" w:hAnsi="Tahoma" w:cs="Tahoma"/>
          <w:sz w:val="18"/>
          <w:szCs w:val="18"/>
        </w:rPr>
        <w:t>zmodyfikowano plik XML,</w:t>
      </w:r>
    </w:p>
    <w:p w14:paraId="18F251F0" w14:textId="77777777" w:rsidR="000A3205" w:rsidRDefault="000A3205" w:rsidP="004A7BC4">
      <w:pPr>
        <w:numPr>
          <w:ilvl w:val="0"/>
          <w:numId w:val="43"/>
        </w:numPr>
        <w:suppressAutoHyphens/>
        <w:spacing w:before="120"/>
        <w:ind w:left="2127" w:hanging="426"/>
        <w:jc w:val="both"/>
        <w:rPr>
          <w:rFonts w:ascii="Tahoma" w:hAnsi="Tahoma" w:cs="Tahoma"/>
          <w:sz w:val="18"/>
          <w:szCs w:val="18"/>
        </w:rPr>
      </w:pPr>
      <w:r>
        <w:rPr>
          <w:rFonts w:ascii="Tahoma" w:hAnsi="Tahoma" w:cs="Tahoma"/>
          <w:sz w:val="18"/>
          <w:szCs w:val="18"/>
        </w:rPr>
        <w:t>załączenie przez Wykonawcę niewłaściwego pliku XML.</w:t>
      </w:r>
    </w:p>
    <w:p w14:paraId="233E290C" w14:textId="77777777" w:rsidR="000A3205" w:rsidRDefault="000A3205" w:rsidP="004A7BC4">
      <w:pPr>
        <w:numPr>
          <w:ilvl w:val="3"/>
          <w:numId w:val="12"/>
        </w:numPr>
        <w:suppressAutoHyphens/>
        <w:spacing w:before="120"/>
        <w:ind w:left="2127" w:hanging="993"/>
        <w:jc w:val="both"/>
        <w:rPr>
          <w:rFonts w:ascii="Tahoma" w:hAnsi="Tahoma" w:cs="Tahoma"/>
          <w:sz w:val="18"/>
          <w:szCs w:val="18"/>
        </w:rPr>
      </w:pPr>
      <w:r>
        <w:rPr>
          <w:rFonts w:ascii="Tahoma" w:hAnsi="Tahoma" w:cs="Tahoma"/>
          <w:sz w:val="18"/>
          <w:szCs w:val="18"/>
        </w:rPr>
        <w:t>niezależnie od wyświetlonego komunikatu możesz kliknąć przycisk „Złóż ofertę”, aby zakończyć etap składania oferty, tylko upewnij się, czy błąd nie jest spowodowany błędami wymienionymi powyżej,</w:t>
      </w:r>
    </w:p>
    <w:p w14:paraId="22B9886E" w14:textId="77777777" w:rsidR="000A3205" w:rsidRDefault="000A3205" w:rsidP="004A7BC4">
      <w:pPr>
        <w:numPr>
          <w:ilvl w:val="3"/>
          <w:numId w:val="12"/>
        </w:numPr>
        <w:suppressAutoHyphens/>
        <w:spacing w:before="120"/>
        <w:ind w:left="2127" w:hanging="993"/>
        <w:jc w:val="both"/>
        <w:rPr>
          <w:rFonts w:ascii="Tahoma" w:hAnsi="Tahoma" w:cs="Tahoma"/>
          <w:sz w:val="18"/>
          <w:szCs w:val="18"/>
        </w:rPr>
      </w:pPr>
      <w:r>
        <w:rPr>
          <w:rFonts w:ascii="Tahoma" w:hAnsi="Tahoma" w:cs="Tahoma"/>
          <w:sz w:val="18"/>
          <w:szCs w:val="18"/>
        </w:rPr>
        <w:t>następnie system zaszyfruje ofertę Wykonawcy, tak by ta była niedostępna dla Zamawiającego do terminu otwarcia ofert,</w:t>
      </w:r>
    </w:p>
    <w:p w14:paraId="42B399FC" w14:textId="77777777" w:rsidR="000A3205" w:rsidRDefault="000A3205" w:rsidP="004A7BC4">
      <w:pPr>
        <w:numPr>
          <w:ilvl w:val="3"/>
          <w:numId w:val="12"/>
        </w:numPr>
        <w:suppressAutoHyphens/>
        <w:spacing w:before="120"/>
        <w:ind w:left="2127" w:hanging="993"/>
        <w:jc w:val="both"/>
        <w:rPr>
          <w:rFonts w:ascii="Tahoma" w:hAnsi="Tahoma" w:cs="Tahoma"/>
          <w:sz w:val="18"/>
          <w:szCs w:val="18"/>
        </w:rPr>
      </w:pPr>
      <w:r>
        <w:rPr>
          <w:rFonts w:ascii="Tahoma" w:hAnsi="Tahoma" w:cs="Tahoma"/>
          <w:sz w:val="18"/>
          <w:szCs w:val="18"/>
        </w:rPr>
        <w:t xml:space="preserve">ostatnim krokiem jest wyświetlenie się komunikatu i przesłanie wiadomości e-mail z Platformy zakupowej z informacją na temat złożonej oferty. </w:t>
      </w:r>
    </w:p>
    <w:p w14:paraId="7F2730F5" w14:textId="77777777" w:rsidR="000A3205" w:rsidRDefault="000A3205" w:rsidP="004A7BC4">
      <w:pPr>
        <w:numPr>
          <w:ilvl w:val="3"/>
          <w:numId w:val="12"/>
        </w:numPr>
        <w:suppressAutoHyphens/>
        <w:spacing w:before="120"/>
        <w:ind w:left="2127" w:hanging="993"/>
        <w:jc w:val="both"/>
        <w:rPr>
          <w:rFonts w:ascii="Tahoma" w:hAnsi="Tahoma" w:cs="Tahoma"/>
          <w:sz w:val="18"/>
          <w:szCs w:val="18"/>
        </w:rPr>
      </w:pPr>
      <w:bookmarkStart w:id="15" w:name="_Hlk61429849"/>
      <w:r>
        <w:rPr>
          <w:rFonts w:ascii="Tahoma" w:hAnsi="Tahoma" w:cs="Tahoma"/>
          <w:sz w:val="18"/>
          <w:szCs w:val="18"/>
        </w:rPr>
        <w:t>w celach odwoławczych z uwagi na zaszyfrowanie oferty na Platformie zakupowej Wykonawca powinien przechowywać kopię swojej oferty wraz z pobranym plikiem XML na swoim komputerze</w:t>
      </w:r>
      <w:bookmarkEnd w:id="15"/>
      <w:r>
        <w:rPr>
          <w:rFonts w:ascii="Tahoma" w:hAnsi="Tahoma" w:cs="Tahoma"/>
          <w:sz w:val="18"/>
          <w:szCs w:val="18"/>
        </w:rPr>
        <w:t>,</w:t>
      </w:r>
    </w:p>
    <w:p w14:paraId="1D8E3419" w14:textId="77777777" w:rsidR="000A3205" w:rsidRDefault="000A3205" w:rsidP="004A7BC4">
      <w:pPr>
        <w:numPr>
          <w:ilvl w:val="2"/>
          <w:numId w:val="12"/>
        </w:numPr>
        <w:tabs>
          <w:tab w:val="left" w:pos="1134"/>
        </w:tabs>
        <w:suppressAutoHyphens/>
        <w:spacing w:before="120"/>
        <w:ind w:left="1134" w:hanging="708"/>
        <w:jc w:val="both"/>
        <w:rPr>
          <w:rFonts w:ascii="Tahoma" w:hAnsi="Tahoma" w:cs="Tahoma"/>
          <w:sz w:val="18"/>
          <w:szCs w:val="18"/>
        </w:rPr>
      </w:pPr>
      <w:r>
        <w:rPr>
          <w:rFonts w:ascii="Tahoma" w:hAnsi="Tahoma" w:cs="Tahoma"/>
          <w:sz w:val="18"/>
          <w:szCs w:val="18"/>
        </w:rPr>
        <w:t>Wykonawca może przed upływem terminu do składania ofert wycofać ofertę za pośrednictwem Formularza składania oferty.</w:t>
      </w:r>
    </w:p>
    <w:p w14:paraId="737157C1" w14:textId="77777777" w:rsidR="000A3205" w:rsidRDefault="000A3205" w:rsidP="004A7BC4">
      <w:pPr>
        <w:numPr>
          <w:ilvl w:val="2"/>
          <w:numId w:val="12"/>
        </w:numPr>
        <w:tabs>
          <w:tab w:val="left" w:pos="1134"/>
        </w:tabs>
        <w:suppressAutoHyphens/>
        <w:spacing w:before="120"/>
        <w:ind w:left="1134" w:hanging="708"/>
        <w:jc w:val="both"/>
        <w:rPr>
          <w:rFonts w:ascii="Tahoma" w:hAnsi="Tahoma" w:cs="Tahoma"/>
          <w:sz w:val="18"/>
          <w:szCs w:val="18"/>
        </w:rPr>
      </w:pPr>
      <w:r>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5E407B8D" w14:textId="77777777" w:rsidR="000A3205" w:rsidRDefault="000A3205" w:rsidP="004A7BC4">
      <w:pPr>
        <w:numPr>
          <w:ilvl w:val="2"/>
          <w:numId w:val="12"/>
        </w:numPr>
        <w:tabs>
          <w:tab w:val="left" w:pos="1134"/>
        </w:tabs>
        <w:suppressAutoHyphens/>
        <w:spacing w:before="120"/>
        <w:ind w:left="1134" w:hanging="708"/>
        <w:jc w:val="both"/>
        <w:rPr>
          <w:rFonts w:ascii="Tahoma" w:hAnsi="Tahoma" w:cs="Tahoma"/>
          <w:sz w:val="18"/>
          <w:szCs w:val="18"/>
        </w:rPr>
      </w:pPr>
      <w:r>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6AD0B48D" w14:textId="77777777" w:rsidR="000A3205" w:rsidRDefault="000A3205" w:rsidP="004A7BC4">
      <w:pPr>
        <w:numPr>
          <w:ilvl w:val="2"/>
          <w:numId w:val="12"/>
        </w:numPr>
        <w:tabs>
          <w:tab w:val="left" w:pos="567"/>
          <w:tab w:val="left" w:pos="1134"/>
        </w:tabs>
        <w:suppressAutoHyphens/>
        <w:spacing w:before="120"/>
        <w:ind w:left="1134" w:hanging="708"/>
        <w:jc w:val="both"/>
        <w:rPr>
          <w:rFonts w:ascii="Tahoma" w:hAnsi="Tahoma" w:cs="Tahoma"/>
          <w:sz w:val="18"/>
          <w:szCs w:val="18"/>
        </w:rPr>
      </w:pPr>
      <w:bookmarkStart w:id="16" w:name="_Hlk61430299"/>
      <w:r>
        <w:rPr>
          <w:rFonts w:ascii="Tahoma" w:hAnsi="Tahoma" w:cs="Tahoma"/>
          <w:sz w:val="18"/>
          <w:szCs w:val="18"/>
        </w:rPr>
        <w:t>Jeśli Wykonawca składający ofertę jest zautoryzowany (zalogowany), to wycofanie oferty następuje od razu po złożeniu nowej oferty</w:t>
      </w:r>
      <w:bookmarkEnd w:id="16"/>
      <w:r>
        <w:rPr>
          <w:rFonts w:ascii="Tahoma" w:hAnsi="Tahoma" w:cs="Tahoma"/>
          <w:sz w:val="18"/>
          <w:szCs w:val="18"/>
        </w:rPr>
        <w:t>.</w:t>
      </w:r>
    </w:p>
    <w:p w14:paraId="63AB6760" w14:textId="77777777" w:rsidR="000A3205" w:rsidRDefault="000A3205" w:rsidP="004A7BC4">
      <w:pPr>
        <w:numPr>
          <w:ilvl w:val="3"/>
          <w:numId w:val="12"/>
        </w:numPr>
        <w:tabs>
          <w:tab w:val="left" w:pos="567"/>
        </w:tabs>
        <w:suppressAutoHyphens/>
        <w:spacing w:before="120"/>
        <w:ind w:left="2127" w:hanging="993"/>
        <w:jc w:val="both"/>
        <w:rPr>
          <w:rFonts w:ascii="Tahoma" w:hAnsi="Tahoma" w:cs="Tahoma"/>
          <w:sz w:val="18"/>
          <w:szCs w:val="18"/>
        </w:rPr>
      </w:pPr>
      <w:r>
        <w:rPr>
          <w:rFonts w:ascii="Tahoma" w:hAnsi="Tahoma" w:cs="Tahoma"/>
          <w:sz w:val="18"/>
          <w:szCs w:val="18"/>
        </w:rPr>
        <w:t>Jeżeli oferta składana jest przez niezautoryzowanego Wykonawcę (niezalogowanego lub nieposiadający konta) to wycofanie oferty musi być przez niego potwierdzone:</w:t>
      </w:r>
    </w:p>
    <w:p w14:paraId="41A9CC47" w14:textId="77777777" w:rsidR="000A3205" w:rsidRDefault="000A3205" w:rsidP="00B916FE">
      <w:pPr>
        <w:numPr>
          <w:ilvl w:val="4"/>
          <w:numId w:val="12"/>
        </w:numPr>
        <w:tabs>
          <w:tab w:val="left" w:pos="567"/>
        </w:tabs>
        <w:suppressAutoHyphens/>
        <w:spacing w:before="120"/>
        <w:ind w:left="3261" w:hanging="1134"/>
        <w:jc w:val="both"/>
        <w:rPr>
          <w:rFonts w:ascii="Tahoma" w:hAnsi="Tahoma" w:cs="Tahoma"/>
          <w:sz w:val="18"/>
          <w:szCs w:val="18"/>
        </w:rPr>
      </w:pPr>
      <w:r>
        <w:rPr>
          <w:rFonts w:ascii="Tahoma" w:hAnsi="Tahoma" w:cs="Tahoma"/>
          <w:sz w:val="18"/>
          <w:szCs w:val="18"/>
        </w:rPr>
        <w:t>przez kliknięcie w link wysłany w wiadomości e-mail, który musi być zgodny z adresem e-mail podanym podczas pierwotnego składania oferty,</w:t>
      </w:r>
    </w:p>
    <w:p w14:paraId="2A0EAA0B" w14:textId="77777777" w:rsidR="000A3205" w:rsidRDefault="000A3205" w:rsidP="00B916FE">
      <w:pPr>
        <w:numPr>
          <w:ilvl w:val="4"/>
          <w:numId w:val="12"/>
        </w:numPr>
        <w:tabs>
          <w:tab w:val="left" w:pos="567"/>
        </w:tabs>
        <w:suppressAutoHyphens/>
        <w:spacing w:before="120"/>
        <w:ind w:left="3261" w:hanging="1134"/>
        <w:jc w:val="both"/>
        <w:rPr>
          <w:rFonts w:ascii="Tahoma" w:hAnsi="Tahoma" w:cs="Tahoma"/>
          <w:sz w:val="18"/>
          <w:szCs w:val="18"/>
        </w:rPr>
      </w:pPr>
      <w:r>
        <w:rPr>
          <w:rFonts w:ascii="Tahoma" w:hAnsi="Tahoma" w:cs="Tahoma"/>
          <w:sz w:val="18"/>
          <w:szCs w:val="18"/>
        </w:rPr>
        <w:t>zalogowanie i kliknięcie w przycisk „Potwierdź ofertę”.</w:t>
      </w:r>
    </w:p>
    <w:p w14:paraId="0F9E3134" w14:textId="77777777" w:rsidR="000A3205" w:rsidRDefault="000A3205" w:rsidP="00C043AD">
      <w:pPr>
        <w:tabs>
          <w:tab w:val="left" w:pos="567"/>
        </w:tabs>
        <w:spacing w:before="120"/>
        <w:ind w:left="1418"/>
        <w:jc w:val="both"/>
        <w:rPr>
          <w:rFonts w:ascii="Tahoma" w:hAnsi="Tahoma" w:cs="Tahoma"/>
          <w:sz w:val="18"/>
          <w:szCs w:val="18"/>
        </w:rPr>
      </w:pPr>
      <w:r>
        <w:rPr>
          <w:rFonts w:ascii="Tahoma" w:hAnsi="Tahoma" w:cs="Tahoma"/>
          <w:sz w:val="18"/>
          <w:szCs w:val="18"/>
        </w:rPr>
        <w:lastRenderedPageBreak/>
        <w:t>Potwierdzeniem wycofaniu oferty w przypadku w przypadku pkt. 10.2.10.1 jest data kliknięcia w przycisk „Wycofaj ofertę” i potwierdzenie tej akcji.</w:t>
      </w:r>
    </w:p>
    <w:p w14:paraId="42D25D20" w14:textId="77777777" w:rsidR="000A3205" w:rsidRDefault="000A3205" w:rsidP="004A7BC4">
      <w:pPr>
        <w:numPr>
          <w:ilvl w:val="2"/>
          <w:numId w:val="12"/>
        </w:numPr>
        <w:tabs>
          <w:tab w:val="left" w:pos="567"/>
        </w:tabs>
        <w:suppressAutoHyphens/>
        <w:spacing w:before="120"/>
        <w:ind w:left="1418" w:hanging="851"/>
        <w:jc w:val="both"/>
        <w:rPr>
          <w:rFonts w:ascii="Tahoma" w:hAnsi="Tahoma" w:cs="Tahoma"/>
          <w:sz w:val="18"/>
          <w:szCs w:val="18"/>
        </w:rPr>
      </w:pPr>
      <w:r>
        <w:rPr>
          <w:rFonts w:ascii="Tahoma" w:hAnsi="Tahoma" w:cs="Tahoma"/>
          <w:sz w:val="18"/>
          <w:szCs w:val="18"/>
        </w:rPr>
        <w:t>Wycofanie oferty możliwe jest do zakończenia terminu składa ofert.</w:t>
      </w:r>
    </w:p>
    <w:p w14:paraId="1B4B682C" w14:textId="77777777" w:rsidR="000A3205" w:rsidRDefault="000A3205" w:rsidP="004A7BC4">
      <w:pPr>
        <w:numPr>
          <w:ilvl w:val="2"/>
          <w:numId w:val="12"/>
        </w:numPr>
        <w:tabs>
          <w:tab w:val="left" w:pos="567"/>
        </w:tabs>
        <w:suppressAutoHyphens/>
        <w:spacing w:before="120"/>
        <w:ind w:left="1418" w:hanging="851"/>
        <w:jc w:val="both"/>
        <w:rPr>
          <w:rFonts w:ascii="Tahoma" w:hAnsi="Tahoma" w:cs="Tahoma"/>
          <w:sz w:val="18"/>
          <w:szCs w:val="18"/>
        </w:rPr>
      </w:pPr>
      <w:r>
        <w:rPr>
          <w:rFonts w:ascii="Tahoma" w:hAnsi="Tahoma" w:cs="Tahoma"/>
          <w:sz w:val="18"/>
          <w:szCs w:val="18"/>
        </w:rPr>
        <w:t xml:space="preserve">Wykonawca po upływie terminu składania ofert nie może dokonywać zmiany złożonej oferty. </w:t>
      </w:r>
    </w:p>
    <w:p w14:paraId="36E827C4" w14:textId="77777777" w:rsidR="000A3205" w:rsidRDefault="000A3205" w:rsidP="004A7BC4">
      <w:pPr>
        <w:numPr>
          <w:ilvl w:val="2"/>
          <w:numId w:val="12"/>
        </w:numPr>
        <w:tabs>
          <w:tab w:val="left" w:pos="567"/>
        </w:tabs>
        <w:suppressAutoHyphens/>
        <w:spacing w:before="120"/>
        <w:ind w:left="1418" w:hanging="851"/>
        <w:jc w:val="both"/>
        <w:rPr>
          <w:rFonts w:ascii="Tahoma" w:hAnsi="Tahoma" w:cs="Tahoma"/>
          <w:sz w:val="18"/>
          <w:szCs w:val="18"/>
        </w:rPr>
      </w:pPr>
      <w:bookmarkStart w:id="17"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7"/>
      <w:r>
        <w:rPr>
          <w:rFonts w:ascii="Tahoma" w:hAnsi="Tahoma" w:cs="Tahoma"/>
          <w:sz w:val="18"/>
          <w:szCs w:val="18"/>
        </w:rPr>
        <w:t xml:space="preserve">. </w:t>
      </w:r>
    </w:p>
    <w:p w14:paraId="034A647F" w14:textId="77777777" w:rsidR="000A3205" w:rsidRDefault="000A3205" w:rsidP="004A7BC4">
      <w:pPr>
        <w:numPr>
          <w:ilvl w:val="2"/>
          <w:numId w:val="12"/>
        </w:numPr>
        <w:tabs>
          <w:tab w:val="left" w:pos="567"/>
        </w:tabs>
        <w:suppressAutoHyphens/>
        <w:spacing w:before="120"/>
        <w:ind w:left="1418" w:hanging="851"/>
        <w:jc w:val="both"/>
        <w:rPr>
          <w:rFonts w:ascii="Tahoma" w:hAnsi="Tahoma" w:cs="Tahoma"/>
          <w:sz w:val="18"/>
          <w:szCs w:val="18"/>
        </w:rPr>
      </w:pPr>
      <w:r>
        <w:rPr>
          <w:rFonts w:ascii="Tahoma" w:hAnsi="Tahoma" w:cs="Tahoma"/>
          <w:sz w:val="18"/>
          <w:szCs w:val="18"/>
        </w:rPr>
        <w:t>Oferta powinna być sporządzona w języku polskim, z zachowaniem postaci elektronicznej w formacie danych: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 xml:space="preserve">, Zamawiający zaleca w szczególności .pdf – jako format przesyłania danych. </w:t>
      </w:r>
      <w:bookmarkStart w:id="18" w:name="_Hlk530049617"/>
    </w:p>
    <w:p w14:paraId="57FE0AE4" w14:textId="77777777" w:rsidR="000A3205" w:rsidRDefault="000A3205" w:rsidP="004A7BC4">
      <w:pPr>
        <w:numPr>
          <w:ilvl w:val="2"/>
          <w:numId w:val="12"/>
        </w:numPr>
        <w:tabs>
          <w:tab w:val="left" w:pos="567"/>
        </w:tabs>
        <w:suppressAutoHyphens/>
        <w:spacing w:before="120"/>
        <w:ind w:left="1418" w:hanging="851"/>
        <w:jc w:val="both"/>
        <w:rPr>
          <w:rFonts w:ascii="Tahoma" w:hAnsi="Tahoma" w:cs="Tahoma"/>
          <w:sz w:val="18"/>
          <w:szCs w:val="18"/>
        </w:rPr>
      </w:pPr>
      <w:r>
        <w:rPr>
          <w:rFonts w:ascii="Tahoma" w:hAnsi="Tahoma" w:cs="Tahoma"/>
          <w:sz w:val="18"/>
          <w:szCs w:val="18"/>
        </w:rPr>
        <w:t>Ofertę, oświadczenia oraz oświadczenie, o którym mowa w art. 125 ust. 1 ustawy PZP, sporządza się pod rygorem nieważności, w postaci elektronicznej i opatruje kwalifikowanym podpisem elektronicznym</w:t>
      </w:r>
      <w:bookmarkEnd w:id="18"/>
      <w:r>
        <w:rPr>
          <w:rFonts w:ascii="Tahoma" w:hAnsi="Tahoma" w:cs="Tahoma"/>
          <w:sz w:val="18"/>
          <w:szCs w:val="18"/>
        </w:rPr>
        <w:t>, lub podpisem zaufanym lub podpisem osobistym.</w:t>
      </w:r>
    </w:p>
    <w:p w14:paraId="47F4B3DB" w14:textId="77777777" w:rsidR="000A3205" w:rsidRDefault="000A3205" w:rsidP="004A7BC4">
      <w:pPr>
        <w:numPr>
          <w:ilvl w:val="2"/>
          <w:numId w:val="12"/>
        </w:numPr>
        <w:tabs>
          <w:tab w:val="left" w:pos="567"/>
        </w:tabs>
        <w:suppressAutoHyphens/>
        <w:spacing w:before="120"/>
        <w:ind w:left="1418" w:hanging="851"/>
        <w:jc w:val="both"/>
        <w:rPr>
          <w:rFonts w:ascii="Tahoma" w:hAnsi="Tahoma" w:cs="Tahoma"/>
          <w:sz w:val="18"/>
          <w:szCs w:val="18"/>
        </w:rPr>
      </w:pPr>
      <w:r>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9" w:name="_Hlk61430856"/>
      <w:r>
        <w:rPr>
          <w:rFonts w:ascii="Tahoma" w:hAnsi="Tahoma" w:cs="Tahoma"/>
          <w:sz w:val="18"/>
          <w:szCs w:val="18"/>
        </w:rPr>
        <w:t>Czas wyświetlany na Platformie Zakupowej synchronizuje się automatycznie z serwerem Głównego Urzędu Miar.</w:t>
      </w:r>
      <w:bookmarkEnd w:id="9"/>
      <w:bookmarkEnd w:id="19"/>
    </w:p>
    <w:p w14:paraId="11A4C00A" w14:textId="77777777" w:rsidR="000A3205" w:rsidRDefault="000A3205" w:rsidP="004A7BC4">
      <w:pPr>
        <w:numPr>
          <w:ilvl w:val="1"/>
          <w:numId w:val="44"/>
        </w:numPr>
        <w:suppressAutoHyphens/>
        <w:spacing w:before="120"/>
        <w:ind w:left="567" w:hanging="567"/>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7867ED30" w14:textId="77777777" w:rsidR="000A3205" w:rsidRDefault="000A3205" w:rsidP="004A7BC4">
      <w:pPr>
        <w:numPr>
          <w:ilvl w:val="1"/>
          <w:numId w:val="44"/>
        </w:numPr>
        <w:suppressAutoHyphens/>
        <w:spacing w:before="120"/>
        <w:ind w:left="567" w:hanging="567"/>
        <w:jc w:val="both"/>
        <w:rPr>
          <w:rFonts w:ascii="Tahoma" w:hAnsi="Tahoma" w:cs="Tahoma"/>
          <w:sz w:val="18"/>
          <w:szCs w:val="18"/>
        </w:rPr>
      </w:pPr>
      <w:r>
        <w:rPr>
          <w:rFonts w:ascii="Tahoma" w:hAnsi="Tahoma" w:cs="Tahoma"/>
          <w:sz w:val="18"/>
          <w:szCs w:val="18"/>
        </w:rPr>
        <w:t xml:space="preserve"> Wykonawca może zwracać się do Zamawiającego o wyjaśnienia treści Specyfikacji Warunków Zamówienia.</w:t>
      </w:r>
    </w:p>
    <w:p w14:paraId="4603350F" w14:textId="77777777" w:rsidR="000A3205" w:rsidRDefault="000A3205" w:rsidP="004A7BC4">
      <w:pPr>
        <w:numPr>
          <w:ilvl w:val="1"/>
          <w:numId w:val="44"/>
        </w:numPr>
        <w:suppressAutoHyphens/>
        <w:spacing w:before="120"/>
        <w:ind w:left="567" w:hanging="567"/>
        <w:jc w:val="both"/>
        <w:rPr>
          <w:rFonts w:ascii="Tahoma" w:hAnsi="Tahoma" w:cs="Tahoma"/>
          <w:sz w:val="18"/>
          <w:szCs w:val="18"/>
        </w:rPr>
      </w:pPr>
      <w:r>
        <w:rPr>
          <w:rFonts w:ascii="Tahoma" w:hAnsi="Tahoma" w:cs="Tahoma"/>
          <w:sz w:val="18"/>
          <w:szCs w:val="18"/>
        </w:rPr>
        <w:t xml:space="preserve">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nie później niż na </w:t>
      </w:r>
      <w:r>
        <w:rPr>
          <w:rFonts w:ascii="Tahoma" w:hAnsi="Tahoma" w:cs="Tahoma"/>
          <w:b/>
          <w:bCs/>
          <w:sz w:val="18"/>
          <w:szCs w:val="18"/>
        </w:rPr>
        <w:t>4 dni</w:t>
      </w:r>
      <w:r>
        <w:rPr>
          <w:rFonts w:ascii="Tahoma" w:hAnsi="Tahoma" w:cs="Tahoma"/>
          <w:sz w:val="18"/>
          <w:szCs w:val="18"/>
        </w:rPr>
        <w:t xml:space="preserve"> przed upływem terminu składania ofert.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04176C93" w14:textId="581EC961" w:rsidR="000A3205" w:rsidRDefault="000A3205" w:rsidP="004A7BC4">
      <w:pPr>
        <w:numPr>
          <w:ilvl w:val="1"/>
          <w:numId w:val="44"/>
        </w:numPr>
        <w:suppressAutoHyphens/>
        <w:spacing w:before="120"/>
        <w:ind w:left="567" w:hanging="567"/>
        <w:jc w:val="both"/>
        <w:rPr>
          <w:rFonts w:ascii="Tahoma" w:hAnsi="Tahoma" w:cs="Tahoma"/>
          <w:sz w:val="18"/>
          <w:szCs w:val="18"/>
        </w:rPr>
      </w:pPr>
      <w:r>
        <w:rPr>
          <w:rFonts w:ascii="Tahoma" w:hAnsi="Tahoma" w:cs="Tahoma"/>
          <w:sz w:val="18"/>
          <w:szCs w:val="18"/>
        </w:rPr>
        <w:t xml:space="preserve"> W przypadku</w:t>
      </w:r>
      <w:r w:rsidR="00454CCE">
        <w:rPr>
          <w:rFonts w:ascii="Tahoma" w:hAnsi="Tahoma" w:cs="Tahoma"/>
          <w:sz w:val="18"/>
          <w:szCs w:val="18"/>
        </w:rPr>
        <w:t>,</w:t>
      </w:r>
      <w:r>
        <w:rPr>
          <w:rFonts w:ascii="Tahoma" w:hAnsi="Tahoma" w:cs="Tahoma"/>
          <w:sz w:val="18"/>
          <w:szCs w:val="18"/>
        </w:rPr>
        <w:t xml:space="preserve"> gdy wniosek o wyjaśnienie SWZ nie wpłynie w terminie, o którym mowa w pkt. 10.5 SWZ, zamawiający nie ma obowiązku udzielania wyjaśnień SWZ oraz obowiązku przedłużania terminu składania ofert.</w:t>
      </w:r>
    </w:p>
    <w:p w14:paraId="11ACFB01" w14:textId="77777777" w:rsidR="000A3205" w:rsidRDefault="000A3205" w:rsidP="004A7BC4">
      <w:pPr>
        <w:numPr>
          <w:ilvl w:val="1"/>
          <w:numId w:val="44"/>
        </w:numPr>
        <w:suppressAutoHyphens/>
        <w:spacing w:before="120"/>
        <w:ind w:left="567" w:hanging="567"/>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3426004C" w14:textId="77777777" w:rsidR="000A3205" w:rsidRDefault="000A3205" w:rsidP="004A7BC4">
      <w:pPr>
        <w:numPr>
          <w:ilvl w:val="1"/>
          <w:numId w:val="44"/>
        </w:numPr>
        <w:suppressAutoHyphens/>
        <w:spacing w:before="120"/>
        <w:ind w:left="567" w:hanging="567"/>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5" w:history="1">
        <w:r>
          <w:rPr>
            <w:rStyle w:val="czeinternetowe"/>
            <w:rFonts w:ascii="Arial" w:hAnsi="Arial" w:cs="Arial"/>
            <w:color w:val="0070C0"/>
          </w:rPr>
          <w:t>https://platformazakupowa.pl/pn/spzoz_zgorzelec</w:t>
        </w:r>
      </w:hyperlink>
      <w:r>
        <w:rPr>
          <w:rFonts w:ascii="Tahoma" w:hAnsi="Tahoma" w:cs="Tahoma"/>
          <w:sz w:val="18"/>
          <w:szCs w:val="18"/>
        </w:rPr>
        <w:t>.</w:t>
      </w:r>
    </w:p>
    <w:p w14:paraId="30E64086" w14:textId="77777777" w:rsidR="000A3205" w:rsidRDefault="000A3205" w:rsidP="004A7BC4">
      <w:pPr>
        <w:numPr>
          <w:ilvl w:val="1"/>
          <w:numId w:val="44"/>
        </w:numPr>
        <w:suppressAutoHyphens/>
        <w:spacing w:before="120"/>
        <w:ind w:left="567" w:hanging="567"/>
        <w:jc w:val="both"/>
        <w:rPr>
          <w:rFonts w:ascii="Tahoma" w:hAnsi="Tahoma" w:cs="Tahoma"/>
          <w:color w:val="FF0000"/>
          <w:sz w:val="18"/>
          <w:szCs w:val="18"/>
        </w:rPr>
      </w:pP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6" w:history="1">
        <w:r>
          <w:rPr>
            <w:rStyle w:val="czeinternetow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0C461126" w14:textId="77777777" w:rsidR="000A3205" w:rsidRDefault="000A3205" w:rsidP="004A7BC4">
      <w:pPr>
        <w:numPr>
          <w:ilvl w:val="1"/>
          <w:numId w:val="44"/>
        </w:numPr>
        <w:suppressAutoHyphens/>
        <w:spacing w:before="120"/>
        <w:ind w:left="567" w:hanging="567"/>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7" w:history="1">
        <w:r>
          <w:rPr>
            <w:rStyle w:val="czeinternetow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770CA8AE" w14:textId="77777777" w:rsidR="000A3205" w:rsidRDefault="000A3205" w:rsidP="000A3205">
      <w:pPr>
        <w:pStyle w:val="Akapitzlist"/>
        <w:ind w:left="0"/>
        <w:rPr>
          <w:rFonts w:ascii="Tahoma" w:hAnsi="Tahoma"/>
          <w:b/>
          <w:sz w:val="18"/>
        </w:rPr>
      </w:pPr>
    </w:p>
    <w:p w14:paraId="59BB8CAC" w14:textId="47B9425C" w:rsidR="00536199" w:rsidRPr="00DD0C5D" w:rsidRDefault="008930D5" w:rsidP="00216808">
      <w:pPr>
        <w:numPr>
          <w:ilvl w:val="0"/>
          <w:numId w:val="12"/>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645EA710"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4A7BC4">
        <w:rPr>
          <w:rFonts w:ascii="Tahoma" w:hAnsi="Tahoma" w:cs="Tahoma"/>
          <w:sz w:val="18"/>
          <w:szCs w:val="18"/>
        </w:rPr>
        <w:t xml:space="preserve">  </w:t>
      </w:r>
      <w:r w:rsidR="00DD0C5D">
        <w:rPr>
          <w:rFonts w:ascii="Tahoma" w:hAnsi="Tahoma" w:cs="Tahoma"/>
          <w:sz w:val="18"/>
          <w:szCs w:val="18"/>
        </w:rPr>
        <w:t>Zamawiający nie wymaga wniesienia wadium.</w:t>
      </w:r>
    </w:p>
    <w:p w14:paraId="21F1CBC5" w14:textId="471637CC" w:rsidR="0080025E" w:rsidRPr="00E045D3" w:rsidRDefault="0080025E" w:rsidP="00216808">
      <w:pPr>
        <w:numPr>
          <w:ilvl w:val="0"/>
          <w:numId w:val="12"/>
        </w:numPr>
        <w:jc w:val="both"/>
        <w:rPr>
          <w:rFonts w:ascii="Tahoma" w:hAnsi="Tahoma" w:cs="Tahoma"/>
          <w:b/>
          <w:sz w:val="18"/>
          <w:szCs w:val="18"/>
          <w:u w:val="single"/>
        </w:rPr>
      </w:pPr>
      <w:r w:rsidRPr="00E045D3">
        <w:rPr>
          <w:rFonts w:ascii="Tahoma" w:hAnsi="Tahoma" w:cs="Tahoma"/>
          <w:b/>
          <w:sz w:val="18"/>
          <w:szCs w:val="18"/>
          <w:u w:val="single"/>
        </w:rPr>
        <w:t>Termin związania ofertą.</w:t>
      </w:r>
    </w:p>
    <w:p w14:paraId="54230142" w14:textId="409AA683" w:rsidR="00B27969" w:rsidRPr="00D739CA" w:rsidRDefault="00B27969" w:rsidP="00216808">
      <w:pPr>
        <w:numPr>
          <w:ilvl w:val="1"/>
          <w:numId w:val="20"/>
        </w:numPr>
        <w:spacing w:before="120"/>
        <w:ind w:left="567" w:hanging="578"/>
        <w:jc w:val="both"/>
        <w:rPr>
          <w:rFonts w:ascii="Tahoma" w:hAnsi="Tahoma" w:cs="Tahoma"/>
          <w:color w:val="0070C0"/>
          <w:sz w:val="18"/>
          <w:szCs w:val="18"/>
        </w:rPr>
      </w:pPr>
      <w:r w:rsidRPr="00E045D3">
        <w:rPr>
          <w:rFonts w:ascii="Tahoma" w:hAnsi="Tahoma" w:cs="Tahoma"/>
          <w:sz w:val="18"/>
          <w:szCs w:val="18"/>
        </w:rPr>
        <w:t>Termin związania ofertą wynosi</w:t>
      </w:r>
      <w:r w:rsidR="002921D7">
        <w:rPr>
          <w:rFonts w:ascii="Tahoma" w:hAnsi="Tahoma" w:cs="Tahoma"/>
          <w:sz w:val="18"/>
          <w:szCs w:val="18"/>
        </w:rPr>
        <w:t xml:space="preserve"> 30 dni</w:t>
      </w:r>
      <w:r w:rsidR="002921D7" w:rsidRPr="002921D7">
        <w:rPr>
          <w:rFonts w:ascii="Tahoma" w:hAnsi="Tahoma" w:cs="Tahoma"/>
          <w:sz w:val="18"/>
          <w:szCs w:val="18"/>
        </w:rPr>
        <w:t>,</w:t>
      </w:r>
      <w:r w:rsidR="001E7DF5" w:rsidRPr="002921D7">
        <w:rPr>
          <w:rFonts w:ascii="Tahoma" w:hAnsi="Tahoma" w:cs="Tahoma"/>
          <w:sz w:val="18"/>
          <w:szCs w:val="18"/>
        </w:rPr>
        <w:t xml:space="preserve"> </w:t>
      </w:r>
      <w:r w:rsidR="005352C2" w:rsidRPr="002921D7">
        <w:rPr>
          <w:rFonts w:ascii="Tahoma" w:hAnsi="Tahoma" w:cs="Tahoma"/>
          <w:sz w:val="18"/>
          <w:szCs w:val="18"/>
        </w:rPr>
        <w:t>tj.</w:t>
      </w:r>
      <w:r w:rsidR="005352C2" w:rsidRPr="002921D7">
        <w:rPr>
          <w:rFonts w:ascii="Tahoma" w:hAnsi="Tahoma" w:cs="Tahoma"/>
          <w:b/>
          <w:bCs/>
          <w:sz w:val="18"/>
          <w:szCs w:val="18"/>
        </w:rPr>
        <w:t xml:space="preserve"> </w:t>
      </w:r>
      <w:r w:rsidR="005352C2" w:rsidRPr="006A30E5">
        <w:rPr>
          <w:rFonts w:ascii="Tahoma" w:hAnsi="Tahoma" w:cs="Tahoma"/>
          <w:b/>
          <w:bCs/>
          <w:sz w:val="18"/>
          <w:szCs w:val="18"/>
        </w:rPr>
        <w:t xml:space="preserve">do dnia </w:t>
      </w:r>
      <w:r w:rsidR="006A30E5" w:rsidRPr="006A30E5">
        <w:rPr>
          <w:rFonts w:ascii="Tahoma" w:hAnsi="Tahoma" w:cs="Tahoma"/>
          <w:b/>
          <w:bCs/>
          <w:sz w:val="18"/>
          <w:szCs w:val="18"/>
        </w:rPr>
        <w:t>23</w:t>
      </w:r>
      <w:r w:rsidR="00B900F9" w:rsidRPr="006A30E5">
        <w:rPr>
          <w:rFonts w:ascii="Tahoma" w:hAnsi="Tahoma" w:cs="Tahoma"/>
          <w:b/>
          <w:bCs/>
          <w:sz w:val="18"/>
          <w:szCs w:val="18"/>
        </w:rPr>
        <w:t>.</w:t>
      </w:r>
      <w:r w:rsidR="00D5296E" w:rsidRPr="006A30E5">
        <w:rPr>
          <w:rFonts w:ascii="Tahoma" w:hAnsi="Tahoma" w:cs="Tahoma"/>
          <w:b/>
          <w:bCs/>
          <w:sz w:val="18"/>
          <w:szCs w:val="18"/>
        </w:rPr>
        <w:t>07</w:t>
      </w:r>
      <w:r w:rsidR="00B900F9" w:rsidRPr="006A30E5">
        <w:rPr>
          <w:rFonts w:ascii="Tahoma" w:hAnsi="Tahoma" w:cs="Tahoma"/>
          <w:b/>
          <w:bCs/>
          <w:sz w:val="18"/>
          <w:szCs w:val="18"/>
        </w:rPr>
        <w:t>.202</w:t>
      </w:r>
      <w:r w:rsidR="002921D7" w:rsidRPr="006A30E5">
        <w:rPr>
          <w:rFonts w:ascii="Tahoma" w:hAnsi="Tahoma" w:cs="Tahoma"/>
          <w:b/>
          <w:bCs/>
          <w:sz w:val="18"/>
          <w:szCs w:val="18"/>
        </w:rPr>
        <w:t>4</w:t>
      </w:r>
      <w:r w:rsidR="00B900F9" w:rsidRPr="006A30E5">
        <w:rPr>
          <w:rFonts w:ascii="Tahoma" w:hAnsi="Tahoma" w:cs="Tahoma"/>
          <w:b/>
          <w:bCs/>
          <w:sz w:val="18"/>
          <w:szCs w:val="18"/>
        </w:rPr>
        <w:t>r</w:t>
      </w:r>
      <w:r w:rsidR="00D739CA" w:rsidRPr="006A30E5">
        <w:rPr>
          <w:rFonts w:ascii="Tahoma" w:hAnsi="Tahoma" w:cs="Tahoma"/>
          <w:b/>
          <w:bCs/>
          <w:sz w:val="18"/>
          <w:szCs w:val="18"/>
        </w:rPr>
        <w:t>.</w:t>
      </w:r>
    </w:p>
    <w:p w14:paraId="40C80F39" w14:textId="10FD93BF" w:rsidR="00C010A3" w:rsidRDefault="005352C2" w:rsidP="00216808">
      <w:pPr>
        <w:numPr>
          <w:ilvl w:val="1"/>
          <w:numId w:val="20"/>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216808">
      <w:pPr>
        <w:numPr>
          <w:ilvl w:val="1"/>
          <w:numId w:val="20"/>
        </w:numPr>
        <w:spacing w:before="120"/>
        <w:ind w:left="567" w:hanging="578"/>
        <w:jc w:val="both"/>
        <w:rPr>
          <w:rFonts w:ascii="Tahoma" w:hAnsi="Tahoma" w:cs="Tahoma"/>
          <w:sz w:val="18"/>
          <w:szCs w:val="18"/>
        </w:rPr>
      </w:pPr>
      <w:r w:rsidRPr="00C010A3">
        <w:rPr>
          <w:rFonts w:ascii="Tahoma" w:hAnsi="Tahoma" w:cs="Tahoma"/>
          <w:sz w:val="18"/>
          <w:szCs w:val="18"/>
        </w:rPr>
        <w:lastRenderedPageBreak/>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216808">
      <w:pPr>
        <w:numPr>
          <w:ilvl w:val="0"/>
          <w:numId w:val="20"/>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669E6640" w:rsidR="00327812" w:rsidRPr="002537D1" w:rsidRDefault="00331260" w:rsidP="00C043AD">
      <w:pPr>
        <w:pStyle w:val="Akapitzlist"/>
        <w:numPr>
          <w:ilvl w:val="1"/>
          <w:numId w:val="20"/>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61AA8ADF" w:rsidR="00331260" w:rsidRDefault="00331260" w:rsidP="00C043AD">
      <w:pPr>
        <w:pStyle w:val="Akapitzlist"/>
        <w:numPr>
          <w:ilvl w:val="1"/>
          <w:numId w:val="20"/>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465262F1" w:rsidR="00C010A3" w:rsidRDefault="00331260" w:rsidP="00C043AD">
      <w:pPr>
        <w:pStyle w:val="Akapitzlist"/>
        <w:numPr>
          <w:ilvl w:val="1"/>
          <w:numId w:val="20"/>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w:t>
      </w:r>
      <w:r w:rsidR="00DD48C7">
        <w:rPr>
          <w:rFonts w:ascii="Tahoma" w:hAnsi="Tahoma" w:cs="Tahoma"/>
          <w:sz w:val="18"/>
          <w:szCs w:val="18"/>
        </w:rPr>
        <w:t xml:space="preserve"> </w:t>
      </w:r>
      <w:r w:rsidRPr="00C010A3">
        <w:rPr>
          <w:rFonts w:ascii="Tahoma" w:hAnsi="Tahoma" w:cs="Tahoma"/>
          <w:sz w:val="18"/>
          <w:szCs w:val="18"/>
        </w:rPr>
        <w:t>zgody Zamawiającego.</w:t>
      </w:r>
    </w:p>
    <w:p w14:paraId="41052C9F" w14:textId="645C5C6B" w:rsidR="00C010A3" w:rsidRDefault="00327812" w:rsidP="00C043AD">
      <w:pPr>
        <w:pStyle w:val="Akapitzlist"/>
        <w:numPr>
          <w:ilvl w:val="1"/>
          <w:numId w:val="20"/>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70593154" w:rsidR="006628A2" w:rsidRPr="00D05B9A" w:rsidRDefault="00B30674" w:rsidP="00C043AD">
      <w:pPr>
        <w:pStyle w:val="Akapitzlist"/>
        <w:numPr>
          <w:ilvl w:val="1"/>
          <w:numId w:val="20"/>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w:t>
      </w:r>
      <w:r w:rsidR="001C4DDA">
        <w:rPr>
          <w:rFonts w:ascii="Tahoma" w:hAnsi="Tahoma" w:cs="Tahoma"/>
          <w:sz w:val="18"/>
          <w:szCs w:val="18"/>
        </w:rPr>
        <w:t>U</w:t>
      </w:r>
      <w:r>
        <w:rPr>
          <w:rFonts w:ascii="Tahoma" w:hAnsi="Tahoma" w:cs="Tahoma"/>
          <w:sz w:val="18"/>
          <w:szCs w:val="18"/>
        </w:rPr>
        <w:t>stawy prawo o notariacie). Ponadto Pełnomocnictwo musi być wystawione przez osoby upełnomocnione do reprezentowania Wykonawcy.</w:t>
      </w:r>
    </w:p>
    <w:p w14:paraId="549B4CE3" w14:textId="30832DA6" w:rsidR="00396A81" w:rsidRPr="001C19BD" w:rsidRDefault="009D1B11" w:rsidP="00C043AD">
      <w:pPr>
        <w:pStyle w:val="Akapitzlist"/>
        <w:numPr>
          <w:ilvl w:val="1"/>
          <w:numId w:val="20"/>
        </w:numPr>
        <w:spacing w:after="120"/>
        <w:ind w:left="567" w:hanging="567"/>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Pr="001C19BD">
        <w:rPr>
          <w:rFonts w:ascii="Tahoma" w:hAnsi="Tahoma" w:cs="Tahoma"/>
          <w:b/>
          <w:color w:val="0070C0"/>
          <w:sz w:val="18"/>
          <w:szCs w:val="18"/>
        </w:rPr>
        <w:t xml:space="preserve">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C043AD">
      <w:pPr>
        <w:pStyle w:val="Akapitzlist"/>
        <w:numPr>
          <w:ilvl w:val="2"/>
          <w:numId w:val="20"/>
        </w:numPr>
        <w:ind w:left="1276" w:hanging="709"/>
        <w:jc w:val="both"/>
        <w:rPr>
          <w:rFonts w:ascii="Tahoma" w:hAnsi="Tahoma" w:cs="Tahoma"/>
          <w:sz w:val="18"/>
          <w:szCs w:val="18"/>
        </w:rPr>
      </w:pPr>
      <w:r>
        <w:rPr>
          <w:rFonts w:ascii="Tahoma" w:hAnsi="Tahoma" w:cs="Tahoma"/>
          <w:sz w:val="18"/>
          <w:szCs w:val="18"/>
        </w:rPr>
        <w:t xml:space="preserve">wypełniony </w:t>
      </w:r>
      <w:r w:rsidRPr="00C043AD">
        <w:rPr>
          <w:rFonts w:ascii="Tahoma" w:hAnsi="Tahoma" w:cs="Tahoma"/>
          <w:b/>
          <w:bCs/>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2B236F47" w:rsidR="006628A2" w:rsidRDefault="00C043AD" w:rsidP="00C043AD">
      <w:pPr>
        <w:pStyle w:val="Akapitzlist"/>
        <w:numPr>
          <w:ilvl w:val="2"/>
          <w:numId w:val="20"/>
        </w:numPr>
        <w:ind w:left="1276" w:hanging="709"/>
        <w:jc w:val="both"/>
        <w:rPr>
          <w:rFonts w:ascii="Tahoma" w:hAnsi="Tahoma" w:cs="Tahoma"/>
          <w:sz w:val="18"/>
          <w:szCs w:val="18"/>
        </w:rPr>
      </w:pPr>
      <w:r>
        <w:rPr>
          <w:rFonts w:ascii="Tahoma" w:hAnsi="Tahoma" w:cs="Tahoma"/>
          <w:sz w:val="18"/>
          <w:szCs w:val="18"/>
        </w:rPr>
        <w:t>w</w:t>
      </w:r>
      <w:r w:rsidR="006628A2" w:rsidRPr="006628A2">
        <w:rPr>
          <w:rFonts w:ascii="Tahoma" w:hAnsi="Tahoma" w:cs="Tahoma"/>
          <w:sz w:val="18"/>
          <w:szCs w:val="18"/>
        </w:rPr>
        <w:t>ypełniony</w:t>
      </w:r>
      <w:r>
        <w:rPr>
          <w:rFonts w:ascii="Tahoma" w:hAnsi="Tahoma" w:cs="Tahoma"/>
          <w:sz w:val="18"/>
          <w:szCs w:val="18"/>
        </w:rPr>
        <w:t xml:space="preserve"> </w:t>
      </w:r>
      <w:r w:rsidRPr="00C043AD">
        <w:rPr>
          <w:rFonts w:ascii="Tahoma" w:hAnsi="Tahoma" w:cs="Tahoma"/>
          <w:b/>
          <w:bCs/>
          <w:color w:val="0070C0"/>
          <w:sz w:val="18"/>
          <w:szCs w:val="18"/>
        </w:rPr>
        <w:t>załącznik nr 2 do SWZ</w:t>
      </w:r>
      <w:r>
        <w:rPr>
          <w:rFonts w:ascii="Tahoma" w:hAnsi="Tahoma" w:cs="Tahoma"/>
          <w:sz w:val="18"/>
          <w:szCs w:val="18"/>
        </w:rPr>
        <w:t xml:space="preserve"> – F</w:t>
      </w:r>
      <w:r w:rsidR="006628A2" w:rsidRPr="006628A2">
        <w:rPr>
          <w:rFonts w:ascii="Tahoma" w:hAnsi="Tahoma" w:cs="Tahoma"/>
          <w:sz w:val="18"/>
          <w:szCs w:val="18"/>
        </w:rPr>
        <w:t>ormularz cenowy</w:t>
      </w:r>
      <w:r w:rsidR="00634D98">
        <w:rPr>
          <w:rFonts w:ascii="Tahoma" w:hAnsi="Tahoma" w:cs="Tahoma"/>
          <w:sz w:val="18"/>
          <w:szCs w:val="18"/>
        </w:rPr>
        <w:t>,</w:t>
      </w:r>
    </w:p>
    <w:p w14:paraId="795CCCFE" w14:textId="39DF6146" w:rsidR="00743F58" w:rsidRDefault="002537D1" w:rsidP="00C043AD">
      <w:pPr>
        <w:pStyle w:val="Akapitzlist"/>
        <w:numPr>
          <w:ilvl w:val="2"/>
          <w:numId w:val="20"/>
        </w:numPr>
        <w:ind w:left="1276" w:hanging="709"/>
        <w:jc w:val="both"/>
        <w:rPr>
          <w:rFonts w:ascii="Tahoma" w:hAnsi="Tahoma" w:cs="Tahoma"/>
          <w:sz w:val="18"/>
          <w:szCs w:val="18"/>
        </w:rPr>
      </w:pPr>
      <w:r w:rsidRPr="008A4852">
        <w:rPr>
          <w:rFonts w:ascii="Tahoma" w:hAnsi="Tahoma" w:cs="Tahoma"/>
          <w:sz w:val="18"/>
          <w:szCs w:val="18"/>
        </w:rPr>
        <w:t xml:space="preserve">wypełniony </w:t>
      </w:r>
      <w:r w:rsidRPr="00C043AD">
        <w:rPr>
          <w:rFonts w:ascii="Tahoma" w:hAnsi="Tahoma" w:cs="Tahoma"/>
          <w:b/>
          <w:bCs/>
          <w:color w:val="0070C0"/>
          <w:sz w:val="18"/>
          <w:szCs w:val="18"/>
        </w:rPr>
        <w:t xml:space="preserve">załącznik nr </w:t>
      </w:r>
      <w:r w:rsidR="00335852" w:rsidRPr="00C043AD">
        <w:rPr>
          <w:rFonts w:ascii="Tahoma" w:hAnsi="Tahoma" w:cs="Tahoma"/>
          <w:b/>
          <w:bCs/>
          <w:color w:val="0070C0"/>
          <w:sz w:val="18"/>
          <w:szCs w:val="18"/>
        </w:rPr>
        <w:t>3</w:t>
      </w:r>
      <w:r w:rsidRPr="00C043AD">
        <w:rPr>
          <w:rFonts w:ascii="Tahoma" w:hAnsi="Tahoma" w:cs="Tahoma"/>
          <w:b/>
          <w:bCs/>
          <w:color w:val="0070C0"/>
          <w:sz w:val="18"/>
          <w:szCs w:val="18"/>
        </w:rPr>
        <w:t xml:space="preserve"> do SWZ</w:t>
      </w:r>
      <w:r w:rsidRPr="008A4852">
        <w:rPr>
          <w:rFonts w:ascii="Tahoma" w:hAnsi="Tahoma" w:cs="Tahoma"/>
          <w:sz w:val="18"/>
          <w:szCs w:val="18"/>
        </w:rPr>
        <w:t xml:space="preserve"> – Oświadczenie o braku podstaw do wykluczenia</w:t>
      </w:r>
      <w:r w:rsidR="000A0164" w:rsidRPr="006628A2">
        <w:rPr>
          <w:rFonts w:ascii="Tahoma" w:hAnsi="Tahoma" w:cs="Tahoma"/>
          <w:sz w:val="18"/>
          <w:szCs w:val="18"/>
        </w:rPr>
        <w:t>.</w:t>
      </w:r>
    </w:p>
    <w:p w14:paraId="364737F6" w14:textId="6B54E3D6" w:rsidR="006022EB" w:rsidRDefault="006022EB" w:rsidP="00C043AD">
      <w:pPr>
        <w:pStyle w:val="Akapitzlist"/>
        <w:numPr>
          <w:ilvl w:val="2"/>
          <w:numId w:val="20"/>
        </w:numPr>
        <w:ind w:left="1276" w:hanging="709"/>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773AF298" w:rsidR="00743F58" w:rsidRPr="006D346F" w:rsidRDefault="00743F58" w:rsidP="00C043AD">
      <w:pPr>
        <w:pStyle w:val="Akapitzlist"/>
        <w:numPr>
          <w:ilvl w:val="2"/>
          <w:numId w:val="20"/>
        </w:numPr>
        <w:ind w:left="1276" w:hanging="709"/>
        <w:jc w:val="both"/>
        <w:rPr>
          <w:rFonts w:ascii="Tahoma" w:hAnsi="Tahoma" w:cs="Tahoma"/>
          <w:sz w:val="18"/>
          <w:szCs w:val="18"/>
        </w:rPr>
      </w:pPr>
      <w:r w:rsidRPr="006D346F">
        <w:rPr>
          <w:rFonts w:ascii="Tahoma" w:hAnsi="Tahoma" w:cs="Tahoma"/>
          <w:sz w:val="18"/>
          <w:szCs w:val="18"/>
        </w:rPr>
        <w:t>pełnomocnictwa – jeżeli niezbędne – vide pkt. 1</w:t>
      </w:r>
      <w:r w:rsidR="00F2208A" w:rsidRPr="006D346F">
        <w:rPr>
          <w:rFonts w:ascii="Tahoma" w:hAnsi="Tahoma" w:cs="Tahoma"/>
          <w:sz w:val="18"/>
          <w:szCs w:val="18"/>
        </w:rPr>
        <w:t>3</w:t>
      </w:r>
      <w:r w:rsidRPr="006D346F">
        <w:rPr>
          <w:rFonts w:ascii="Tahoma" w:hAnsi="Tahoma" w:cs="Tahoma"/>
          <w:sz w:val="18"/>
          <w:szCs w:val="18"/>
        </w:rPr>
        <w:t>.4. – 1</w:t>
      </w:r>
      <w:r w:rsidR="00F2208A" w:rsidRPr="006D346F">
        <w:rPr>
          <w:rFonts w:ascii="Tahoma" w:hAnsi="Tahoma" w:cs="Tahoma"/>
          <w:sz w:val="18"/>
          <w:szCs w:val="18"/>
        </w:rPr>
        <w:t>3</w:t>
      </w:r>
      <w:r w:rsidRPr="006D346F">
        <w:rPr>
          <w:rFonts w:ascii="Tahoma" w:hAnsi="Tahoma" w:cs="Tahoma"/>
          <w:sz w:val="18"/>
          <w:szCs w:val="18"/>
        </w:rPr>
        <w:t>.5. SWZ.</w:t>
      </w:r>
    </w:p>
    <w:p w14:paraId="1D7A4C45" w14:textId="1470229F" w:rsidR="00A74BCF" w:rsidRDefault="00764F89" w:rsidP="00F60DF6">
      <w:pPr>
        <w:numPr>
          <w:ilvl w:val="1"/>
          <w:numId w:val="20"/>
        </w:numPr>
        <w:spacing w:before="120"/>
        <w:ind w:left="567"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Pr="00F60DF6" w:rsidRDefault="007439E1" w:rsidP="007439E1">
      <w:pPr>
        <w:pStyle w:val="Akapitzlist"/>
        <w:ind w:left="426"/>
        <w:jc w:val="both"/>
        <w:rPr>
          <w:rFonts w:ascii="Tahoma" w:hAnsi="Tahoma" w:cs="Tahoma"/>
          <w:bCs/>
          <w:sz w:val="10"/>
          <w:szCs w:val="10"/>
        </w:rPr>
      </w:pPr>
    </w:p>
    <w:p w14:paraId="77CCC077" w14:textId="156FFF82" w:rsidR="00742A09" w:rsidRDefault="00742A09" w:rsidP="00F60DF6">
      <w:pPr>
        <w:pStyle w:val="Akapitzlist"/>
        <w:numPr>
          <w:ilvl w:val="1"/>
          <w:numId w:val="20"/>
        </w:numPr>
        <w:ind w:left="567" w:hanging="567"/>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Pr="00F60DF6" w:rsidRDefault="007A2CB8" w:rsidP="007A2CB8">
      <w:pPr>
        <w:pStyle w:val="Akapitzlist"/>
        <w:rPr>
          <w:rFonts w:ascii="Tahoma" w:hAnsi="Tahoma" w:cs="Tahoma"/>
          <w:bCs/>
          <w:sz w:val="10"/>
          <w:szCs w:val="10"/>
        </w:rPr>
      </w:pPr>
    </w:p>
    <w:p w14:paraId="0500876D" w14:textId="1E4703A1" w:rsidR="00DD5316" w:rsidRDefault="00DD5316" w:rsidP="00F60DF6">
      <w:pPr>
        <w:pStyle w:val="Akapitzlist"/>
        <w:numPr>
          <w:ilvl w:val="1"/>
          <w:numId w:val="20"/>
        </w:numPr>
        <w:ind w:left="567" w:hanging="567"/>
        <w:jc w:val="both"/>
        <w:rPr>
          <w:rFonts w:ascii="Tahoma" w:hAnsi="Tahoma" w:cs="Tahoma"/>
          <w:bCs/>
          <w:sz w:val="18"/>
          <w:szCs w:val="18"/>
        </w:rPr>
      </w:pPr>
      <w:r w:rsidRPr="007A2CB8">
        <w:rPr>
          <w:rFonts w:ascii="Tahoma" w:hAnsi="Tahoma" w:cs="Tahoma"/>
          <w:bCs/>
          <w:sz w:val="18"/>
          <w:szCs w:val="18"/>
        </w:rPr>
        <w:t xml:space="preserve">Za tajemnice przedsiębiorstwa uznaje się tylko takie informacje, które </w:t>
      </w:r>
      <w:r w:rsidRPr="007A2CB8">
        <w:rPr>
          <w:rFonts w:ascii="Tahoma" w:hAnsi="Tahoma" w:cs="Tahoma"/>
          <w:b/>
          <w:bCs/>
          <w:sz w:val="18"/>
          <w:szCs w:val="18"/>
        </w:rPr>
        <w:t>łącznie spełniają trzy przesłanki</w:t>
      </w:r>
      <w:r w:rsidRPr="007A2CB8">
        <w:rPr>
          <w:rFonts w:ascii="Tahoma" w:hAnsi="Tahoma" w:cs="Tahoma"/>
          <w:bCs/>
          <w:sz w:val="18"/>
          <w:szCs w:val="18"/>
        </w:rPr>
        <w:t>:</w:t>
      </w:r>
    </w:p>
    <w:p w14:paraId="6494118B" w14:textId="77777777" w:rsidR="004A7BC4" w:rsidRPr="004A7BC4" w:rsidRDefault="004A7BC4" w:rsidP="004A7BC4">
      <w:pPr>
        <w:pStyle w:val="Akapitzlist"/>
        <w:tabs>
          <w:tab w:val="left" w:pos="426"/>
        </w:tabs>
        <w:ind w:left="0"/>
        <w:jc w:val="both"/>
        <w:rPr>
          <w:rFonts w:ascii="Tahoma" w:hAnsi="Tahoma" w:cs="Tahoma"/>
          <w:bCs/>
          <w:sz w:val="10"/>
          <w:szCs w:val="10"/>
        </w:rPr>
      </w:pPr>
    </w:p>
    <w:p w14:paraId="00580D2F" w14:textId="0A5D3389" w:rsidR="00DD5316" w:rsidRPr="004A7BC4" w:rsidRDefault="007A2CB8" w:rsidP="00F60DF6">
      <w:pPr>
        <w:tabs>
          <w:tab w:val="left" w:pos="1134"/>
          <w:tab w:val="left" w:pos="1418"/>
          <w:tab w:val="left" w:pos="1560"/>
        </w:tabs>
        <w:spacing w:after="120" w:line="276" w:lineRule="auto"/>
        <w:ind w:left="1134" w:hanging="567"/>
        <w:jc w:val="both"/>
        <w:rPr>
          <w:rFonts w:ascii="Tahoma" w:hAnsi="Tahoma" w:cs="Tahoma"/>
          <w:bCs/>
          <w:sz w:val="18"/>
          <w:szCs w:val="18"/>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7FD7272F" w:rsidR="00DD5316" w:rsidRDefault="00DD5316" w:rsidP="00F60DF6">
      <w:pPr>
        <w:tabs>
          <w:tab w:val="left" w:pos="1134"/>
          <w:tab w:val="left" w:pos="1418"/>
          <w:tab w:val="left" w:pos="1560"/>
        </w:tabs>
        <w:spacing w:after="120" w:line="276" w:lineRule="auto"/>
        <w:ind w:left="1134" w:hanging="567"/>
        <w:jc w:val="both"/>
        <w:rPr>
          <w:rFonts w:ascii="Tahoma" w:hAnsi="Tahoma" w:cs="Tahoma"/>
          <w:sz w:val="18"/>
          <w:szCs w:val="18"/>
          <w:u w:val="single"/>
        </w:rPr>
      </w:pPr>
      <w:r>
        <w:rPr>
          <w:rFonts w:ascii="Tahoma" w:hAnsi="Tahoma" w:cs="Tahoma"/>
          <w:bCs/>
          <w:sz w:val="18"/>
          <w:szCs w:val="18"/>
        </w:rPr>
        <w:lastRenderedPageBreak/>
        <w:t>1</w:t>
      </w:r>
      <w:r w:rsidR="004A7BC4">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3048E380" w14:textId="77777777" w:rsidR="00F60DF6" w:rsidRDefault="00DD5316" w:rsidP="00F60DF6">
      <w:pPr>
        <w:tabs>
          <w:tab w:val="left" w:pos="1134"/>
          <w:tab w:val="left" w:pos="1418"/>
          <w:tab w:val="left" w:pos="1560"/>
        </w:tabs>
        <w:spacing w:line="276" w:lineRule="auto"/>
        <w:ind w:left="1134" w:hanging="567"/>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D9D22B3" w:rsidR="00DD5316" w:rsidRPr="00F60DF6" w:rsidRDefault="00DD5316" w:rsidP="00F60DF6">
      <w:pPr>
        <w:tabs>
          <w:tab w:val="left" w:pos="567"/>
          <w:tab w:val="left" w:pos="1418"/>
          <w:tab w:val="left" w:pos="1560"/>
        </w:tabs>
        <w:spacing w:line="276" w:lineRule="auto"/>
        <w:ind w:left="567"/>
        <w:jc w:val="both"/>
        <w:rPr>
          <w:rFonts w:ascii="Tahoma" w:hAnsi="Tahoma" w:cs="Tahoma"/>
          <w:bCs/>
          <w:sz w:val="18"/>
          <w:szCs w:val="18"/>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216808">
      <w:pPr>
        <w:pStyle w:val="Akapitzlist"/>
        <w:numPr>
          <w:ilvl w:val="1"/>
          <w:numId w:val="20"/>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216808">
      <w:pPr>
        <w:pStyle w:val="Akapitzlist"/>
        <w:numPr>
          <w:ilvl w:val="1"/>
          <w:numId w:val="20"/>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216808">
      <w:pPr>
        <w:numPr>
          <w:ilvl w:val="0"/>
          <w:numId w:val="20"/>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28F9BD46" w:rsidR="00DD5316" w:rsidRPr="002921D7" w:rsidRDefault="00DD5316" w:rsidP="00F60DF6">
      <w:pPr>
        <w:numPr>
          <w:ilvl w:val="1"/>
          <w:numId w:val="20"/>
        </w:numPr>
        <w:spacing w:after="240"/>
        <w:ind w:left="567" w:hanging="567"/>
        <w:jc w:val="both"/>
        <w:rPr>
          <w:rFonts w:ascii="Tahoma" w:hAnsi="Tahoma" w:cs="Tahoma"/>
          <w:b/>
          <w:bCs/>
          <w:sz w:val="18"/>
          <w:szCs w:val="18"/>
        </w:rPr>
      </w:pPr>
      <w:bookmarkStart w:id="20"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E4102D">
        <w:rPr>
          <w:rFonts w:ascii="Tahoma" w:hAnsi="Tahoma" w:cs="Tahoma"/>
          <w:b/>
          <w:bCs/>
          <w:sz w:val="18"/>
          <w:szCs w:val="18"/>
        </w:rPr>
        <w:t xml:space="preserve">w </w:t>
      </w:r>
      <w:r w:rsidRPr="005424DF">
        <w:rPr>
          <w:rFonts w:ascii="Tahoma" w:hAnsi="Tahoma" w:cs="Tahoma"/>
          <w:b/>
          <w:bCs/>
          <w:sz w:val="18"/>
          <w:szCs w:val="18"/>
        </w:rPr>
        <w:t xml:space="preserve">terminie do dnia </w:t>
      </w:r>
      <w:r w:rsidR="00296801" w:rsidRPr="00296801">
        <w:rPr>
          <w:rFonts w:ascii="Tahoma" w:hAnsi="Tahoma" w:cs="Tahoma"/>
          <w:b/>
          <w:bCs/>
          <w:sz w:val="18"/>
          <w:szCs w:val="18"/>
        </w:rPr>
        <w:t>24</w:t>
      </w:r>
      <w:r w:rsidR="00D055D7" w:rsidRPr="00296801">
        <w:rPr>
          <w:rFonts w:ascii="Tahoma" w:hAnsi="Tahoma" w:cs="Tahoma"/>
          <w:b/>
          <w:bCs/>
          <w:sz w:val="18"/>
          <w:szCs w:val="18"/>
        </w:rPr>
        <w:t>.</w:t>
      </w:r>
      <w:r w:rsidR="00D5296E" w:rsidRPr="00296801">
        <w:rPr>
          <w:rFonts w:ascii="Tahoma" w:hAnsi="Tahoma" w:cs="Tahoma"/>
          <w:b/>
          <w:bCs/>
          <w:sz w:val="18"/>
          <w:szCs w:val="18"/>
        </w:rPr>
        <w:t>06</w:t>
      </w:r>
      <w:r w:rsidR="00B900F9" w:rsidRPr="00296801">
        <w:rPr>
          <w:rFonts w:ascii="Tahoma" w:hAnsi="Tahoma" w:cs="Tahoma"/>
          <w:b/>
          <w:bCs/>
          <w:sz w:val="18"/>
          <w:szCs w:val="18"/>
        </w:rPr>
        <w:t>.</w:t>
      </w:r>
      <w:r w:rsidR="00DD3E0A" w:rsidRPr="00296801">
        <w:rPr>
          <w:rFonts w:ascii="Tahoma" w:hAnsi="Tahoma" w:cs="Tahoma"/>
          <w:b/>
          <w:bCs/>
          <w:sz w:val="18"/>
          <w:szCs w:val="18"/>
        </w:rPr>
        <w:t>20</w:t>
      </w:r>
      <w:r w:rsidR="006B2AC4" w:rsidRPr="00296801">
        <w:rPr>
          <w:rFonts w:ascii="Tahoma" w:hAnsi="Tahoma" w:cs="Tahoma"/>
          <w:b/>
          <w:bCs/>
          <w:sz w:val="18"/>
          <w:szCs w:val="18"/>
        </w:rPr>
        <w:t>2</w:t>
      </w:r>
      <w:r w:rsidR="002921D7" w:rsidRPr="00296801">
        <w:rPr>
          <w:rFonts w:ascii="Tahoma" w:hAnsi="Tahoma" w:cs="Tahoma"/>
          <w:b/>
          <w:bCs/>
          <w:sz w:val="18"/>
          <w:szCs w:val="18"/>
        </w:rPr>
        <w:t>4</w:t>
      </w:r>
      <w:r w:rsidR="00DD3E0A" w:rsidRPr="00296801">
        <w:rPr>
          <w:rFonts w:ascii="Tahoma" w:hAnsi="Tahoma" w:cs="Tahoma"/>
          <w:b/>
          <w:bCs/>
          <w:sz w:val="18"/>
          <w:szCs w:val="18"/>
        </w:rPr>
        <w:t xml:space="preserve">r. </w:t>
      </w:r>
      <w:r w:rsidRPr="00296801">
        <w:rPr>
          <w:rFonts w:ascii="Tahoma" w:hAnsi="Tahoma" w:cs="Tahoma"/>
          <w:b/>
          <w:bCs/>
          <w:sz w:val="18"/>
          <w:szCs w:val="18"/>
        </w:rPr>
        <w:t>do</w:t>
      </w:r>
      <w:r w:rsidRPr="002921D7">
        <w:rPr>
          <w:rFonts w:ascii="Tahoma" w:hAnsi="Tahoma" w:cs="Tahoma"/>
          <w:b/>
          <w:bCs/>
          <w:sz w:val="18"/>
          <w:szCs w:val="18"/>
        </w:rPr>
        <w:t xml:space="preserve"> godz. </w:t>
      </w:r>
      <w:r w:rsidR="00DD3E0A" w:rsidRPr="002921D7">
        <w:rPr>
          <w:rFonts w:ascii="Tahoma" w:hAnsi="Tahoma" w:cs="Tahoma"/>
          <w:b/>
          <w:bCs/>
          <w:sz w:val="18"/>
          <w:szCs w:val="18"/>
        </w:rPr>
        <w:t>8</w:t>
      </w:r>
      <w:r w:rsidRPr="002921D7">
        <w:rPr>
          <w:rFonts w:ascii="Tahoma" w:hAnsi="Tahoma" w:cs="Tahoma"/>
          <w:b/>
          <w:bCs/>
          <w:sz w:val="18"/>
          <w:szCs w:val="18"/>
        </w:rPr>
        <w:t>:00</w:t>
      </w:r>
      <w:bookmarkEnd w:id="20"/>
      <w:r w:rsidR="00ED3C9E" w:rsidRPr="002921D7">
        <w:rPr>
          <w:rFonts w:ascii="Tahoma" w:hAnsi="Tahoma" w:cs="Tahoma"/>
          <w:b/>
          <w:bCs/>
          <w:sz w:val="18"/>
          <w:szCs w:val="18"/>
        </w:rPr>
        <w:t>.</w:t>
      </w:r>
    </w:p>
    <w:p w14:paraId="496FA974" w14:textId="3750A4EA" w:rsidR="00ED3C9E" w:rsidRDefault="00ED3C9E" w:rsidP="00F60DF6">
      <w:pPr>
        <w:numPr>
          <w:ilvl w:val="1"/>
          <w:numId w:val="20"/>
        </w:numPr>
        <w:spacing w:after="240"/>
        <w:ind w:left="567" w:hanging="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55511E">
        <w:rPr>
          <w:rFonts w:ascii="Tahoma" w:hAnsi="Tahoma" w:cs="Tahoma"/>
          <w:sz w:val="18"/>
          <w:szCs w:val="18"/>
        </w:rPr>
        <w:t xml:space="preserve">dniu </w:t>
      </w:r>
      <w:r w:rsidR="00296801" w:rsidRPr="00296801">
        <w:rPr>
          <w:rFonts w:ascii="Tahoma" w:hAnsi="Tahoma" w:cs="Tahoma"/>
          <w:b/>
          <w:bCs/>
          <w:sz w:val="18"/>
          <w:szCs w:val="18"/>
        </w:rPr>
        <w:t>24</w:t>
      </w:r>
      <w:r w:rsidR="00B900F9" w:rsidRPr="00296801">
        <w:rPr>
          <w:rFonts w:ascii="Tahoma" w:hAnsi="Tahoma" w:cs="Tahoma"/>
          <w:b/>
          <w:bCs/>
          <w:sz w:val="18"/>
          <w:szCs w:val="18"/>
        </w:rPr>
        <w:t>.</w:t>
      </w:r>
      <w:r w:rsidR="00D5296E" w:rsidRPr="00296801">
        <w:rPr>
          <w:rFonts w:ascii="Tahoma" w:hAnsi="Tahoma" w:cs="Tahoma"/>
          <w:b/>
          <w:bCs/>
          <w:sz w:val="18"/>
          <w:szCs w:val="18"/>
        </w:rPr>
        <w:t>06</w:t>
      </w:r>
      <w:r w:rsidR="00846F0E" w:rsidRPr="00296801">
        <w:rPr>
          <w:rFonts w:ascii="Tahoma" w:hAnsi="Tahoma" w:cs="Tahoma"/>
          <w:b/>
          <w:bCs/>
          <w:sz w:val="18"/>
          <w:szCs w:val="18"/>
        </w:rPr>
        <w:t>.20</w:t>
      </w:r>
      <w:r w:rsidR="006B2AC4" w:rsidRPr="00296801">
        <w:rPr>
          <w:rFonts w:ascii="Tahoma" w:hAnsi="Tahoma" w:cs="Tahoma"/>
          <w:b/>
          <w:bCs/>
          <w:sz w:val="18"/>
          <w:szCs w:val="18"/>
        </w:rPr>
        <w:t>2</w:t>
      </w:r>
      <w:r w:rsidR="002921D7" w:rsidRPr="00296801">
        <w:rPr>
          <w:rFonts w:ascii="Tahoma" w:hAnsi="Tahoma" w:cs="Tahoma"/>
          <w:b/>
          <w:bCs/>
          <w:sz w:val="18"/>
          <w:szCs w:val="18"/>
        </w:rPr>
        <w:t>4</w:t>
      </w:r>
      <w:r w:rsidR="00846F0E" w:rsidRPr="00296801">
        <w:rPr>
          <w:rFonts w:ascii="Tahoma" w:hAnsi="Tahoma" w:cs="Tahoma"/>
          <w:b/>
          <w:bCs/>
          <w:sz w:val="18"/>
          <w:szCs w:val="18"/>
        </w:rPr>
        <w:t>r.</w:t>
      </w:r>
      <w:r w:rsidR="005424DF" w:rsidRPr="002921D7">
        <w:rPr>
          <w:rFonts w:ascii="Tahoma" w:hAnsi="Tahoma" w:cs="Tahoma"/>
          <w:b/>
          <w:bCs/>
          <w:sz w:val="18"/>
          <w:szCs w:val="18"/>
        </w:rPr>
        <w:t xml:space="preserve"> </w:t>
      </w:r>
      <w:r w:rsidR="00846F0E" w:rsidRPr="002921D7">
        <w:rPr>
          <w:rFonts w:ascii="Tahoma" w:hAnsi="Tahoma" w:cs="Tahoma"/>
          <w:b/>
          <w:bCs/>
          <w:sz w:val="18"/>
          <w:szCs w:val="18"/>
        </w:rPr>
        <w:t xml:space="preserve">o godz. </w:t>
      </w:r>
      <w:r w:rsidR="004859CD" w:rsidRPr="002921D7">
        <w:rPr>
          <w:rFonts w:ascii="Tahoma" w:hAnsi="Tahoma" w:cs="Tahoma"/>
          <w:b/>
          <w:bCs/>
          <w:sz w:val="18"/>
          <w:szCs w:val="18"/>
        </w:rPr>
        <w:t>8</w:t>
      </w:r>
      <w:r w:rsidR="00846F0E" w:rsidRPr="002921D7">
        <w:rPr>
          <w:rFonts w:ascii="Tahoma" w:hAnsi="Tahoma" w:cs="Tahoma"/>
          <w:b/>
          <w:bCs/>
          <w:sz w:val="18"/>
          <w:szCs w:val="18"/>
        </w:rPr>
        <w:t>:</w:t>
      </w:r>
      <w:r w:rsidR="004859CD" w:rsidRPr="002921D7">
        <w:rPr>
          <w:rFonts w:ascii="Tahoma" w:hAnsi="Tahoma" w:cs="Tahoma"/>
          <w:b/>
          <w:bCs/>
          <w:sz w:val="18"/>
          <w:szCs w:val="18"/>
        </w:rPr>
        <w:t>3</w:t>
      </w:r>
      <w:r w:rsidR="00846F0E" w:rsidRPr="002921D7">
        <w:rPr>
          <w:rFonts w:ascii="Tahoma" w:hAnsi="Tahoma" w:cs="Tahoma"/>
          <w:b/>
          <w:bCs/>
          <w:sz w:val="18"/>
          <w:szCs w:val="18"/>
        </w:rPr>
        <w:t>0</w:t>
      </w:r>
      <w:r w:rsidRPr="005424DF">
        <w:rPr>
          <w:rFonts w:ascii="Tahoma" w:hAnsi="Tahoma"/>
          <w:b/>
          <w:sz w:val="18"/>
        </w:rPr>
        <w:t xml:space="preserve"> </w:t>
      </w:r>
      <w:r w:rsidRPr="005424DF">
        <w:rPr>
          <w:rFonts w:ascii="Tahoma" w:hAnsi="Tahoma" w:cs="Tahoma"/>
          <w:b/>
          <w:sz w:val="18"/>
          <w:szCs w:val="18"/>
        </w:rPr>
        <w:t xml:space="preserve">przy użyciu systemu teleinformatycznego. </w:t>
      </w:r>
      <w:r w:rsidR="00C04198" w:rsidRPr="005424DF">
        <w:rPr>
          <w:rFonts w:ascii="Tahoma" w:hAnsi="Tahoma" w:cs="Tahoma"/>
          <w:bCs/>
          <w:sz w:val="18"/>
          <w:szCs w:val="18"/>
        </w:rPr>
        <w:t xml:space="preserve">Otwarcie ofert jest niejawne. </w:t>
      </w:r>
      <w:r w:rsidRPr="005424DF">
        <w:rPr>
          <w:rFonts w:ascii="Tahoma" w:hAnsi="Tahoma" w:cs="Tahoma"/>
          <w:bCs/>
          <w:sz w:val="18"/>
          <w:szCs w:val="18"/>
        </w:rPr>
        <w:t>W przypadku awarii tego</w:t>
      </w:r>
      <w:r>
        <w:rPr>
          <w:rFonts w:ascii="Tahoma" w:hAnsi="Tahoma" w:cs="Tahoma"/>
          <w:bCs/>
          <w:sz w:val="18"/>
          <w:szCs w:val="18"/>
        </w:rPr>
        <w:t xml:space="preserve">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F60DF6">
      <w:pPr>
        <w:numPr>
          <w:ilvl w:val="1"/>
          <w:numId w:val="20"/>
        </w:numPr>
        <w:spacing w:after="240"/>
        <w:ind w:left="567" w:hanging="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F60DF6">
      <w:pPr>
        <w:numPr>
          <w:ilvl w:val="1"/>
          <w:numId w:val="20"/>
        </w:numPr>
        <w:spacing w:after="240"/>
        <w:ind w:left="567" w:hanging="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F60DF6">
      <w:pPr>
        <w:numPr>
          <w:ilvl w:val="1"/>
          <w:numId w:val="20"/>
        </w:numPr>
        <w:spacing w:after="240"/>
        <w:ind w:left="567" w:hanging="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216808">
      <w:pPr>
        <w:numPr>
          <w:ilvl w:val="0"/>
          <w:numId w:val="20"/>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216808">
      <w:pPr>
        <w:numPr>
          <w:ilvl w:val="1"/>
          <w:numId w:val="20"/>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216808">
      <w:pPr>
        <w:numPr>
          <w:ilvl w:val="1"/>
          <w:numId w:val="20"/>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216808">
      <w:pPr>
        <w:numPr>
          <w:ilvl w:val="1"/>
          <w:numId w:val="20"/>
        </w:numPr>
        <w:spacing w:after="120"/>
        <w:ind w:left="567" w:hanging="578"/>
        <w:jc w:val="both"/>
        <w:rPr>
          <w:rFonts w:ascii="Tahoma" w:hAnsi="Tahoma" w:cs="Tahoma"/>
          <w:sz w:val="18"/>
          <w:szCs w:val="18"/>
        </w:rPr>
      </w:pPr>
      <w:r w:rsidRPr="008A2F22">
        <w:rPr>
          <w:rFonts w:ascii="Tahoma" w:hAnsi="Tahoma" w:cs="Tahoma"/>
          <w:sz w:val="18"/>
          <w:szCs w:val="18"/>
        </w:rPr>
        <w:lastRenderedPageBreak/>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216808">
      <w:pPr>
        <w:numPr>
          <w:ilvl w:val="1"/>
          <w:numId w:val="20"/>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216808">
      <w:pPr>
        <w:numPr>
          <w:ilvl w:val="1"/>
          <w:numId w:val="20"/>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08651BCA" w:rsidR="008A2F22" w:rsidRPr="008A2F22" w:rsidRDefault="00D3173A" w:rsidP="00216808">
      <w:pPr>
        <w:numPr>
          <w:ilvl w:val="1"/>
          <w:numId w:val="20"/>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w:t>
      </w:r>
      <w:r w:rsidR="001D6B42">
        <w:rPr>
          <w:rFonts w:ascii="Tahoma" w:hAnsi="Tahoma" w:cs="Tahoma"/>
          <w:sz w:val="18"/>
          <w:szCs w:val="18"/>
        </w:rPr>
        <w:t>2</w:t>
      </w:r>
      <w:r w:rsidR="00F60DF6">
        <w:rPr>
          <w:rFonts w:ascii="Tahoma" w:hAnsi="Tahoma" w:cs="Tahoma"/>
          <w:sz w:val="18"/>
          <w:szCs w:val="18"/>
        </w:rPr>
        <w:t>4</w:t>
      </w:r>
      <w:r w:rsidR="008A2F22">
        <w:rPr>
          <w:rFonts w:ascii="Tahoma" w:hAnsi="Tahoma" w:cs="Tahoma"/>
          <w:sz w:val="18"/>
          <w:szCs w:val="18"/>
        </w:rPr>
        <w:t xml:space="preserve">r., poz. </w:t>
      </w:r>
      <w:r w:rsidR="00F60DF6">
        <w:rPr>
          <w:rFonts w:ascii="Tahoma" w:hAnsi="Tahoma" w:cs="Tahoma"/>
          <w:sz w:val="18"/>
          <w:szCs w:val="18"/>
        </w:rPr>
        <w:t>36</w:t>
      </w:r>
      <w:r w:rsidR="001D6B42">
        <w:rPr>
          <w:rFonts w:ascii="Tahoma" w:hAnsi="Tahoma" w:cs="Tahoma"/>
          <w:sz w:val="18"/>
          <w:szCs w:val="18"/>
        </w:rPr>
        <w:t>1</w:t>
      </w:r>
      <w:r w:rsidR="00F60DF6">
        <w:rPr>
          <w:rFonts w:ascii="Tahoma" w:hAnsi="Tahoma" w:cs="Tahoma"/>
          <w:sz w:val="18"/>
          <w:szCs w:val="18"/>
        </w:rPr>
        <w:t xml:space="preserve"> </w:t>
      </w:r>
      <w:proofErr w:type="spellStart"/>
      <w:r w:rsidR="00F60DF6">
        <w:rPr>
          <w:rFonts w:ascii="Tahoma" w:hAnsi="Tahoma" w:cs="Tahoma"/>
          <w:sz w:val="18"/>
          <w:szCs w:val="18"/>
        </w:rPr>
        <w:t>t.j</w:t>
      </w:r>
      <w:proofErr w:type="spellEnd"/>
      <w:r w:rsidR="00F60DF6">
        <w:rPr>
          <w:rFonts w:ascii="Tahoma" w:hAnsi="Tahoma" w:cs="Tahoma"/>
          <w:sz w:val="18"/>
          <w:szCs w:val="18"/>
        </w:rPr>
        <w:t>.</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216808">
      <w:pPr>
        <w:numPr>
          <w:ilvl w:val="0"/>
          <w:numId w:val="21"/>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216808">
      <w:pPr>
        <w:numPr>
          <w:ilvl w:val="0"/>
          <w:numId w:val="21"/>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216808">
      <w:pPr>
        <w:numPr>
          <w:ilvl w:val="0"/>
          <w:numId w:val="21"/>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216808">
      <w:pPr>
        <w:numPr>
          <w:ilvl w:val="0"/>
          <w:numId w:val="21"/>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5D1079">
      <w:pPr>
        <w:numPr>
          <w:ilvl w:val="1"/>
          <w:numId w:val="20"/>
        </w:numPr>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5D1079">
      <w:pPr>
        <w:ind w:left="567" w:hanging="567"/>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F60DF6">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EADAE71" w14:textId="6F70021F" w:rsidR="00186ADD" w:rsidRPr="004E2534" w:rsidRDefault="00352811" w:rsidP="00F60DF6">
      <w:pPr>
        <w:ind w:left="567" w:hanging="567"/>
        <w:jc w:val="both"/>
        <w:rPr>
          <w:rFonts w:ascii="Tahoma" w:hAnsi="Tahoma" w:cs="Tahoma"/>
          <w:b/>
          <w:bCs/>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4E2534" w:rsidRPr="00F9433F">
        <w:rPr>
          <w:rFonts w:ascii="Tahoma" w:hAnsi="Tahoma" w:cs="Tahoma"/>
          <w:sz w:val="18"/>
          <w:szCs w:val="18"/>
        </w:rPr>
        <w:t xml:space="preserve">Przy wyborze oferty najkorzystniejszej Zamawiający będzie się kierował następującymi kryteriami i jego znaczeniem: </w:t>
      </w:r>
      <w:bookmarkStart w:id="21" w:name="_Hlk121905801"/>
      <w:r w:rsidR="004E2534">
        <w:rPr>
          <w:rFonts w:ascii="Tahoma" w:hAnsi="Tahoma" w:cs="Tahoma"/>
          <w:b/>
          <w:bCs/>
          <w:sz w:val="18"/>
          <w:szCs w:val="18"/>
        </w:rPr>
        <w:t>najniższa cena</w:t>
      </w:r>
      <w:bookmarkEnd w:id="21"/>
    </w:p>
    <w:p w14:paraId="3B8800BF" w14:textId="77777777" w:rsidR="00186ADD" w:rsidRPr="005D1079" w:rsidRDefault="00186ADD" w:rsidP="00F60DF6">
      <w:pPr>
        <w:widowControl w:val="0"/>
        <w:suppressAutoHyphens/>
        <w:autoSpaceDN w:val="0"/>
        <w:ind w:left="567" w:hanging="567"/>
        <w:jc w:val="both"/>
        <w:textAlignment w:val="baseline"/>
        <w:rPr>
          <w:rFonts w:ascii="Tahoma" w:hAnsi="Tahoma" w:cs="Tahoma"/>
          <w:kern w:val="3"/>
          <w:sz w:val="10"/>
          <w:szCs w:val="10"/>
        </w:rPr>
      </w:pPr>
    </w:p>
    <w:p w14:paraId="36E0BF5F" w14:textId="44F99ECA" w:rsidR="00E674DB" w:rsidRPr="00F9433F" w:rsidRDefault="006E09CB" w:rsidP="00F60DF6">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w:t>
      </w:r>
      <w:r w:rsidR="00F60DF6">
        <w:rPr>
          <w:rFonts w:ascii="Tahoma" w:hAnsi="Tahoma" w:cs="Tahoma"/>
          <w:sz w:val="18"/>
          <w:szCs w:val="18"/>
        </w:rPr>
        <w:t xml:space="preserve"> </w:t>
      </w:r>
      <w:r w:rsidR="00E674DB" w:rsidRPr="00F9433F">
        <w:rPr>
          <w:rFonts w:ascii="Tahoma" w:hAnsi="Tahoma" w:cs="Tahoma"/>
          <w:sz w:val="18"/>
          <w:szCs w:val="18"/>
        </w:rPr>
        <w:t>Za ofertę najkorzystniejszą uznana zostanie oferta, która w sumie uzyska największą ilość punktów. Przy dokonywaniu wyboru oferty Zamawiający stosował będzie wyłącznie kryteria określone w niniejszej SWZ.</w:t>
      </w:r>
    </w:p>
    <w:p w14:paraId="671A80D7" w14:textId="374D8346" w:rsidR="001E5F0E" w:rsidRPr="00F9433F" w:rsidRDefault="006E09CB" w:rsidP="00F60DF6">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.4. </w:t>
      </w:r>
      <w:r w:rsidR="00F60DF6">
        <w:rPr>
          <w:rFonts w:ascii="Tahoma" w:hAnsi="Tahoma" w:cs="Tahoma"/>
          <w:sz w:val="18"/>
          <w:szCs w:val="18"/>
        </w:rPr>
        <w:t xml:space="preserve"> </w:t>
      </w:r>
      <w:r w:rsidR="001E5F0E" w:rsidRPr="00F9433F">
        <w:rPr>
          <w:rFonts w:ascii="Tahoma" w:hAnsi="Tahoma" w:cs="Tahoma"/>
          <w:sz w:val="18"/>
          <w:szCs w:val="18"/>
        </w:rPr>
        <w:t>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F60DF6">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F60DF6">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5D1079" w:rsidRDefault="001E5F0E" w:rsidP="001E5F0E">
      <w:pPr>
        <w:ind w:left="567" w:hanging="567"/>
        <w:jc w:val="both"/>
        <w:rPr>
          <w:rFonts w:ascii="Tahoma" w:hAnsi="Tahoma" w:cs="Tahoma"/>
          <w:sz w:val="10"/>
          <w:szCs w:val="10"/>
        </w:rPr>
      </w:pPr>
    </w:p>
    <w:p w14:paraId="32A28290" w14:textId="2A38D0B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Pr="005D1079" w:rsidRDefault="004706B0" w:rsidP="00AD7A2E">
      <w:pPr>
        <w:ind w:left="360" w:hanging="360"/>
        <w:jc w:val="both"/>
        <w:rPr>
          <w:rFonts w:ascii="Tahoma" w:hAnsi="Tahoma" w:cs="Tahoma"/>
          <w:b/>
          <w:sz w:val="10"/>
          <w:szCs w:val="10"/>
          <w:highlight w:val="lightGray"/>
          <w:u w:val="single"/>
        </w:rPr>
      </w:pPr>
    </w:p>
    <w:p w14:paraId="6B5574E9" w14:textId="7FCB02D6" w:rsidR="00BA0FDE" w:rsidRDefault="00BA0FDE" w:rsidP="00812951">
      <w:pPr>
        <w:spacing w:after="240"/>
        <w:ind w:left="567" w:hanging="567"/>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w:t>
      </w:r>
      <w:r w:rsidR="00812951">
        <w:rPr>
          <w:rFonts w:ascii="Tahoma" w:hAnsi="Tahoma" w:cs="Tahoma"/>
          <w:bCs/>
          <w:sz w:val="18"/>
          <w:szCs w:val="18"/>
        </w:rPr>
        <w:tab/>
      </w:r>
      <w:r>
        <w:rPr>
          <w:rFonts w:ascii="Tahoma" w:hAnsi="Tahoma" w:cs="Tahoma"/>
          <w:bCs/>
          <w:sz w:val="18"/>
          <w:szCs w:val="18"/>
        </w:rPr>
        <w:t xml:space="preserve">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30C4801F" w:rsidR="00036770" w:rsidRDefault="00BA0FDE" w:rsidP="00812951">
      <w:pPr>
        <w:ind w:left="567" w:hanging="567"/>
        <w:jc w:val="both"/>
        <w:rPr>
          <w:rFonts w:ascii="Tahoma" w:hAnsi="Tahoma" w:cs="Tahoma"/>
          <w:bCs/>
          <w:sz w:val="18"/>
          <w:szCs w:val="18"/>
        </w:rPr>
      </w:pPr>
      <w:r>
        <w:rPr>
          <w:rFonts w:ascii="Tahoma" w:hAnsi="Tahoma" w:cs="Tahoma"/>
          <w:bCs/>
          <w:sz w:val="18"/>
          <w:szCs w:val="18"/>
        </w:rPr>
        <w:lastRenderedPageBreak/>
        <w:t>17.2</w:t>
      </w:r>
      <w:r w:rsidR="0083793E">
        <w:rPr>
          <w:rFonts w:ascii="Tahoma" w:hAnsi="Tahoma" w:cs="Tahoma"/>
          <w:bCs/>
          <w:sz w:val="18"/>
          <w:szCs w:val="18"/>
        </w:rPr>
        <w:t xml:space="preserve">. </w:t>
      </w:r>
      <w:r w:rsidR="00812951">
        <w:rPr>
          <w:rFonts w:ascii="Tahoma" w:hAnsi="Tahoma" w:cs="Tahoma"/>
          <w:bCs/>
          <w:sz w:val="18"/>
          <w:szCs w:val="18"/>
        </w:rPr>
        <w:tab/>
      </w:r>
      <w:r w:rsidR="0083793E">
        <w:rPr>
          <w:rFonts w:ascii="Tahoma" w:hAnsi="Tahoma" w:cs="Tahoma"/>
          <w:bCs/>
          <w:sz w:val="18"/>
          <w:szCs w:val="18"/>
        </w:rPr>
        <w:t>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Pr="005D1079" w:rsidRDefault="00036770" w:rsidP="00812951">
      <w:pPr>
        <w:ind w:left="567" w:hanging="567"/>
        <w:jc w:val="both"/>
        <w:rPr>
          <w:rFonts w:ascii="Tahoma" w:hAnsi="Tahoma" w:cs="Tahoma"/>
          <w:bCs/>
          <w:sz w:val="10"/>
          <w:szCs w:val="10"/>
        </w:rPr>
      </w:pPr>
    </w:p>
    <w:p w14:paraId="3B1EB57C" w14:textId="7D7404F1" w:rsidR="00036770" w:rsidRDefault="00036770" w:rsidP="00812951">
      <w:pPr>
        <w:ind w:left="567" w:hanging="567"/>
        <w:jc w:val="both"/>
        <w:rPr>
          <w:rFonts w:ascii="Tahoma" w:hAnsi="Tahoma" w:cs="Tahoma"/>
          <w:bCs/>
          <w:sz w:val="18"/>
          <w:szCs w:val="18"/>
        </w:rPr>
      </w:pPr>
      <w:r>
        <w:rPr>
          <w:rFonts w:ascii="Tahoma" w:hAnsi="Tahoma" w:cs="Tahoma"/>
          <w:bCs/>
          <w:sz w:val="18"/>
          <w:szCs w:val="18"/>
        </w:rPr>
        <w:t xml:space="preserve">17.3. </w:t>
      </w:r>
      <w:r w:rsidR="00812951">
        <w:rPr>
          <w:rFonts w:ascii="Tahoma" w:hAnsi="Tahoma" w:cs="Tahoma"/>
          <w:bCs/>
          <w:sz w:val="18"/>
          <w:szCs w:val="18"/>
        </w:rPr>
        <w:tab/>
      </w:r>
      <w:r>
        <w:rPr>
          <w:rFonts w:ascii="Tahoma" w:hAnsi="Tahoma" w:cs="Tahoma"/>
          <w:bCs/>
          <w:sz w:val="18"/>
          <w:szCs w:val="18"/>
        </w:rPr>
        <w:t>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036D2127" w14:textId="77777777" w:rsidR="00696720" w:rsidRPr="00696720" w:rsidRDefault="00696720" w:rsidP="00812951">
      <w:pPr>
        <w:ind w:left="567" w:hanging="567"/>
        <w:jc w:val="both"/>
        <w:rPr>
          <w:rFonts w:ascii="Tahoma" w:hAnsi="Tahoma" w:cs="Tahoma"/>
          <w:bCs/>
          <w:sz w:val="6"/>
          <w:szCs w:val="6"/>
        </w:rPr>
      </w:pPr>
    </w:p>
    <w:p w14:paraId="6E705EA1" w14:textId="77777777" w:rsidR="004706B0" w:rsidRDefault="00036770" w:rsidP="00812951">
      <w:pPr>
        <w:ind w:left="1276" w:hanging="709"/>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812951">
      <w:pPr>
        <w:ind w:left="1276" w:hanging="709"/>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696720">
      <w:pPr>
        <w:ind w:left="1276" w:hanging="142"/>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Pr="00696720" w:rsidRDefault="004706B0" w:rsidP="004706B0">
      <w:pPr>
        <w:jc w:val="both"/>
        <w:rPr>
          <w:rFonts w:ascii="Tahoma" w:hAnsi="Tahoma" w:cs="Tahoma"/>
          <w:bCs/>
          <w:sz w:val="10"/>
          <w:szCs w:val="10"/>
        </w:rPr>
      </w:pPr>
    </w:p>
    <w:p w14:paraId="69AACE1F" w14:textId="0F540606" w:rsidR="004706B0" w:rsidRDefault="004706B0" w:rsidP="005D1079">
      <w:pPr>
        <w:ind w:left="567" w:hanging="567"/>
        <w:jc w:val="both"/>
        <w:rPr>
          <w:rFonts w:ascii="Tahoma" w:hAnsi="Tahoma" w:cs="Tahoma"/>
          <w:bCs/>
          <w:sz w:val="18"/>
          <w:szCs w:val="18"/>
        </w:rPr>
      </w:pPr>
      <w:r>
        <w:rPr>
          <w:rFonts w:ascii="Tahoma" w:hAnsi="Tahoma" w:cs="Tahoma"/>
          <w:bCs/>
          <w:sz w:val="18"/>
          <w:szCs w:val="18"/>
        </w:rPr>
        <w:t xml:space="preserve">17.4. </w:t>
      </w:r>
      <w:r w:rsidR="005D1079">
        <w:rPr>
          <w:rFonts w:ascii="Tahoma" w:hAnsi="Tahoma" w:cs="Tahoma"/>
          <w:bCs/>
          <w:sz w:val="18"/>
          <w:szCs w:val="18"/>
        </w:rPr>
        <w:tab/>
      </w:r>
      <w:r>
        <w:rPr>
          <w:rFonts w:ascii="Tahoma" w:hAnsi="Tahoma" w:cs="Tahoma"/>
          <w:bCs/>
          <w:sz w:val="18"/>
          <w:szCs w:val="18"/>
        </w:rPr>
        <w:t xml:space="preserve">Zamawiający nie ogranicza liczby wykonawców, których zaprosi do negocjacji ofert. </w:t>
      </w:r>
    </w:p>
    <w:p w14:paraId="4D0FF143" w14:textId="77777777" w:rsidR="004706B0" w:rsidRPr="005D1079" w:rsidRDefault="004706B0" w:rsidP="005D1079">
      <w:pPr>
        <w:ind w:left="567" w:hanging="567"/>
        <w:jc w:val="both"/>
        <w:rPr>
          <w:rFonts w:ascii="Tahoma" w:hAnsi="Tahoma" w:cs="Tahoma"/>
          <w:bCs/>
          <w:sz w:val="10"/>
          <w:szCs w:val="10"/>
        </w:rPr>
      </w:pPr>
    </w:p>
    <w:p w14:paraId="73977BDD" w14:textId="2577BF91" w:rsidR="00E161C9" w:rsidRDefault="004706B0" w:rsidP="005D1079">
      <w:pPr>
        <w:ind w:left="567" w:hanging="567"/>
        <w:jc w:val="both"/>
        <w:rPr>
          <w:rFonts w:ascii="Tahoma" w:hAnsi="Tahoma" w:cs="Tahoma"/>
          <w:bCs/>
          <w:sz w:val="18"/>
          <w:szCs w:val="18"/>
        </w:rPr>
      </w:pPr>
      <w:r>
        <w:rPr>
          <w:rFonts w:ascii="Tahoma" w:hAnsi="Tahoma" w:cs="Tahoma"/>
          <w:bCs/>
          <w:sz w:val="18"/>
          <w:szCs w:val="18"/>
        </w:rPr>
        <w:t xml:space="preserve">17.5. </w:t>
      </w:r>
      <w:r w:rsidR="005D1079">
        <w:rPr>
          <w:rFonts w:ascii="Tahoma" w:hAnsi="Tahoma" w:cs="Tahoma"/>
          <w:bCs/>
          <w:sz w:val="18"/>
          <w:szCs w:val="18"/>
        </w:rPr>
        <w:tab/>
      </w:r>
      <w:r>
        <w:rPr>
          <w:rFonts w:ascii="Tahoma" w:hAnsi="Tahoma" w:cs="Tahoma"/>
          <w:bCs/>
          <w:sz w:val="18"/>
          <w:szCs w:val="18"/>
        </w:rPr>
        <w:t xml:space="preserve">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5D1079">
      <w:pPr>
        <w:ind w:left="567" w:hanging="567"/>
        <w:jc w:val="both"/>
        <w:rPr>
          <w:rFonts w:ascii="Tahoma" w:hAnsi="Tahoma" w:cs="Tahoma"/>
          <w:bCs/>
          <w:sz w:val="18"/>
          <w:szCs w:val="18"/>
        </w:rPr>
      </w:pPr>
    </w:p>
    <w:p w14:paraId="2382F761" w14:textId="7DFCD7AB" w:rsidR="00E161C9" w:rsidRDefault="00E161C9" w:rsidP="005D1079">
      <w:pPr>
        <w:ind w:left="567" w:hanging="567"/>
        <w:jc w:val="both"/>
        <w:rPr>
          <w:rFonts w:ascii="Tahoma" w:hAnsi="Tahoma" w:cs="Tahoma"/>
          <w:bCs/>
          <w:sz w:val="18"/>
          <w:szCs w:val="18"/>
        </w:rPr>
      </w:pPr>
      <w:r>
        <w:rPr>
          <w:rFonts w:ascii="Tahoma" w:hAnsi="Tahoma" w:cs="Tahoma"/>
          <w:bCs/>
          <w:sz w:val="18"/>
          <w:szCs w:val="18"/>
        </w:rPr>
        <w:t xml:space="preserve">17.6 </w:t>
      </w:r>
      <w:r w:rsidR="005D1079">
        <w:rPr>
          <w:rFonts w:ascii="Tahoma" w:hAnsi="Tahoma" w:cs="Tahoma"/>
          <w:bCs/>
          <w:sz w:val="18"/>
          <w:szCs w:val="18"/>
        </w:rPr>
        <w:tab/>
      </w:r>
      <w:r>
        <w:rPr>
          <w:rFonts w:ascii="Tahoma" w:hAnsi="Tahoma" w:cs="Tahoma"/>
          <w:bCs/>
          <w:sz w:val="18"/>
          <w:szCs w:val="18"/>
        </w:rPr>
        <w:t>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5D1079">
      <w:pPr>
        <w:ind w:left="567" w:hanging="567"/>
        <w:jc w:val="both"/>
        <w:rPr>
          <w:rFonts w:ascii="Tahoma" w:hAnsi="Tahoma" w:cs="Tahoma"/>
          <w:bCs/>
          <w:sz w:val="18"/>
          <w:szCs w:val="18"/>
        </w:rPr>
      </w:pPr>
    </w:p>
    <w:p w14:paraId="346AB7EC" w14:textId="37DC5BDE" w:rsidR="00BA0FDE" w:rsidRDefault="00E161C9" w:rsidP="005D1079">
      <w:pPr>
        <w:ind w:left="567" w:hanging="567"/>
        <w:jc w:val="both"/>
        <w:rPr>
          <w:rFonts w:ascii="Tahoma" w:hAnsi="Tahoma" w:cs="Tahoma"/>
          <w:bCs/>
          <w:sz w:val="18"/>
          <w:szCs w:val="18"/>
        </w:rPr>
      </w:pPr>
      <w:r>
        <w:rPr>
          <w:rFonts w:ascii="Tahoma" w:hAnsi="Tahoma" w:cs="Tahoma"/>
          <w:bCs/>
          <w:sz w:val="18"/>
          <w:szCs w:val="18"/>
        </w:rPr>
        <w:t>17.</w:t>
      </w:r>
      <w:r w:rsidR="000D4CD3">
        <w:rPr>
          <w:rFonts w:ascii="Tahoma" w:hAnsi="Tahoma" w:cs="Tahoma"/>
          <w:bCs/>
          <w:sz w:val="18"/>
          <w:szCs w:val="18"/>
        </w:rPr>
        <w:t>7</w:t>
      </w:r>
      <w:r>
        <w:rPr>
          <w:rFonts w:ascii="Tahoma" w:hAnsi="Tahoma" w:cs="Tahoma"/>
          <w:bCs/>
          <w:sz w:val="18"/>
          <w:szCs w:val="18"/>
        </w:rPr>
        <w:t xml:space="preserve">. </w:t>
      </w:r>
      <w:r w:rsidR="005D1079">
        <w:rPr>
          <w:rFonts w:ascii="Tahoma" w:hAnsi="Tahoma" w:cs="Tahoma"/>
          <w:bCs/>
          <w:sz w:val="18"/>
          <w:szCs w:val="18"/>
        </w:rPr>
        <w:tab/>
      </w:r>
      <w:r>
        <w:rPr>
          <w:rFonts w:ascii="Tahoma" w:hAnsi="Tahoma" w:cs="Tahoma"/>
          <w:bCs/>
          <w:sz w:val="18"/>
          <w:szCs w:val="18"/>
        </w:rPr>
        <w:t>Prowadzone negocjacj</w:t>
      </w:r>
      <w:r w:rsidR="000D4CD3">
        <w:rPr>
          <w:rFonts w:ascii="Tahoma" w:hAnsi="Tahoma" w:cs="Tahoma"/>
          <w:bCs/>
          <w:sz w:val="18"/>
          <w:szCs w:val="18"/>
        </w:rPr>
        <w:t>e</w:t>
      </w:r>
      <w:r>
        <w:rPr>
          <w:rFonts w:ascii="Tahoma" w:hAnsi="Tahoma" w:cs="Tahoma"/>
          <w:bCs/>
          <w:sz w:val="18"/>
          <w:szCs w:val="18"/>
        </w:rPr>
        <w:t xml:space="preserve">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5D1079">
      <w:pPr>
        <w:ind w:left="567" w:hanging="567"/>
        <w:jc w:val="both"/>
        <w:rPr>
          <w:rFonts w:ascii="Tahoma" w:hAnsi="Tahoma" w:cs="Tahoma"/>
          <w:bCs/>
          <w:sz w:val="18"/>
          <w:szCs w:val="18"/>
        </w:rPr>
      </w:pPr>
    </w:p>
    <w:p w14:paraId="647CE568" w14:textId="4108C2CB" w:rsidR="00AC31A2" w:rsidRDefault="00AC31A2" w:rsidP="005D1079">
      <w:pPr>
        <w:ind w:left="567" w:hanging="567"/>
        <w:jc w:val="both"/>
        <w:rPr>
          <w:rFonts w:ascii="Tahoma" w:hAnsi="Tahoma" w:cs="Tahoma"/>
          <w:bCs/>
          <w:sz w:val="18"/>
          <w:szCs w:val="18"/>
        </w:rPr>
      </w:pPr>
      <w:r>
        <w:rPr>
          <w:rFonts w:ascii="Tahoma" w:hAnsi="Tahoma" w:cs="Tahoma"/>
          <w:bCs/>
          <w:sz w:val="18"/>
          <w:szCs w:val="18"/>
        </w:rPr>
        <w:t>17.</w:t>
      </w:r>
      <w:r w:rsidR="000D4CD3">
        <w:rPr>
          <w:rFonts w:ascii="Tahoma" w:hAnsi="Tahoma" w:cs="Tahoma"/>
          <w:bCs/>
          <w:sz w:val="18"/>
          <w:szCs w:val="18"/>
        </w:rPr>
        <w:t>8</w:t>
      </w:r>
      <w:r>
        <w:rPr>
          <w:rFonts w:ascii="Tahoma" w:hAnsi="Tahoma" w:cs="Tahoma"/>
          <w:bCs/>
          <w:sz w:val="18"/>
          <w:szCs w:val="18"/>
        </w:rPr>
        <w:t xml:space="preserve">.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5D1079">
      <w:pPr>
        <w:ind w:left="567" w:hanging="567"/>
        <w:jc w:val="both"/>
        <w:rPr>
          <w:rFonts w:ascii="Tahoma" w:hAnsi="Tahoma" w:cs="Tahoma"/>
          <w:bCs/>
          <w:sz w:val="18"/>
          <w:szCs w:val="18"/>
        </w:rPr>
      </w:pPr>
    </w:p>
    <w:p w14:paraId="0283ADE8" w14:textId="2A423A07" w:rsidR="006B3D25" w:rsidRDefault="006B3D25" w:rsidP="005D1079">
      <w:pPr>
        <w:ind w:left="567" w:hanging="567"/>
        <w:jc w:val="both"/>
        <w:rPr>
          <w:rFonts w:ascii="Tahoma" w:hAnsi="Tahoma" w:cs="Tahoma"/>
          <w:bCs/>
          <w:sz w:val="18"/>
          <w:szCs w:val="18"/>
        </w:rPr>
      </w:pPr>
      <w:r>
        <w:rPr>
          <w:rFonts w:ascii="Tahoma" w:hAnsi="Tahoma" w:cs="Tahoma"/>
          <w:bCs/>
          <w:sz w:val="18"/>
          <w:szCs w:val="18"/>
        </w:rPr>
        <w:t>17.</w:t>
      </w:r>
      <w:r w:rsidR="000D4CD3">
        <w:rPr>
          <w:rFonts w:ascii="Tahoma" w:hAnsi="Tahoma" w:cs="Tahoma"/>
          <w:bCs/>
          <w:sz w:val="18"/>
          <w:szCs w:val="18"/>
        </w:rPr>
        <w:t>9</w:t>
      </w:r>
      <w:r>
        <w:rPr>
          <w:rFonts w:ascii="Tahoma" w:hAnsi="Tahoma" w:cs="Tahoma"/>
          <w:bCs/>
          <w:sz w:val="18"/>
          <w:szCs w:val="18"/>
        </w:rPr>
        <w:t xml:space="preserve">. </w:t>
      </w:r>
      <w:r w:rsidR="005D1079">
        <w:rPr>
          <w:rFonts w:ascii="Tahoma" w:hAnsi="Tahoma" w:cs="Tahoma"/>
          <w:bCs/>
          <w:sz w:val="18"/>
          <w:szCs w:val="18"/>
        </w:rPr>
        <w:tab/>
      </w:r>
      <w:r>
        <w:rPr>
          <w:rFonts w:ascii="Tahoma" w:hAnsi="Tahoma" w:cs="Tahoma"/>
          <w:bCs/>
          <w:sz w:val="18"/>
          <w:szCs w:val="18"/>
        </w:rPr>
        <w:t xml:space="preserve">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5D1079">
      <w:pPr>
        <w:ind w:left="567" w:hanging="567"/>
        <w:jc w:val="both"/>
        <w:rPr>
          <w:rFonts w:ascii="Tahoma" w:hAnsi="Tahoma" w:cs="Tahoma"/>
          <w:bCs/>
          <w:sz w:val="18"/>
          <w:szCs w:val="18"/>
        </w:rPr>
      </w:pPr>
    </w:p>
    <w:p w14:paraId="35DE54ED" w14:textId="54AAE305" w:rsidR="006B3D25" w:rsidRPr="00BA0FDE" w:rsidRDefault="006B3D25" w:rsidP="005D1079">
      <w:pPr>
        <w:ind w:left="567" w:hanging="567"/>
        <w:jc w:val="both"/>
        <w:rPr>
          <w:rFonts w:ascii="Tahoma" w:hAnsi="Tahoma" w:cs="Tahoma"/>
          <w:bCs/>
          <w:sz w:val="18"/>
          <w:szCs w:val="18"/>
        </w:rPr>
      </w:pPr>
      <w:r>
        <w:rPr>
          <w:rFonts w:ascii="Tahoma" w:hAnsi="Tahoma" w:cs="Tahoma"/>
          <w:bCs/>
          <w:sz w:val="18"/>
          <w:szCs w:val="18"/>
        </w:rPr>
        <w:t>17.</w:t>
      </w:r>
      <w:r w:rsidR="0066514A">
        <w:rPr>
          <w:rFonts w:ascii="Tahoma" w:hAnsi="Tahoma" w:cs="Tahoma"/>
          <w:bCs/>
          <w:sz w:val="18"/>
          <w:szCs w:val="18"/>
        </w:rPr>
        <w:t>10</w:t>
      </w:r>
      <w:r>
        <w:rPr>
          <w:rFonts w:ascii="Tahoma" w:hAnsi="Tahoma" w:cs="Tahoma"/>
          <w:bCs/>
          <w:sz w:val="18"/>
          <w:szCs w:val="18"/>
        </w:rPr>
        <w:t xml:space="preserve">. </w:t>
      </w:r>
      <w:r w:rsidR="005D1079">
        <w:rPr>
          <w:rFonts w:ascii="Tahoma" w:hAnsi="Tahoma" w:cs="Tahoma"/>
          <w:bCs/>
          <w:sz w:val="18"/>
          <w:szCs w:val="18"/>
        </w:rPr>
        <w:tab/>
      </w:r>
      <w:r>
        <w:rPr>
          <w:rFonts w:ascii="Tahoma" w:hAnsi="Tahoma" w:cs="Tahoma"/>
          <w:bCs/>
          <w:sz w:val="18"/>
          <w:szCs w:val="18"/>
        </w:rPr>
        <w:t>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5D1079">
      <w:pPr>
        <w:ind w:left="567" w:hanging="567"/>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3315B88"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5D1079">
        <w:rPr>
          <w:rFonts w:ascii="Tahoma" w:hAnsi="Tahoma" w:cs="Tahoma"/>
          <w:sz w:val="18"/>
          <w:szCs w:val="18"/>
        </w:rPr>
        <w:tab/>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653AC75E"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5D1079">
        <w:rPr>
          <w:rFonts w:ascii="Tahoma" w:hAnsi="Tahoma" w:cs="Tahoma"/>
          <w:sz w:val="18"/>
          <w:szCs w:val="18"/>
        </w:rPr>
        <w:tab/>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5D1079">
      <w:pPr>
        <w:pStyle w:val="Tekstpodstawowywcity3"/>
        <w:numPr>
          <w:ilvl w:val="0"/>
          <w:numId w:val="3"/>
        </w:numPr>
        <w:tabs>
          <w:tab w:val="clear" w:pos="720"/>
          <w:tab w:val="num" w:pos="851"/>
        </w:tabs>
        <w:ind w:left="851" w:hanging="28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w:t>
      </w:r>
      <w:r w:rsidR="002A38ED" w:rsidRPr="00F9433F">
        <w:rPr>
          <w:rFonts w:ascii="Tahoma" w:hAnsi="Tahoma" w:cs="Tahoma"/>
          <w:sz w:val="18"/>
          <w:szCs w:val="18"/>
        </w:rPr>
        <w:lastRenderedPageBreak/>
        <w:t>działalności Wykonawców, którzy złożyli oferty, a także punktację przyznaną ofertą w każdym kryterium oceny ofert i łączną punktację,</w:t>
      </w:r>
    </w:p>
    <w:p w14:paraId="6A4F4B77" w14:textId="61FDAE49" w:rsidR="002A38ED" w:rsidRPr="00F9433F" w:rsidRDefault="002A38ED" w:rsidP="005D1079">
      <w:pPr>
        <w:pStyle w:val="Tekstpodstawowywcity3"/>
        <w:numPr>
          <w:ilvl w:val="0"/>
          <w:numId w:val="3"/>
        </w:numPr>
        <w:tabs>
          <w:tab w:val="clear" w:pos="720"/>
          <w:tab w:val="num" w:pos="851"/>
        </w:tabs>
        <w:ind w:left="1134" w:hanging="567"/>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5D1079">
      <w:pPr>
        <w:pStyle w:val="Tekstpodstawowywcity3"/>
        <w:numPr>
          <w:ilvl w:val="0"/>
          <w:numId w:val="3"/>
        </w:numPr>
        <w:tabs>
          <w:tab w:val="clear" w:pos="720"/>
          <w:tab w:val="num" w:pos="851"/>
        </w:tabs>
        <w:ind w:left="1134" w:hanging="567"/>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5D1079">
      <w:pPr>
        <w:pStyle w:val="Tekstpodstawowywcity3"/>
        <w:numPr>
          <w:ilvl w:val="0"/>
          <w:numId w:val="3"/>
        </w:numPr>
        <w:tabs>
          <w:tab w:val="clear" w:pos="720"/>
          <w:tab w:val="num" w:pos="851"/>
        </w:tabs>
        <w:ind w:left="1134" w:hanging="567"/>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5D1079">
      <w:pPr>
        <w:pStyle w:val="Tekstpodstawowywcity3"/>
        <w:tabs>
          <w:tab w:val="num" w:pos="851"/>
        </w:tabs>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87B2B00"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t>
      </w:r>
      <w:r w:rsidR="00CD7B3E">
        <w:rPr>
          <w:rFonts w:ascii="Tahoma" w:hAnsi="Tahoma" w:cs="Tahoma"/>
          <w:sz w:val="18"/>
          <w:szCs w:val="18"/>
        </w:rPr>
        <w:tab/>
      </w:r>
      <w:r w:rsidRPr="00F9433F">
        <w:rPr>
          <w:rFonts w:ascii="Tahoma" w:hAnsi="Tahoma" w:cs="Tahoma"/>
          <w:sz w:val="18"/>
          <w:szCs w:val="18"/>
        </w:rPr>
        <w:t xml:space="preserve">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6334CD6" w:rsidR="00FB7E0E" w:rsidRPr="00FB7E0E" w:rsidRDefault="007C7BD1" w:rsidP="00CD7B3E">
      <w:pPr>
        <w:pStyle w:val="Tekstpodstawowywcity3"/>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00CD7B3E">
        <w:rPr>
          <w:rFonts w:ascii="Tahoma" w:hAnsi="Tahoma" w:cs="Tahoma"/>
          <w:sz w:val="18"/>
          <w:szCs w:val="18"/>
        </w:rPr>
        <w:tab/>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2"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4C8E6AEA" w:rsidR="00A7595F" w:rsidRPr="007D3A20" w:rsidRDefault="00A7595F" w:rsidP="0021288F">
      <w:pPr>
        <w:spacing w:after="240"/>
        <w:ind w:left="567" w:hanging="567"/>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w:t>
      </w:r>
      <w:r w:rsidR="0021288F">
        <w:rPr>
          <w:rFonts w:ascii="Tahoma" w:hAnsi="Tahoma" w:cs="Tahoma"/>
          <w:sz w:val="18"/>
          <w:szCs w:val="18"/>
        </w:rPr>
        <w:tab/>
      </w:r>
      <w:r w:rsidRPr="007D3A20">
        <w:rPr>
          <w:rFonts w:ascii="Tahoma" w:hAnsi="Tahoma" w:cs="Tahoma"/>
          <w:sz w:val="18"/>
          <w:szCs w:val="18"/>
        </w:rPr>
        <w:t xml:space="preserve">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216808">
      <w:pPr>
        <w:numPr>
          <w:ilvl w:val="0"/>
          <w:numId w:val="24"/>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3AF67C7F"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 xml:space="preserve">.1. </w:t>
      </w:r>
      <w:r w:rsidR="0021288F">
        <w:rPr>
          <w:rFonts w:ascii="Tahoma" w:hAnsi="Tahoma" w:cs="Tahoma"/>
          <w:sz w:val="18"/>
          <w:szCs w:val="18"/>
        </w:rPr>
        <w:tab/>
      </w:r>
      <w:r w:rsidR="004A25B9" w:rsidRPr="00C92B5D">
        <w:rPr>
          <w:rFonts w:ascii="Tahoma" w:hAnsi="Tahoma" w:cs="Tahoma"/>
          <w:sz w:val="18"/>
          <w:szCs w:val="18"/>
        </w:rPr>
        <w:t>Umowa zostanie zawarta na warunkach zawartych w</w:t>
      </w:r>
      <w:r w:rsidR="00A063AB" w:rsidRPr="00C92B5D">
        <w:rPr>
          <w:rFonts w:ascii="Tahoma" w:hAnsi="Tahoma" w:cs="Tahoma"/>
          <w:sz w:val="18"/>
          <w:szCs w:val="18"/>
        </w:rPr>
        <w:t xml:space="preserve"> projek</w:t>
      </w:r>
      <w:r w:rsidR="00E836D3">
        <w:rPr>
          <w:rFonts w:ascii="Tahoma" w:hAnsi="Tahoma" w:cs="Tahoma"/>
          <w:sz w:val="18"/>
          <w:szCs w:val="18"/>
        </w:rPr>
        <w:t>cie</w:t>
      </w:r>
      <w:r w:rsidR="004A25B9" w:rsidRPr="00C92B5D">
        <w:rPr>
          <w:rFonts w:ascii="Tahoma" w:hAnsi="Tahoma" w:cs="Tahoma"/>
          <w:sz w:val="18"/>
          <w:szCs w:val="18"/>
        </w:rPr>
        <w:t xml:space="preserve"> um</w:t>
      </w:r>
      <w:r w:rsidR="00E836D3">
        <w:rPr>
          <w:rFonts w:ascii="Tahoma" w:hAnsi="Tahoma" w:cs="Tahoma"/>
          <w:sz w:val="18"/>
          <w:szCs w:val="18"/>
        </w:rPr>
        <w:t>owy</w:t>
      </w:r>
      <w:r w:rsidR="004A25B9" w:rsidRPr="00C92B5D">
        <w:rPr>
          <w:rFonts w:ascii="Tahoma" w:hAnsi="Tahoma" w:cs="Tahoma"/>
          <w:sz w:val="18"/>
          <w:szCs w:val="18"/>
        </w:rPr>
        <w:t>, któr</w:t>
      </w:r>
      <w:r w:rsidR="00A55506">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702CCC">
        <w:rPr>
          <w:rFonts w:ascii="Tahoma" w:hAnsi="Tahoma" w:cs="Tahoma"/>
          <w:b/>
          <w:sz w:val="18"/>
          <w:szCs w:val="18"/>
        </w:rPr>
        <w:t>4</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EA8735E"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w:t>
      </w:r>
      <w:r w:rsidR="0021288F">
        <w:rPr>
          <w:rFonts w:ascii="Tahoma" w:hAnsi="Tahoma" w:cs="Tahoma"/>
          <w:sz w:val="18"/>
          <w:szCs w:val="18"/>
        </w:rPr>
        <w:tab/>
      </w:r>
      <w:r w:rsidR="004A25B9" w:rsidRPr="00F9433F">
        <w:rPr>
          <w:rFonts w:ascii="Tahoma" w:hAnsi="Tahoma" w:cs="Tahoma"/>
          <w:sz w:val="18"/>
          <w:szCs w:val="18"/>
        </w:rPr>
        <w:t xml:space="preserve">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716D8C72" w:rsidR="005B03DB" w:rsidRPr="00F9433F" w:rsidRDefault="001268E6" w:rsidP="0021288F">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21288F">
        <w:rPr>
          <w:rFonts w:ascii="Tahoma" w:hAnsi="Tahoma" w:cs="Tahoma"/>
          <w:sz w:val="18"/>
          <w:szCs w:val="18"/>
        </w:rPr>
        <w:tab/>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12B1EE8C" w:rsidR="00F029D0" w:rsidRDefault="001268E6" w:rsidP="0021288F">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w:t>
      </w:r>
      <w:r w:rsidR="0021288F">
        <w:rPr>
          <w:rFonts w:ascii="Tahoma" w:hAnsi="Tahoma" w:cs="Tahoma"/>
          <w:sz w:val="18"/>
          <w:szCs w:val="18"/>
        </w:rPr>
        <w:tab/>
      </w:r>
      <w:r w:rsidR="00345729" w:rsidRPr="00F9433F">
        <w:rPr>
          <w:rFonts w:ascii="Tahoma" w:hAnsi="Tahoma" w:cs="Tahoma"/>
          <w:sz w:val="18"/>
          <w:szCs w:val="18"/>
        </w:rPr>
        <w:t xml:space="preserve">Odwołanie przysługuje </w:t>
      </w:r>
      <w:r w:rsidR="00F029D0">
        <w:rPr>
          <w:rFonts w:ascii="Tahoma" w:hAnsi="Tahoma" w:cs="Tahoma"/>
          <w:sz w:val="18"/>
          <w:szCs w:val="18"/>
        </w:rPr>
        <w:t>na:</w:t>
      </w:r>
    </w:p>
    <w:p w14:paraId="58A105F1" w14:textId="1359385D" w:rsidR="00F029D0" w:rsidRDefault="00F029D0" w:rsidP="0021288F">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21288F">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21288F">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14D3BB64"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 xml:space="preserve">.3. </w:t>
      </w:r>
      <w:r w:rsidR="00003C28">
        <w:rPr>
          <w:rFonts w:ascii="Tahoma" w:hAnsi="Tahoma" w:cs="Tahoma"/>
          <w:sz w:val="18"/>
          <w:szCs w:val="18"/>
        </w:rPr>
        <w:tab/>
      </w:r>
      <w:r w:rsidR="00345729" w:rsidRPr="00263742">
        <w:rPr>
          <w:rFonts w:ascii="Tahoma" w:hAnsi="Tahoma" w:cs="Tahoma"/>
          <w:sz w:val="18"/>
          <w:szCs w:val="18"/>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9C8B702"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 xml:space="preserve">.4. </w:t>
      </w:r>
      <w:r w:rsidR="00003C28">
        <w:rPr>
          <w:rFonts w:ascii="Tahoma" w:hAnsi="Tahoma" w:cs="Tahoma"/>
          <w:sz w:val="18"/>
          <w:szCs w:val="18"/>
        </w:rPr>
        <w:tab/>
      </w:r>
      <w:r w:rsidR="00345729" w:rsidRPr="00F029D0">
        <w:rPr>
          <w:rFonts w:ascii="Tahoma" w:hAnsi="Tahoma" w:cs="Tahoma"/>
          <w:sz w:val="18"/>
          <w:szCs w:val="18"/>
        </w:rPr>
        <w:t>Odwołanie wnosi się do Prezesa Izby</w:t>
      </w:r>
      <w:r w:rsidR="000C5FA7">
        <w:rPr>
          <w:rFonts w:ascii="Tahoma" w:hAnsi="Tahoma" w:cs="Tahoma"/>
          <w:sz w:val="18"/>
          <w:szCs w:val="18"/>
        </w:rPr>
        <w:t>.</w:t>
      </w:r>
    </w:p>
    <w:p w14:paraId="69105A0E" w14:textId="44218CBC"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w:t>
      </w:r>
      <w:r w:rsidR="00003C28">
        <w:rPr>
          <w:rFonts w:ascii="Tahoma" w:hAnsi="Tahoma" w:cs="Tahoma"/>
          <w:sz w:val="18"/>
          <w:szCs w:val="18"/>
        </w:rPr>
        <w:tab/>
      </w:r>
      <w:r w:rsidR="00F029D0">
        <w:rPr>
          <w:rFonts w:ascii="Tahoma" w:hAnsi="Tahoma" w:cs="Tahoma"/>
          <w:sz w:val="18"/>
          <w:szCs w:val="18"/>
        </w:rPr>
        <w:t xml:space="preserve">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5620ED4D"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w:t>
      </w:r>
      <w:r w:rsidR="00003C28">
        <w:rPr>
          <w:rFonts w:ascii="Tahoma" w:hAnsi="Tahoma" w:cs="Tahoma"/>
          <w:bCs/>
          <w:sz w:val="18"/>
          <w:szCs w:val="18"/>
        </w:rPr>
        <w:tab/>
      </w:r>
      <w:r w:rsidR="00345729" w:rsidRPr="00F9433F">
        <w:rPr>
          <w:rFonts w:ascii="Tahoma" w:hAnsi="Tahoma" w:cs="Tahoma"/>
          <w:bCs/>
          <w:sz w:val="18"/>
          <w:szCs w:val="18"/>
        </w:rPr>
        <w:t xml:space="preserve">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3C771E"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xml:space="preserve">. </w:t>
      </w:r>
      <w:r w:rsidR="00003C28">
        <w:rPr>
          <w:rFonts w:ascii="Tahoma" w:hAnsi="Tahoma" w:cs="Tahoma"/>
          <w:bCs/>
          <w:sz w:val="18"/>
          <w:szCs w:val="18"/>
        </w:rPr>
        <w:tab/>
      </w:r>
      <w:r w:rsidR="00345729" w:rsidRPr="00F9433F">
        <w:rPr>
          <w:rFonts w:ascii="Tahoma" w:hAnsi="Tahoma" w:cs="Tahoma"/>
          <w:bCs/>
          <w:sz w:val="18"/>
          <w:szCs w:val="18"/>
        </w:rPr>
        <w:t>Odwołanie wnosi się:</w:t>
      </w:r>
    </w:p>
    <w:p w14:paraId="1976A5F7" w14:textId="60E5A28C" w:rsidR="00345729" w:rsidRPr="00263742" w:rsidRDefault="00F27C55" w:rsidP="002D5007">
      <w:pPr>
        <w:numPr>
          <w:ilvl w:val="0"/>
          <w:numId w:val="5"/>
        </w:numPr>
        <w:ind w:left="851" w:hanging="284"/>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CB0190">
      <w:pPr>
        <w:numPr>
          <w:ilvl w:val="0"/>
          <w:numId w:val="5"/>
        </w:numPr>
        <w:ind w:left="851" w:hanging="284"/>
        <w:jc w:val="both"/>
        <w:rPr>
          <w:rFonts w:ascii="Tahoma" w:hAnsi="Tahoma" w:cs="Tahoma"/>
          <w:bCs/>
          <w:sz w:val="18"/>
          <w:szCs w:val="18"/>
        </w:rPr>
      </w:pPr>
      <w:r>
        <w:rPr>
          <w:rFonts w:ascii="Tahoma" w:hAnsi="Tahoma" w:cs="Tahoma"/>
          <w:bCs/>
          <w:sz w:val="18"/>
          <w:szCs w:val="18"/>
        </w:rPr>
        <w:lastRenderedPageBreak/>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CB0190">
      <w:pPr>
        <w:numPr>
          <w:ilvl w:val="0"/>
          <w:numId w:val="5"/>
        </w:numPr>
        <w:ind w:left="851" w:hanging="284"/>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CB0190">
      <w:pPr>
        <w:ind w:left="567" w:hanging="567"/>
        <w:jc w:val="both"/>
        <w:rPr>
          <w:rFonts w:ascii="Tahoma" w:hAnsi="Tahoma" w:cs="Tahoma"/>
          <w:sz w:val="18"/>
          <w:szCs w:val="18"/>
        </w:rPr>
      </w:pPr>
      <w:bookmarkStart w:id="22"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6E11BB">
      <w:pPr>
        <w:pStyle w:val="Akapitzlist"/>
        <w:numPr>
          <w:ilvl w:val="2"/>
          <w:numId w:val="25"/>
        </w:numPr>
        <w:ind w:left="1276" w:hanging="709"/>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4F7BC67C" w14:textId="7DFC2DB0" w:rsidR="00084164" w:rsidRPr="006E11BB" w:rsidRDefault="00084164" w:rsidP="006E11BB">
      <w:pPr>
        <w:pStyle w:val="Akapitzlist"/>
        <w:numPr>
          <w:ilvl w:val="2"/>
          <w:numId w:val="25"/>
        </w:numPr>
        <w:ind w:left="1276" w:hanging="709"/>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r w:rsidR="006E11BB">
        <w:rPr>
          <w:rFonts w:ascii="Tahoma" w:hAnsi="Tahoma" w:cs="Tahoma"/>
          <w:i/>
          <w:sz w:val="18"/>
          <w:szCs w:val="18"/>
        </w:rPr>
        <w:t xml:space="preserve"> </w:t>
      </w:r>
      <w:r w:rsidRPr="006E11BB">
        <w:rPr>
          <w:rFonts w:ascii="Tahoma" w:hAnsi="Tahoma" w:cs="Tahoma"/>
          <w:sz w:val="18"/>
          <w:szCs w:val="18"/>
          <w:lang w:val="en-US"/>
        </w:rPr>
        <w:t xml:space="preserve">Anna </w:t>
      </w:r>
      <w:proofErr w:type="spellStart"/>
      <w:r w:rsidRPr="006E11BB">
        <w:rPr>
          <w:rFonts w:ascii="Tahoma" w:hAnsi="Tahoma" w:cs="Tahoma"/>
          <w:sz w:val="18"/>
          <w:szCs w:val="18"/>
          <w:lang w:val="en-US"/>
        </w:rPr>
        <w:t>Krókow</w:t>
      </w:r>
      <w:proofErr w:type="spellEnd"/>
      <w:r w:rsidRPr="006E11BB">
        <w:rPr>
          <w:rFonts w:ascii="Tahoma" w:hAnsi="Tahoma" w:cs="Tahoma"/>
          <w:sz w:val="18"/>
          <w:szCs w:val="18"/>
          <w:lang w:val="en-US"/>
        </w:rPr>
        <w:t xml:space="preserve">, tel. 571334972, </w:t>
      </w:r>
      <w:r w:rsidR="006E11BB">
        <w:rPr>
          <w:rFonts w:ascii="Tahoma" w:hAnsi="Tahoma" w:cs="Tahoma"/>
          <w:sz w:val="18"/>
          <w:szCs w:val="18"/>
          <w:lang w:val="en-US"/>
        </w:rPr>
        <w:t xml:space="preserve">               </w:t>
      </w:r>
      <w:r w:rsidRPr="006E11BB">
        <w:rPr>
          <w:rFonts w:ascii="Tahoma" w:hAnsi="Tahoma" w:cs="Tahoma"/>
          <w:sz w:val="18"/>
          <w:szCs w:val="18"/>
          <w:lang w:val="en-US"/>
        </w:rPr>
        <w:t>e</w:t>
      </w:r>
      <w:r w:rsidRPr="006E11BB">
        <w:rPr>
          <w:rFonts w:ascii="Tahoma" w:hAnsi="Tahoma" w:cs="Tahoma"/>
          <w:i/>
          <w:sz w:val="18"/>
          <w:szCs w:val="18"/>
          <w:lang w:val="en-US"/>
        </w:rPr>
        <w:t xml:space="preserve">-mail </w:t>
      </w:r>
      <w:hyperlink r:id="rId35" w:history="1">
        <w:r w:rsidR="008832AC" w:rsidRPr="006E11BB">
          <w:rPr>
            <w:rStyle w:val="Hipercze"/>
            <w:rFonts w:ascii="Tahoma" w:hAnsi="Tahoma" w:cs="Tahoma"/>
            <w:i/>
            <w:color w:val="auto"/>
            <w:sz w:val="18"/>
            <w:szCs w:val="18"/>
            <w:lang w:val="en-US"/>
          </w:rPr>
          <w:t>iod@spzoz.zgorz</w:t>
        </w:r>
        <w:r w:rsidR="00B56B6A" w:rsidRPr="006E11BB">
          <w:rPr>
            <w:rStyle w:val="Hipercze"/>
            <w:rFonts w:ascii="Tahoma" w:hAnsi="Tahoma" w:cs="Tahoma"/>
            <w:i/>
            <w:color w:val="auto"/>
            <w:sz w:val="18"/>
            <w:szCs w:val="18"/>
            <w:lang w:val="en-US"/>
          </w:rPr>
          <w:t>e</w:t>
        </w:r>
        <w:r w:rsidR="008832AC" w:rsidRPr="006E11BB">
          <w:rPr>
            <w:rStyle w:val="Hipercze"/>
            <w:rFonts w:ascii="Tahoma" w:hAnsi="Tahoma" w:cs="Tahoma"/>
            <w:i/>
            <w:color w:val="auto"/>
            <w:sz w:val="18"/>
            <w:szCs w:val="18"/>
            <w:lang w:val="en-US"/>
          </w:rPr>
          <w:t>lec.pl</w:t>
        </w:r>
      </w:hyperlink>
      <w:r w:rsidRPr="006E11BB">
        <w:rPr>
          <w:rFonts w:ascii="Tahoma" w:hAnsi="Tahoma" w:cs="Tahoma"/>
          <w:i/>
          <w:sz w:val="18"/>
          <w:szCs w:val="18"/>
          <w:lang w:val="en-US"/>
        </w:rPr>
        <w:t>;</w:t>
      </w:r>
    </w:p>
    <w:p w14:paraId="5A7A5970" w14:textId="3BCE69B1" w:rsidR="00084164" w:rsidRPr="00327497" w:rsidRDefault="00084164" w:rsidP="006E11BB">
      <w:pPr>
        <w:pStyle w:val="Akapitzlist"/>
        <w:numPr>
          <w:ilvl w:val="2"/>
          <w:numId w:val="25"/>
        </w:numPr>
        <w:ind w:left="1276" w:hanging="709"/>
        <w:contextualSpacing/>
        <w:jc w:val="both"/>
        <w:rPr>
          <w:rFonts w:ascii="Tahoma" w:hAnsi="Tahoma" w:cs="Tahoma"/>
          <w:i/>
          <w:color w:val="0070C0"/>
          <w:sz w:val="18"/>
          <w:szCs w:val="18"/>
        </w:rPr>
      </w:pPr>
      <w:r w:rsidRPr="006E11BB">
        <w:rPr>
          <w:rFonts w:ascii="Tahoma" w:hAnsi="Tahoma" w:cs="Tahoma"/>
          <w:sz w:val="18"/>
          <w:szCs w:val="18"/>
        </w:rPr>
        <w:t>Pani/Pana dane osobowe przetwarzane będą na podstawie art. 6 ust. 1 lit. c</w:t>
      </w:r>
      <w:r w:rsidR="0057742C" w:rsidRPr="006E11BB">
        <w:rPr>
          <w:rFonts w:ascii="Tahoma" w:hAnsi="Tahoma" w:cs="Tahoma"/>
          <w:sz w:val="18"/>
          <w:szCs w:val="18"/>
        </w:rPr>
        <w:t xml:space="preserve"> </w:t>
      </w:r>
      <w:r w:rsidRPr="006E11BB">
        <w:rPr>
          <w:rFonts w:ascii="Tahoma" w:hAnsi="Tahoma" w:cs="Tahoma"/>
          <w:sz w:val="18"/>
          <w:szCs w:val="18"/>
        </w:rPr>
        <w:t>RODO w celu związanym</w:t>
      </w:r>
      <w:r w:rsidR="00A20B73" w:rsidRPr="006E11BB">
        <w:rPr>
          <w:rFonts w:ascii="Tahoma" w:hAnsi="Tahoma" w:cs="Tahoma"/>
          <w:sz w:val="18"/>
          <w:szCs w:val="18"/>
        </w:rPr>
        <w:t xml:space="preserve"> </w:t>
      </w:r>
      <w:r w:rsidRPr="006E11BB">
        <w:rPr>
          <w:rFonts w:ascii="Tahoma" w:hAnsi="Tahoma" w:cs="Tahoma"/>
          <w:sz w:val="18"/>
          <w:szCs w:val="18"/>
        </w:rPr>
        <w:t xml:space="preserve">z postępowaniem o udzielenie zamówienia publicznego </w:t>
      </w:r>
      <w:r w:rsidRPr="006E11BB">
        <w:rPr>
          <w:rFonts w:ascii="Tahoma" w:hAnsi="Tahoma" w:cs="Tahoma"/>
          <w:bCs/>
          <w:sz w:val="18"/>
          <w:szCs w:val="18"/>
        </w:rPr>
        <w:t>pn.</w:t>
      </w:r>
      <w:r w:rsidR="006E11BB">
        <w:rPr>
          <w:rFonts w:ascii="Tahoma" w:hAnsi="Tahoma" w:cs="Tahoma"/>
          <w:bCs/>
          <w:sz w:val="18"/>
          <w:szCs w:val="18"/>
        </w:rPr>
        <w:t xml:space="preserve"> </w:t>
      </w:r>
      <w:r w:rsidR="004216CD" w:rsidRPr="00327497">
        <w:rPr>
          <w:rFonts w:ascii="Tahoma" w:hAnsi="Tahoma" w:cs="Tahoma"/>
          <w:b/>
          <w:color w:val="0070C0"/>
          <w:sz w:val="18"/>
          <w:szCs w:val="18"/>
        </w:rPr>
        <w:t>„</w:t>
      </w:r>
      <w:r w:rsidR="00186ADD" w:rsidRPr="00327497">
        <w:rPr>
          <w:rFonts w:ascii="Tahoma" w:hAnsi="Tahoma" w:cs="Tahoma"/>
          <w:b/>
          <w:color w:val="0070C0"/>
          <w:sz w:val="18"/>
          <w:szCs w:val="18"/>
        </w:rPr>
        <w:t xml:space="preserve">Sukcesywne dostawy </w:t>
      </w:r>
      <w:r w:rsidR="00DB28E9" w:rsidRPr="00327497">
        <w:rPr>
          <w:rFonts w:ascii="Tahoma" w:hAnsi="Tahoma" w:cs="Tahoma"/>
          <w:b/>
          <w:color w:val="0070C0"/>
          <w:sz w:val="18"/>
          <w:szCs w:val="18"/>
        </w:rPr>
        <w:t>warzyw, owoców i jajek</w:t>
      </w:r>
      <w:r w:rsidR="00186ADD" w:rsidRPr="00327497">
        <w:rPr>
          <w:rFonts w:ascii="Tahoma" w:hAnsi="Tahoma" w:cs="Tahoma"/>
          <w:b/>
          <w:color w:val="0070C0"/>
          <w:sz w:val="18"/>
          <w:szCs w:val="18"/>
        </w:rPr>
        <w:t>.</w:t>
      </w:r>
      <w:r w:rsidR="00A20B73" w:rsidRPr="00327497">
        <w:rPr>
          <w:rFonts w:ascii="Tahoma" w:hAnsi="Tahoma" w:cs="Tahoma"/>
          <w:b/>
          <w:color w:val="0070C0"/>
          <w:sz w:val="18"/>
          <w:szCs w:val="18"/>
        </w:rPr>
        <w:t>”</w:t>
      </w:r>
    </w:p>
    <w:p w14:paraId="22C60816" w14:textId="27DEC0B8" w:rsidR="00084164" w:rsidRPr="00FB4560" w:rsidRDefault="00084164" w:rsidP="006E11BB">
      <w:pPr>
        <w:pStyle w:val="Akapitzlist"/>
        <w:numPr>
          <w:ilvl w:val="2"/>
          <w:numId w:val="25"/>
        </w:numPr>
        <w:ind w:left="1276" w:hanging="709"/>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w:t>
      </w:r>
      <w:r w:rsidR="006E11BB">
        <w:rPr>
          <w:rFonts w:ascii="Tahoma" w:hAnsi="Tahoma" w:cs="Tahoma"/>
          <w:sz w:val="18"/>
          <w:szCs w:val="18"/>
        </w:rPr>
        <w:t>3</w:t>
      </w:r>
      <w:r w:rsidRPr="0008758D">
        <w:rPr>
          <w:rFonts w:ascii="Tahoma" w:hAnsi="Tahoma" w:cs="Tahoma"/>
          <w:sz w:val="18"/>
          <w:szCs w:val="18"/>
        </w:rPr>
        <w:t xml:space="preserve"> r. poz. </w:t>
      </w:r>
      <w:r w:rsidR="006E11BB">
        <w:rPr>
          <w:rFonts w:ascii="Tahoma" w:hAnsi="Tahoma" w:cs="Tahoma"/>
          <w:sz w:val="18"/>
          <w:szCs w:val="18"/>
        </w:rPr>
        <w:t>1605</w:t>
      </w:r>
      <w:r w:rsidR="006F1F85">
        <w:rPr>
          <w:rFonts w:ascii="Tahoma" w:hAnsi="Tahoma" w:cs="Tahoma"/>
          <w:sz w:val="18"/>
          <w:szCs w:val="18"/>
        </w:rPr>
        <w:t xml:space="preserve"> </w:t>
      </w:r>
      <w:proofErr w:type="spellStart"/>
      <w:r w:rsidR="00F07526">
        <w:rPr>
          <w:rFonts w:ascii="Tahoma" w:hAnsi="Tahoma" w:cs="Tahoma"/>
          <w:sz w:val="18"/>
          <w:szCs w:val="18"/>
        </w:rPr>
        <w:t>t</w:t>
      </w:r>
      <w:r w:rsidR="006E11BB">
        <w:rPr>
          <w:rFonts w:ascii="Tahoma" w:hAnsi="Tahoma" w:cs="Tahoma"/>
          <w:sz w:val="18"/>
          <w:szCs w:val="18"/>
        </w:rPr>
        <w:t>.j</w:t>
      </w:r>
      <w:proofErr w:type="spellEnd"/>
      <w:r w:rsidR="006E11BB">
        <w:rPr>
          <w:rFonts w:ascii="Tahoma" w:hAnsi="Tahoma" w:cs="Tahoma"/>
          <w:sz w:val="18"/>
          <w:szCs w:val="18"/>
        </w:rPr>
        <w:t xml:space="preserve">. </w:t>
      </w:r>
      <w:r w:rsidR="006F1F85">
        <w:rPr>
          <w:rFonts w:ascii="Tahoma" w:hAnsi="Tahoma" w:cs="Tahoma"/>
          <w:sz w:val="18"/>
          <w:szCs w:val="18"/>
        </w:rPr>
        <w:t>ze zm</w:t>
      </w:r>
      <w:r w:rsidR="009E143C">
        <w:rPr>
          <w:rFonts w:ascii="Tahoma" w:hAnsi="Tahoma" w:cs="Tahoma"/>
          <w:sz w:val="18"/>
          <w:szCs w:val="18"/>
        </w:rPr>
        <w:t>.</w:t>
      </w:r>
      <w:r w:rsidRPr="00DD5316">
        <w:rPr>
          <w:rFonts w:ascii="Tahoma" w:hAnsi="Tahoma" w:cs="Tahoma"/>
          <w:sz w:val="18"/>
          <w:szCs w:val="18"/>
        </w:rPr>
        <w:t xml:space="preserve">), </w:t>
      </w:r>
      <w:r w:rsidR="006E11BB">
        <w:rPr>
          <w:rFonts w:ascii="Tahoma" w:hAnsi="Tahoma" w:cs="Tahoma"/>
          <w:sz w:val="18"/>
          <w:szCs w:val="18"/>
        </w:rPr>
        <w:t xml:space="preserve">                 </w:t>
      </w:r>
      <w:r w:rsidRPr="00DD5316">
        <w:rPr>
          <w:rFonts w:ascii="Tahoma" w:hAnsi="Tahoma" w:cs="Tahoma"/>
          <w:sz w:val="18"/>
          <w:szCs w:val="18"/>
        </w:rPr>
        <w:t xml:space="preserve">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2310B23" w14:textId="7C72CF8E" w:rsidR="00FB4560" w:rsidRPr="00DD5316" w:rsidRDefault="00FB4560" w:rsidP="006E11BB">
      <w:pPr>
        <w:pStyle w:val="Akapitzlist"/>
        <w:numPr>
          <w:ilvl w:val="2"/>
          <w:numId w:val="25"/>
        </w:numPr>
        <w:ind w:left="1276" w:hanging="709"/>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6E11BB">
      <w:pPr>
        <w:pStyle w:val="Akapitzlist"/>
        <w:numPr>
          <w:ilvl w:val="2"/>
          <w:numId w:val="25"/>
        </w:numPr>
        <w:ind w:left="1276" w:hanging="709"/>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6E11BB">
      <w:pPr>
        <w:pStyle w:val="Akapitzlist"/>
        <w:numPr>
          <w:ilvl w:val="2"/>
          <w:numId w:val="25"/>
        </w:numPr>
        <w:ind w:left="1276" w:hanging="709"/>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6E11BB">
      <w:pPr>
        <w:pStyle w:val="Akapitzlist"/>
        <w:numPr>
          <w:ilvl w:val="2"/>
          <w:numId w:val="25"/>
        </w:numPr>
        <w:ind w:left="1276" w:hanging="709"/>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6E11BB">
      <w:pPr>
        <w:pStyle w:val="Akapitzlist"/>
        <w:numPr>
          <w:ilvl w:val="2"/>
          <w:numId w:val="25"/>
        </w:numPr>
        <w:ind w:left="1276" w:hanging="709"/>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6E11BB">
      <w:pPr>
        <w:pStyle w:val="Akapitzlist"/>
        <w:numPr>
          <w:ilvl w:val="0"/>
          <w:numId w:val="6"/>
        </w:numPr>
        <w:ind w:left="1276" w:hanging="425"/>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6E11BB">
      <w:pPr>
        <w:pStyle w:val="Akapitzlist"/>
        <w:numPr>
          <w:ilvl w:val="0"/>
          <w:numId w:val="6"/>
        </w:numPr>
        <w:ind w:left="1276" w:hanging="425"/>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6E11BB">
      <w:pPr>
        <w:pStyle w:val="Akapitzlist"/>
        <w:numPr>
          <w:ilvl w:val="0"/>
          <w:numId w:val="6"/>
        </w:numPr>
        <w:ind w:left="1276" w:hanging="425"/>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6E11BB">
      <w:pPr>
        <w:pStyle w:val="Akapitzlist"/>
        <w:numPr>
          <w:ilvl w:val="0"/>
          <w:numId w:val="6"/>
        </w:numPr>
        <w:ind w:left="1276" w:hanging="425"/>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6E11BB">
      <w:pPr>
        <w:pStyle w:val="Akapitzlist"/>
        <w:numPr>
          <w:ilvl w:val="2"/>
          <w:numId w:val="25"/>
        </w:numPr>
        <w:ind w:left="1276" w:hanging="709"/>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6E11BB">
      <w:pPr>
        <w:pStyle w:val="Akapitzlist"/>
        <w:numPr>
          <w:ilvl w:val="0"/>
          <w:numId w:val="7"/>
        </w:numPr>
        <w:ind w:left="1276" w:hanging="425"/>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6E11BB">
      <w:pPr>
        <w:pStyle w:val="Akapitzlist"/>
        <w:numPr>
          <w:ilvl w:val="0"/>
          <w:numId w:val="7"/>
        </w:numPr>
        <w:ind w:left="1276" w:hanging="425"/>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6E11BB">
      <w:pPr>
        <w:pStyle w:val="Akapitzlist"/>
        <w:numPr>
          <w:ilvl w:val="0"/>
          <w:numId w:val="7"/>
        </w:numPr>
        <w:ind w:left="1276" w:hanging="425"/>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216808">
      <w:pPr>
        <w:numPr>
          <w:ilvl w:val="1"/>
          <w:numId w:val="25"/>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480CF1">
      <w:pPr>
        <w:numPr>
          <w:ilvl w:val="2"/>
          <w:numId w:val="25"/>
        </w:numPr>
        <w:ind w:left="1276" w:hanging="709"/>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480CF1">
      <w:pPr>
        <w:numPr>
          <w:ilvl w:val="2"/>
          <w:numId w:val="25"/>
        </w:numPr>
        <w:ind w:left="1276" w:hanging="709"/>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w:t>
      </w:r>
      <w:r w:rsidRPr="00DD5316">
        <w:rPr>
          <w:rFonts w:ascii="Tahoma" w:hAnsi="Tahoma" w:cs="Tahoma"/>
          <w:sz w:val="18"/>
          <w:szCs w:val="18"/>
        </w:rPr>
        <w:lastRenderedPageBreak/>
        <w:t xml:space="preserve">pozyskał, chyba że ma zastosowanie co najmniej jedno z </w:t>
      </w:r>
      <w:proofErr w:type="spellStart"/>
      <w:r w:rsidRPr="00DD5316">
        <w:rPr>
          <w:rFonts w:ascii="Tahoma" w:hAnsi="Tahoma" w:cs="Tahoma"/>
          <w:sz w:val="18"/>
          <w:szCs w:val="18"/>
        </w:rPr>
        <w:t>w</w:t>
      </w:r>
      <w:r w:rsidR="008832AC" w:rsidRPr="00DD5316">
        <w:rPr>
          <w:rFonts w:ascii="Tahoma" w:hAnsi="Tahoma" w:cs="Tahoma"/>
          <w:sz w:val="18"/>
          <w:szCs w:val="18"/>
        </w:rPr>
        <w:t>y</w:t>
      </w:r>
      <w:r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3D9C64C8" w14:textId="544C0ADA" w:rsidR="00CE79C2" w:rsidRPr="00DD5316" w:rsidRDefault="00CE79C2" w:rsidP="00480CF1">
      <w:pPr>
        <w:numPr>
          <w:ilvl w:val="2"/>
          <w:numId w:val="25"/>
        </w:numPr>
        <w:ind w:left="1276" w:hanging="709"/>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2"/>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B017825" w14:textId="77777777" w:rsidR="00480CF1" w:rsidRDefault="00480CF1" w:rsidP="00FC3E44">
      <w:pPr>
        <w:jc w:val="both"/>
        <w:rPr>
          <w:rFonts w:ascii="Tahoma" w:hAnsi="Tahoma" w:cs="Tahoma"/>
          <w:bCs/>
          <w:sz w:val="18"/>
          <w:szCs w:val="18"/>
        </w:rPr>
      </w:pPr>
    </w:p>
    <w:p w14:paraId="1EA8B7A4" w14:textId="77777777" w:rsidR="00480CF1" w:rsidRDefault="00480CF1" w:rsidP="00FC3E44">
      <w:pPr>
        <w:jc w:val="both"/>
        <w:rPr>
          <w:rFonts w:ascii="Tahoma" w:hAnsi="Tahoma" w:cs="Tahoma"/>
          <w:bCs/>
          <w:sz w:val="18"/>
          <w:szCs w:val="18"/>
        </w:rPr>
      </w:pPr>
    </w:p>
    <w:p w14:paraId="2AE462B1" w14:textId="77777777" w:rsidR="00480CF1" w:rsidRDefault="00480CF1" w:rsidP="00FC3E44">
      <w:pPr>
        <w:jc w:val="both"/>
        <w:rPr>
          <w:rFonts w:ascii="Tahoma" w:hAnsi="Tahoma" w:cs="Tahoma"/>
          <w:bCs/>
          <w:sz w:val="18"/>
          <w:szCs w:val="18"/>
        </w:rPr>
      </w:pPr>
    </w:p>
    <w:p w14:paraId="3417F91E" w14:textId="77777777" w:rsidR="00480CF1" w:rsidRDefault="00480CF1" w:rsidP="00FC3E44">
      <w:pPr>
        <w:jc w:val="both"/>
        <w:rPr>
          <w:rFonts w:ascii="Tahoma" w:hAnsi="Tahoma" w:cs="Tahoma"/>
          <w:bCs/>
          <w:sz w:val="18"/>
          <w:szCs w:val="18"/>
        </w:rPr>
      </w:pPr>
    </w:p>
    <w:p w14:paraId="651F1277" w14:textId="77777777" w:rsidR="00480CF1" w:rsidRDefault="00480CF1" w:rsidP="00FC3E44">
      <w:pPr>
        <w:jc w:val="both"/>
        <w:rPr>
          <w:rFonts w:ascii="Tahoma" w:hAnsi="Tahoma" w:cs="Tahoma"/>
          <w:bCs/>
          <w:sz w:val="18"/>
          <w:szCs w:val="18"/>
        </w:rPr>
      </w:pPr>
    </w:p>
    <w:p w14:paraId="4C6A3953" w14:textId="77777777" w:rsidR="00480CF1" w:rsidRDefault="00480CF1" w:rsidP="00FC3E44">
      <w:pPr>
        <w:jc w:val="both"/>
        <w:rPr>
          <w:rFonts w:ascii="Tahoma" w:hAnsi="Tahoma" w:cs="Tahoma"/>
          <w:bCs/>
          <w:sz w:val="18"/>
          <w:szCs w:val="18"/>
        </w:rPr>
      </w:pPr>
    </w:p>
    <w:p w14:paraId="26412D1F" w14:textId="77777777" w:rsidR="00480CF1" w:rsidRDefault="00480CF1" w:rsidP="00FC3E44">
      <w:pPr>
        <w:jc w:val="both"/>
        <w:rPr>
          <w:rFonts w:ascii="Tahoma" w:hAnsi="Tahoma" w:cs="Tahoma"/>
          <w:bCs/>
          <w:sz w:val="18"/>
          <w:szCs w:val="18"/>
        </w:rPr>
      </w:pPr>
    </w:p>
    <w:p w14:paraId="3F8F1E73" w14:textId="77777777" w:rsidR="00480CF1" w:rsidRDefault="00480CF1" w:rsidP="00FC3E44">
      <w:pPr>
        <w:jc w:val="both"/>
        <w:rPr>
          <w:rFonts w:ascii="Tahoma" w:hAnsi="Tahoma" w:cs="Tahoma"/>
          <w:bCs/>
          <w:sz w:val="18"/>
          <w:szCs w:val="18"/>
        </w:rPr>
      </w:pPr>
    </w:p>
    <w:p w14:paraId="607519E5" w14:textId="77777777" w:rsidR="00480CF1" w:rsidRDefault="00480CF1" w:rsidP="00FC3E44">
      <w:pPr>
        <w:jc w:val="both"/>
        <w:rPr>
          <w:rFonts w:ascii="Tahoma" w:hAnsi="Tahoma" w:cs="Tahoma"/>
          <w:bCs/>
          <w:sz w:val="18"/>
          <w:szCs w:val="18"/>
        </w:rPr>
      </w:pPr>
    </w:p>
    <w:p w14:paraId="5351350F" w14:textId="77777777" w:rsidR="00480CF1" w:rsidRDefault="00480CF1" w:rsidP="00FC3E44">
      <w:pPr>
        <w:jc w:val="both"/>
        <w:rPr>
          <w:rFonts w:ascii="Tahoma" w:hAnsi="Tahoma" w:cs="Tahoma"/>
          <w:bCs/>
          <w:sz w:val="18"/>
          <w:szCs w:val="18"/>
        </w:rPr>
      </w:pPr>
    </w:p>
    <w:p w14:paraId="17BD5417" w14:textId="77777777" w:rsidR="00480CF1" w:rsidRDefault="00480CF1" w:rsidP="00FC3E44">
      <w:pPr>
        <w:jc w:val="both"/>
        <w:rPr>
          <w:rFonts w:ascii="Tahoma" w:hAnsi="Tahoma" w:cs="Tahoma"/>
          <w:bCs/>
          <w:sz w:val="18"/>
          <w:szCs w:val="18"/>
        </w:rPr>
      </w:pPr>
    </w:p>
    <w:p w14:paraId="6FBF792E" w14:textId="77777777" w:rsidR="00480CF1" w:rsidRDefault="00480CF1" w:rsidP="00FC3E44">
      <w:pPr>
        <w:jc w:val="both"/>
        <w:rPr>
          <w:rFonts w:ascii="Tahoma" w:hAnsi="Tahoma" w:cs="Tahoma"/>
          <w:bCs/>
          <w:sz w:val="18"/>
          <w:szCs w:val="18"/>
        </w:rPr>
      </w:pPr>
    </w:p>
    <w:p w14:paraId="462BF4E9" w14:textId="77777777" w:rsidR="00480CF1" w:rsidRDefault="00480CF1" w:rsidP="00FC3E44">
      <w:pPr>
        <w:jc w:val="both"/>
        <w:rPr>
          <w:rFonts w:ascii="Tahoma" w:hAnsi="Tahoma" w:cs="Tahoma"/>
          <w:bCs/>
          <w:sz w:val="18"/>
          <w:szCs w:val="18"/>
        </w:rPr>
      </w:pPr>
    </w:p>
    <w:p w14:paraId="291B9B86" w14:textId="77777777" w:rsidR="00480CF1" w:rsidRDefault="00480CF1" w:rsidP="00FC3E44">
      <w:pPr>
        <w:jc w:val="both"/>
        <w:rPr>
          <w:rFonts w:ascii="Tahoma" w:hAnsi="Tahoma" w:cs="Tahoma"/>
          <w:bCs/>
          <w:sz w:val="18"/>
          <w:szCs w:val="18"/>
        </w:rPr>
      </w:pPr>
    </w:p>
    <w:p w14:paraId="245C21F3" w14:textId="77777777" w:rsidR="00480CF1" w:rsidRDefault="00480CF1" w:rsidP="00FC3E44">
      <w:pPr>
        <w:jc w:val="both"/>
        <w:rPr>
          <w:rFonts w:ascii="Tahoma" w:hAnsi="Tahoma" w:cs="Tahoma"/>
          <w:bCs/>
          <w:sz w:val="18"/>
          <w:szCs w:val="18"/>
        </w:rPr>
      </w:pPr>
    </w:p>
    <w:p w14:paraId="7A26E010" w14:textId="77777777" w:rsidR="00480CF1" w:rsidRDefault="00480CF1" w:rsidP="00FC3E44">
      <w:pPr>
        <w:jc w:val="both"/>
        <w:rPr>
          <w:rFonts w:ascii="Tahoma" w:hAnsi="Tahoma" w:cs="Tahoma"/>
          <w:bCs/>
          <w:sz w:val="18"/>
          <w:szCs w:val="18"/>
        </w:rPr>
      </w:pPr>
    </w:p>
    <w:p w14:paraId="41954D12" w14:textId="77777777" w:rsidR="00480CF1" w:rsidRDefault="00480CF1" w:rsidP="00FC3E44">
      <w:pPr>
        <w:jc w:val="both"/>
        <w:rPr>
          <w:rFonts w:ascii="Tahoma" w:hAnsi="Tahoma" w:cs="Tahoma"/>
          <w:bCs/>
          <w:sz w:val="18"/>
          <w:szCs w:val="18"/>
        </w:rPr>
      </w:pPr>
    </w:p>
    <w:p w14:paraId="6BB253DA" w14:textId="77777777" w:rsidR="00480CF1" w:rsidRDefault="00480CF1" w:rsidP="00FC3E44">
      <w:pPr>
        <w:jc w:val="both"/>
        <w:rPr>
          <w:rFonts w:ascii="Tahoma" w:hAnsi="Tahoma" w:cs="Tahoma"/>
          <w:bCs/>
          <w:sz w:val="18"/>
          <w:szCs w:val="18"/>
        </w:rPr>
      </w:pPr>
    </w:p>
    <w:p w14:paraId="656AE448" w14:textId="77777777" w:rsidR="00480CF1" w:rsidRDefault="00480CF1" w:rsidP="00FC3E44">
      <w:pPr>
        <w:jc w:val="both"/>
        <w:rPr>
          <w:rFonts w:ascii="Tahoma" w:hAnsi="Tahoma" w:cs="Tahoma"/>
          <w:bCs/>
          <w:sz w:val="18"/>
          <w:szCs w:val="18"/>
        </w:rPr>
      </w:pPr>
    </w:p>
    <w:p w14:paraId="207DB24C" w14:textId="77777777" w:rsidR="00480CF1" w:rsidRDefault="00480CF1" w:rsidP="00FC3E44">
      <w:pPr>
        <w:jc w:val="both"/>
        <w:rPr>
          <w:rFonts w:ascii="Tahoma" w:hAnsi="Tahoma" w:cs="Tahoma"/>
          <w:bCs/>
          <w:sz w:val="18"/>
          <w:szCs w:val="18"/>
        </w:rPr>
      </w:pPr>
    </w:p>
    <w:p w14:paraId="24EA886E" w14:textId="77777777" w:rsidR="00480CF1" w:rsidRDefault="00480CF1" w:rsidP="00FC3E44">
      <w:pPr>
        <w:jc w:val="both"/>
        <w:rPr>
          <w:rFonts w:ascii="Tahoma" w:hAnsi="Tahoma" w:cs="Tahoma"/>
          <w:bCs/>
          <w:sz w:val="18"/>
          <w:szCs w:val="18"/>
        </w:rPr>
      </w:pPr>
    </w:p>
    <w:p w14:paraId="69155D9E" w14:textId="77777777" w:rsidR="00480CF1" w:rsidRDefault="00480CF1" w:rsidP="00FC3E44">
      <w:pPr>
        <w:jc w:val="both"/>
        <w:rPr>
          <w:rFonts w:ascii="Tahoma" w:hAnsi="Tahoma" w:cs="Tahoma"/>
          <w:bCs/>
          <w:sz w:val="18"/>
          <w:szCs w:val="18"/>
        </w:rPr>
      </w:pPr>
    </w:p>
    <w:p w14:paraId="11CAB82F" w14:textId="77777777" w:rsidR="00480CF1" w:rsidRDefault="00480CF1" w:rsidP="00FC3E44">
      <w:pPr>
        <w:jc w:val="both"/>
        <w:rPr>
          <w:rFonts w:ascii="Tahoma" w:hAnsi="Tahoma" w:cs="Tahoma"/>
          <w:bCs/>
          <w:sz w:val="18"/>
          <w:szCs w:val="18"/>
        </w:rPr>
      </w:pPr>
    </w:p>
    <w:p w14:paraId="49EBEC3D" w14:textId="77777777" w:rsidR="00480CF1" w:rsidRDefault="00480CF1" w:rsidP="00FC3E44">
      <w:pPr>
        <w:jc w:val="both"/>
        <w:rPr>
          <w:rFonts w:ascii="Tahoma" w:hAnsi="Tahoma" w:cs="Tahoma"/>
          <w:bCs/>
          <w:sz w:val="18"/>
          <w:szCs w:val="18"/>
        </w:rPr>
      </w:pPr>
    </w:p>
    <w:p w14:paraId="01E89BA8" w14:textId="77777777" w:rsidR="00480CF1" w:rsidRDefault="00480CF1" w:rsidP="00FC3E44">
      <w:pPr>
        <w:jc w:val="both"/>
        <w:rPr>
          <w:rFonts w:ascii="Tahoma" w:hAnsi="Tahoma" w:cs="Tahoma"/>
          <w:bCs/>
          <w:sz w:val="18"/>
          <w:szCs w:val="18"/>
        </w:rPr>
      </w:pPr>
    </w:p>
    <w:p w14:paraId="78164A2C" w14:textId="77777777" w:rsidR="00480CF1" w:rsidRDefault="00480CF1" w:rsidP="00FC3E44">
      <w:pPr>
        <w:jc w:val="both"/>
        <w:rPr>
          <w:rFonts w:ascii="Tahoma" w:hAnsi="Tahoma" w:cs="Tahoma"/>
          <w:bCs/>
          <w:sz w:val="18"/>
          <w:szCs w:val="18"/>
        </w:rPr>
      </w:pPr>
    </w:p>
    <w:p w14:paraId="4B40D380" w14:textId="77777777" w:rsidR="00480CF1" w:rsidRDefault="00480CF1" w:rsidP="00FC3E44">
      <w:pPr>
        <w:jc w:val="both"/>
        <w:rPr>
          <w:rFonts w:ascii="Tahoma" w:hAnsi="Tahoma" w:cs="Tahoma"/>
          <w:bCs/>
          <w:sz w:val="18"/>
          <w:szCs w:val="18"/>
        </w:rPr>
      </w:pPr>
    </w:p>
    <w:p w14:paraId="16EF7EE4" w14:textId="77777777" w:rsidR="00480CF1" w:rsidRDefault="00480CF1" w:rsidP="00FC3E44">
      <w:pPr>
        <w:jc w:val="both"/>
        <w:rPr>
          <w:rFonts w:ascii="Tahoma" w:hAnsi="Tahoma" w:cs="Tahoma"/>
          <w:bCs/>
          <w:sz w:val="18"/>
          <w:szCs w:val="18"/>
        </w:rPr>
      </w:pPr>
    </w:p>
    <w:p w14:paraId="70F50422" w14:textId="77777777" w:rsidR="00480CF1" w:rsidRDefault="00480CF1" w:rsidP="00FC3E44">
      <w:pPr>
        <w:jc w:val="both"/>
        <w:rPr>
          <w:rFonts w:ascii="Tahoma" w:hAnsi="Tahoma" w:cs="Tahoma"/>
          <w:bCs/>
          <w:sz w:val="18"/>
          <w:szCs w:val="18"/>
        </w:rPr>
      </w:pPr>
    </w:p>
    <w:p w14:paraId="2FA4A067" w14:textId="77777777" w:rsidR="00480CF1" w:rsidRDefault="00480CF1" w:rsidP="00FC3E44">
      <w:pPr>
        <w:jc w:val="both"/>
        <w:rPr>
          <w:rFonts w:ascii="Tahoma" w:hAnsi="Tahoma" w:cs="Tahoma"/>
          <w:bCs/>
          <w:sz w:val="18"/>
          <w:szCs w:val="18"/>
        </w:rPr>
      </w:pPr>
    </w:p>
    <w:p w14:paraId="769B33EB" w14:textId="77777777" w:rsidR="00480CF1" w:rsidRDefault="00480CF1" w:rsidP="00FC3E44">
      <w:pPr>
        <w:jc w:val="both"/>
        <w:rPr>
          <w:rFonts w:ascii="Tahoma" w:hAnsi="Tahoma" w:cs="Tahoma"/>
          <w:bCs/>
          <w:sz w:val="18"/>
          <w:szCs w:val="18"/>
        </w:rPr>
      </w:pPr>
    </w:p>
    <w:p w14:paraId="6694D0AA" w14:textId="77777777" w:rsidR="00480CF1" w:rsidRDefault="00480CF1" w:rsidP="00FC3E44">
      <w:pPr>
        <w:jc w:val="both"/>
        <w:rPr>
          <w:rFonts w:ascii="Tahoma" w:hAnsi="Tahoma" w:cs="Tahoma"/>
          <w:bCs/>
          <w:sz w:val="18"/>
          <w:szCs w:val="18"/>
        </w:rPr>
      </w:pPr>
    </w:p>
    <w:p w14:paraId="0C83D5C9" w14:textId="4D80FDB7" w:rsidR="008F27D0" w:rsidRPr="00480CF1" w:rsidRDefault="00F2208A" w:rsidP="008F27D0">
      <w:pPr>
        <w:tabs>
          <w:tab w:val="num" w:pos="284"/>
        </w:tabs>
        <w:spacing w:after="120" w:line="276" w:lineRule="auto"/>
        <w:jc w:val="both"/>
        <w:rPr>
          <w:rFonts w:ascii="Tahoma" w:hAnsi="Tahoma" w:cs="Tahoma"/>
          <w:bCs/>
          <w:sz w:val="16"/>
          <w:szCs w:val="16"/>
        </w:rPr>
      </w:pPr>
      <w:r w:rsidRPr="00480CF1">
        <w:rPr>
          <w:rFonts w:ascii="Tahoma" w:hAnsi="Tahoma" w:cs="Tahoma"/>
          <w:bCs/>
          <w:sz w:val="16"/>
          <w:szCs w:val="16"/>
        </w:rPr>
        <w:t>S</w:t>
      </w:r>
      <w:r w:rsidR="008F27D0" w:rsidRPr="00480CF1">
        <w:rPr>
          <w:rFonts w:ascii="Tahoma" w:hAnsi="Tahoma" w:cs="Tahoma"/>
          <w:bCs/>
          <w:sz w:val="16"/>
          <w:szCs w:val="16"/>
        </w:rPr>
        <w:t>WZ opracował</w:t>
      </w:r>
      <w:r w:rsidR="00D05B9A" w:rsidRPr="00480CF1">
        <w:rPr>
          <w:rFonts w:ascii="Tahoma" w:hAnsi="Tahoma" w:cs="Tahoma"/>
          <w:bCs/>
          <w:sz w:val="16"/>
          <w:szCs w:val="16"/>
        </w:rPr>
        <w:t>a</w:t>
      </w:r>
      <w:r w:rsidR="008F27D0" w:rsidRPr="00480CF1">
        <w:rPr>
          <w:rFonts w:ascii="Tahoma" w:hAnsi="Tahoma" w:cs="Tahoma"/>
          <w:bCs/>
          <w:sz w:val="16"/>
          <w:szCs w:val="16"/>
        </w:rPr>
        <w:t>:</w:t>
      </w:r>
      <w:r w:rsidR="00263742" w:rsidRPr="00480CF1">
        <w:rPr>
          <w:rFonts w:ascii="Tahoma" w:hAnsi="Tahoma" w:cs="Tahoma"/>
          <w:bCs/>
          <w:sz w:val="16"/>
          <w:szCs w:val="16"/>
        </w:rPr>
        <w:t xml:space="preserve"> </w:t>
      </w:r>
      <w:r w:rsidR="00480CF1" w:rsidRPr="00480CF1">
        <w:rPr>
          <w:rFonts w:ascii="Tahoma" w:hAnsi="Tahoma" w:cs="Tahoma"/>
          <w:bCs/>
          <w:sz w:val="16"/>
          <w:szCs w:val="16"/>
        </w:rPr>
        <w:t>Aneta Grabowska</w:t>
      </w:r>
      <w:r w:rsidR="003C12A2" w:rsidRPr="00480CF1">
        <w:rPr>
          <w:rFonts w:ascii="Tahoma" w:hAnsi="Tahoma" w:cs="Tahoma"/>
          <w:bCs/>
          <w:color w:val="066B33"/>
          <w:sz w:val="16"/>
          <w:szCs w:val="16"/>
        </w:rPr>
        <w:t xml:space="preserve"> </w:t>
      </w:r>
      <w:r w:rsidR="008F27D0" w:rsidRPr="00480CF1">
        <w:rPr>
          <w:rFonts w:ascii="Tahoma" w:hAnsi="Tahoma" w:cs="Tahoma"/>
          <w:bCs/>
          <w:sz w:val="16"/>
          <w:szCs w:val="16"/>
        </w:rPr>
        <w:t xml:space="preserve">w zakresie zamówień publicznych – </w:t>
      </w:r>
      <w:r w:rsidR="00D05B9A" w:rsidRPr="00480CF1">
        <w:rPr>
          <w:rFonts w:ascii="Tahoma" w:hAnsi="Tahoma" w:cs="Tahoma"/>
          <w:bCs/>
          <w:sz w:val="16"/>
          <w:szCs w:val="16"/>
        </w:rPr>
        <w:t>Specjalista</w:t>
      </w:r>
      <w:r w:rsidR="008F27D0" w:rsidRPr="00480CF1">
        <w:rPr>
          <w:rFonts w:ascii="Tahoma" w:hAnsi="Tahoma" w:cs="Tahoma"/>
          <w:bCs/>
          <w:sz w:val="16"/>
          <w:szCs w:val="16"/>
        </w:rPr>
        <w:t xml:space="preserve"> </w:t>
      </w:r>
      <w:r w:rsidR="003C12A2" w:rsidRPr="00480CF1">
        <w:rPr>
          <w:rFonts w:ascii="Tahoma" w:hAnsi="Tahoma" w:cs="Tahoma"/>
          <w:bCs/>
          <w:sz w:val="16"/>
          <w:szCs w:val="16"/>
        </w:rPr>
        <w:t>ds.</w:t>
      </w:r>
      <w:r w:rsidR="008F27D0" w:rsidRPr="00480CF1">
        <w:rPr>
          <w:rFonts w:ascii="Tahoma" w:hAnsi="Tahoma" w:cs="Tahoma"/>
          <w:bCs/>
          <w:sz w:val="16"/>
          <w:szCs w:val="16"/>
        </w:rPr>
        <w:t xml:space="preserve"> </w:t>
      </w:r>
      <w:r w:rsidR="003C12A2" w:rsidRPr="00480CF1">
        <w:rPr>
          <w:rFonts w:ascii="Tahoma" w:hAnsi="Tahoma" w:cs="Tahoma"/>
          <w:bCs/>
          <w:sz w:val="16"/>
          <w:szCs w:val="16"/>
        </w:rPr>
        <w:t>z</w:t>
      </w:r>
      <w:r w:rsidR="008F27D0" w:rsidRPr="00480CF1">
        <w:rPr>
          <w:rFonts w:ascii="Tahoma" w:hAnsi="Tahoma" w:cs="Tahoma"/>
          <w:bCs/>
          <w:sz w:val="16"/>
          <w:szCs w:val="16"/>
        </w:rPr>
        <w:t xml:space="preserve">amówień </w:t>
      </w:r>
      <w:r w:rsidR="003C12A2" w:rsidRPr="00480CF1">
        <w:rPr>
          <w:rFonts w:ascii="Tahoma" w:hAnsi="Tahoma" w:cs="Tahoma"/>
          <w:bCs/>
          <w:sz w:val="16"/>
          <w:szCs w:val="16"/>
        </w:rPr>
        <w:t>p</w:t>
      </w:r>
      <w:r w:rsidR="008F27D0" w:rsidRPr="00480CF1">
        <w:rPr>
          <w:rFonts w:ascii="Tahoma" w:hAnsi="Tahoma" w:cs="Tahoma"/>
          <w:bCs/>
          <w:sz w:val="16"/>
          <w:szCs w:val="16"/>
        </w:rPr>
        <w:t>ublicznych, tel. 571 334 </w:t>
      </w:r>
      <w:r w:rsidR="00D05B9A" w:rsidRPr="00480CF1">
        <w:rPr>
          <w:rFonts w:ascii="Tahoma" w:hAnsi="Tahoma" w:cs="Tahoma"/>
          <w:bCs/>
          <w:sz w:val="16"/>
          <w:szCs w:val="16"/>
        </w:rPr>
        <w:t>858</w:t>
      </w:r>
    </w:p>
    <w:p w14:paraId="38AD43D5" w14:textId="77777777" w:rsidR="002B6039" w:rsidRPr="00480CF1" w:rsidRDefault="002B6039" w:rsidP="00383A39">
      <w:pPr>
        <w:tabs>
          <w:tab w:val="num" w:pos="284"/>
        </w:tabs>
        <w:spacing w:after="120" w:line="276" w:lineRule="auto"/>
        <w:jc w:val="both"/>
        <w:rPr>
          <w:rFonts w:ascii="Tahoma" w:hAnsi="Tahoma" w:cs="Tahoma"/>
          <w:bCs/>
          <w:sz w:val="16"/>
          <w:szCs w:val="16"/>
        </w:rPr>
      </w:pPr>
    </w:p>
    <w:sectPr w:rsidR="002B6039" w:rsidRPr="00480CF1"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DC131" w14:textId="77777777" w:rsidR="00B3236E" w:rsidRDefault="00B3236E">
      <w:r>
        <w:separator/>
      </w:r>
    </w:p>
  </w:endnote>
  <w:endnote w:type="continuationSeparator" w:id="0">
    <w:p w14:paraId="40FA4F6D" w14:textId="77777777" w:rsidR="00B3236E" w:rsidRDefault="00B3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FDE2A" w14:textId="77777777" w:rsidR="00B3236E" w:rsidRDefault="00B323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B3236E" w:rsidRDefault="00B323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FCA5B" w14:textId="77777777" w:rsidR="00B3236E" w:rsidRPr="003B7A9F" w:rsidRDefault="00B3236E">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B3236E" w:rsidRDefault="00B3236E" w:rsidP="00065641">
    <w:pPr>
      <w:pStyle w:val="Stopka"/>
      <w:jc w:val="both"/>
    </w:pPr>
  </w:p>
  <w:p w14:paraId="494FB722" w14:textId="77777777" w:rsidR="00B3236E" w:rsidRDefault="00B3236E" w:rsidP="00065641">
    <w:pPr>
      <w:pStyle w:val="Stopka"/>
      <w:jc w:val="both"/>
    </w:pPr>
  </w:p>
  <w:p w14:paraId="12316241" w14:textId="77777777" w:rsidR="00B3236E" w:rsidRDefault="00B3236E" w:rsidP="00065641">
    <w:pPr>
      <w:pStyle w:val="Stopka"/>
      <w:jc w:val="both"/>
    </w:pPr>
  </w:p>
  <w:p w14:paraId="0B93155C" w14:textId="77777777" w:rsidR="00B3236E" w:rsidRDefault="00B3236E"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DEAC2" w14:textId="77777777" w:rsidR="00B3236E" w:rsidRDefault="00B3236E">
      <w:r>
        <w:separator/>
      </w:r>
    </w:p>
  </w:footnote>
  <w:footnote w:type="continuationSeparator" w:id="0">
    <w:p w14:paraId="51CAD8D2" w14:textId="77777777" w:rsidR="00B3236E" w:rsidRDefault="00B32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B01FB" w14:textId="48D7CD81" w:rsidR="00D06CF6" w:rsidRPr="00CD3493" w:rsidRDefault="00B3236E">
    <w:pPr>
      <w:pStyle w:val="Nagwek"/>
      <w:rPr>
        <w:rFonts w:ascii="Tahoma" w:hAnsi="Tahoma" w:cs="Tahoma"/>
        <w:sz w:val="18"/>
        <w:szCs w:val="18"/>
      </w:rPr>
    </w:pPr>
    <w:r w:rsidRPr="000237DB">
      <w:rPr>
        <w:rFonts w:ascii="Tahoma" w:hAnsi="Tahoma" w:cs="Tahoma"/>
        <w:sz w:val="18"/>
        <w:szCs w:val="18"/>
      </w:rPr>
      <w:t xml:space="preserve">Nr sprawy: </w:t>
    </w:r>
    <w:r w:rsidR="00D06CF6">
      <w:rPr>
        <w:rFonts w:ascii="Tahoma" w:hAnsi="Tahoma" w:cs="Tahoma"/>
        <w:sz w:val="18"/>
        <w:szCs w:val="18"/>
      </w:rPr>
      <w:t>27</w:t>
    </w:r>
    <w:r w:rsidRPr="00634D98">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D06CF6">
      <w:rPr>
        <w:rFonts w:ascii="Tahoma" w:hAnsi="Tahoma" w:cs="Tahoma"/>
        <w:sz w:val="18"/>
        <w:szCs w:val="18"/>
      </w:rPr>
      <w:t>4</w:t>
    </w:r>
  </w:p>
  <w:p w14:paraId="302E4107" w14:textId="77777777" w:rsidR="00B3236E" w:rsidRDefault="00B3236E">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015DC5"/>
    <w:multiLevelType w:val="multilevel"/>
    <w:tmpl w:val="46386470"/>
    <w:lvl w:ilvl="0">
      <w:start w:val="1"/>
      <w:numFmt w:val="bullet"/>
      <w:lvlText w:val=""/>
      <w:lvlJc w:val="left"/>
      <w:pPr>
        <w:tabs>
          <w:tab w:val="num" w:pos="0"/>
        </w:tabs>
        <w:ind w:left="1483" w:hanging="360"/>
      </w:pPr>
      <w:rPr>
        <w:rFonts w:ascii="Wingdings" w:hAnsi="Wingdings" w:cs="Wingdings" w:hint="default"/>
        <w:color w:val="auto"/>
      </w:rPr>
    </w:lvl>
    <w:lvl w:ilvl="1">
      <w:start w:val="1"/>
      <w:numFmt w:val="bullet"/>
      <w:lvlText w:val="o"/>
      <w:lvlJc w:val="left"/>
      <w:pPr>
        <w:tabs>
          <w:tab w:val="num" w:pos="0"/>
        </w:tabs>
        <w:ind w:left="2203" w:hanging="360"/>
      </w:pPr>
      <w:rPr>
        <w:rFonts w:ascii="Courier New" w:hAnsi="Courier New" w:cs="Courier New" w:hint="default"/>
      </w:rPr>
    </w:lvl>
    <w:lvl w:ilvl="2">
      <w:start w:val="1"/>
      <w:numFmt w:val="bullet"/>
      <w:lvlText w:val=""/>
      <w:lvlJc w:val="left"/>
      <w:pPr>
        <w:tabs>
          <w:tab w:val="num" w:pos="0"/>
        </w:tabs>
        <w:ind w:left="2923" w:hanging="360"/>
      </w:pPr>
      <w:rPr>
        <w:rFonts w:ascii="Wingdings" w:hAnsi="Wingdings" w:cs="Wingdings" w:hint="default"/>
      </w:rPr>
    </w:lvl>
    <w:lvl w:ilvl="3">
      <w:start w:val="1"/>
      <w:numFmt w:val="bullet"/>
      <w:lvlText w:val=""/>
      <w:lvlJc w:val="left"/>
      <w:pPr>
        <w:tabs>
          <w:tab w:val="num" w:pos="0"/>
        </w:tabs>
        <w:ind w:left="3643" w:hanging="360"/>
      </w:pPr>
      <w:rPr>
        <w:rFonts w:ascii="Symbol" w:hAnsi="Symbol" w:cs="Symbol" w:hint="default"/>
      </w:rPr>
    </w:lvl>
    <w:lvl w:ilvl="4">
      <w:start w:val="1"/>
      <w:numFmt w:val="bullet"/>
      <w:lvlText w:val="o"/>
      <w:lvlJc w:val="left"/>
      <w:pPr>
        <w:tabs>
          <w:tab w:val="num" w:pos="0"/>
        </w:tabs>
        <w:ind w:left="4363" w:hanging="360"/>
      </w:pPr>
      <w:rPr>
        <w:rFonts w:ascii="Courier New" w:hAnsi="Courier New" w:cs="Courier New" w:hint="default"/>
      </w:rPr>
    </w:lvl>
    <w:lvl w:ilvl="5">
      <w:start w:val="1"/>
      <w:numFmt w:val="bullet"/>
      <w:lvlText w:val=""/>
      <w:lvlJc w:val="left"/>
      <w:pPr>
        <w:tabs>
          <w:tab w:val="num" w:pos="0"/>
        </w:tabs>
        <w:ind w:left="5083" w:hanging="360"/>
      </w:pPr>
      <w:rPr>
        <w:rFonts w:ascii="Wingdings" w:hAnsi="Wingdings" w:cs="Wingdings" w:hint="default"/>
      </w:rPr>
    </w:lvl>
    <w:lvl w:ilvl="6">
      <w:start w:val="1"/>
      <w:numFmt w:val="bullet"/>
      <w:lvlText w:val=""/>
      <w:lvlJc w:val="left"/>
      <w:pPr>
        <w:tabs>
          <w:tab w:val="num" w:pos="0"/>
        </w:tabs>
        <w:ind w:left="5803" w:hanging="360"/>
      </w:pPr>
      <w:rPr>
        <w:rFonts w:ascii="Symbol" w:hAnsi="Symbol" w:cs="Symbol" w:hint="default"/>
      </w:rPr>
    </w:lvl>
    <w:lvl w:ilvl="7">
      <w:start w:val="1"/>
      <w:numFmt w:val="bullet"/>
      <w:lvlText w:val="o"/>
      <w:lvlJc w:val="left"/>
      <w:pPr>
        <w:tabs>
          <w:tab w:val="num" w:pos="0"/>
        </w:tabs>
        <w:ind w:left="6523" w:hanging="360"/>
      </w:pPr>
      <w:rPr>
        <w:rFonts w:ascii="Courier New" w:hAnsi="Courier New" w:cs="Courier New" w:hint="default"/>
      </w:rPr>
    </w:lvl>
    <w:lvl w:ilvl="8">
      <w:start w:val="1"/>
      <w:numFmt w:val="bullet"/>
      <w:lvlText w:val=""/>
      <w:lvlJc w:val="left"/>
      <w:pPr>
        <w:tabs>
          <w:tab w:val="num" w:pos="0"/>
        </w:tabs>
        <w:ind w:left="7243" w:hanging="360"/>
      </w:pPr>
      <w:rPr>
        <w:rFonts w:ascii="Wingdings" w:hAnsi="Wingdings" w:cs="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5DF4503"/>
    <w:multiLevelType w:val="multilevel"/>
    <w:tmpl w:val="6A4AEEF4"/>
    <w:lvl w:ilvl="0">
      <w:start w:val="10"/>
      <w:numFmt w:val="decimal"/>
      <w:lvlText w:val="%1"/>
      <w:lvlJc w:val="left"/>
      <w:pPr>
        <w:tabs>
          <w:tab w:val="num" w:pos="0"/>
        </w:tabs>
        <w:ind w:left="420" w:hanging="420"/>
      </w:pPr>
    </w:lvl>
    <w:lvl w:ilvl="1">
      <w:start w:val="1"/>
      <w:numFmt w:val="decimal"/>
      <w:lvlText w:val="%1.%2"/>
      <w:lvlJc w:val="left"/>
      <w:pPr>
        <w:tabs>
          <w:tab w:val="num" w:pos="-993"/>
        </w:tabs>
        <w:ind w:left="562" w:hanging="420"/>
      </w:pPr>
    </w:lvl>
    <w:lvl w:ilvl="2">
      <w:start w:val="1"/>
      <w:numFmt w:val="decimal"/>
      <w:lvlText w:val="%1.%2.%3"/>
      <w:lvlJc w:val="left"/>
      <w:pPr>
        <w:tabs>
          <w:tab w:val="num" w:pos="0"/>
        </w:tabs>
        <w:ind w:left="2990" w:hanging="720"/>
      </w:pPr>
      <w:rPr>
        <w:b w:val="0"/>
        <w:bCs/>
      </w:rPr>
    </w:lvl>
    <w:lvl w:ilvl="3">
      <w:start w:val="1"/>
      <w:numFmt w:val="decimal"/>
      <w:lvlText w:val="%1.%2.%3.%4"/>
      <w:lvlJc w:val="left"/>
      <w:pPr>
        <w:tabs>
          <w:tab w:val="num" w:pos="0"/>
        </w:tabs>
        <w:ind w:left="4485" w:hanging="1080"/>
      </w:pPr>
    </w:lvl>
    <w:lvl w:ilvl="4">
      <w:start w:val="1"/>
      <w:numFmt w:val="decimal"/>
      <w:lvlText w:val="%1.%2.%3.%4.%5"/>
      <w:lvlJc w:val="left"/>
      <w:pPr>
        <w:tabs>
          <w:tab w:val="num" w:pos="0"/>
        </w:tabs>
        <w:ind w:left="5620" w:hanging="1080"/>
      </w:pPr>
    </w:lvl>
    <w:lvl w:ilvl="5">
      <w:start w:val="1"/>
      <w:numFmt w:val="decimal"/>
      <w:lvlText w:val="%1.%2.%3.%4.%5.%6"/>
      <w:lvlJc w:val="left"/>
      <w:pPr>
        <w:tabs>
          <w:tab w:val="num" w:pos="0"/>
        </w:tabs>
        <w:ind w:left="7115" w:hanging="1440"/>
      </w:pPr>
    </w:lvl>
    <w:lvl w:ilvl="6">
      <w:start w:val="1"/>
      <w:numFmt w:val="decimal"/>
      <w:lvlText w:val="%1.%2.%3.%4.%5.%6.%7"/>
      <w:lvlJc w:val="left"/>
      <w:pPr>
        <w:tabs>
          <w:tab w:val="num" w:pos="0"/>
        </w:tabs>
        <w:ind w:left="8250" w:hanging="1440"/>
      </w:pPr>
    </w:lvl>
    <w:lvl w:ilvl="7">
      <w:start w:val="1"/>
      <w:numFmt w:val="decimal"/>
      <w:lvlText w:val="%1.%2.%3.%4.%5.%6.%7.%8"/>
      <w:lvlJc w:val="left"/>
      <w:pPr>
        <w:tabs>
          <w:tab w:val="num" w:pos="0"/>
        </w:tabs>
        <w:ind w:left="9745" w:hanging="1800"/>
      </w:pPr>
    </w:lvl>
    <w:lvl w:ilvl="8">
      <w:start w:val="1"/>
      <w:numFmt w:val="decimal"/>
      <w:lvlText w:val="%1.%2.%3.%4.%5.%6.%7.%8.%9"/>
      <w:lvlJc w:val="left"/>
      <w:pPr>
        <w:tabs>
          <w:tab w:val="num" w:pos="0"/>
        </w:tabs>
        <w:ind w:left="10880" w:hanging="1800"/>
      </w:pPr>
    </w:lvl>
  </w:abstractNum>
  <w:abstractNum w:abstractNumId="4" w15:restartNumberingAfterBreak="0">
    <w:nsid w:val="16E344F4"/>
    <w:multiLevelType w:val="multilevel"/>
    <w:tmpl w:val="FDEE1AA8"/>
    <w:lvl w:ilvl="0">
      <w:start w:val="1"/>
      <w:numFmt w:val="bullet"/>
      <w:lvlText w:val=""/>
      <w:lvlJc w:val="left"/>
      <w:pPr>
        <w:tabs>
          <w:tab w:val="num" w:pos="0"/>
        </w:tabs>
        <w:ind w:left="1854" w:hanging="360"/>
      </w:pPr>
      <w:rPr>
        <w:rFonts w:ascii="Wingdings" w:hAnsi="Wingdings" w:cs="Wingdings"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5"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851114"/>
    <w:multiLevelType w:val="multilevel"/>
    <w:tmpl w:val="E2DC9596"/>
    <w:styleLink w:val="WWNum3"/>
    <w:lvl w:ilvl="0">
      <w:start w:val="1"/>
      <w:numFmt w:val="decimal"/>
      <w:lvlText w:val="%1."/>
      <w:lvlJc w:val="left"/>
      <w:pPr>
        <w:ind w:left="465" w:hanging="46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12" w15:restartNumberingAfterBreak="0">
    <w:nsid w:val="232334B8"/>
    <w:multiLevelType w:val="multilevel"/>
    <w:tmpl w:val="5AF603AC"/>
    <w:styleLink w:val="WWNum5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3"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E897379"/>
    <w:multiLevelType w:val="multilevel"/>
    <w:tmpl w:val="9244AD28"/>
    <w:lvl w:ilvl="0">
      <w:start w:val="10"/>
      <w:numFmt w:val="decimal"/>
      <w:lvlText w:val="%1"/>
      <w:lvlJc w:val="left"/>
      <w:pPr>
        <w:tabs>
          <w:tab w:val="num" w:pos="0"/>
        </w:tabs>
        <w:ind w:left="420" w:hanging="420"/>
      </w:pPr>
      <w:rPr>
        <w:b/>
      </w:rPr>
    </w:lvl>
    <w:lvl w:ilvl="1">
      <w:start w:val="3"/>
      <w:numFmt w:val="decimal"/>
      <w:lvlText w:val="%1.%2"/>
      <w:lvlJc w:val="left"/>
      <w:pPr>
        <w:tabs>
          <w:tab w:val="num" w:pos="0"/>
        </w:tabs>
        <w:ind w:left="420" w:hanging="420"/>
      </w:pPr>
      <w:rPr>
        <w:b w:val="0"/>
        <w:bCs/>
        <w:color w:val="auto"/>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6"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DE0800"/>
    <w:multiLevelType w:val="multilevel"/>
    <w:tmpl w:val="2BC814B0"/>
    <w:lvl w:ilvl="0">
      <w:start w:val="6"/>
      <w:numFmt w:val="decimal"/>
      <w:lvlText w:val="%1."/>
      <w:lvlJc w:val="left"/>
      <w:pPr>
        <w:ind w:left="720" w:hanging="720"/>
      </w:pPr>
      <w:rPr>
        <w:color w:val="auto"/>
      </w:rPr>
    </w:lvl>
    <w:lvl w:ilvl="1">
      <w:start w:val="1"/>
      <w:numFmt w:val="decimal"/>
      <w:lvlText w:val="%1.%2."/>
      <w:lvlJc w:val="left"/>
      <w:pPr>
        <w:ind w:left="720" w:hanging="720"/>
      </w:pPr>
      <w:rPr>
        <w:color w:val="auto"/>
      </w:rPr>
    </w:lvl>
    <w:lvl w:ilvl="2">
      <w:start w:val="2"/>
      <w:numFmt w:val="decimal"/>
      <w:lvlText w:val="%1.%2.%3."/>
      <w:lvlJc w:val="left"/>
      <w:pPr>
        <w:ind w:left="720" w:hanging="720"/>
      </w:pPr>
      <w:rPr>
        <w:color w:val="auto"/>
      </w:rPr>
    </w:lvl>
    <w:lvl w:ilvl="3">
      <w:start w:val="1"/>
      <w:numFmt w:val="decimal"/>
      <w:lvlText w:val="%1.%2.%3.%4."/>
      <w:lvlJc w:val="left"/>
      <w:pPr>
        <w:ind w:left="2782" w:hanging="1080"/>
      </w:pPr>
      <w:rPr>
        <w:b w:val="0"/>
        <w:bCs/>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20"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21"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5604630"/>
    <w:multiLevelType w:val="multilevel"/>
    <w:tmpl w:val="BA70FBC4"/>
    <w:lvl w:ilvl="0">
      <w:start w:val="8"/>
      <w:numFmt w:val="decimal"/>
      <w:lvlText w:val="%1."/>
      <w:lvlJc w:val="left"/>
      <w:pPr>
        <w:tabs>
          <w:tab w:val="num" w:pos="0"/>
        </w:tabs>
        <w:ind w:left="540" w:hanging="540"/>
      </w:pPr>
      <w:rPr>
        <w:b/>
      </w:rPr>
    </w:lvl>
    <w:lvl w:ilvl="1">
      <w:start w:val="2"/>
      <w:numFmt w:val="decimal"/>
      <w:lvlText w:val="%1.%2."/>
      <w:lvlJc w:val="left"/>
      <w:pPr>
        <w:tabs>
          <w:tab w:val="num" w:pos="0"/>
        </w:tabs>
        <w:ind w:left="1216" w:hanging="720"/>
      </w:pPr>
      <w:rPr>
        <w:b w:val="0"/>
        <w:bCs/>
        <w:color w:val="auto"/>
      </w:rPr>
    </w:lvl>
    <w:lvl w:ilvl="2">
      <w:start w:val="1"/>
      <w:numFmt w:val="decimal"/>
      <w:lvlText w:val="%1.%2.%3."/>
      <w:lvlJc w:val="left"/>
      <w:pPr>
        <w:tabs>
          <w:tab w:val="num" w:pos="0"/>
        </w:tabs>
        <w:ind w:left="1712" w:hanging="720"/>
      </w:pPr>
      <w:rPr>
        <w:b w:val="0"/>
        <w:bCs/>
        <w:color w:val="auto"/>
      </w:rPr>
    </w:lvl>
    <w:lvl w:ilvl="3">
      <w:start w:val="1"/>
      <w:numFmt w:val="decimal"/>
      <w:lvlText w:val="%1.%2.%3.%4."/>
      <w:lvlJc w:val="left"/>
      <w:pPr>
        <w:tabs>
          <w:tab w:val="num" w:pos="0"/>
        </w:tabs>
        <w:ind w:left="2568" w:hanging="1080"/>
      </w:pPr>
      <w:rPr>
        <w:b w:val="0"/>
        <w:bCs/>
      </w:rPr>
    </w:lvl>
    <w:lvl w:ilvl="4">
      <w:start w:val="1"/>
      <w:numFmt w:val="decimal"/>
      <w:lvlText w:val="%1.%2.%3.%4.%5."/>
      <w:lvlJc w:val="left"/>
      <w:pPr>
        <w:tabs>
          <w:tab w:val="num" w:pos="0"/>
        </w:tabs>
        <w:ind w:left="3064" w:hanging="1080"/>
      </w:pPr>
      <w:rPr>
        <w:b w:val="0"/>
        <w:bCs/>
      </w:rPr>
    </w:lvl>
    <w:lvl w:ilvl="5">
      <w:start w:val="1"/>
      <w:numFmt w:val="decimal"/>
      <w:lvlText w:val="%1.%2.%3.%4.%5.%6."/>
      <w:lvlJc w:val="left"/>
      <w:pPr>
        <w:tabs>
          <w:tab w:val="num" w:pos="0"/>
        </w:tabs>
        <w:ind w:left="3920" w:hanging="1440"/>
      </w:pPr>
      <w:rPr>
        <w:b/>
      </w:rPr>
    </w:lvl>
    <w:lvl w:ilvl="6">
      <w:start w:val="1"/>
      <w:numFmt w:val="decimal"/>
      <w:lvlText w:val="%1.%2.%3.%4.%5.%6.%7."/>
      <w:lvlJc w:val="left"/>
      <w:pPr>
        <w:tabs>
          <w:tab w:val="num" w:pos="0"/>
        </w:tabs>
        <w:ind w:left="4416" w:hanging="1440"/>
      </w:pPr>
      <w:rPr>
        <w:b/>
      </w:rPr>
    </w:lvl>
    <w:lvl w:ilvl="7">
      <w:start w:val="1"/>
      <w:numFmt w:val="decimal"/>
      <w:lvlText w:val="%1.%2.%3.%4.%5.%6.%7.%8."/>
      <w:lvlJc w:val="left"/>
      <w:pPr>
        <w:tabs>
          <w:tab w:val="num" w:pos="0"/>
        </w:tabs>
        <w:ind w:left="5272" w:hanging="1800"/>
      </w:pPr>
      <w:rPr>
        <w:b/>
      </w:rPr>
    </w:lvl>
    <w:lvl w:ilvl="8">
      <w:start w:val="1"/>
      <w:numFmt w:val="decimal"/>
      <w:lvlText w:val="%1.%2.%3.%4.%5.%6.%7.%8.%9."/>
      <w:lvlJc w:val="left"/>
      <w:pPr>
        <w:tabs>
          <w:tab w:val="num" w:pos="0"/>
        </w:tabs>
        <w:ind w:left="5768" w:hanging="1800"/>
      </w:pPr>
      <w:rPr>
        <w:b/>
      </w:rPr>
    </w:lvl>
  </w:abstractNum>
  <w:abstractNum w:abstractNumId="23" w15:restartNumberingAfterBreak="0">
    <w:nsid w:val="457C7627"/>
    <w:multiLevelType w:val="multilevel"/>
    <w:tmpl w:val="2AFC8DF0"/>
    <w:lvl w:ilvl="0">
      <w:start w:val="1"/>
      <w:numFmt w:val="bullet"/>
      <w:lvlText w:val=""/>
      <w:lvlJc w:val="left"/>
      <w:pPr>
        <w:tabs>
          <w:tab w:val="num" w:pos="0"/>
        </w:tabs>
        <w:ind w:left="2190" w:hanging="360"/>
      </w:pPr>
      <w:rPr>
        <w:rFonts w:ascii="Wingdings" w:hAnsi="Wingdings" w:cs="Wingdings" w:hint="default"/>
      </w:rPr>
    </w:lvl>
    <w:lvl w:ilvl="1">
      <w:start w:val="1"/>
      <w:numFmt w:val="bullet"/>
      <w:lvlText w:val="o"/>
      <w:lvlJc w:val="left"/>
      <w:pPr>
        <w:tabs>
          <w:tab w:val="num" w:pos="0"/>
        </w:tabs>
        <w:ind w:left="2910" w:hanging="360"/>
      </w:pPr>
      <w:rPr>
        <w:rFonts w:ascii="Courier New" w:hAnsi="Courier New" w:cs="Courier New" w:hint="default"/>
      </w:rPr>
    </w:lvl>
    <w:lvl w:ilvl="2">
      <w:start w:val="1"/>
      <w:numFmt w:val="bullet"/>
      <w:lvlText w:val=""/>
      <w:lvlJc w:val="left"/>
      <w:pPr>
        <w:tabs>
          <w:tab w:val="num" w:pos="0"/>
        </w:tabs>
        <w:ind w:left="3630" w:hanging="360"/>
      </w:pPr>
      <w:rPr>
        <w:rFonts w:ascii="Wingdings" w:hAnsi="Wingdings" w:cs="Wingdings" w:hint="default"/>
      </w:rPr>
    </w:lvl>
    <w:lvl w:ilvl="3">
      <w:start w:val="1"/>
      <w:numFmt w:val="bullet"/>
      <w:lvlText w:val=""/>
      <w:lvlJc w:val="left"/>
      <w:pPr>
        <w:tabs>
          <w:tab w:val="num" w:pos="0"/>
        </w:tabs>
        <w:ind w:left="4350" w:hanging="360"/>
      </w:pPr>
      <w:rPr>
        <w:rFonts w:ascii="Symbol" w:hAnsi="Symbol" w:cs="Symbol" w:hint="default"/>
      </w:rPr>
    </w:lvl>
    <w:lvl w:ilvl="4">
      <w:start w:val="1"/>
      <w:numFmt w:val="bullet"/>
      <w:lvlText w:val="o"/>
      <w:lvlJc w:val="left"/>
      <w:pPr>
        <w:tabs>
          <w:tab w:val="num" w:pos="0"/>
        </w:tabs>
        <w:ind w:left="5070" w:hanging="360"/>
      </w:pPr>
      <w:rPr>
        <w:rFonts w:ascii="Courier New" w:hAnsi="Courier New" w:cs="Courier New" w:hint="default"/>
      </w:rPr>
    </w:lvl>
    <w:lvl w:ilvl="5">
      <w:start w:val="1"/>
      <w:numFmt w:val="bullet"/>
      <w:lvlText w:val=""/>
      <w:lvlJc w:val="left"/>
      <w:pPr>
        <w:tabs>
          <w:tab w:val="num" w:pos="0"/>
        </w:tabs>
        <w:ind w:left="5790" w:hanging="360"/>
      </w:pPr>
      <w:rPr>
        <w:rFonts w:ascii="Wingdings" w:hAnsi="Wingdings" w:cs="Wingdings" w:hint="default"/>
      </w:rPr>
    </w:lvl>
    <w:lvl w:ilvl="6">
      <w:start w:val="1"/>
      <w:numFmt w:val="bullet"/>
      <w:lvlText w:val=""/>
      <w:lvlJc w:val="left"/>
      <w:pPr>
        <w:tabs>
          <w:tab w:val="num" w:pos="0"/>
        </w:tabs>
        <w:ind w:left="6510" w:hanging="360"/>
      </w:pPr>
      <w:rPr>
        <w:rFonts w:ascii="Symbol" w:hAnsi="Symbol" w:cs="Symbol" w:hint="default"/>
      </w:rPr>
    </w:lvl>
    <w:lvl w:ilvl="7">
      <w:start w:val="1"/>
      <w:numFmt w:val="bullet"/>
      <w:lvlText w:val="o"/>
      <w:lvlJc w:val="left"/>
      <w:pPr>
        <w:tabs>
          <w:tab w:val="num" w:pos="0"/>
        </w:tabs>
        <w:ind w:left="7230" w:hanging="360"/>
      </w:pPr>
      <w:rPr>
        <w:rFonts w:ascii="Courier New" w:hAnsi="Courier New" w:cs="Courier New" w:hint="default"/>
      </w:rPr>
    </w:lvl>
    <w:lvl w:ilvl="8">
      <w:start w:val="1"/>
      <w:numFmt w:val="bullet"/>
      <w:lvlText w:val=""/>
      <w:lvlJc w:val="left"/>
      <w:pPr>
        <w:tabs>
          <w:tab w:val="num" w:pos="0"/>
        </w:tabs>
        <w:ind w:left="7950" w:hanging="360"/>
      </w:pPr>
      <w:rPr>
        <w:rFonts w:ascii="Wingdings" w:hAnsi="Wingdings" w:cs="Wingdings" w:hint="default"/>
      </w:rPr>
    </w:lvl>
  </w:abstractNum>
  <w:abstractNum w:abstractNumId="24" w15:restartNumberingAfterBreak="0">
    <w:nsid w:val="45A17CA3"/>
    <w:multiLevelType w:val="multilevel"/>
    <w:tmpl w:val="A4AE219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5" w15:restartNumberingAfterBreak="0">
    <w:nsid w:val="45F76852"/>
    <w:multiLevelType w:val="multilevel"/>
    <w:tmpl w:val="B172064E"/>
    <w:lvl w:ilvl="0">
      <w:start w:val="6"/>
      <w:numFmt w:val="decimal"/>
      <w:lvlText w:val="%1."/>
      <w:lvlJc w:val="left"/>
      <w:pPr>
        <w:ind w:left="720" w:hanging="720"/>
      </w:pPr>
    </w:lvl>
    <w:lvl w:ilvl="1">
      <w:start w:val="1"/>
      <w:numFmt w:val="decimal"/>
      <w:lvlText w:val="%1.%2."/>
      <w:lvlJc w:val="left"/>
      <w:pPr>
        <w:ind w:left="720" w:hanging="720"/>
      </w:pPr>
    </w:lvl>
    <w:lvl w:ilvl="2">
      <w:start w:val="2"/>
      <w:numFmt w:val="decimal"/>
      <w:lvlText w:val="%1.%2.%3."/>
      <w:lvlJc w:val="left"/>
      <w:pPr>
        <w:ind w:left="720" w:hanging="720"/>
      </w:pPr>
    </w:lvl>
    <w:lvl w:ilvl="3">
      <w:start w:val="2"/>
      <w:numFmt w:val="decimal"/>
      <w:lvlText w:val="%1.%2.%3.%4."/>
      <w:lvlJc w:val="left"/>
      <w:pPr>
        <w:ind w:left="1080" w:hanging="1080"/>
      </w:pPr>
      <w:rPr>
        <w:b w:val="0"/>
        <w:bCs/>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7" w15:restartNumberingAfterBreak="0">
    <w:nsid w:val="4D6B3708"/>
    <w:multiLevelType w:val="multilevel"/>
    <w:tmpl w:val="EA74E29C"/>
    <w:lvl w:ilvl="0">
      <w:start w:val="1"/>
      <w:numFmt w:val="bullet"/>
      <w:lvlText w:val=""/>
      <w:lvlJc w:val="left"/>
      <w:pPr>
        <w:tabs>
          <w:tab w:val="num" w:pos="0"/>
        </w:tabs>
        <w:ind w:left="2138" w:hanging="360"/>
      </w:pPr>
      <w:rPr>
        <w:rFonts w:ascii="Wingdings" w:hAnsi="Wingdings" w:cs="Wingdings" w:hint="default"/>
        <w:color w:val="auto"/>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28"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1288"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727D8C"/>
    <w:multiLevelType w:val="multilevel"/>
    <w:tmpl w:val="5C221BEA"/>
    <w:lvl w:ilvl="0">
      <w:start w:val="10"/>
      <w:numFmt w:val="decimal"/>
      <w:lvlText w:val="%1."/>
      <w:lvlJc w:val="left"/>
      <w:pPr>
        <w:tabs>
          <w:tab w:val="num" w:pos="0"/>
        </w:tabs>
        <w:ind w:left="705" w:hanging="705"/>
      </w:pPr>
    </w:lvl>
    <w:lvl w:ilvl="1">
      <w:start w:val="1"/>
      <w:numFmt w:val="decimal"/>
      <w:lvlText w:val="%1.%2."/>
      <w:lvlJc w:val="left"/>
      <w:pPr>
        <w:tabs>
          <w:tab w:val="num" w:pos="0"/>
        </w:tabs>
        <w:ind w:left="720" w:hanging="720"/>
      </w:pPr>
    </w:lvl>
    <w:lvl w:ilvl="2">
      <w:start w:val="19"/>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0"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1" w15:restartNumberingAfterBreak="0">
    <w:nsid w:val="557A6073"/>
    <w:multiLevelType w:val="hybridMultilevel"/>
    <w:tmpl w:val="BC1CFEB4"/>
    <w:lvl w:ilvl="0" w:tplc="E638B308">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5" w15:restartNumberingAfterBreak="0">
    <w:nsid w:val="67E03912"/>
    <w:multiLevelType w:val="multilevel"/>
    <w:tmpl w:val="C34CBEAA"/>
    <w:lvl w:ilvl="0">
      <w:start w:val="1"/>
      <w:numFmt w:val="bullet"/>
      <w:lvlText w:val=""/>
      <w:lvlJc w:val="left"/>
      <w:pPr>
        <w:tabs>
          <w:tab w:val="num" w:pos="0"/>
        </w:tabs>
        <w:ind w:left="1996" w:hanging="360"/>
      </w:pPr>
      <w:rPr>
        <w:rFonts w:ascii="Wingdings" w:hAnsi="Wingdings" w:cs="Wingdings" w:hint="default"/>
        <w:color w:val="auto"/>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36"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7"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9"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40"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43" w15:restartNumberingAfterBreak="0">
    <w:nsid w:val="7B1B7F7E"/>
    <w:multiLevelType w:val="multilevel"/>
    <w:tmpl w:val="893665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1676150297">
    <w:abstractNumId w:val="43"/>
  </w:num>
  <w:num w:numId="2" w16cid:durableId="990061938">
    <w:abstractNumId w:val="33"/>
  </w:num>
  <w:num w:numId="3" w16cid:durableId="1173766741">
    <w:abstractNumId w:val="5"/>
  </w:num>
  <w:num w:numId="4" w16cid:durableId="447434647">
    <w:abstractNumId w:val="30"/>
  </w:num>
  <w:num w:numId="5" w16cid:durableId="1107965377">
    <w:abstractNumId w:val="37"/>
  </w:num>
  <w:num w:numId="6" w16cid:durableId="527987448">
    <w:abstractNumId w:val="6"/>
  </w:num>
  <w:num w:numId="7" w16cid:durableId="643580332">
    <w:abstractNumId w:val="17"/>
  </w:num>
  <w:num w:numId="8" w16cid:durableId="610554184">
    <w:abstractNumId w:val="21"/>
  </w:num>
  <w:num w:numId="9" w16cid:durableId="1984237197">
    <w:abstractNumId w:val="2"/>
  </w:num>
  <w:num w:numId="10" w16cid:durableId="1605188305">
    <w:abstractNumId w:val="20"/>
  </w:num>
  <w:num w:numId="11" w16cid:durableId="669214716">
    <w:abstractNumId w:val="14"/>
  </w:num>
  <w:num w:numId="12" w16cid:durableId="151219895">
    <w:abstractNumId w:val="42"/>
  </w:num>
  <w:num w:numId="13" w16cid:durableId="284971979">
    <w:abstractNumId w:val="26"/>
  </w:num>
  <w:num w:numId="14" w16cid:durableId="1860242227">
    <w:abstractNumId w:val="34"/>
  </w:num>
  <w:num w:numId="15" w16cid:durableId="644357078">
    <w:abstractNumId w:val="18"/>
  </w:num>
  <w:num w:numId="16" w16cid:durableId="2117796119">
    <w:abstractNumId w:val="8"/>
  </w:num>
  <w:num w:numId="17" w16cid:durableId="239214306">
    <w:abstractNumId w:val="9"/>
  </w:num>
  <w:num w:numId="18" w16cid:durableId="1739589321">
    <w:abstractNumId w:val="10"/>
  </w:num>
  <w:num w:numId="19" w16cid:durableId="697512584">
    <w:abstractNumId w:val="16"/>
  </w:num>
  <w:num w:numId="20" w16cid:durableId="1836527202">
    <w:abstractNumId w:val="38"/>
  </w:num>
  <w:num w:numId="21" w16cid:durableId="1114248477">
    <w:abstractNumId w:val="13"/>
  </w:num>
  <w:num w:numId="22" w16cid:durableId="1923567101">
    <w:abstractNumId w:val="0"/>
    <w:lvlOverride w:ilvl="0">
      <w:startOverride w:val="1"/>
    </w:lvlOverride>
  </w:num>
  <w:num w:numId="23" w16cid:durableId="2012637718">
    <w:abstractNumId w:val="32"/>
  </w:num>
  <w:num w:numId="24" w16cid:durableId="1636567220">
    <w:abstractNumId w:val="40"/>
  </w:num>
  <w:num w:numId="25" w16cid:durableId="1988626356">
    <w:abstractNumId w:val="36"/>
  </w:num>
  <w:num w:numId="26" w16cid:durableId="238253324">
    <w:abstractNumId w:val="39"/>
  </w:num>
  <w:num w:numId="27" w16cid:durableId="874082937">
    <w:abstractNumId w:val="28"/>
  </w:num>
  <w:num w:numId="28" w16cid:durableId="1695885185">
    <w:abstractNumId w:val="11"/>
  </w:num>
  <w:num w:numId="29" w16cid:durableId="801115912">
    <w:abstractNumId w:val="41"/>
  </w:num>
  <w:num w:numId="30" w16cid:durableId="1919244202">
    <w:abstractNumId w:val="12"/>
  </w:num>
  <w:num w:numId="31" w16cid:durableId="90318681">
    <w:abstractNumId w:val="12"/>
    <w:lvlOverride w:ilvl="0">
      <w:startOverride w:val="1"/>
    </w:lvlOverride>
  </w:num>
  <w:num w:numId="32" w16cid:durableId="1492524009">
    <w:abstractNumId w:val="7"/>
  </w:num>
  <w:num w:numId="33" w16cid:durableId="734813126">
    <w:abstractNumId w:val="1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2292348">
    <w:abstractNumId w:val="1"/>
  </w:num>
  <w:num w:numId="35" w16cid:durableId="1723939468">
    <w:abstractNumId w:val="25"/>
    <w:lvlOverride w:ilvl="0">
      <w:startOverride w:val="6"/>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2743241">
    <w:abstractNumId w:val="27"/>
  </w:num>
  <w:num w:numId="37" w16cid:durableId="1580360626">
    <w:abstractNumId w:val="23"/>
  </w:num>
  <w:num w:numId="38" w16cid:durableId="209762678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1352004">
    <w:abstractNumId w:val="29"/>
    <w:lvlOverride w:ilvl="0">
      <w:startOverride w:val="10"/>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4461439">
    <w:abstractNumId w:val="35"/>
  </w:num>
  <w:num w:numId="41" w16cid:durableId="431819537">
    <w:abstractNumId w:val="2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69306065">
    <w:abstractNumId w:val="4"/>
  </w:num>
  <w:num w:numId="43" w16cid:durableId="357047226">
    <w:abstractNumId w:val="24"/>
  </w:num>
  <w:num w:numId="44" w16cid:durableId="318580301">
    <w:abstractNumId w:val="1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7008046">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63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35B4"/>
    <w:rsid w:val="00003C28"/>
    <w:rsid w:val="00004FF4"/>
    <w:rsid w:val="00006461"/>
    <w:rsid w:val="00007587"/>
    <w:rsid w:val="00007EDC"/>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5A0"/>
    <w:rsid w:val="00043B82"/>
    <w:rsid w:val="00044420"/>
    <w:rsid w:val="00044D44"/>
    <w:rsid w:val="0004642A"/>
    <w:rsid w:val="000467C1"/>
    <w:rsid w:val="00046B2B"/>
    <w:rsid w:val="00046BF4"/>
    <w:rsid w:val="00047FDD"/>
    <w:rsid w:val="00050F74"/>
    <w:rsid w:val="0005256C"/>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2CCE"/>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3F4"/>
    <w:rsid w:val="00097EE1"/>
    <w:rsid w:val="000A0164"/>
    <w:rsid w:val="000A0354"/>
    <w:rsid w:val="000A0751"/>
    <w:rsid w:val="000A14F0"/>
    <w:rsid w:val="000A1ECD"/>
    <w:rsid w:val="000A1F6F"/>
    <w:rsid w:val="000A2F18"/>
    <w:rsid w:val="000A3205"/>
    <w:rsid w:val="000A3F35"/>
    <w:rsid w:val="000A465D"/>
    <w:rsid w:val="000A4C9E"/>
    <w:rsid w:val="000A76FA"/>
    <w:rsid w:val="000A7F8B"/>
    <w:rsid w:val="000B1733"/>
    <w:rsid w:val="000B1F8C"/>
    <w:rsid w:val="000B27F8"/>
    <w:rsid w:val="000B2E11"/>
    <w:rsid w:val="000B43DB"/>
    <w:rsid w:val="000B4604"/>
    <w:rsid w:val="000B4D60"/>
    <w:rsid w:val="000B50FD"/>
    <w:rsid w:val="000B553C"/>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4CD3"/>
    <w:rsid w:val="000D52CB"/>
    <w:rsid w:val="000D5BE0"/>
    <w:rsid w:val="000D6DA0"/>
    <w:rsid w:val="000D781D"/>
    <w:rsid w:val="000E0A3E"/>
    <w:rsid w:val="000E31D2"/>
    <w:rsid w:val="000E5794"/>
    <w:rsid w:val="000E5DB5"/>
    <w:rsid w:val="000E7E1F"/>
    <w:rsid w:val="000E7EB5"/>
    <w:rsid w:val="000F047C"/>
    <w:rsid w:val="000F0C40"/>
    <w:rsid w:val="000F41CA"/>
    <w:rsid w:val="000F5F91"/>
    <w:rsid w:val="000F6AB7"/>
    <w:rsid w:val="000F74D6"/>
    <w:rsid w:val="000F76AE"/>
    <w:rsid w:val="000F7E53"/>
    <w:rsid w:val="001000D0"/>
    <w:rsid w:val="00101CB8"/>
    <w:rsid w:val="0010300F"/>
    <w:rsid w:val="0010376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248"/>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DDC"/>
    <w:rsid w:val="00162E5A"/>
    <w:rsid w:val="001634B2"/>
    <w:rsid w:val="0016369E"/>
    <w:rsid w:val="0016432A"/>
    <w:rsid w:val="00165F0C"/>
    <w:rsid w:val="001667D6"/>
    <w:rsid w:val="00170EA9"/>
    <w:rsid w:val="00171155"/>
    <w:rsid w:val="0017135D"/>
    <w:rsid w:val="001719B6"/>
    <w:rsid w:val="00174F12"/>
    <w:rsid w:val="00175639"/>
    <w:rsid w:val="00176388"/>
    <w:rsid w:val="0017711C"/>
    <w:rsid w:val="00180B63"/>
    <w:rsid w:val="001814D2"/>
    <w:rsid w:val="0018199E"/>
    <w:rsid w:val="00181B65"/>
    <w:rsid w:val="00182796"/>
    <w:rsid w:val="00184F88"/>
    <w:rsid w:val="00185BB4"/>
    <w:rsid w:val="00186640"/>
    <w:rsid w:val="00186ADD"/>
    <w:rsid w:val="001873C3"/>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4DDA"/>
    <w:rsid w:val="001C5B41"/>
    <w:rsid w:val="001C682D"/>
    <w:rsid w:val="001C76B4"/>
    <w:rsid w:val="001C7DE0"/>
    <w:rsid w:val="001D049B"/>
    <w:rsid w:val="001D09D4"/>
    <w:rsid w:val="001D0A0B"/>
    <w:rsid w:val="001D0B4E"/>
    <w:rsid w:val="001D0D88"/>
    <w:rsid w:val="001D1A24"/>
    <w:rsid w:val="001D24F1"/>
    <w:rsid w:val="001D2A86"/>
    <w:rsid w:val="001D62E2"/>
    <w:rsid w:val="001D6B42"/>
    <w:rsid w:val="001D77C1"/>
    <w:rsid w:val="001D7AEC"/>
    <w:rsid w:val="001E011C"/>
    <w:rsid w:val="001E043A"/>
    <w:rsid w:val="001E063B"/>
    <w:rsid w:val="001E1F41"/>
    <w:rsid w:val="001E2F36"/>
    <w:rsid w:val="001E3E32"/>
    <w:rsid w:val="001E5F0E"/>
    <w:rsid w:val="001E7070"/>
    <w:rsid w:val="001E760B"/>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88F"/>
    <w:rsid w:val="0021293D"/>
    <w:rsid w:val="0021369D"/>
    <w:rsid w:val="002137E0"/>
    <w:rsid w:val="0021421E"/>
    <w:rsid w:val="00214D30"/>
    <w:rsid w:val="002159DC"/>
    <w:rsid w:val="00215D67"/>
    <w:rsid w:val="00216397"/>
    <w:rsid w:val="00216808"/>
    <w:rsid w:val="00216D81"/>
    <w:rsid w:val="002176D8"/>
    <w:rsid w:val="00220561"/>
    <w:rsid w:val="00220C6D"/>
    <w:rsid w:val="002219F4"/>
    <w:rsid w:val="00222C8F"/>
    <w:rsid w:val="00222EE5"/>
    <w:rsid w:val="00225267"/>
    <w:rsid w:val="002256C6"/>
    <w:rsid w:val="00225D81"/>
    <w:rsid w:val="00225E6F"/>
    <w:rsid w:val="00226C0F"/>
    <w:rsid w:val="00227837"/>
    <w:rsid w:val="002309C4"/>
    <w:rsid w:val="00231BD0"/>
    <w:rsid w:val="00232ADC"/>
    <w:rsid w:val="00235971"/>
    <w:rsid w:val="00235BFE"/>
    <w:rsid w:val="00236DA7"/>
    <w:rsid w:val="0024234A"/>
    <w:rsid w:val="00242B17"/>
    <w:rsid w:val="002435E5"/>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21D7"/>
    <w:rsid w:val="0029276F"/>
    <w:rsid w:val="002946C7"/>
    <w:rsid w:val="002957CF"/>
    <w:rsid w:val="002959C5"/>
    <w:rsid w:val="00296801"/>
    <w:rsid w:val="0029789D"/>
    <w:rsid w:val="00297BE7"/>
    <w:rsid w:val="002A0992"/>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4609"/>
    <w:rsid w:val="002D5007"/>
    <w:rsid w:val="002D6C42"/>
    <w:rsid w:val="002D7072"/>
    <w:rsid w:val="002D7136"/>
    <w:rsid w:val="002D7367"/>
    <w:rsid w:val="002E22E2"/>
    <w:rsid w:val="002E2CA2"/>
    <w:rsid w:val="002E404B"/>
    <w:rsid w:val="002E6850"/>
    <w:rsid w:val="002F0D24"/>
    <w:rsid w:val="002F3539"/>
    <w:rsid w:val="002F3E1D"/>
    <w:rsid w:val="002F42A3"/>
    <w:rsid w:val="002F42B3"/>
    <w:rsid w:val="002F4DEC"/>
    <w:rsid w:val="002F52B0"/>
    <w:rsid w:val="00300086"/>
    <w:rsid w:val="0030057E"/>
    <w:rsid w:val="00302725"/>
    <w:rsid w:val="00302CEF"/>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1CC4"/>
    <w:rsid w:val="00323FEB"/>
    <w:rsid w:val="00325D34"/>
    <w:rsid w:val="00327497"/>
    <w:rsid w:val="00327812"/>
    <w:rsid w:val="0033099B"/>
    <w:rsid w:val="00330C19"/>
    <w:rsid w:val="00331260"/>
    <w:rsid w:val="00331B58"/>
    <w:rsid w:val="00331C61"/>
    <w:rsid w:val="00332BC0"/>
    <w:rsid w:val="00333CEC"/>
    <w:rsid w:val="00333F7F"/>
    <w:rsid w:val="00333F9C"/>
    <w:rsid w:val="00333FEB"/>
    <w:rsid w:val="0033553C"/>
    <w:rsid w:val="00335852"/>
    <w:rsid w:val="00335E1F"/>
    <w:rsid w:val="00336F04"/>
    <w:rsid w:val="003370A9"/>
    <w:rsid w:val="00340793"/>
    <w:rsid w:val="00340798"/>
    <w:rsid w:val="00340BF9"/>
    <w:rsid w:val="00341E60"/>
    <w:rsid w:val="0034397D"/>
    <w:rsid w:val="00344326"/>
    <w:rsid w:val="00344B38"/>
    <w:rsid w:val="003456AC"/>
    <w:rsid w:val="00345729"/>
    <w:rsid w:val="00345AD4"/>
    <w:rsid w:val="00346E2D"/>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8644B"/>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3CC9"/>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944"/>
    <w:rsid w:val="00423AC8"/>
    <w:rsid w:val="004241AE"/>
    <w:rsid w:val="004241F3"/>
    <w:rsid w:val="0042464D"/>
    <w:rsid w:val="00424F21"/>
    <w:rsid w:val="00425024"/>
    <w:rsid w:val="00425C65"/>
    <w:rsid w:val="00425DE0"/>
    <w:rsid w:val="004302CE"/>
    <w:rsid w:val="004309D2"/>
    <w:rsid w:val="004309D9"/>
    <w:rsid w:val="0043162C"/>
    <w:rsid w:val="0043200D"/>
    <w:rsid w:val="00433D05"/>
    <w:rsid w:val="00433E00"/>
    <w:rsid w:val="004347C7"/>
    <w:rsid w:val="00435552"/>
    <w:rsid w:val="004358A4"/>
    <w:rsid w:val="00435B2F"/>
    <w:rsid w:val="004369BF"/>
    <w:rsid w:val="00436E8D"/>
    <w:rsid w:val="00436FAD"/>
    <w:rsid w:val="00437B55"/>
    <w:rsid w:val="00437BC6"/>
    <w:rsid w:val="00440CB7"/>
    <w:rsid w:val="00440ECA"/>
    <w:rsid w:val="004421FC"/>
    <w:rsid w:val="00443B64"/>
    <w:rsid w:val="00445165"/>
    <w:rsid w:val="00445C51"/>
    <w:rsid w:val="00445DD1"/>
    <w:rsid w:val="00447390"/>
    <w:rsid w:val="00451EF1"/>
    <w:rsid w:val="00454AE1"/>
    <w:rsid w:val="00454CCE"/>
    <w:rsid w:val="004552D7"/>
    <w:rsid w:val="00456644"/>
    <w:rsid w:val="00456773"/>
    <w:rsid w:val="00457BB0"/>
    <w:rsid w:val="00457E6D"/>
    <w:rsid w:val="004604D1"/>
    <w:rsid w:val="00460BB2"/>
    <w:rsid w:val="0046103C"/>
    <w:rsid w:val="00462B9A"/>
    <w:rsid w:val="004636CD"/>
    <w:rsid w:val="004639B1"/>
    <w:rsid w:val="00463DDB"/>
    <w:rsid w:val="0046540D"/>
    <w:rsid w:val="00465619"/>
    <w:rsid w:val="00465BE9"/>
    <w:rsid w:val="00467F5C"/>
    <w:rsid w:val="004700BE"/>
    <w:rsid w:val="004706B0"/>
    <w:rsid w:val="004726EC"/>
    <w:rsid w:val="00472A87"/>
    <w:rsid w:val="00473F12"/>
    <w:rsid w:val="004743DD"/>
    <w:rsid w:val="00474597"/>
    <w:rsid w:val="00476F09"/>
    <w:rsid w:val="00480CF1"/>
    <w:rsid w:val="00481EBE"/>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BC4"/>
    <w:rsid w:val="004A7C5A"/>
    <w:rsid w:val="004B0231"/>
    <w:rsid w:val="004B183C"/>
    <w:rsid w:val="004B2BD5"/>
    <w:rsid w:val="004B3175"/>
    <w:rsid w:val="004B37A0"/>
    <w:rsid w:val="004B3B45"/>
    <w:rsid w:val="004B496E"/>
    <w:rsid w:val="004B4BBE"/>
    <w:rsid w:val="004B54F8"/>
    <w:rsid w:val="004B709B"/>
    <w:rsid w:val="004C06CE"/>
    <w:rsid w:val="004C0800"/>
    <w:rsid w:val="004C0871"/>
    <w:rsid w:val="004C0DF5"/>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534"/>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24DF"/>
    <w:rsid w:val="00543763"/>
    <w:rsid w:val="00543921"/>
    <w:rsid w:val="00543C31"/>
    <w:rsid w:val="0054655F"/>
    <w:rsid w:val="005469C8"/>
    <w:rsid w:val="00546B8F"/>
    <w:rsid w:val="005504FA"/>
    <w:rsid w:val="00550E83"/>
    <w:rsid w:val="00550EB4"/>
    <w:rsid w:val="005518F2"/>
    <w:rsid w:val="00552940"/>
    <w:rsid w:val="00554AA7"/>
    <w:rsid w:val="0055511E"/>
    <w:rsid w:val="005556D5"/>
    <w:rsid w:val="005559B2"/>
    <w:rsid w:val="00555E7F"/>
    <w:rsid w:val="005565A3"/>
    <w:rsid w:val="0055752D"/>
    <w:rsid w:val="00557B5A"/>
    <w:rsid w:val="00560CEA"/>
    <w:rsid w:val="00561423"/>
    <w:rsid w:val="005625AD"/>
    <w:rsid w:val="00564D95"/>
    <w:rsid w:val="005657C2"/>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079"/>
    <w:rsid w:val="005D187B"/>
    <w:rsid w:val="005D3138"/>
    <w:rsid w:val="005D3BF5"/>
    <w:rsid w:val="005D50A1"/>
    <w:rsid w:val="005D5F24"/>
    <w:rsid w:val="005E01E8"/>
    <w:rsid w:val="005E0D70"/>
    <w:rsid w:val="005E0FFC"/>
    <w:rsid w:val="005E12AA"/>
    <w:rsid w:val="005E1CDF"/>
    <w:rsid w:val="005E3A29"/>
    <w:rsid w:val="005E42D9"/>
    <w:rsid w:val="005E4F86"/>
    <w:rsid w:val="005E76F4"/>
    <w:rsid w:val="005F2064"/>
    <w:rsid w:val="005F2107"/>
    <w:rsid w:val="005F2570"/>
    <w:rsid w:val="005F2BBC"/>
    <w:rsid w:val="005F3860"/>
    <w:rsid w:val="005F3E78"/>
    <w:rsid w:val="005F48B7"/>
    <w:rsid w:val="005F569D"/>
    <w:rsid w:val="005F5D17"/>
    <w:rsid w:val="005F7390"/>
    <w:rsid w:val="005F76AE"/>
    <w:rsid w:val="005F7846"/>
    <w:rsid w:val="006001F5"/>
    <w:rsid w:val="006002B5"/>
    <w:rsid w:val="00600F0C"/>
    <w:rsid w:val="006014A5"/>
    <w:rsid w:val="00601977"/>
    <w:rsid w:val="00601BF5"/>
    <w:rsid w:val="00601DDF"/>
    <w:rsid w:val="006022EB"/>
    <w:rsid w:val="006042D0"/>
    <w:rsid w:val="00604978"/>
    <w:rsid w:val="00607801"/>
    <w:rsid w:val="00610339"/>
    <w:rsid w:val="006118BA"/>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6050F"/>
    <w:rsid w:val="00660BC1"/>
    <w:rsid w:val="006618EB"/>
    <w:rsid w:val="00661B20"/>
    <w:rsid w:val="00662150"/>
    <w:rsid w:val="006628A2"/>
    <w:rsid w:val="0066365E"/>
    <w:rsid w:val="00663A5D"/>
    <w:rsid w:val="00664A5F"/>
    <w:rsid w:val="0066514A"/>
    <w:rsid w:val="00666D38"/>
    <w:rsid w:val="0067047A"/>
    <w:rsid w:val="00670CC9"/>
    <w:rsid w:val="00673221"/>
    <w:rsid w:val="00675ED0"/>
    <w:rsid w:val="0067619D"/>
    <w:rsid w:val="00676E1E"/>
    <w:rsid w:val="00681733"/>
    <w:rsid w:val="006841C4"/>
    <w:rsid w:val="00684F9B"/>
    <w:rsid w:val="006853C6"/>
    <w:rsid w:val="00685822"/>
    <w:rsid w:val="006858B8"/>
    <w:rsid w:val="0068632A"/>
    <w:rsid w:val="006900FF"/>
    <w:rsid w:val="0069016A"/>
    <w:rsid w:val="00690330"/>
    <w:rsid w:val="0069067B"/>
    <w:rsid w:val="00691CA7"/>
    <w:rsid w:val="00693617"/>
    <w:rsid w:val="006939A5"/>
    <w:rsid w:val="00693BBD"/>
    <w:rsid w:val="006948A5"/>
    <w:rsid w:val="00696720"/>
    <w:rsid w:val="00696805"/>
    <w:rsid w:val="00696E2F"/>
    <w:rsid w:val="006973ED"/>
    <w:rsid w:val="006A060C"/>
    <w:rsid w:val="006A30E5"/>
    <w:rsid w:val="006A55DB"/>
    <w:rsid w:val="006A5690"/>
    <w:rsid w:val="006A5F49"/>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B4EE2"/>
    <w:rsid w:val="006C2960"/>
    <w:rsid w:val="006C3063"/>
    <w:rsid w:val="006C43B6"/>
    <w:rsid w:val="006C4AC6"/>
    <w:rsid w:val="006C5E85"/>
    <w:rsid w:val="006C6962"/>
    <w:rsid w:val="006C6BE3"/>
    <w:rsid w:val="006C6C21"/>
    <w:rsid w:val="006C7928"/>
    <w:rsid w:val="006C7E07"/>
    <w:rsid w:val="006D346F"/>
    <w:rsid w:val="006D35DA"/>
    <w:rsid w:val="006D3A17"/>
    <w:rsid w:val="006D3AEB"/>
    <w:rsid w:val="006D46FE"/>
    <w:rsid w:val="006D5D15"/>
    <w:rsid w:val="006D6A71"/>
    <w:rsid w:val="006D7D0E"/>
    <w:rsid w:val="006E066A"/>
    <w:rsid w:val="006E09CB"/>
    <w:rsid w:val="006E0D46"/>
    <w:rsid w:val="006E11BB"/>
    <w:rsid w:val="006E1A17"/>
    <w:rsid w:val="006E2350"/>
    <w:rsid w:val="006E35A5"/>
    <w:rsid w:val="006E363E"/>
    <w:rsid w:val="006E478F"/>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31A"/>
    <w:rsid w:val="00761C20"/>
    <w:rsid w:val="007627A0"/>
    <w:rsid w:val="007644AB"/>
    <w:rsid w:val="00764F89"/>
    <w:rsid w:val="007659D5"/>
    <w:rsid w:val="00765ECE"/>
    <w:rsid w:val="00766D98"/>
    <w:rsid w:val="00766F15"/>
    <w:rsid w:val="00770154"/>
    <w:rsid w:val="0077021B"/>
    <w:rsid w:val="00771144"/>
    <w:rsid w:val="007721B5"/>
    <w:rsid w:val="00772893"/>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9E3"/>
    <w:rsid w:val="007A2CB8"/>
    <w:rsid w:val="007A33C1"/>
    <w:rsid w:val="007A3770"/>
    <w:rsid w:val="007A47AB"/>
    <w:rsid w:val="007A4E27"/>
    <w:rsid w:val="007A5EDD"/>
    <w:rsid w:val="007A6411"/>
    <w:rsid w:val="007A6A91"/>
    <w:rsid w:val="007B1724"/>
    <w:rsid w:val="007B2EFE"/>
    <w:rsid w:val="007B37A2"/>
    <w:rsid w:val="007B4D81"/>
    <w:rsid w:val="007B4F0B"/>
    <w:rsid w:val="007B4F44"/>
    <w:rsid w:val="007B5271"/>
    <w:rsid w:val="007C0677"/>
    <w:rsid w:val="007C0816"/>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724"/>
    <w:rsid w:val="007E7CC2"/>
    <w:rsid w:val="007F0129"/>
    <w:rsid w:val="007F042A"/>
    <w:rsid w:val="007F0CD0"/>
    <w:rsid w:val="007F2704"/>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0FED"/>
    <w:rsid w:val="00811481"/>
    <w:rsid w:val="008123D7"/>
    <w:rsid w:val="00812951"/>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4C12"/>
    <w:rsid w:val="00875331"/>
    <w:rsid w:val="00876B3A"/>
    <w:rsid w:val="008779AD"/>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6AE7"/>
    <w:rsid w:val="00897224"/>
    <w:rsid w:val="008A0561"/>
    <w:rsid w:val="008A061E"/>
    <w:rsid w:val="008A0F59"/>
    <w:rsid w:val="008A1A27"/>
    <w:rsid w:val="008A238F"/>
    <w:rsid w:val="008A2F22"/>
    <w:rsid w:val="008A3436"/>
    <w:rsid w:val="008A36BC"/>
    <w:rsid w:val="008A417D"/>
    <w:rsid w:val="008A521D"/>
    <w:rsid w:val="008A53C5"/>
    <w:rsid w:val="008A607A"/>
    <w:rsid w:val="008A62D3"/>
    <w:rsid w:val="008A73A3"/>
    <w:rsid w:val="008B04C0"/>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DD7"/>
    <w:rsid w:val="008D4023"/>
    <w:rsid w:val="008D5F2A"/>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78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446"/>
    <w:rsid w:val="00965964"/>
    <w:rsid w:val="00967BF6"/>
    <w:rsid w:val="00970168"/>
    <w:rsid w:val="00970DE4"/>
    <w:rsid w:val="009720CF"/>
    <w:rsid w:val="00972775"/>
    <w:rsid w:val="00972B3E"/>
    <w:rsid w:val="009739F4"/>
    <w:rsid w:val="00974091"/>
    <w:rsid w:val="00974F55"/>
    <w:rsid w:val="009751B2"/>
    <w:rsid w:val="00975E95"/>
    <w:rsid w:val="0098013C"/>
    <w:rsid w:val="0098118B"/>
    <w:rsid w:val="00981942"/>
    <w:rsid w:val="009819C0"/>
    <w:rsid w:val="009821AC"/>
    <w:rsid w:val="009828ED"/>
    <w:rsid w:val="00982A3B"/>
    <w:rsid w:val="00982EFA"/>
    <w:rsid w:val="0098349E"/>
    <w:rsid w:val="00983B86"/>
    <w:rsid w:val="00985574"/>
    <w:rsid w:val="0099064E"/>
    <w:rsid w:val="00991612"/>
    <w:rsid w:val="0099264E"/>
    <w:rsid w:val="00992ACB"/>
    <w:rsid w:val="00994FCA"/>
    <w:rsid w:val="00995366"/>
    <w:rsid w:val="00996726"/>
    <w:rsid w:val="00996809"/>
    <w:rsid w:val="00996A4F"/>
    <w:rsid w:val="00996FEF"/>
    <w:rsid w:val="00997008"/>
    <w:rsid w:val="009A0859"/>
    <w:rsid w:val="009A0C37"/>
    <w:rsid w:val="009A22C9"/>
    <w:rsid w:val="009A2732"/>
    <w:rsid w:val="009A2972"/>
    <w:rsid w:val="009A3A8D"/>
    <w:rsid w:val="009A561F"/>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AA7"/>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30141"/>
    <w:rsid w:val="00A3108A"/>
    <w:rsid w:val="00A34694"/>
    <w:rsid w:val="00A34C1E"/>
    <w:rsid w:val="00A3542D"/>
    <w:rsid w:val="00A356F5"/>
    <w:rsid w:val="00A3795F"/>
    <w:rsid w:val="00A402C9"/>
    <w:rsid w:val="00A428EA"/>
    <w:rsid w:val="00A42F75"/>
    <w:rsid w:val="00A43163"/>
    <w:rsid w:val="00A43972"/>
    <w:rsid w:val="00A44747"/>
    <w:rsid w:val="00A44DF3"/>
    <w:rsid w:val="00A462F7"/>
    <w:rsid w:val="00A467A6"/>
    <w:rsid w:val="00A46AEE"/>
    <w:rsid w:val="00A47256"/>
    <w:rsid w:val="00A50CFE"/>
    <w:rsid w:val="00A50EC2"/>
    <w:rsid w:val="00A52511"/>
    <w:rsid w:val="00A547D2"/>
    <w:rsid w:val="00A54AC7"/>
    <w:rsid w:val="00A55018"/>
    <w:rsid w:val="00A55506"/>
    <w:rsid w:val="00A55F22"/>
    <w:rsid w:val="00A56AFA"/>
    <w:rsid w:val="00A56B21"/>
    <w:rsid w:val="00A60ED3"/>
    <w:rsid w:val="00A622AE"/>
    <w:rsid w:val="00A629A5"/>
    <w:rsid w:val="00A62B52"/>
    <w:rsid w:val="00A62E19"/>
    <w:rsid w:val="00A62E28"/>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0726"/>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97692"/>
    <w:rsid w:val="00AA1145"/>
    <w:rsid w:val="00AA1180"/>
    <w:rsid w:val="00AA19DF"/>
    <w:rsid w:val="00AA2136"/>
    <w:rsid w:val="00AA37DA"/>
    <w:rsid w:val="00AA38C7"/>
    <w:rsid w:val="00AA3C72"/>
    <w:rsid w:val="00AA3E74"/>
    <w:rsid w:val="00AB09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6B63"/>
    <w:rsid w:val="00AC75F2"/>
    <w:rsid w:val="00AC7E13"/>
    <w:rsid w:val="00AD13B0"/>
    <w:rsid w:val="00AD2102"/>
    <w:rsid w:val="00AD293F"/>
    <w:rsid w:val="00AD2DED"/>
    <w:rsid w:val="00AD3308"/>
    <w:rsid w:val="00AD36D7"/>
    <w:rsid w:val="00AD4363"/>
    <w:rsid w:val="00AD498B"/>
    <w:rsid w:val="00AD5128"/>
    <w:rsid w:val="00AD5334"/>
    <w:rsid w:val="00AD67F6"/>
    <w:rsid w:val="00AD694B"/>
    <w:rsid w:val="00AD6E9D"/>
    <w:rsid w:val="00AD7A2E"/>
    <w:rsid w:val="00AE18D8"/>
    <w:rsid w:val="00AF11BE"/>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3C74"/>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6FE"/>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C1CD1"/>
    <w:rsid w:val="00BC308F"/>
    <w:rsid w:val="00BC3245"/>
    <w:rsid w:val="00BC44AD"/>
    <w:rsid w:val="00BC4EDE"/>
    <w:rsid w:val="00BC5095"/>
    <w:rsid w:val="00BC527F"/>
    <w:rsid w:val="00BC6781"/>
    <w:rsid w:val="00BC68D5"/>
    <w:rsid w:val="00BD0A15"/>
    <w:rsid w:val="00BD1BAB"/>
    <w:rsid w:val="00BD3E2C"/>
    <w:rsid w:val="00BD47E3"/>
    <w:rsid w:val="00BD51D0"/>
    <w:rsid w:val="00BD53D5"/>
    <w:rsid w:val="00BD5790"/>
    <w:rsid w:val="00BD5C8F"/>
    <w:rsid w:val="00BE19E6"/>
    <w:rsid w:val="00BE206E"/>
    <w:rsid w:val="00BE3334"/>
    <w:rsid w:val="00BE4C7B"/>
    <w:rsid w:val="00BE4E68"/>
    <w:rsid w:val="00BE5BFA"/>
    <w:rsid w:val="00BE62A0"/>
    <w:rsid w:val="00BE743C"/>
    <w:rsid w:val="00BE7FB5"/>
    <w:rsid w:val="00BF039D"/>
    <w:rsid w:val="00BF0878"/>
    <w:rsid w:val="00BF09A1"/>
    <w:rsid w:val="00BF0ACE"/>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3AD"/>
    <w:rsid w:val="00C04431"/>
    <w:rsid w:val="00C04E44"/>
    <w:rsid w:val="00C05759"/>
    <w:rsid w:val="00C05A52"/>
    <w:rsid w:val="00C06436"/>
    <w:rsid w:val="00C07128"/>
    <w:rsid w:val="00C100D3"/>
    <w:rsid w:val="00C1044F"/>
    <w:rsid w:val="00C1059B"/>
    <w:rsid w:val="00C1148A"/>
    <w:rsid w:val="00C11F10"/>
    <w:rsid w:val="00C12822"/>
    <w:rsid w:val="00C13886"/>
    <w:rsid w:val="00C138DE"/>
    <w:rsid w:val="00C1529D"/>
    <w:rsid w:val="00C15A62"/>
    <w:rsid w:val="00C16117"/>
    <w:rsid w:val="00C168CA"/>
    <w:rsid w:val="00C230AE"/>
    <w:rsid w:val="00C230F8"/>
    <w:rsid w:val="00C2324D"/>
    <w:rsid w:val="00C232BD"/>
    <w:rsid w:val="00C23323"/>
    <w:rsid w:val="00C24DB5"/>
    <w:rsid w:val="00C2521E"/>
    <w:rsid w:val="00C261D2"/>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DD3"/>
    <w:rsid w:val="00C85832"/>
    <w:rsid w:val="00C859BD"/>
    <w:rsid w:val="00C85F64"/>
    <w:rsid w:val="00C86789"/>
    <w:rsid w:val="00C91BB1"/>
    <w:rsid w:val="00C92B5D"/>
    <w:rsid w:val="00C92E65"/>
    <w:rsid w:val="00C9508F"/>
    <w:rsid w:val="00C96422"/>
    <w:rsid w:val="00C974AC"/>
    <w:rsid w:val="00C97B93"/>
    <w:rsid w:val="00CA0AE6"/>
    <w:rsid w:val="00CA0BEC"/>
    <w:rsid w:val="00CA0F1B"/>
    <w:rsid w:val="00CA1271"/>
    <w:rsid w:val="00CA2BB2"/>
    <w:rsid w:val="00CA2C88"/>
    <w:rsid w:val="00CA3716"/>
    <w:rsid w:val="00CA6BC4"/>
    <w:rsid w:val="00CA736D"/>
    <w:rsid w:val="00CA74D5"/>
    <w:rsid w:val="00CA7E3A"/>
    <w:rsid w:val="00CB0190"/>
    <w:rsid w:val="00CB0B1B"/>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D7B3E"/>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D00448"/>
    <w:rsid w:val="00D0125D"/>
    <w:rsid w:val="00D025A3"/>
    <w:rsid w:val="00D02913"/>
    <w:rsid w:val="00D02A0C"/>
    <w:rsid w:val="00D03284"/>
    <w:rsid w:val="00D03902"/>
    <w:rsid w:val="00D03B80"/>
    <w:rsid w:val="00D04024"/>
    <w:rsid w:val="00D04F9B"/>
    <w:rsid w:val="00D055D7"/>
    <w:rsid w:val="00D05B9A"/>
    <w:rsid w:val="00D06CF6"/>
    <w:rsid w:val="00D10AB6"/>
    <w:rsid w:val="00D1205F"/>
    <w:rsid w:val="00D1251C"/>
    <w:rsid w:val="00D12CA3"/>
    <w:rsid w:val="00D15E39"/>
    <w:rsid w:val="00D162B4"/>
    <w:rsid w:val="00D21E1A"/>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B83"/>
    <w:rsid w:val="00D50BF9"/>
    <w:rsid w:val="00D5234C"/>
    <w:rsid w:val="00D523F2"/>
    <w:rsid w:val="00D5253C"/>
    <w:rsid w:val="00D5296E"/>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28E9"/>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2DD4"/>
    <w:rsid w:val="00DE2E82"/>
    <w:rsid w:val="00DE408B"/>
    <w:rsid w:val="00DE609A"/>
    <w:rsid w:val="00DE682E"/>
    <w:rsid w:val="00DE6CB5"/>
    <w:rsid w:val="00DF198F"/>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1BCD"/>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87B"/>
    <w:rsid w:val="00E26DF1"/>
    <w:rsid w:val="00E30099"/>
    <w:rsid w:val="00E31A4D"/>
    <w:rsid w:val="00E328C4"/>
    <w:rsid w:val="00E3381D"/>
    <w:rsid w:val="00E35AA7"/>
    <w:rsid w:val="00E367F8"/>
    <w:rsid w:val="00E36AAC"/>
    <w:rsid w:val="00E36CE7"/>
    <w:rsid w:val="00E37D4B"/>
    <w:rsid w:val="00E40A6B"/>
    <w:rsid w:val="00E4102D"/>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19B1"/>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6D3"/>
    <w:rsid w:val="00E837A5"/>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0F0C"/>
    <w:rsid w:val="00EA15CD"/>
    <w:rsid w:val="00EA1B62"/>
    <w:rsid w:val="00EA2180"/>
    <w:rsid w:val="00EA2752"/>
    <w:rsid w:val="00EA2805"/>
    <w:rsid w:val="00EA304E"/>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58E4"/>
    <w:rsid w:val="00EC73E4"/>
    <w:rsid w:val="00ED0142"/>
    <w:rsid w:val="00ED0546"/>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803"/>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513F"/>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002"/>
    <w:rsid w:val="00F46A94"/>
    <w:rsid w:val="00F473EE"/>
    <w:rsid w:val="00F50303"/>
    <w:rsid w:val="00F527E1"/>
    <w:rsid w:val="00F53B43"/>
    <w:rsid w:val="00F550B1"/>
    <w:rsid w:val="00F56296"/>
    <w:rsid w:val="00F57865"/>
    <w:rsid w:val="00F60DF6"/>
    <w:rsid w:val="00F61583"/>
    <w:rsid w:val="00F61AD1"/>
    <w:rsid w:val="00F62F16"/>
    <w:rsid w:val="00F64517"/>
    <w:rsid w:val="00F659A7"/>
    <w:rsid w:val="00F65ABC"/>
    <w:rsid w:val="00F65CC3"/>
    <w:rsid w:val="00F663EB"/>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3C67"/>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BB0"/>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qFormat/>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qForma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8"/>
      </w:numPr>
    </w:pPr>
  </w:style>
  <w:style w:type="numbering" w:customStyle="1" w:styleId="WWNum22">
    <w:name w:val="WWNum22"/>
    <w:basedOn w:val="Bezlisty"/>
    <w:rsid w:val="00EF02B7"/>
    <w:pPr>
      <w:numPr>
        <w:numId w:val="19"/>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26"/>
      </w:numPr>
    </w:pPr>
  </w:style>
  <w:style w:type="numbering" w:customStyle="1" w:styleId="WW8Num10">
    <w:name w:val="WW8Num10"/>
    <w:basedOn w:val="Bezlisty"/>
    <w:rsid w:val="00D83219"/>
    <w:pPr>
      <w:numPr>
        <w:numId w:val="29"/>
      </w:numPr>
    </w:pPr>
  </w:style>
  <w:style w:type="numbering" w:customStyle="1" w:styleId="WW8Num5">
    <w:name w:val="WW8Num5"/>
    <w:basedOn w:val="Bezlisty"/>
    <w:rsid w:val="00D83219"/>
    <w:pPr>
      <w:numPr>
        <w:numId w:val="28"/>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numbering" w:customStyle="1" w:styleId="WWNum54">
    <w:name w:val="WWNum54"/>
    <w:basedOn w:val="Bezlisty"/>
    <w:rsid w:val="007F2704"/>
    <w:pPr>
      <w:numPr>
        <w:numId w:val="30"/>
      </w:numPr>
    </w:pPr>
  </w:style>
  <w:style w:type="numbering" w:customStyle="1" w:styleId="WWNum3">
    <w:name w:val="WWNum3"/>
    <w:basedOn w:val="Bezlisty"/>
    <w:rsid w:val="00AD13B0"/>
    <w:pPr>
      <w:numPr>
        <w:numId w:val="32"/>
      </w:numPr>
    </w:pPr>
  </w:style>
  <w:style w:type="character" w:customStyle="1" w:styleId="czeinternetowe">
    <w:name w:val="Łącze internetowe"/>
    <w:uiPriority w:val="99"/>
    <w:rsid w:val="000A3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40385525">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54524292">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75490379">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82760958">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69931547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38512511">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41429"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E4528-DCF6-4091-9214-B3D2D3CD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5674</TotalTime>
  <Pages>17</Pages>
  <Words>9256</Words>
  <Characters>55538</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64665</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Aneta Grabowska</cp:lastModifiedBy>
  <cp:revision>232</cp:revision>
  <cp:lastPrinted>2024-05-31T09:21:00Z</cp:lastPrinted>
  <dcterms:created xsi:type="dcterms:W3CDTF">2021-01-04T07:41:00Z</dcterms:created>
  <dcterms:modified xsi:type="dcterms:W3CDTF">2024-06-14T11:52:00Z</dcterms:modified>
</cp:coreProperties>
</file>