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2D" w:rsidRDefault="002F1B2D" w:rsidP="00497711">
      <w:pPr>
        <w:rPr>
          <w:rFonts w:ascii="Arial" w:eastAsia="Calibri" w:hAnsi="Arial" w:cs="Arial"/>
          <w:sz w:val="22"/>
          <w:szCs w:val="22"/>
        </w:rPr>
      </w:pPr>
    </w:p>
    <w:p w:rsidR="002F1B2D" w:rsidRDefault="002F1B2D" w:rsidP="00497711">
      <w:pPr>
        <w:rPr>
          <w:rFonts w:ascii="Arial" w:eastAsia="Calibri" w:hAnsi="Arial" w:cs="Arial"/>
          <w:sz w:val="22"/>
          <w:szCs w:val="22"/>
        </w:rPr>
      </w:pPr>
    </w:p>
    <w:p w:rsidR="00497711" w:rsidRPr="002F1B2D" w:rsidRDefault="00497711" w:rsidP="00497711">
      <w:pP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F1B2D">
        <w:rPr>
          <w:rFonts w:ascii="Arial" w:eastAsia="Calibri" w:hAnsi="Arial" w:cs="Arial"/>
          <w:sz w:val="20"/>
          <w:szCs w:val="20"/>
        </w:rPr>
        <w:t>Przedmiot zamówienia:</w:t>
      </w:r>
      <w:r w:rsidRPr="00A5622E">
        <w:rPr>
          <w:rFonts w:ascii="Arial" w:eastAsia="Calibri" w:hAnsi="Arial" w:cs="Arial"/>
          <w:sz w:val="22"/>
          <w:szCs w:val="22"/>
        </w:rPr>
        <w:t xml:space="preserve"> </w:t>
      </w:r>
      <w:r w:rsidR="002F1B2D" w:rsidRPr="002F1B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HAK AUTOMATYCZNY DO ZABIEGÓW W OBRĘBIE JAMY BRZUSZNEJ – ZESTAW</w:t>
      </w:r>
    </w:p>
    <w:p w:rsidR="00497711" w:rsidRPr="002F1B2D" w:rsidRDefault="00497711" w:rsidP="0049771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993"/>
        <w:rPr>
          <w:rFonts w:ascii="Arial" w:hAnsi="Arial" w:cs="Arial"/>
          <w:b/>
        </w:rPr>
      </w:pPr>
    </w:p>
    <w:p w:rsidR="00497711" w:rsidRDefault="00497711" w:rsidP="00A5622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Arial" w:hAnsi="Arial" w:cs="Arial"/>
          <w:sz w:val="20"/>
          <w:szCs w:val="20"/>
        </w:rPr>
      </w:pPr>
      <w:r w:rsidRPr="002F1B2D">
        <w:rPr>
          <w:rFonts w:ascii="Arial" w:hAnsi="Arial" w:cs="Arial"/>
          <w:sz w:val="20"/>
          <w:szCs w:val="20"/>
        </w:rPr>
        <w:t>Nazwa-model/typ……………………………</w:t>
      </w:r>
    </w:p>
    <w:p w:rsidR="002803EA" w:rsidRPr="002F1B2D" w:rsidRDefault="002803EA" w:rsidP="00A5622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Producent…………………….</w:t>
      </w:r>
    </w:p>
    <w:p w:rsidR="00497711" w:rsidRPr="00A5622E" w:rsidRDefault="00497711" w:rsidP="00A5622E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Arial" w:hAnsi="Arial" w:cs="Arial"/>
        </w:rPr>
      </w:pPr>
      <w:r w:rsidRPr="002F1B2D">
        <w:rPr>
          <w:rFonts w:ascii="Arial" w:hAnsi="Arial" w:cs="Arial"/>
          <w:sz w:val="20"/>
          <w:szCs w:val="20"/>
        </w:rPr>
        <w:t xml:space="preserve">Rok produkcji ( fabrycznie nowy </w:t>
      </w:r>
      <w:r w:rsidR="00A5622E" w:rsidRPr="002F1B2D">
        <w:rPr>
          <w:rFonts w:ascii="Arial" w:hAnsi="Arial" w:cs="Arial"/>
          <w:sz w:val="20"/>
          <w:szCs w:val="20"/>
        </w:rPr>
        <w:t>min.</w:t>
      </w:r>
      <w:r w:rsidRPr="002F1B2D">
        <w:rPr>
          <w:rFonts w:ascii="Arial" w:hAnsi="Arial" w:cs="Arial"/>
          <w:sz w:val="20"/>
          <w:szCs w:val="20"/>
        </w:rPr>
        <w:t>2023r.)</w:t>
      </w:r>
      <w:r w:rsidRPr="00A5622E">
        <w:rPr>
          <w:rFonts w:ascii="Arial" w:hAnsi="Arial" w:cs="Arial"/>
        </w:rPr>
        <w:t xml:space="preserve">  …………………………..</w:t>
      </w:r>
    </w:p>
    <w:p w:rsidR="00497711" w:rsidRPr="00A5622E" w:rsidRDefault="00497711" w:rsidP="00497711">
      <w:pPr>
        <w:pStyle w:val="Normalny1"/>
        <w:tabs>
          <w:tab w:val="left" w:pos="2700"/>
        </w:tabs>
        <w:rPr>
          <w:rStyle w:val="None"/>
          <w:rFonts w:ascii="Arial" w:hAnsi="Arial" w:cs="Arial"/>
          <w:sz w:val="22"/>
          <w:szCs w:val="22"/>
        </w:rPr>
      </w:pPr>
    </w:p>
    <w:tbl>
      <w:tblPr>
        <w:tblW w:w="9861" w:type="dxa"/>
        <w:jc w:val="right"/>
        <w:tblInd w:w="69" w:type="dxa"/>
        <w:shd w:val="clear" w:color="auto" w:fill="CED7E7"/>
        <w:tblLayout w:type="fixed"/>
        <w:tblLook w:val="0000"/>
      </w:tblPr>
      <w:tblGrid>
        <w:gridCol w:w="567"/>
        <w:gridCol w:w="4820"/>
        <w:gridCol w:w="1559"/>
        <w:gridCol w:w="2915"/>
      </w:tblGrid>
      <w:tr w:rsidR="00497711" w:rsidRPr="00A5622E" w:rsidTr="00A5622E">
        <w:trPr>
          <w:cantSplit/>
          <w:trHeight w:val="538"/>
          <w:tblHeader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711" w:rsidRPr="00A5622E" w:rsidRDefault="00497711" w:rsidP="00497711">
            <w:pPr>
              <w:pStyle w:val="Normalny1"/>
              <w:spacing w:line="288" w:lineRule="auto"/>
              <w:jc w:val="center"/>
              <w:rPr>
                <w:rStyle w:val="None"/>
                <w:rFonts w:ascii="Arial" w:hAnsi="Arial" w:cs="Arial"/>
                <w:b/>
                <w:bCs/>
                <w:sz w:val="22"/>
                <w:szCs w:val="22"/>
              </w:rPr>
            </w:pPr>
            <w:r w:rsidRPr="00A5622E">
              <w:rPr>
                <w:rStyle w:val="None"/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711" w:rsidRPr="00A5622E" w:rsidRDefault="00497711" w:rsidP="00497711">
            <w:pPr>
              <w:pStyle w:val="Normalny1"/>
              <w:spacing w:line="288" w:lineRule="auto"/>
              <w:jc w:val="center"/>
              <w:rPr>
                <w:rStyle w:val="None"/>
                <w:rFonts w:ascii="Arial" w:hAnsi="Arial" w:cs="Arial"/>
                <w:b/>
                <w:bCs/>
                <w:sz w:val="22"/>
                <w:szCs w:val="22"/>
              </w:rPr>
            </w:pPr>
            <w:r w:rsidRPr="00A5622E">
              <w:rPr>
                <w:rStyle w:val="None"/>
                <w:rFonts w:ascii="Arial" w:hAnsi="Arial" w:cs="Arial"/>
                <w:b/>
                <w:bCs/>
                <w:sz w:val="22"/>
                <w:szCs w:val="22"/>
              </w:rPr>
              <w:t>PARAMETR/WARUNEK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711" w:rsidRPr="00A5622E" w:rsidRDefault="00497711" w:rsidP="00497711">
            <w:pPr>
              <w:spacing w:line="288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622E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</w:rPr>
              <w:t>PARAMETR WYMAGANY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711" w:rsidRPr="00A5622E" w:rsidRDefault="00497711" w:rsidP="00497711">
            <w:pPr>
              <w:spacing w:line="288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A5622E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</w:rPr>
              <w:t>PARAMETR OFEROWANY</w:t>
            </w:r>
          </w:p>
          <w:p w:rsidR="00497711" w:rsidRPr="00A5622E" w:rsidRDefault="006B6F79" w:rsidP="006B6F79">
            <w:pPr>
              <w:spacing w:line="288" w:lineRule="auto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A5622E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  <w:u w:color="000000"/>
              </w:rPr>
              <w:t>WPISAĆ paramet</w:t>
            </w:r>
            <w:r w:rsidR="00497711" w:rsidRPr="00A5622E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  <w:u w:color="000000"/>
              </w:rPr>
              <w:t>r oferowany</w:t>
            </w:r>
            <w:r w:rsidRPr="00A5622E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  <w:u w:color="000000"/>
              </w:rPr>
              <w:t xml:space="preserve"> </w:t>
            </w:r>
          </w:p>
        </w:tc>
      </w:tr>
      <w:tr w:rsidR="00497711" w:rsidRPr="00A5622E" w:rsidTr="00A5622E">
        <w:trPr>
          <w:cantSplit/>
          <w:trHeight w:val="73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711" w:rsidRPr="00A5622E" w:rsidRDefault="00497711" w:rsidP="0049771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622E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711" w:rsidRPr="00A5622E" w:rsidRDefault="00497711" w:rsidP="004977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56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Jednoklamrowy, jednoelementowy statyw mocowany na sterylnie do szyny stołu operacyjnego, uchwyt działający na</w:t>
            </w:r>
          </w:p>
          <w:p w:rsidR="00497711" w:rsidRPr="00A5622E" w:rsidRDefault="00497711" w:rsidP="004977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56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zasadzie śruby rzymskiej pozwalający na dopasowanie do każdego rodzaju stołu.</w:t>
            </w:r>
          </w:p>
          <w:p w:rsidR="00497711" w:rsidRPr="00A5622E" w:rsidRDefault="00497711" w:rsidP="00A5622E">
            <w:pPr>
              <w:rPr>
                <w:rStyle w:val="None"/>
                <w:rFonts w:ascii="Arial" w:hAnsi="Arial" w:cs="Arial"/>
                <w:sz w:val="22"/>
                <w:szCs w:val="22"/>
              </w:rPr>
            </w:pPr>
            <w:r w:rsidRPr="00A56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Montowany na sterylnie, przez obłożenie (do 6 warstw obłoże</w:t>
            </w:r>
            <w:r w:rsidR="00A56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nia)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711" w:rsidRPr="00A5622E" w:rsidRDefault="00497711" w:rsidP="0049771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622E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711" w:rsidRPr="00A5622E" w:rsidRDefault="00497711" w:rsidP="004977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97711" w:rsidRPr="00A5622E" w:rsidTr="00A5622E">
        <w:trPr>
          <w:cantSplit/>
          <w:trHeight w:val="49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711" w:rsidRPr="00A5622E" w:rsidRDefault="00497711" w:rsidP="0049771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622E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711" w:rsidRPr="00A5622E" w:rsidRDefault="00497711" w:rsidP="004977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56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Statyw do montażu wysięgnika 1 szt.</w:t>
            </w:r>
          </w:p>
          <w:p w:rsidR="00497711" w:rsidRPr="00A5622E" w:rsidRDefault="00497711" w:rsidP="00497711">
            <w:pPr>
              <w:pStyle w:val="Normalny1"/>
              <w:rPr>
                <w:rStyle w:val="None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711" w:rsidRPr="00A5622E" w:rsidRDefault="00497711" w:rsidP="0049771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622E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711" w:rsidRPr="00A5622E" w:rsidRDefault="00497711" w:rsidP="004977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97711" w:rsidRPr="00A5622E" w:rsidTr="00A5622E">
        <w:trPr>
          <w:cantSplit/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711" w:rsidRPr="00A5622E" w:rsidRDefault="00497711" w:rsidP="0049771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622E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711" w:rsidRPr="00A5622E" w:rsidRDefault="00497711" w:rsidP="004977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56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Rama - jednoelementowy wysięgnik z zamontowanymi ramionami do ustawienia wzdłuż ciała pacjenta – służącymi do zamontowania klamr zaciskowych i poszczególnych haków.</w:t>
            </w:r>
          </w:p>
          <w:p w:rsidR="00497711" w:rsidRPr="00A5622E" w:rsidRDefault="00497711" w:rsidP="004977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56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Umożliwiający zamocowanie dwóch haków w tej samej płaszczyźnie – „jeden na drugim” (np. pogłębienie zasięgu haka powłokowego hakiem jelitowym), umożliwiający zamontowanie haków pod dowolnym kątem wobec ramy, 1 szt.</w:t>
            </w:r>
          </w:p>
          <w:p w:rsidR="00497711" w:rsidRPr="00A5622E" w:rsidRDefault="00497711" w:rsidP="00497711">
            <w:pPr>
              <w:pStyle w:val="Normalny1"/>
              <w:rPr>
                <w:rStyle w:val="None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711" w:rsidRPr="00A5622E" w:rsidRDefault="00497711" w:rsidP="0049771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622E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711" w:rsidRPr="00A5622E" w:rsidRDefault="00497711" w:rsidP="004977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97711" w:rsidRPr="00A5622E" w:rsidTr="00A5622E">
        <w:trPr>
          <w:cantSplit/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711" w:rsidRPr="00A5622E" w:rsidRDefault="00497711" w:rsidP="0049771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622E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711" w:rsidRPr="00A5622E" w:rsidRDefault="00497711" w:rsidP="004977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56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Klamry zaciskowe zamkowe (dwa położenia otwarte i zamknięte) do zamontowania haków na poprzeczkach, do wielopłaszczyznowego ustawienia. Klamry zaciskowe pasujące do wszystkich haków</w:t>
            </w:r>
            <w:r w:rsidR="00A5622E" w:rsidRPr="00A56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-</w:t>
            </w:r>
            <w:r w:rsidRPr="00A56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8 szt.</w:t>
            </w:r>
          </w:p>
          <w:p w:rsidR="00497711" w:rsidRPr="00A5622E" w:rsidRDefault="00497711" w:rsidP="00497711">
            <w:pPr>
              <w:pStyle w:val="Normalny1"/>
              <w:rPr>
                <w:rStyle w:val="None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711" w:rsidRPr="00A5622E" w:rsidRDefault="00497711" w:rsidP="0049771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622E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711" w:rsidRPr="00A5622E" w:rsidRDefault="00497711" w:rsidP="004977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97711" w:rsidRPr="00A5622E" w:rsidTr="00A5622E">
        <w:trPr>
          <w:cantSplit/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711" w:rsidRPr="00A5622E" w:rsidRDefault="00497711" w:rsidP="0049771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622E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711" w:rsidRPr="00A5622E" w:rsidRDefault="00497711" w:rsidP="004977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56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Hak powłokowy typu Mayo (7 cm × 5 cm) 2 szt.</w:t>
            </w:r>
          </w:p>
          <w:p w:rsidR="00497711" w:rsidRPr="00A5622E" w:rsidRDefault="00497711" w:rsidP="004977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56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Hak powłokowy typu Mayo (7 cm x 7,6 cm) 2 szt.</w:t>
            </w:r>
          </w:p>
          <w:p w:rsidR="00497711" w:rsidRPr="00A5622E" w:rsidRDefault="00497711" w:rsidP="004977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56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Hak powłokowy typu Mayo (8,9 cm x 10,2 cm) 1 szt.</w:t>
            </w:r>
          </w:p>
          <w:p w:rsidR="00497711" w:rsidRPr="00A5622E" w:rsidRDefault="00497711" w:rsidP="004977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56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Hak trzewiowy, obrotowy (5 cm × 15,2 cm) 1 szt.</w:t>
            </w:r>
          </w:p>
          <w:p w:rsidR="00497711" w:rsidRPr="00A5622E" w:rsidRDefault="00497711" w:rsidP="004977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56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Hak jelitowy, perforowany, plastyczny, obrotowy (5 cm × 16,5 cm) 1 szt.</w:t>
            </w:r>
          </w:p>
          <w:p w:rsidR="00497711" w:rsidRPr="00A5622E" w:rsidRDefault="00497711" w:rsidP="004977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56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Hak jelitowy, perforowany, plastyczny, obrotowy (7,6 cm × 16,5 cm) 1 szt.</w:t>
            </w:r>
          </w:p>
          <w:p w:rsidR="00497711" w:rsidRPr="00A5622E" w:rsidRDefault="00497711" w:rsidP="004977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56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Hak zmodyfikowany, typu Kelly (7,6 cm x 6,4) cm 1szt.</w:t>
            </w:r>
          </w:p>
          <w:p w:rsidR="00497711" w:rsidRPr="00A5622E" w:rsidRDefault="00497711" w:rsidP="004977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56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Hak zmodyfikowany, typu Kelly (</w:t>
            </w:r>
          </w:p>
          <w:p w:rsidR="00497711" w:rsidRPr="00A5622E" w:rsidRDefault="00497711" w:rsidP="004977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A56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Kontener do sterylizacji 1 szt.</w:t>
            </w:r>
          </w:p>
          <w:p w:rsidR="00497711" w:rsidRPr="00A5622E" w:rsidRDefault="00497711" w:rsidP="00497711">
            <w:pPr>
              <w:pStyle w:val="Normalny1"/>
              <w:rPr>
                <w:rStyle w:val="None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711" w:rsidRPr="00A5622E" w:rsidRDefault="00497711" w:rsidP="0049771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622E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711" w:rsidRPr="00A5622E" w:rsidRDefault="00497711" w:rsidP="004977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97711" w:rsidRPr="00A5622E" w:rsidTr="00A5622E">
        <w:trPr>
          <w:cantSplit/>
          <w:trHeight w:val="60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711" w:rsidRPr="00A5622E" w:rsidRDefault="00A5622E" w:rsidP="0049771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622E">
              <w:rPr>
                <w:rFonts w:ascii="Arial" w:eastAsia="Calibri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711" w:rsidRPr="00A5622E" w:rsidRDefault="00497711" w:rsidP="0049771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5622E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 xml:space="preserve">Gwarancja przez okres min. 24 miesięcy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711" w:rsidRPr="00A5622E" w:rsidRDefault="00497711" w:rsidP="0049771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622E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711" w:rsidRPr="00A5622E" w:rsidRDefault="00497711" w:rsidP="004977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97711" w:rsidRPr="00A5622E" w:rsidTr="00A5622E">
        <w:trPr>
          <w:cantSplit/>
          <w:trHeight w:val="60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711" w:rsidRPr="00A5622E" w:rsidRDefault="00A5622E" w:rsidP="0049771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622E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711" w:rsidRPr="00A5622E" w:rsidRDefault="00497711" w:rsidP="0049771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5622E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 xml:space="preserve">Instrukcja obsługi w języku polskim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711" w:rsidRPr="00A5622E" w:rsidRDefault="00497711" w:rsidP="0049771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622E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711" w:rsidRPr="00A5622E" w:rsidRDefault="00497711" w:rsidP="004977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97711" w:rsidRPr="00A5622E" w:rsidTr="00A5622E">
        <w:trPr>
          <w:cantSplit/>
          <w:trHeight w:val="60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711" w:rsidRPr="00A5622E" w:rsidRDefault="00A5622E" w:rsidP="0049771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622E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711" w:rsidRPr="00A5622E" w:rsidRDefault="00497711" w:rsidP="0049771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5622E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Szkolenie personelu po dostarczeniu sprzętu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711" w:rsidRPr="00A5622E" w:rsidRDefault="00497711" w:rsidP="0049771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5622E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711" w:rsidRPr="00A5622E" w:rsidRDefault="00497711" w:rsidP="004977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A5622E" w:rsidRPr="00A5622E" w:rsidRDefault="00A5622E" w:rsidP="00497711">
      <w:pPr>
        <w:rPr>
          <w:rFonts w:ascii="Arial" w:eastAsia="Calibri" w:hAnsi="Arial" w:cs="Arial"/>
          <w:sz w:val="22"/>
          <w:szCs w:val="22"/>
        </w:rPr>
      </w:pPr>
    </w:p>
    <w:p w:rsidR="00A5622E" w:rsidRPr="00A5622E" w:rsidRDefault="00A5622E" w:rsidP="00497711">
      <w:pPr>
        <w:rPr>
          <w:rFonts w:ascii="Arial" w:eastAsia="Calibri" w:hAnsi="Arial" w:cs="Arial"/>
          <w:sz w:val="22"/>
          <w:szCs w:val="22"/>
        </w:rPr>
      </w:pPr>
    </w:p>
    <w:p w:rsidR="00A5622E" w:rsidRPr="00A5622E" w:rsidRDefault="00A5622E" w:rsidP="00497711">
      <w:pPr>
        <w:rPr>
          <w:rFonts w:ascii="Arial" w:eastAsia="Calibri" w:hAnsi="Arial" w:cs="Arial"/>
          <w:sz w:val="22"/>
          <w:szCs w:val="22"/>
        </w:rPr>
      </w:pPr>
    </w:p>
    <w:p w:rsidR="00497711" w:rsidRPr="00A5622E" w:rsidRDefault="00497711" w:rsidP="00497711">
      <w:pPr>
        <w:rPr>
          <w:rFonts w:ascii="Arial" w:eastAsia="Calibri" w:hAnsi="Arial" w:cs="Arial"/>
          <w:sz w:val="22"/>
          <w:szCs w:val="22"/>
        </w:rPr>
      </w:pPr>
      <w:r w:rsidRPr="00A5622E">
        <w:rPr>
          <w:rFonts w:ascii="Arial" w:eastAsia="Calibri" w:hAnsi="Arial" w:cs="Arial"/>
          <w:sz w:val="22"/>
          <w:szCs w:val="22"/>
        </w:rPr>
        <w:t xml:space="preserve">Powyższe warunki graniczne stanowią wymagania odcinające. Nie spełnienie nawet jednego  z w/w wymagań spowoduje     odrzucenie oferty Oświadczamy, że  oferowane  powyżej  wyspecyfikowane wyposażenie jest  kompletne i będzie gotowe do użytkowania bez  żadnych dodatkowych zakupów i inwestycji. </w:t>
      </w:r>
    </w:p>
    <w:p w:rsidR="00497711" w:rsidRPr="00A5622E" w:rsidRDefault="00497711" w:rsidP="00497711">
      <w:pPr>
        <w:ind w:left="855"/>
        <w:rPr>
          <w:rFonts w:ascii="Arial" w:eastAsia="Calibri" w:hAnsi="Arial" w:cs="Arial"/>
          <w:sz w:val="22"/>
          <w:szCs w:val="22"/>
        </w:rPr>
      </w:pPr>
      <w:r w:rsidRPr="00A5622E">
        <w:rPr>
          <w:rFonts w:ascii="Arial" w:eastAsia="Calibri" w:hAnsi="Arial" w:cs="Arial"/>
          <w:sz w:val="22"/>
          <w:szCs w:val="22"/>
        </w:rPr>
        <w:tab/>
      </w:r>
      <w:r w:rsidRPr="00A5622E">
        <w:rPr>
          <w:rFonts w:ascii="Arial" w:eastAsia="Calibri" w:hAnsi="Arial" w:cs="Arial"/>
          <w:sz w:val="22"/>
          <w:szCs w:val="22"/>
        </w:rPr>
        <w:tab/>
      </w:r>
      <w:r w:rsidRPr="00A5622E">
        <w:rPr>
          <w:rFonts w:ascii="Arial" w:eastAsia="Calibri" w:hAnsi="Arial" w:cs="Arial"/>
          <w:sz w:val="22"/>
          <w:szCs w:val="22"/>
        </w:rPr>
        <w:tab/>
      </w:r>
    </w:p>
    <w:p w:rsidR="00497711" w:rsidRPr="00A5622E" w:rsidRDefault="00497711" w:rsidP="00497711">
      <w:pPr>
        <w:rPr>
          <w:rFonts w:ascii="Arial" w:eastAsia="Calibri" w:hAnsi="Arial" w:cs="Arial"/>
          <w:sz w:val="22"/>
          <w:szCs w:val="22"/>
        </w:rPr>
      </w:pPr>
    </w:p>
    <w:p w:rsidR="00497711" w:rsidRPr="00A5622E" w:rsidRDefault="00497711" w:rsidP="00497711">
      <w:pPr>
        <w:rPr>
          <w:rFonts w:ascii="Arial" w:eastAsia="Calibri" w:hAnsi="Arial" w:cs="Arial"/>
          <w:sz w:val="22"/>
          <w:szCs w:val="22"/>
        </w:rPr>
      </w:pPr>
      <w:bookmarkStart w:id="0" w:name="page11R_mcid4"/>
      <w:bookmarkEnd w:id="0"/>
      <w:r w:rsidRPr="00A5622E">
        <w:rPr>
          <w:rFonts w:ascii="Arial" w:eastAsia="Calibri" w:hAnsi="Arial" w:cs="Arial"/>
          <w:sz w:val="22"/>
          <w:szCs w:val="22"/>
        </w:rPr>
        <w:t xml:space="preserve"> Data</w:t>
      </w:r>
      <w:bookmarkStart w:id="1" w:name="page11R_mcid5"/>
      <w:bookmarkStart w:id="2" w:name="page11R_mcid6"/>
      <w:bookmarkStart w:id="3" w:name="page11R_mcid7"/>
      <w:bookmarkStart w:id="4" w:name="page11R_mcid8"/>
      <w:bookmarkStart w:id="5" w:name="page11R_mcid9"/>
      <w:bookmarkEnd w:id="1"/>
      <w:bookmarkEnd w:id="2"/>
      <w:bookmarkEnd w:id="3"/>
      <w:bookmarkEnd w:id="4"/>
      <w:bookmarkEnd w:id="5"/>
      <w:r w:rsidRPr="00A5622E">
        <w:rPr>
          <w:rFonts w:ascii="Arial" w:eastAsia="Calibri" w:hAnsi="Arial" w:cs="Arial"/>
          <w:sz w:val="22"/>
          <w:szCs w:val="22"/>
        </w:rPr>
        <w:t xml:space="preserve">………………………. </w:t>
      </w:r>
    </w:p>
    <w:p w:rsidR="00497711" w:rsidRPr="00A5622E" w:rsidRDefault="00497711" w:rsidP="00497711">
      <w:pPr>
        <w:rPr>
          <w:rFonts w:ascii="Arial" w:eastAsia="Calibri" w:hAnsi="Arial" w:cs="Arial"/>
          <w:sz w:val="22"/>
          <w:szCs w:val="22"/>
        </w:rPr>
      </w:pPr>
    </w:p>
    <w:p w:rsidR="00497711" w:rsidRPr="00A5622E" w:rsidRDefault="00497711" w:rsidP="00497711">
      <w:pPr>
        <w:rPr>
          <w:rFonts w:ascii="Arial" w:eastAsia="Calibri" w:hAnsi="Arial" w:cs="Arial"/>
          <w:sz w:val="22"/>
          <w:szCs w:val="22"/>
        </w:rPr>
      </w:pPr>
      <w:r w:rsidRPr="00A5622E">
        <w:rPr>
          <w:rFonts w:ascii="Arial" w:eastAsia="Calibri" w:hAnsi="Arial" w:cs="Arial"/>
          <w:sz w:val="22"/>
          <w:szCs w:val="22"/>
        </w:rPr>
        <w:t xml:space="preserve">  </w:t>
      </w:r>
    </w:p>
    <w:p w:rsidR="00497711" w:rsidRPr="00A5622E" w:rsidRDefault="00497711" w:rsidP="00497711">
      <w:pPr>
        <w:rPr>
          <w:rFonts w:ascii="Arial" w:eastAsia="Calibri" w:hAnsi="Arial" w:cs="Arial"/>
          <w:sz w:val="22"/>
          <w:szCs w:val="22"/>
        </w:rPr>
      </w:pPr>
    </w:p>
    <w:p w:rsidR="00497711" w:rsidRPr="00A5622E" w:rsidRDefault="00497711" w:rsidP="00497711">
      <w:pPr>
        <w:pStyle w:val="Normalny1"/>
        <w:tabs>
          <w:tab w:val="left" w:pos="2700"/>
        </w:tabs>
        <w:rPr>
          <w:rFonts w:ascii="Arial" w:hAnsi="Arial" w:cs="Arial"/>
          <w:color w:val="auto"/>
          <w:sz w:val="22"/>
          <w:szCs w:val="22"/>
        </w:rPr>
      </w:pPr>
      <w:r w:rsidRPr="00A5622E">
        <w:rPr>
          <w:rFonts w:ascii="Arial" w:hAnsi="Arial" w:cs="Arial"/>
          <w:sz w:val="22"/>
          <w:szCs w:val="22"/>
        </w:rPr>
        <w:t xml:space="preserve"> Podpis……………………..</w:t>
      </w:r>
      <w:r w:rsidRPr="00A5622E">
        <w:rPr>
          <w:rFonts w:ascii="Arial" w:hAnsi="Arial" w:cs="Arial"/>
          <w:sz w:val="22"/>
          <w:szCs w:val="22"/>
        </w:rPr>
        <w:br/>
      </w:r>
    </w:p>
    <w:p w:rsidR="00A61FF4" w:rsidRPr="00A5622E" w:rsidRDefault="00A61FF4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960339" w:rsidRPr="00A5622E" w:rsidRDefault="00960339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sectPr w:rsidR="00960339" w:rsidRPr="00A5622E" w:rsidSect="002F1B2D">
      <w:headerReference w:type="default" r:id="rId6"/>
      <w:pgSz w:w="11906" w:h="16838"/>
      <w:pgMar w:top="709" w:right="1417" w:bottom="568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6C" w:rsidRDefault="00A34B6C" w:rsidP="002F1B2D">
      <w:r>
        <w:separator/>
      </w:r>
    </w:p>
  </w:endnote>
  <w:endnote w:type="continuationSeparator" w:id="0">
    <w:p w:rsidR="00A34B6C" w:rsidRDefault="00A34B6C" w:rsidP="002F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6C" w:rsidRDefault="00A34B6C" w:rsidP="002F1B2D">
      <w:r>
        <w:separator/>
      </w:r>
    </w:p>
  </w:footnote>
  <w:footnote w:type="continuationSeparator" w:id="0">
    <w:p w:rsidR="00A34B6C" w:rsidRDefault="00A34B6C" w:rsidP="002F1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2D" w:rsidRPr="002F1B2D" w:rsidRDefault="002F1B2D">
    <w:pPr>
      <w:pStyle w:val="Nagwek"/>
      <w:rPr>
        <w:rFonts w:hint="eastAsia"/>
        <w:sz w:val="18"/>
        <w:szCs w:val="18"/>
      </w:rPr>
    </w:pPr>
    <w:r>
      <w:t xml:space="preserve">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FF4"/>
    <w:rsid w:val="002803EA"/>
    <w:rsid w:val="00281641"/>
    <w:rsid w:val="002F1B2D"/>
    <w:rsid w:val="00497711"/>
    <w:rsid w:val="006B6F79"/>
    <w:rsid w:val="0083605E"/>
    <w:rsid w:val="00960339"/>
    <w:rsid w:val="00A34B6C"/>
    <w:rsid w:val="00A5622E"/>
    <w:rsid w:val="00A61FF4"/>
    <w:rsid w:val="00B9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61F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61FF4"/>
    <w:pPr>
      <w:spacing w:after="140" w:line="276" w:lineRule="auto"/>
    </w:pPr>
  </w:style>
  <w:style w:type="paragraph" w:styleId="Lista">
    <w:name w:val="List"/>
    <w:basedOn w:val="Tekstpodstawowy"/>
    <w:rsid w:val="00A61FF4"/>
    <w:rPr>
      <w:rFonts w:cs="Arial"/>
    </w:rPr>
  </w:style>
  <w:style w:type="paragraph" w:customStyle="1" w:styleId="Legenda1">
    <w:name w:val="Legenda1"/>
    <w:basedOn w:val="Normalny"/>
    <w:qFormat/>
    <w:rsid w:val="00A61FF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61FF4"/>
    <w:pPr>
      <w:suppressLineNumbers/>
    </w:pPr>
    <w:rPr>
      <w:rFonts w:cs="Arial"/>
    </w:rPr>
  </w:style>
  <w:style w:type="paragraph" w:customStyle="1" w:styleId="Body">
    <w:name w:val="Body"/>
    <w:rsid w:val="00497711"/>
    <w:pPr>
      <w:suppressAutoHyphens w:val="0"/>
    </w:pPr>
    <w:rPr>
      <w:rFonts w:ascii="Helvetica Neue" w:eastAsia="Arial Unicode MS" w:hAnsi="Helvetica Neue" w:cs="Arial Unicode MS"/>
      <w:color w:val="000000"/>
      <w:sz w:val="22"/>
      <w:szCs w:val="22"/>
      <w:lang w:eastAsia="pl-PL"/>
    </w:rPr>
  </w:style>
  <w:style w:type="paragraph" w:customStyle="1" w:styleId="Normalny1">
    <w:name w:val="Normalny1"/>
    <w:rsid w:val="00497711"/>
    <w:pPr>
      <w:suppressAutoHyphens w:val="0"/>
    </w:pPr>
    <w:rPr>
      <w:rFonts w:ascii="Times New Roman" w:eastAsia="Arial Unicode MS" w:hAnsi="Times New Roman" w:cs="Arial Unicode MS"/>
      <w:color w:val="000000"/>
      <w:u w:color="000000"/>
      <w:lang w:eastAsia="pl-PL"/>
    </w:rPr>
  </w:style>
  <w:style w:type="character" w:customStyle="1" w:styleId="None">
    <w:name w:val="None"/>
    <w:rsid w:val="00497711"/>
  </w:style>
  <w:style w:type="character" w:customStyle="1" w:styleId="markedcontent">
    <w:name w:val="markedcontent"/>
    <w:basedOn w:val="Domylnaczcionkaakapitu"/>
    <w:rsid w:val="00497711"/>
  </w:style>
  <w:style w:type="paragraph" w:styleId="Stopka">
    <w:name w:val="footer"/>
    <w:basedOn w:val="Normalny"/>
    <w:link w:val="StopkaZnak"/>
    <w:uiPriority w:val="99"/>
    <w:unhideWhenUsed/>
    <w:rsid w:val="002F1B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61F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61FF4"/>
    <w:pPr>
      <w:spacing w:after="140" w:line="276" w:lineRule="auto"/>
    </w:pPr>
  </w:style>
  <w:style w:type="paragraph" w:styleId="Lista">
    <w:name w:val="List"/>
    <w:basedOn w:val="Tekstpodstawowy"/>
    <w:rsid w:val="00A61FF4"/>
    <w:rPr>
      <w:rFonts w:cs="Arial"/>
    </w:rPr>
  </w:style>
  <w:style w:type="paragraph" w:customStyle="1" w:styleId="Legenda1">
    <w:name w:val="Legenda1"/>
    <w:basedOn w:val="Normalny"/>
    <w:qFormat/>
    <w:rsid w:val="00A61FF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61FF4"/>
    <w:pPr>
      <w:suppressLineNumbers/>
    </w:pPr>
    <w:rPr>
      <w:rFonts w:cs="Arial"/>
    </w:rPr>
  </w:style>
  <w:style w:type="paragraph" w:customStyle="1" w:styleId="Body">
    <w:name w:val="Body"/>
    <w:rsid w:val="00497711"/>
    <w:pPr>
      <w:suppressAutoHyphens w:val="0"/>
    </w:pPr>
    <w:rPr>
      <w:rFonts w:ascii="Helvetica Neue" w:eastAsia="Arial Unicode MS" w:hAnsi="Helvetica Neue" w:cs="Arial Unicode MS"/>
      <w:color w:val="000000"/>
      <w:sz w:val="22"/>
      <w:szCs w:val="22"/>
      <w:lang w:eastAsia="pl-PL"/>
    </w:rPr>
  </w:style>
  <w:style w:type="paragraph" w:customStyle="1" w:styleId="Normalny1">
    <w:name w:val="Normalny1"/>
    <w:rsid w:val="00497711"/>
    <w:pPr>
      <w:suppressAutoHyphens w:val="0"/>
    </w:pPr>
    <w:rPr>
      <w:rFonts w:ascii="Times New Roman" w:eastAsia="Arial Unicode MS" w:hAnsi="Times New Roman" w:cs="Arial Unicode MS"/>
      <w:color w:val="000000"/>
      <w:u w:color="000000"/>
      <w:lang w:eastAsia="pl-PL"/>
    </w:rPr>
  </w:style>
  <w:style w:type="character" w:customStyle="1" w:styleId="None">
    <w:name w:val="None"/>
    <w:rsid w:val="00497711"/>
  </w:style>
  <w:style w:type="character" w:customStyle="1" w:styleId="markedcontent">
    <w:name w:val="markedcontent"/>
    <w:basedOn w:val="Domylnaczcionkaakapitu"/>
    <w:rsid w:val="00497711"/>
  </w:style>
  <w:style w:type="paragraph" w:styleId="Stopka">
    <w:name w:val="footer"/>
    <w:basedOn w:val="Normalny"/>
    <w:link w:val="StopkaZnak"/>
    <w:uiPriority w:val="99"/>
    <w:unhideWhenUsed/>
    <w:rsid w:val="002F1B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B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Niedziółka</dc:creator>
  <cp:lastModifiedBy>a.habieda</cp:lastModifiedBy>
  <cp:revision>2</cp:revision>
  <cp:lastPrinted>2024-01-31T10:49:00Z</cp:lastPrinted>
  <dcterms:created xsi:type="dcterms:W3CDTF">2024-02-08T13:07:00Z</dcterms:created>
  <dcterms:modified xsi:type="dcterms:W3CDTF">2024-02-08T13:07:00Z</dcterms:modified>
  <dc:language>pl-PL</dc:language>
</cp:coreProperties>
</file>