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6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126"/>
        <w:gridCol w:w="2268"/>
        <w:gridCol w:w="2268"/>
      </w:tblGrid>
      <w:tr w:rsidR="00181E54" w:rsidRPr="00181E54" w:rsidTr="00E60A78">
        <w:trPr>
          <w:trHeight w:val="851"/>
        </w:trPr>
        <w:tc>
          <w:tcPr>
            <w:tcW w:w="1701" w:type="dxa"/>
          </w:tcPr>
          <w:p w:rsidR="00181E54" w:rsidRPr="00181E54" w:rsidRDefault="00181E54" w:rsidP="00181E54">
            <w:pPr>
              <w:tabs>
                <w:tab w:val="center" w:pos="4536"/>
                <w:tab w:val="right" w:pos="9072"/>
              </w:tabs>
              <w:ind w:left="29"/>
            </w:pPr>
            <w:r w:rsidRPr="00181E54">
              <w:rPr>
                <w:noProof/>
              </w:rPr>
              <w:drawing>
                <wp:inline distT="0" distB="0" distL="0" distR="0" wp14:anchorId="1421F095" wp14:editId="7517537A">
                  <wp:extent cx="917459" cy="63366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06" cy="64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181E54" w:rsidRPr="00181E54" w:rsidRDefault="00181E54" w:rsidP="00181E54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pacing w:val="10"/>
              </w:rPr>
            </w:pPr>
          </w:p>
          <w:p w:rsidR="00181E54" w:rsidRPr="00181E54" w:rsidRDefault="00181E54" w:rsidP="00181E54">
            <w:pPr>
              <w:tabs>
                <w:tab w:val="center" w:pos="4536"/>
                <w:tab w:val="right" w:pos="9072"/>
              </w:tabs>
              <w:jc w:val="center"/>
            </w:pPr>
            <w:r w:rsidRPr="00181E54">
              <w:rPr>
                <w:rFonts w:ascii="Arial Narrow" w:hAnsi="Arial Narrow"/>
                <w:b/>
                <w:spacing w:val="10"/>
              </w:rPr>
              <w:t>Rządowy Fundusz Inwestycji Lokalnych</w:t>
            </w:r>
          </w:p>
        </w:tc>
        <w:tc>
          <w:tcPr>
            <w:tcW w:w="2126" w:type="dxa"/>
          </w:tcPr>
          <w:p w:rsidR="00181E54" w:rsidRPr="00181E54" w:rsidRDefault="00181E54" w:rsidP="00181E54">
            <w:pPr>
              <w:tabs>
                <w:tab w:val="center" w:pos="4536"/>
                <w:tab w:val="right" w:pos="9072"/>
              </w:tabs>
              <w:jc w:val="both"/>
              <w:rPr>
                <w:noProof/>
              </w:rPr>
            </w:pPr>
            <w:r w:rsidRPr="00181E54">
              <w:rPr>
                <w:noProof/>
              </w:rPr>
              <w:drawing>
                <wp:inline distT="0" distB="0" distL="0" distR="0" wp14:anchorId="1AEA56E0" wp14:editId="2B13840D">
                  <wp:extent cx="628153" cy="745823"/>
                  <wp:effectExtent l="0" t="0" r="63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99" cy="77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81E54" w:rsidRPr="00181E54" w:rsidRDefault="00181E54" w:rsidP="00181E54">
            <w:pPr>
              <w:tabs>
                <w:tab w:val="center" w:pos="4536"/>
                <w:tab w:val="left" w:pos="7655"/>
                <w:tab w:val="right" w:pos="9072"/>
              </w:tabs>
              <w:jc w:val="both"/>
            </w:pPr>
            <w:r w:rsidRPr="00181E5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BDB4CD" wp14:editId="56CDDA4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</wp:posOffset>
                  </wp:positionV>
                  <wp:extent cx="1463040" cy="772160"/>
                  <wp:effectExtent l="0" t="0" r="3810" b="8890"/>
                  <wp:wrapThrough wrapText="bothSides">
                    <wp:wrapPolygon edited="0">
                      <wp:start x="0" y="0"/>
                      <wp:lineTo x="0" y="21316"/>
                      <wp:lineTo x="21375" y="21316"/>
                      <wp:lineTo x="21375" y="0"/>
                      <wp:lineTo x="0" y="0"/>
                    </wp:wrapPolygon>
                  </wp:wrapThrough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181E54" w:rsidRPr="00181E54" w:rsidRDefault="00181E54" w:rsidP="00181E54">
            <w:pPr>
              <w:tabs>
                <w:tab w:val="center" w:pos="4536"/>
                <w:tab w:val="left" w:pos="7655"/>
                <w:tab w:val="right" w:pos="9072"/>
              </w:tabs>
              <w:jc w:val="both"/>
              <w:rPr>
                <w:noProof/>
              </w:rPr>
            </w:pPr>
          </w:p>
        </w:tc>
      </w:tr>
    </w:tbl>
    <w:p w:rsidR="00181E54" w:rsidRPr="002D6A5A" w:rsidRDefault="00181E54" w:rsidP="00181E5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Sztum,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06-09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-2021</w:t>
      </w:r>
      <w:r w:rsidRPr="002D6A5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181E54" w:rsidRPr="002D6A5A" w:rsidRDefault="00181E54" w:rsidP="00181E5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1E54" w:rsidRPr="00461D42" w:rsidRDefault="00181E54" w:rsidP="00181E54">
      <w:pPr>
        <w:pStyle w:val="Standard"/>
        <w:rPr>
          <w:sz w:val="20"/>
        </w:rPr>
      </w:pPr>
      <w:bookmarkStart w:id="0" w:name="_Hlk69312674"/>
      <w:r w:rsidRPr="00461D42">
        <w:rPr>
          <w:rFonts w:ascii="Verdana" w:eastAsia="Times New Roman" w:hAnsi="Verdana"/>
          <w:b/>
          <w:sz w:val="20"/>
        </w:rPr>
        <w:t>ON.</w:t>
      </w:r>
      <w:r>
        <w:rPr>
          <w:rFonts w:ascii="Verdana" w:eastAsia="Times New Roman" w:hAnsi="Verdana"/>
          <w:b/>
          <w:sz w:val="20"/>
        </w:rPr>
        <w:t>III.</w:t>
      </w:r>
      <w:r w:rsidRPr="00461D42">
        <w:rPr>
          <w:rFonts w:ascii="Verdana" w:eastAsia="Times New Roman" w:hAnsi="Verdana"/>
          <w:b/>
          <w:sz w:val="20"/>
        </w:rPr>
        <w:t>272.</w:t>
      </w:r>
      <w:r>
        <w:rPr>
          <w:rFonts w:ascii="Verdana" w:eastAsia="Times New Roman" w:hAnsi="Verdana"/>
          <w:b/>
          <w:sz w:val="20"/>
        </w:rPr>
        <w:t>1</w:t>
      </w:r>
      <w:r>
        <w:rPr>
          <w:rFonts w:ascii="Verdana" w:eastAsia="Times New Roman" w:hAnsi="Verdana"/>
          <w:b/>
          <w:sz w:val="20"/>
        </w:rPr>
        <w:t>4</w:t>
      </w:r>
      <w:r w:rsidRPr="00461D42">
        <w:rPr>
          <w:rFonts w:ascii="Verdana" w:eastAsia="Times New Roman" w:hAnsi="Verdana"/>
          <w:b/>
          <w:sz w:val="20"/>
        </w:rPr>
        <w:t>.202</w:t>
      </w:r>
      <w:r>
        <w:rPr>
          <w:rFonts w:ascii="Verdana" w:eastAsia="Times New Roman" w:hAnsi="Verdana"/>
          <w:b/>
          <w:sz w:val="20"/>
        </w:rPr>
        <w:t>1</w:t>
      </w:r>
      <w:r w:rsidRPr="00461D42">
        <w:rPr>
          <w:rFonts w:ascii="Verdana" w:eastAsia="Times New Roman" w:hAnsi="Verdana"/>
          <w:b/>
          <w:sz w:val="20"/>
        </w:rPr>
        <w:t>.</w:t>
      </w:r>
      <w:r>
        <w:rPr>
          <w:rFonts w:ascii="Verdana" w:eastAsia="Times New Roman" w:hAnsi="Verdana"/>
          <w:b/>
          <w:sz w:val="20"/>
        </w:rPr>
        <w:t>RR</w:t>
      </w:r>
    </w:p>
    <w:bookmarkEnd w:id="0"/>
    <w:p w:rsidR="00181E54" w:rsidRPr="002D6A5A" w:rsidRDefault="00181E54" w:rsidP="00181E5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1E54" w:rsidRPr="002D6A5A" w:rsidRDefault="00181E54" w:rsidP="00181E54">
      <w:pPr>
        <w:ind w:firstLine="558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D6A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Wykonawcy postępowania</w:t>
      </w:r>
    </w:p>
    <w:p w:rsidR="00181E54" w:rsidRDefault="00181E54" w:rsidP="00181E5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1E54" w:rsidRDefault="00181E54" w:rsidP="00181E5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KWOCIE</w:t>
      </w:r>
    </w:p>
    <w:p w:rsidR="00181E54" w:rsidRPr="002D6A5A" w:rsidRDefault="00181E54" w:rsidP="00181E5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Którą Zamawiający zamierza przeznaczyć na sfinansowanie zamówienia</w:t>
      </w:r>
    </w:p>
    <w:p w:rsidR="00181E54" w:rsidRDefault="00181E54" w:rsidP="00181E54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1E54" w:rsidRPr="00BF455F" w:rsidRDefault="00181E54" w:rsidP="00181E54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1E54" w:rsidRPr="00363531" w:rsidRDefault="00181E54" w:rsidP="00181E54">
      <w:pPr>
        <w:suppressAutoHyphens/>
        <w:autoSpaceDN w:val="0"/>
        <w:ind w:left="284" w:hanging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3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dot. przetargu: </w:t>
      </w:r>
    </w:p>
    <w:p w:rsidR="00181E54" w:rsidRPr="00181E54" w:rsidRDefault="00181E54" w:rsidP="00181E54">
      <w:pPr>
        <w:spacing w:before="1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181E5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Dostosowanie budynku Specjalnego Ośrodka Szkolno-Wychowawczego w Uśnicach dla osób niepełnosprawnych z dobudową dwóch wind zewnętrznych w systemie „Zaprojektuj i Wybuduj”</w:t>
      </w:r>
    </w:p>
    <w:p w:rsidR="00181E54" w:rsidRPr="0009684B" w:rsidRDefault="00181E54" w:rsidP="00181E54">
      <w:pPr>
        <w:ind w:left="1620" w:hanging="1620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181E54" w:rsidRDefault="00181E54" w:rsidP="00181E54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1A3B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Na podstawie</w:t>
      </w:r>
      <w:r w:rsidRPr="00061A3B">
        <w:rPr>
          <w:rFonts w:ascii="Times New Roman" w:eastAsia="Times New Roman" w:hAnsi="Times New Roman"/>
          <w:sz w:val="24"/>
          <w:szCs w:val="24"/>
          <w:lang w:eastAsia="pl-PL"/>
        </w:rPr>
        <w:t xml:space="preserve">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061A3B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061A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1" w:name="_Hlk69312799"/>
      <w:r w:rsidRPr="00061A3B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 września</w:t>
      </w:r>
      <w:r w:rsidRPr="00061A3B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061A3B">
        <w:rPr>
          <w:rFonts w:ascii="Times New Roman" w:eastAsia="Times New Roman" w:hAnsi="Times New Roman"/>
          <w:sz w:val="24"/>
          <w:szCs w:val="24"/>
          <w:lang w:eastAsia="pl-PL"/>
        </w:rPr>
        <w:t xml:space="preserve">r. Prawo zamówień publicznych </w:t>
      </w:r>
      <w:r w:rsidRPr="0027292F">
        <w:rPr>
          <w:rFonts w:ascii="Times New Roman" w:hAnsi="Times New Roman"/>
          <w:sz w:val="24"/>
          <w:szCs w:val="24"/>
        </w:rPr>
        <w:t>(</w:t>
      </w:r>
      <w:proofErr w:type="spellStart"/>
      <w:r w:rsidRPr="0027292F">
        <w:rPr>
          <w:rFonts w:ascii="Times New Roman" w:hAnsi="Times New Roman"/>
          <w:sz w:val="24"/>
          <w:szCs w:val="24"/>
        </w:rPr>
        <w:t>t.j</w:t>
      </w:r>
      <w:proofErr w:type="spellEnd"/>
      <w:r w:rsidRPr="0027292F">
        <w:rPr>
          <w:rFonts w:ascii="Times New Roman" w:hAnsi="Times New Roman"/>
          <w:sz w:val="24"/>
          <w:szCs w:val="24"/>
        </w:rPr>
        <w:t>. Dz. U. z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27292F"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sz w:val="24"/>
          <w:szCs w:val="24"/>
        </w:rPr>
        <w:t>1129)</w:t>
      </w:r>
      <w:r w:rsidRPr="0027292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1"/>
      <w:r>
        <w:rPr>
          <w:rFonts w:ascii="Times New Roman" w:eastAsia="Times New Roman" w:hAnsi="Times New Roman"/>
          <w:sz w:val="24"/>
          <w:szCs w:val="24"/>
          <w:lang w:eastAsia="pl-PL"/>
        </w:rPr>
        <w:t>Zamawiający informuje, że zamierza przeznaczyć na sfinansowanie zamówienia kwotę w wysokości:</w:t>
      </w:r>
      <w:bookmarkStart w:id="2" w:name="_GoBack"/>
      <w:bookmarkEnd w:id="2"/>
    </w:p>
    <w:p w:rsidR="00181E54" w:rsidRPr="0077523E" w:rsidRDefault="00181E54" w:rsidP="00181E5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E54" w:rsidRDefault="00181E54" w:rsidP="00181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1.413.564,75</w:t>
      </w:r>
      <w:r w:rsidRPr="0077523E">
        <w:rPr>
          <w:rFonts w:ascii="Times New Roman" w:hAnsi="Times New Roman" w:cs="Times New Roman"/>
          <w:sz w:val="24"/>
          <w:szCs w:val="24"/>
        </w:rPr>
        <w:t xml:space="preserve"> zł brutto </w:t>
      </w:r>
    </w:p>
    <w:p w:rsidR="00181E54" w:rsidRDefault="00181E54" w:rsidP="00181E54">
      <w:pPr>
        <w:rPr>
          <w:rFonts w:ascii="Times New Roman" w:hAnsi="Times New Roman" w:cs="Times New Roman"/>
          <w:sz w:val="24"/>
          <w:szCs w:val="24"/>
        </w:rPr>
      </w:pPr>
    </w:p>
    <w:p w:rsidR="00181E54" w:rsidRDefault="00181E54" w:rsidP="00181E54">
      <w:pPr>
        <w:ind w:firstLine="5670"/>
      </w:pPr>
      <w:r>
        <w:t>Starosta Sztumski</w:t>
      </w:r>
    </w:p>
    <w:p w:rsidR="00181E54" w:rsidRDefault="00181E54" w:rsidP="00181E54">
      <w:pPr>
        <w:ind w:firstLine="5670"/>
      </w:pPr>
      <w:r>
        <w:t>/-/ Leszek Sarnowski</w:t>
      </w:r>
    </w:p>
    <w:p w:rsidR="00181E54" w:rsidRPr="00654519" w:rsidRDefault="00181E54" w:rsidP="00181E54">
      <w:pPr>
        <w:ind w:firstLine="5670"/>
        <w:rPr>
          <w:rFonts w:ascii="Times New Roman" w:eastAsia="Times New Roman" w:hAnsi="Times New Roman" w:cs="Times New Roman"/>
        </w:rPr>
      </w:pPr>
      <w:r w:rsidRPr="00654519">
        <w:rPr>
          <w:rFonts w:ascii="Times New Roman" w:eastAsia="Times New Roman" w:hAnsi="Times New Roman" w:cs="Times New Roman"/>
        </w:rPr>
        <w:t>…………………………….</w:t>
      </w:r>
    </w:p>
    <w:p w:rsidR="00181E54" w:rsidRPr="00654519" w:rsidRDefault="00181E54" w:rsidP="00181E54">
      <w:pPr>
        <w:ind w:firstLine="5670"/>
        <w:rPr>
          <w:rFonts w:ascii="Times New Roman" w:eastAsia="Times New Roman" w:hAnsi="Times New Roman" w:cs="Times New Roman"/>
        </w:rPr>
      </w:pPr>
      <w:r w:rsidRPr="00654519">
        <w:rPr>
          <w:rFonts w:ascii="Times New Roman" w:eastAsia="Times New Roman" w:hAnsi="Times New Roman" w:cs="Times New Roman"/>
        </w:rPr>
        <w:t>Kierownik Zamawiającego</w:t>
      </w:r>
    </w:p>
    <w:p w:rsidR="00181E54" w:rsidRDefault="00181E54" w:rsidP="00181E54"/>
    <w:p w:rsidR="00181E54" w:rsidRDefault="00181E54" w:rsidP="00181E54"/>
    <w:p w:rsidR="00181E54" w:rsidRDefault="00181E54" w:rsidP="00181E54"/>
    <w:p w:rsidR="005A0B99" w:rsidRDefault="005A0B99"/>
    <w:sectPr w:rsidR="005A0B99" w:rsidSect="001D1094">
      <w:pgSz w:w="11906" w:h="16838"/>
      <w:pgMar w:top="1135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4"/>
    <w:rsid w:val="00181E54"/>
    <w:rsid w:val="005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7D67"/>
  <w15:chartTrackingRefBased/>
  <w15:docId w15:val="{4A499513-9CDD-4CC7-AC46-1303A8C0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E5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1E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1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cp:lastPrinted>2021-09-06T08:23:00Z</cp:lastPrinted>
  <dcterms:created xsi:type="dcterms:W3CDTF">2021-09-06T08:21:00Z</dcterms:created>
  <dcterms:modified xsi:type="dcterms:W3CDTF">2021-09-06T08:25:00Z</dcterms:modified>
</cp:coreProperties>
</file>