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4A096" w14:textId="1AB3CDAC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Częstochowa, </w:t>
      </w:r>
      <w:r w:rsidR="00CC76F8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22</w:t>
      </w:r>
      <w:r w:rsidR="004943AC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D02707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C44212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D02707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14:paraId="507165B8" w14:textId="0BFE38FB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ZP.26.1.</w:t>
      </w:r>
      <w:r w:rsidR="00D07139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23</w:t>
      </w:r>
      <w:r w:rsidR="007261F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D02707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</w:p>
    <w:p w14:paraId="29582BC5" w14:textId="77777777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693FBEF" w14:textId="2A04580B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Odpowied</w:t>
      </w:r>
      <w:r w:rsidR="003432A6"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zi</w:t>
      </w:r>
      <w:r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na pytani</w:t>
      </w:r>
      <w:r w:rsidR="003432A6"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 Specyfikacji Warunków Zamówienia w postępowaniu:</w:t>
      </w:r>
    </w:p>
    <w:p w14:paraId="715A9BF1" w14:textId="3994C73F" w:rsidR="00781986" w:rsidRPr="00CC76F8" w:rsidRDefault="005A596E" w:rsidP="00AE7FBC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Przebudowa pomieszczeń na potrzeby Katedry Grafiki, przebudowa węzła sanitarnego, budowa podjazdu dla osób niepełnosprawnych wraz z zagospodarowaniem wewnętrznego dziedzińca - budynek Uniwersytetu Jana Długosza w Częstochowie przy ul. Dąbrowskiego 14</w:t>
      </w:r>
    </w:p>
    <w:p w14:paraId="1BAC8A6A" w14:textId="77777777" w:rsidR="005A596E" w:rsidRPr="00CC76F8" w:rsidRDefault="005A596E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8B41CF1" w14:textId="0FC0C43C" w:rsidR="007B64D9" w:rsidRPr="00CC76F8" w:rsidRDefault="007B64D9" w:rsidP="00E738D6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W związku z pytani</w:t>
      </w:r>
      <w:r w:rsidR="0035647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ami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dotyczącym</w:t>
      </w:r>
      <w:r w:rsidR="0035647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treści Specyfikacji Warunków Zamówienia (SWZ) w ramach w</w:t>
      </w:r>
      <w:r w:rsidR="00D02707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/w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postępowania Zamawiający, działając na podstawie art. </w:t>
      </w:r>
      <w:r w:rsidR="004F63D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284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ustawy Prawo zamówień publicznych, przekazuje treść pyta</w:t>
      </w:r>
      <w:r w:rsidR="002E596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ń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z odpowiedzi</w:t>
      </w:r>
      <w:r w:rsidR="002E596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ami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4EE45058" w14:textId="77777777" w:rsidR="00902091" w:rsidRPr="00CC76F8" w:rsidRDefault="00902091" w:rsidP="00E738D6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14:paraId="44E52DDB" w14:textId="1E1C90B2" w:rsidR="00902091" w:rsidRPr="00CC76F8" w:rsidRDefault="00902091" w:rsidP="00E738D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CC76F8">
        <w:rPr>
          <w:rFonts w:cstheme="minorHAnsi"/>
          <w:b/>
          <w:color w:val="000000" w:themeColor="text1"/>
          <w:sz w:val="24"/>
          <w:szCs w:val="24"/>
        </w:rPr>
        <w:t>Pytanie 1</w:t>
      </w:r>
      <w:r w:rsidR="006311D9" w:rsidRPr="00CC76F8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015BFA37" w14:textId="720F95DC" w:rsidR="00D07139" w:rsidRPr="00CC76F8" w:rsidRDefault="00D07139" w:rsidP="004F63D0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color w:val="000000" w:themeColor="text1"/>
          <w:sz w:val="24"/>
          <w:szCs w:val="24"/>
        </w:rPr>
        <w:t>Proszę o informację, czy Zamawiający uporządkuje pomieszczania z zalegających przedmiotów. Czy Wykonawca ma skalkulować wyniesienie i utylizację w swoim zakresie?</w:t>
      </w:r>
    </w:p>
    <w:p w14:paraId="102D06B9" w14:textId="1F686688" w:rsidR="006E60F4" w:rsidRPr="00CC76F8" w:rsidRDefault="006E60F4" w:rsidP="006E60F4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CC76F8">
        <w:rPr>
          <w:rFonts w:cstheme="minorHAnsi"/>
          <w:b/>
          <w:color w:val="000000" w:themeColor="text1"/>
          <w:sz w:val="24"/>
          <w:szCs w:val="24"/>
        </w:rPr>
        <w:t xml:space="preserve">Odpowiedź na pytanie 1: </w:t>
      </w:r>
      <w:r w:rsidR="007F6C08" w:rsidRPr="00CC76F8">
        <w:rPr>
          <w:rFonts w:cstheme="minorHAnsi"/>
          <w:color w:val="000000" w:themeColor="text1"/>
          <w:sz w:val="24"/>
          <w:szCs w:val="24"/>
        </w:rPr>
        <w:t>Zamawiający informuje, że we własnym zakresie uporządkuje pomieszczenia z zalegających przedmiotów.</w:t>
      </w:r>
    </w:p>
    <w:p w14:paraId="125D292E" w14:textId="77777777" w:rsidR="00F25CA3" w:rsidRPr="00CC76F8" w:rsidRDefault="00F25CA3" w:rsidP="00C44212">
      <w:pPr>
        <w:pStyle w:val="Tekstpodstawowy"/>
        <w:spacing w:line="276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00751AE5" w14:textId="30935D03" w:rsidR="004F63D0" w:rsidRPr="00CC76F8" w:rsidRDefault="004F63D0" w:rsidP="00C44212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 w:rsidRPr="00CC76F8">
        <w:rPr>
          <w:rFonts w:asciiTheme="minorHAnsi" w:hAnsiTheme="minorHAnsi" w:cstheme="minorHAnsi"/>
          <w:b/>
          <w:color w:val="000000" w:themeColor="text1"/>
          <w:szCs w:val="24"/>
        </w:rPr>
        <w:t>Pytanie 2:</w:t>
      </w:r>
    </w:p>
    <w:p w14:paraId="7EF9081A" w14:textId="3535F548" w:rsidR="00D07139" w:rsidRPr="00CC76F8" w:rsidRDefault="00D07139" w:rsidP="00E738D6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color w:val="000000" w:themeColor="text1"/>
          <w:sz w:val="24"/>
          <w:szCs w:val="24"/>
        </w:rPr>
        <w:t>W projekcie i zapytaniu brak informacji o malowaniu bramy zewnętrznej z ogrodzeniem. Czy Zamawiający przewiduje odświeżenie tych elementów?</w:t>
      </w:r>
    </w:p>
    <w:p w14:paraId="577EA2D9" w14:textId="782DD255" w:rsidR="004F63D0" w:rsidRPr="00CC76F8" w:rsidRDefault="004F63D0" w:rsidP="00E738D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CC76F8">
        <w:rPr>
          <w:rFonts w:cstheme="minorHAnsi"/>
          <w:b/>
          <w:color w:val="000000" w:themeColor="text1"/>
          <w:sz w:val="24"/>
          <w:szCs w:val="24"/>
        </w:rPr>
        <w:t>Odpowiedź na pytanie 2:</w:t>
      </w:r>
      <w:r w:rsidR="007F6C08" w:rsidRPr="00CC76F8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7F6C08" w:rsidRPr="00CC76F8">
        <w:rPr>
          <w:rFonts w:cstheme="minorHAnsi"/>
          <w:color w:val="000000" w:themeColor="text1"/>
          <w:sz w:val="24"/>
          <w:szCs w:val="24"/>
        </w:rPr>
        <w:t xml:space="preserve">Zamawiający informuje, iż </w:t>
      </w:r>
      <w:r w:rsidR="0043182D" w:rsidRPr="00CC76F8">
        <w:rPr>
          <w:rFonts w:cstheme="minorHAnsi"/>
          <w:color w:val="000000" w:themeColor="text1"/>
          <w:sz w:val="24"/>
          <w:szCs w:val="24"/>
        </w:rPr>
        <w:t xml:space="preserve">przedmiot zamówienia nie obejmuje malowania bramy zewnętrznej i ogrodzenia. </w:t>
      </w:r>
    </w:p>
    <w:p w14:paraId="6272DB0C" w14:textId="6B4A472E" w:rsidR="004F63D0" w:rsidRPr="00CC76F8" w:rsidRDefault="004F63D0" w:rsidP="00E738D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B99982A" w14:textId="39EC3323" w:rsidR="004F63D0" w:rsidRPr="00CC76F8" w:rsidRDefault="004F63D0" w:rsidP="00E738D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CC76F8">
        <w:rPr>
          <w:rFonts w:cstheme="minorHAnsi"/>
          <w:b/>
          <w:color w:val="000000" w:themeColor="text1"/>
          <w:sz w:val="24"/>
          <w:szCs w:val="24"/>
        </w:rPr>
        <w:t>Pytanie 3:</w:t>
      </w:r>
    </w:p>
    <w:p w14:paraId="6A8AB503" w14:textId="011C4955" w:rsidR="00D07139" w:rsidRPr="00CC76F8" w:rsidRDefault="00D07139" w:rsidP="00E738D6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color w:val="000000" w:themeColor="text1"/>
          <w:sz w:val="24"/>
          <w:szCs w:val="24"/>
        </w:rPr>
        <w:t>W projekcie zagospodarowania przewidziano remont schodów (3 komplety) w przedmiarach uwzględniono tylko schody przy pochylni. Czy Wykonawca ma skalkulować remont schodów w dodatkowych pozycjach kosztorysu?</w:t>
      </w:r>
    </w:p>
    <w:p w14:paraId="75DDD29D" w14:textId="59E5D8BB" w:rsidR="002C3F02" w:rsidRPr="00CC76F8" w:rsidRDefault="004F63D0" w:rsidP="002C3F02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b/>
          <w:color w:val="000000" w:themeColor="text1"/>
          <w:sz w:val="24"/>
          <w:szCs w:val="24"/>
        </w:rPr>
        <w:t>Odpowiedź na pytanie 3:</w:t>
      </w:r>
      <w:r w:rsidR="007F6C08" w:rsidRPr="00CC76F8">
        <w:rPr>
          <w:rFonts w:cstheme="minorHAnsi"/>
          <w:color w:val="000000" w:themeColor="text1"/>
          <w:sz w:val="24"/>
          <w:szCs w:val="24"/>
        </w:rPr>
        <w:t xml:space="preserve"> Zamawiający informuje, iż projekt </w:t>
      </w:r>
      <w:r w:rsidR="002C3F02">
        <w:rPr>
          <w:rFonts w:cstheme="minorHAnsi"/>
          <w:color w:val="000000" w:themeColor="text1"/>
          <w:sz w:val="24"/>
          <w:szCs w:val="24"/>
        </w:rPr>
        <w:t xml:space="preserve">zagospodarowania </w:t>
      </w:r>
      <w:r w:rsidR="007F6C08" w:rsidRPr="00CC76F8">
        <w:rPr>
          <w:rFonts w:cstheme="minorHAnsi"/>
          <w:color w:val="000000" w:themeColor="text1"/>
          <w:sz w:val="24"/>
          <w:szCs w:val="24"/>
        </w:rPr>
        <w:t xml:space="preserve">obejmuje remont wszystkich trzech </w:t>
      </w:r>
      <w:r w:rsidR="00CB5AF5" w:rsidRPr="00CC76F8">
        <w:rPr>
          <w:rFonts w:cstheme="minorHAnsi"/>
          <w:color w:val="000000" w:themeColor="text1"/>
          <w:sz w:val="24"/>
          <w:szCs w:val="24"/>
        </w:rPr>
        <w:t xml:space="preserve">kompletów </w:t>
      </w:r>
      <w:r w:rsidR="007F6C08" w:rsidRPr="00CC76F8">
        <w:rPr>
          <w:rFonts w:cstheme="minorHAnsi"/>
          <w:color w:val="000000" w:themeColor="text1"/>
          <w:sz w:val="24"/>
          <w:szCs w:val="24"/>
        </w:rPr>
        <w:t xml:space="preserve">schodów. Schody przy pochylni należy przebudować, a pozostałe (wejście główne - rys. A3 </w:t>
      </w:r>
      <w:proofErr w:type="spellStart"/>
      <w:r w:rsidR="007F6C08" w:rsidRPr="00CC76F8">
        <w:rPr>
          <w:rFonts w:cstheme="minorHAnsi"/>
          <w:color w:val="000000" w:themeColor="text1"/>
          <w:sz w:val="24"/>
          <w:szCs w:val="24"/>
        </w:rPr>
        <w:t>pr.wyk</w:t>
      </w:r>
      <w:proofErr w:type="spellEnd"/>
      <w:r w:rsidR="007F6C08" w:rsidRPr="00CC76F8">
        <w:rPr>
          <w:rFonts w:cstheme="minorHAnsi"/>
          <w:color w:val="000000" w:themeColor="text1"/>
          <w:sz w:val="24"/>
          <w:szCs w:val="24"/>
        </w:rPr>
        <w:t xml:space="preserve">. branża arch.-konstrukcyjna etap II i schody do klatki w skrzydle C - rys. A3 </w:t>
      </w:r>
      <w:proofErr w:type="spellStart"/>
      <w:r w:rsidR="007F6C08" w:rsidRPr="00CC76F8">
        <w:rPr>
          <w:rFonts w:cstheme="minorHAnsi"/>
          <w:color w:val="000000" w:themeColor="text1"/>
          <w:sz w:val="24"/>
          <w:szCs w:val="24"/>
        </w:rPr>
        <w:t>pr.wyk</w:t>
      </w:r>
      <w:proofErr w:type="spellEnd"/>
      <w:r w:rsidR="007F6C08" w:rsidRPr="00CC76F8">
        <w:rPr>
          <w:rFonts w:cstheme="minorHAnsi"/>
          <w:color w:val="000000" w:themeColor="text1"/>
          <w:sz w:val="24"/>
          <w:szCs w:val="24"/>
        </w:rPr>
        <w:t>. branża arch.-konstrukcyjna etap II) wyremontować bez ich przebudowy.</w:t>
      </w:r>
      <w:r w:rsidR="002C3F02" w:rsidRPr="002C3F02">
        <w:rPr>
          <w:rFonts w:cstheme="minorHAnsi"/>
          <w:color w:val="000000" w:themeColor="text1"/>
          <w:sz w:val="24"/>
          <w:szCs w:val="24"/>
        </w:rPr>
        <w:t xml:space="preserve"> </w:t>
      </w:r>
      <w:r w:rsidR="002C3F02" w:rsidRPr="00CC76F8">
        <w:rPr>
          <w:rFonts w:cstheme="minorHAnsi"/>
          <w:color w:val="000000" w:themeColor="text1"/>
          <w:sz w:val="24"/>
          <w:szCs w:val="24"/>
        </w:rPr>
        <w:t xml:space="preserve">Zamawiający informuje, iż przedmiar jest załączony pomocniczo. </w:t>
      </w:r>
      <w:r w:rsidR="002C3F02" w:rsidRPr="00B223BC">
        <w:rPr>
          <w:rFonts w:cstheme="minorHAnsi"/>
          <w:color w:val="000000" w:themeColor="text1"/>
          <w:sz w:val="24"/>
          <w:szCs w:val="24"/>
        </w:rPr>
        <w:t>W zakres zamówienia wchodzą wszystkie roboty, które należy zrealizować, by przedmiot określony w dokumentacji projektowej oraz specyfikacji technicznej wykonania i odbioru robót został wykonany należycie, zgodnie z obowiązującymi przepisami, z zasadami wiedzy technicznej i sztuki budowlanej.</w:t>
      </w:r>
    </w:p>
    <w:p w14:paraId="1D6141A2" w14:textId="125BECA8" w:rsidR="004F63D0" w:rsidRPr="00CC76F8" w:rsidRDefault="004F63D0" w:rsidP="00E738D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25CEFFFE" w14:textId="77777777" w:rsidR="00F25CA3" w:rsidRPr="00CC76F8" w:rsidRDefault="00F25CA3" w:rsidP="00F25CA3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AD564CA" w14:textId="38ECEED0" w:rsidR="004F63D0" w:rsidRPr="002C3F02" w:rsidRDefault="004F63D0" w:rsidP="00E738D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2C3F02">
        <w:rPr>
          <w:rFonts w:cstheme="minorHAnsi"/>
          <w:b/>
          <w:color w:val="000000" w:themeColor="text1"/>
          <w:sz w:val="24"/>
          <w:szCs w:val="24"/>
        </w:rPr>
        <w:t>Pytanie 4:</w:t>
      </w:r>
    </w:p>
    <w:p w14:paraId="57DB3C8A" w14:textId="690DBE62" w:rsidR="00D07139" w:rsidRPr="002C3F02" w:rsidRDefault="00D07139" w:rsidP="00E738D6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2C3F02">
        <w:rPr>
          <w:rFonts w:cstheme="minorHAnsi"/>
          <w:color w:val="000000" w:themeColor="text1"/>
          <w:sz w:val="24"/>
          <w:szCs w:val="24"/>
        </w:rPr>
        <w:lastRenderedPageBreak/>
        <w:t>Podczas wizji lokalnej Zamawiający poinformował o wykonaniu odświeżenia części elewacji, po wykonaniu stolarki okiennej. Brak w przedmiarach, czy Wykonawca ma skalkulować remont elewacji w obszarze wymienianej stolarki dodatkową pozycją w kosztorysie?</w:t>
      </w:r>
    </w:p>
    <w:p w14:paraId="4555971C" w14:textId="11A78D86" w:rsidR="006A63A5" w:rsidRPr="002C3F02" w:rsidRDefault="004F63D0" w:rsidP="006A63A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C3F02">
        <w:rPr>
          <w:rFonts w:cstheme="minorHAnsi"/>
          <w:b/>
          <w:color w:val="000000" w:themeColor="text1"/>
          <w:sz w:val="24"/>
          <w:szCs w:val="24"/>
        </w:rPr>
        <w:t>Odpowiedź na pytanie 4:</w:t>
      </w:r>
      <w:r w:rsidR="009C16CB" w:rsidRPr="002C3F02">
        <w:rPr>
          <w:rFonts w:cstheme="minorHAnsi"/>
          <w:color w:val="000000" w:themeColor="text1"/>
          <w:sz w:val="24"/>
          <w:szCs w:val="24"/>
        </w:rPr>
        <w:t xml:space="preserve"> </w:t>
      </w:r>
      <w:r w:rsidR="006A63A5" w:rsidRPr="002C3F02">
        <w:rPr>
          <w:rFonts w:cstheme="minorHAnsi"/>
          <w:color w:val="000000" w:themeColor="text1"/>
          <w:sz w:val="24"/>
          <w:szCs w:val="24"/>
        </w:rPr>
        <w:t>Zgodnie z dokumentacją projektową, punkt 3.1 opisu technicznego projektu wykonawczego branża architektoniczna etap I: "3. Elementy wykończeniowe zewnętrzne</w:t>
      </w:r>
    </w:p>
    <w:p w14:paraId="7F92D759" w14:textId="77777777" w:rsidR="006A63A5" w:rsidRPr="002C3F02" w:rsidRDefault="006A63A5" w:rsidP="006A63A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C3F02">
        <w:rPr>
          <w:rFonts w:cstheme="minorHAnsi"/>
          <w:color w:val="000000" w:themeColor="text1"/>
          <w:sz w:val="24"/>
          <w:szCs w:val="24"/>
        </w:rPr>
        <w:t>3.1. Wykończenie elewacji</w:t>
      </w:r>
    </w:p>
    <w:p w14:paraId="5FBDF631" w14:textId="2C7EB7F6" w:rsidR="009C16CB" w:rsidRPr="002C3F02" w:rsidRDefault="006A63A5" w:rsidP="002C3F02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2C3F02">
        <w:rPr>
          <w:rFonts w:cstheme="minorHAnsi"/>
          <w:color w:val="000000" w:themeColor="text1"/>
          <w:sz w:val="24"/>
          <w:szCs w:val="24"/>
        </w:rPr>
        <w:t>Elewacje wykończyć tynkiem strukturalnym cienkowarstwowym (silikonowym) w kolorze identycznym do istniejącego."</w:t>
      </w:r>
      <w:r w:rsidR="002C3F02" w:rsidRPr="002C3F02">
        <w:rPr>
          <w:rFonts w:cstheme="minorHAnsi"/>
          <w:color w:val="000000" w:themeColor="text1"/>
          <w:sz w:val="24"/>
          <w:szCs w:val="24"/>
        </w:rPr>
        <w:t xml:space="preserve">. W załączeniu Zamawiający przekazuje pomocniczo rysunek elewacji frontowej segment B (rysunek A6) i rysunek elewacji frontowej segment C (rysunek A4). </w:t>
      </w:r>
      <w:r w:rsidR="002C3F02" w:rsidRPr="00CC76F8">
        <w:rPr>
          <w:rFonts w:cstheme="minorHAnsi"/>
          <w:color w:val="000000" w:themeColor="text1"/>
          <w:sz w:val="24"/>
          <w:szCs w:val="24"/>
        </w:rPr>
        <w:t xml:space="preserve">Zamawiający informuje, iż przedmiar jest załączony pomocniczo. </w:t>
      </w:r>
      <w:r w:rsidR="002C3F02" w:rsidRPr="00B223BC">
        <w:rPr>
          <w:rFonts w:cstheme="minorHAnsi"/>
          <w:color w:val="000000" w:themeColor="text1"/>
          <w:sz w:val="24"/>
          <w:szCs w:val="24"/>
        </w:rPr>
        <w:t>W zakres zamówienia wchodzą wszystkie roboty, które należy zrealizować, by przedmiot określony w dokumentacji projektowej oraz specyfikacji technicznej wykonania i odbioru robót został wykonany należycie, zgodnie z obowiązującymi przepisami, z zasadami wiedzy technicznej i sztuki budowlanej.</w:t>
      </w:r>
    </w:p>
    <w:p w14:paraId="0D50ACAE" w14:textId="6AFD5052" w:rsidR="00D07139" w:rsidRPr="00CC76F8" w:rsidRDefault="00D07139" w:rsidP="00F25CA3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12FF5413" w14:textId="5DFF4495" w:rsidR="00D07139" w:rsidRPr="00CC76F8" w:rsidRDefault="00D07139" w:rsidP="00F25CA3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CC76F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Pytanie 5:</w:t>
      </w:r>
    </w:p>
    <w:p w14:paraId="71BC843C" w14:textId="38E3DBC6" w:rsidR="00D07139" w:rsidRPr="00CC76F8" w:rsidRDefault="00D07139" w:rsidP="00DA5763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CC76F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Proszę o określenie z jakiego materiału ma zostać wykonana instalacja wody zimnej (</w:t>
      </w:r>
      <w:proofErr w:type="spellStart"/>
      <w:r w:rsidRPr="00CC76F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ocynk</w:t>
      </w:r>
      <w:proofErr w:type="spellEnd"/>
      <w:r w:rsidRPr="00CC76F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czy </w:t>
      </w:r>
      <w:proofErr w:type="spellStart"/>
      <w:r w:rsidRPr="00CC76F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nierdzewka</w:t>
      </w:r>
      <w:proofErr w:type="spellEnd"/>
      <w:r w:rsidRPr="00CC76F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 w opisie projektu jest taki zapis "Instalację wody zimnej zaprojektowano z rur stalowych ocynkowanych ze szwem wykonanych z cienkościennej stali nierdzewnej 1.4404 lub 1.4521.</w:t>
      </w:r>
    </w:p>
    <w:p w14:paraId="3A1D757F" w14:textId="1C00BCBA" w:rsidR="009C16CB" w:rsidRPr="00CC76F8" w:rsidRDefault="00D07139" w:rsidP="00DA5763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Odpowiedź na pytanie 5:</w:t>
      </w:r>
      <w:r w:rsidR="007F6C08" w:rsidRPr="00CC76F8">
        <w:rPr>
          <w:rFonts w:cstheme="minorHAnsi"/>
          <w:color w:val="000000" w:themeColor="text1"/>
          <w:sz w:val="24"/>
          <w:szCs w:val="24"/>
        </w:rPr>
        <w:t xml:space="preserve"> </w:t>
      </w:r>
      <w:r w:rsidR="009C16CB" w:rsidRPr="00CC76F8">
        <w:rPr>
          <w:rFonts w:cstheme="minorHAnsi"/>
          <w:color w:val="000000" w:themeColor="text1"/>
          <w:sz w:val="24"/>
          <w:szCs w:val="24"/>
        </w:rPr>
        <w:t>Zamawiający doprecyzowuje zapis z punktu 2. akapit 6, opisu technicznego do proj</w:t>
      </w:r>
      <w:r w:rsidR="001E0765">
        <w:rPr>
          <w:rFonts w:cstheme="minorHAnsi"/>
          <w:color w:val="000000" w:themeColor="text1"/>
          <w:sz w:val="24"/>
          <w:szCs w:val="24"/>
        </w:rPr>
        <w:t>ektu</w:t>
      </w:r>
      <w:r w:rsidR="009C16CB" w:rsidRPr="00CC76F8">
        <w:rPr>
          <w:rFonts w:cstheme="minorHAnsi"/>
          <w:color w:val="000000" w:themeColor="text1"/>
          <w:sz w:val="24"/>
          <w:szCs w:val="24"/>
        </w:rPr>
        <w:t xml:space="preserve"> wykonawczego branży sanitarnej etap I. Poprawny zapis brzmi: "Instalację wody zimnej zaprojektowano z rur ze stali nierdzewnej 1.4404 lub 1.4521. Rury łączone będą poprzez zaprasowywanie (technologia łączenia „Press” eliminująca spawanie lub gwintowanie) oraz posiadać atest PZH dopuszczający do kontaktu z wodą pitną." </w:t>
      </w:r>
    </w:p>
    <w:p w14:paraId="38923B41" w14:textId="17314F7F" w:rsidR="00D07139" w:rsidRPr="00CC76F8" w:rsidRDefault="009C16CB" w:rsidP="00DA5763">
      <w:pPr>
        <w:spacing w:after="0" w:line="276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CC76F8">
        <w:rPr>
          <w:rFonts w:cstheme="minorHAnsi"/>
          <w:color w:val="000000" w:themeColor="text1"/>
          <w:sz w:val="24"/>
          <w:szCs w:val="24"/>
        </w:rPr>
        <w:t>Zatem instalacja wody zimnej ma być wykonana ze stali nierdzewnej.</w:t>
      </w:r>
    </w:p>
    <w:p w14:paraId="592DCB60" w14:textId="7F086AF1" w:rsidR="00D07139" w:rsidRPr="00CC76F8" w:rsidRDefault="00D07139" w:rsidP="00E738D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0F8B27FC" w14:textId="4CD20071" w:rsidR="00D07139" w:rsidRPr="00CC76F8" w:rsidRDefault="00D07139" w:rsidP="00E738D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CC76F8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 w:rsidR="001E0765">
        <w:rPr>
          <w:rFonts w:cstheme="minorHAnsi"/>
          <w:b/>
          <w:color w:val="000000" w:themeColor="text1"/>
          <w:sz w:val="24"/>
          <w:szCs w:val="24"/>
        </w:rPr>
        <w:t>6</w:t>
      </w:r>
      <w:r w:rsidRPr="00CC76F8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33111BE6" w14:textId="5019540A" w:rsidR="00D07139" w:rsidRPr="00CC76F8" w:rsidRDefault="00D07139" w:rsidP="00E738D6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color w:val="000000" w:themeColor="text1"/>
          <w:sz w:val="24"/>
          <w:szCs w:val="24"/>
        </w:rPr>
        <w:t>Proszę o informację, z jakiego materiału ma zostać wykonana izolacja kanałów wentylacyjnych? (w projekcie izolacja kauczukiem, a w przedmiarze jest wełna mineralna).</w:t>
      </w:r>
    </w:p>
    <w:p w14:paraId="23D1E030" w14:textId="22FEFA86" w:rsidR="00D07139" w:rsidRPr="00CC76F8" w:rsidRDefault="00D07139" w:rsidP="00E738D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CC76F8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 w:rsidR="001E0765">
        <w:rPr>
          <w:rFonts w:cstheme="minorHAnsi"/>
          <w:b/>
          <w:color w:val="000000" w:themeColor="text1"/>
          <w:sz w:val="24"/>
          <w:szCs w:val="24"/>
        </w:rPr>
        <w:t>6</w:t>
      </w:r>
      <w:r w:rsidRPr="00CC76F8">
        <w:rPr>
          <w:rFonts w:cstheme="minorHAnsi"/>
          <w:b/>
          <w:color w:val="000000" w:themeColor="text1"/>
          <w:sz w:val="24"/>
          <w:szCs w:val="24"/>
        </w:rPr>
        <w:t>:</w:t>
      </w:r>
      <w:r w:rsidR="007F6C08" w:rsidRPr="00CC76F8">
        <w:rPr>
          <w:rFonts w:cstheme="minorHAnsi"/>
          <w:color w:val="000000" w:themeColor="text1"/>
          <w:sz w:val="24"/>
          <w:szCs w:val="24"/>
        </w:rPr>
        <w:t xml:space="preserve"> Zamawiający informuje, że zgodnie z projektem</w:t>
      </w:r>
      <w:r w:rsidR="002C3F02">
        <w:rPr>
          <w:rFonts w:cstheme="minorHAnsi"/>
          <w:color w:val="000000" w:themeColor="text1"/>
          <w:sz w:val="24"/>
          <w:szCs w:val="24"/>
        </w:rPr>
        <w:t xml:space="preserve"> wykonawczym</w:t>
      </w:r>
      <w:r w:rsidR="007F6C08" w:rsidRPr="00CC76F8">
        <w:rPr>
          <w:rFonts w:cstheme="minorHAnsi"/>
          <w:color w:val="000000" w:themeColor="text1"/>
          <w:sz w:val="24"/>
          <w:szCs w:val="24"/>
        </w:rPr>
        <w:t xml:space="preserve"> należy przyjąć izolację kauczukową.</w:t>
      </w:r>
    </w:p>
    <w:p w14:paraId="644F5E21" w14:textId="4EB45F1A" w:rsidR="00D07139" w:rsidRPr="00CC76F8" w:rsidRDefault="00D07139" w:rsidP="00E738D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CD85515" w14:textId="118D1F8A" w:rsidR="00D07139" w:rsidRPr="00CC76F8" w:rsidRDefault="00D07139" w:rsidP="00E738D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CC76F8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 w:rsidR="001E0765">
        <w:rPr>
          <w:rFonts w:cstheme="minorHAnsi"/>
          <w:b/>
          <w:color w:val="000000" w:themeColor="text1"/>
          <w:sz w:val="24"/>
          <w:szCs w:val="24"/>
        </w:rPr>
        <w:t>7</w:t>
      </w:r>
      <w:r w:rsidRPr="00CC76F8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13AB484C" w14:textId="0819DD97" w:rsidR="00D07139" w:rsidRPr="00CC76F8" w:rsidRDefault="00D07139" w:rsidP="00E738D6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color w:val="000000" w:themeColor="text1"/>
          <w:sz w:val="24"/>
          <w:szCs w:val="24"/>
        </w:rPr>
        <w:t>Przedmiarach brak pozycji dotyczącego nowego komina wentylacyjnego. Czy Wykonawca ma skalkulować komin dodatkową pozycją w kosztorysie?</w:t>
      </w:r>
    </w:p>
    <w:p w14:paraId="24FA60F9" w14:textId="062F25C2" w:rsidR="007F6C08" w:rsidRPr="00CC76F8" w:rsidRDefault="00D07139" w:rsidP="007F6C08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 w:rsidR="001E0765">
        <w:rPr>
          <w:rFonts w:cstheme="minorHAnsi"/>
          <w:b/>
          <w:color w:val="000000" w:themeColor="text1"/>
          <w:sz w:val="24"/>
          <w:szCs w:val="24"/>
        </w:rPr>
        <w:t>7</w:t>
      </w:r>
      <w:r w:rsidRPr="00CC76F8">
        <w:rPr>
          <w:rFonts w:cstheme="minorHAnsi"/>
          <w:b/>
          <w:color w:val="000000" w:themeColor="text1"/>
          <w:sz w:val="24"/>
          <w:szCs w:val="24"/>
        </w:rPr>
        <w:t>:</w:t>
      </w:r>
      <w:r w:rsidR="007F6C08" w:rsidRPr="00CC76F8">
        <w:rPr>
          <w:rFonts w:cstheme="minorHAnsi"/>
          <w:color w:val="000000" w:themeColor="text1"/>
          <w:sz w:val="24"/>
          <w:szCs w:val="24"/>
        </w:rPr>
        <w:t xml:space="preserve"> Zamawiający informuje, iż </w:t>
      </w:r>
      <w:r w:rsidR="002D46BE" w:rsidRPr="00CC76F8">
        <w:rPr>
          <w:rFonts w:cstheme="minorHAnsi"/>
          <w:color w:val="000000" w:themeColor="text1"/>
          <w:sz w:val="24"/>
          <w:szCs w:val="24"/>
        </w:rPr>
        <w:t xml:space="preserve">zgodnie z projektem należy wycenić </w:t>
      </w:r>
      <w:r w:rsidR="007F6C08" w:rsidRPr="00CC76F8">
        <w:rPr>
          <w:rFonts w:cstheme="minorHAnsi"/>
          <w:color w:val="000000" w:themeColor="text1"/>
          <w:sz w:val="24"/>
          <w:szCs w:val="24"/>
        </w:rPr>
        <w:t xml:space="preserve">wykonanie komina oraz obrobienie go ponad dachem. </w:t>
      </w:r>
    </w:p>
    <w:p w14:paraId="1170A435" w14:textId="5AF32B61" w:rsidR="00D07139" w:rsidRPr="00CC76F8" w:rsidRDefault="007F6C08" w:rsidP="00E738D6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color w:val="000000" w:themeColor="text1"/>
          <w:sz w:val="24"/>
          <w:szCs w:val="24"/>
        </w:rPr>
        <w:t xml:space="preserve">Zamawiający informuje, iż przedmiar jest załączony pomocniczo. </w:t>
      </w:r>
      <w:r w:rsidR="00B223BC" w:rsidRPr="00B223BC">
        <w:rPr>
          <w:rFonts w:cstheme="minorHAnsi"/>
          <w:color w:val="000000" w:themeColor="text1"/>
          <w:sz w:val="24"/>
          <w:szCs w:val="24"/>
        </w:rPr>
        <w:t>W zakres zamówienia wchodzą wszystkie roboty, które należy zrealizować, by przedmiot określony w dokumentacji projektowej oraz specyfikacji technicznej wykonania i odbioru robót został wykonany należycie, zgodnie z obowiązującymi przepisami, z zasadami wiedzy technicznej i sztuki budowlanej.</w:t>
      </w:r>
    </w:p>
    <w:p w14:paraId="43792BBC" w14:textId="6F8034BF" w:rsidR="007F6C08" w:rsidRPr="00CC76F8" w:rsidRDefault="007F6C08" w:rsidP="00E738D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3AEC53EE" w14:textId="707E057C" w:rsidR="00D07139" w:rsidRPr="00CC76F8" w:rsidRDefault="00D07139" w:rsidP="00E738D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CC76F8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 w:rsidR="001E0765">
        <w:rPr>
          <w:rFonts w:cstheme="minorHAnsi"/>
          <w:b/>
          <w:color w:val="000000" w:themeColor="text1"/>
          <w:sz w:val="24"/>
          <w:szCs w:val="24"/>
        </w:rPr>
        <w:t>8</w:t>
      </w:r>
      <w:r w:rsidRPr="00CC76F8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3A803CA2" w14:textId="758B4481" w:rsidR="00D07139" w:rsidRPr="00CC76F8" w:rsidRDefault="00D07139" w:rsidP="00E738D6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color w:val="000000" w:themeColor="text1"/>
          <w:sz w:val="24"/>
          <w:szCs w:val="24"/>
        </w:rPr>
        <w:t xml:space="preserve">Jakie wyposażenie łazianki ma przyjąć Wykonawca w ofercie, a jakie dostarczy Zamawiający? (uchwyt na papier, wieszak, szczotka </w:t>
      </w:r>
      <w:proofErr w:type="spellStart"/>
      <w:r w:rsidRPr="00CC76F8">
        <w:rPr>
          <w:rFonts w:cstheme="minorHAnsi"/>
          <w:color w:val="000000" w:themeColor="text1"/>
          <w:sz w:val="24"/>
          <w:szCs w:val="24"/>
        </w:rPr>
        <w:t>wc</w:t>
      </w:r>
      <w:proofErr w:type="spellEnd"/>
      <w:r w:rsidRPr="00CC76F8">
        <w:rPr>
          <w:rFonts w:cstheme="minorHAnsi"/>
          <w:color w:val="000000" w:themeColor="text1"/>
          <w:sz w:val="24"/>
          <w:szCs w:val="24"/>
        </w:rPr>
        <w:t>, dozownik mydła, dozownik ręczników, kosz na śmieci,).</w:t>
      </w:r>
    </w:p>
    <w:p w14:paraId="1EE235BE" w14:textId="39346655" w:rsidR="00D07139" w:rsidRPr="00CC76F8" w:rsidRDefault="00D07139" w:rsidP="00E738D6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 w:rsidR="001E0765">
        <w:rPr>
          <w:rFonts w:cstheme="minorHAnsi"/>
          <w:b/>
          <w:color w:val="000000" w:themeColor="text1"/>
          <w:sz w:val="24"/>
          <w:szCs w:val="24"/>
        </w:rPr>
        <w:t>8</w:t>
      </w:r>
      <w:r w:rsidRPr="00CC76F8">
        <w:rPr>
          <w:rFonts w:cstheme="minorHAnsi"/>
          <w:b/>
          <w:color w:val="000000" w:themeColor="text1"/>
          <w:sz w:val="24"/>
          <w:szCs w:val="24"/>
        </w:rPr>
        <w:t>:</w:t>
      </w:r>
      <w:r w:rsidR="007F6C08" w:rsidRPr="00CC76F8">
        <w:rPr>
          <w:rFonts w:cstheme="minorHAnsi"/>
          <w:color w:val="000000" w:themeColor="text1"/>
          <w:sz w:val="24"/>
          <w:szCs w:val="24"/>
        </w:rPr>
        <w:t xml:space="preserve"> Zamawiający informuje, iż zgodnie z dokumentacją wykonawczą - Opis do branży architektonicznej Etap I pkt 4,6 - wymienione jest wyposażenie łazienek, które należy wycenić. Są to: poręcze dla osób z niepełnosprawnością, uchwyty na papier, dozowniki mydła, dozowniki ręcznik</w:t>
      </w:r>
      <w:r w:rsidR="00D37C49" w:rsidRPr="00CC76F8">
        <w:rPr>
          <w:rFonts w:cstheme="minorHAnsi"/>
          <w:color w:val="000000" w:themeColor="text1"/>
          <w:sz w:val="24"/>
          <w:szCs w:val="24"/>
        </w:rPr>
        <w:t>ó</w:t>
      </w:r>
      <w:r w:rsidR="007F6C08" w:rsidRPr="00CC76F8">
        <w:rPr>
          <w:rFonts w:cstheme="minorHAnsi"/>
          <w:color w:val="000000" w:themeColor="text1"/>
          <w:sz w:val="24"/>
          <w:szCs w:val="24"/>
        </w:rPr>
        <w:t>w, lustra, wieszaki, szczotk</w:t>
      </w:r>
      <w:r w:rsidR="002D46BE" w:rsidRPr="00CC76F8">
        <w:rPr>
          <w:rFonts w:cstheme="minorHAnsi"/>
          <w:color w:val="000000" w:themeColor="text1"/>
          <w:sz w:val="24"/>
          <w:szCs w:val="24"/>
        </w:rPr>
        <w:t>i</w:t>
      </w:r>
      <w:r w:rsidR="007F6C08" w:rsidRPr="00CC76F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7F6C08" w:rsidRPr="00CC76F8">
        <w:rPr>
          <w:rFonts w:cstheme="minorHAnsi"/>
          <w:color w:val="000000" w:themeColor="text1"/>
          <w:sz w:val="24"/>
          <w:szCs w:val="24"/>
        </w:rPr>
        <w:t>wc</w:t>
      </w:r>
      <w:proofErr w:type="spellEnd"/>
      <w:r w:rsidR="007F6C08" w:rsidRPr="00CC76F8">
        <w:rPr>
          <w:rFonts w:cstheme="minorHAnsi"/>
          <w:color w:val="000000" w:themeColor="text1"/>
          <w:sz w:val="24"/>
          <w:szCs w:val="24"/>
        </w:rPr>
        <w:t>, kosz</w:t>
      </w:r>
      <w:r w:rsidR="002D46BE" w:rsidRPr="00CC76F8">
        <w:rPr>
          <w:rFonts w:cstheme="minorHAnsi"/>
          <w:color w:val="000000" w:themeColor="text1"/>
          <w:sz w:val="24"/>
          <w:szCs w:val="24"/>
        </w:rPr>
        <w:t>e</w:t>
      </w:r>
      <w:r w:rsidR="007F6C08" w:rsidRPr="00CC76F8">
        <w:rPr>
          <w:rFonts w:cstheme="minorHAnsi"/>
          <w:color w:val="000000" w:themeColor="text1"/>
          <w:sz w:val="24"/>
          <w:szCs w:val="24"/>
        </w:rPr>
        <w:t xml:space="preserve"> na śmieci.</w:t>
      </w:r>
    </w:p>
    <w:p w14:paraId="32FF6FB6" w14:textId="77777777" w:rsidR="004E6BF9" w:rsidRDefault="004E6BF9" w:rsidP="00E738D6">
      <w:pPr>
        <w:spacing w:after="0" w:line="276" w:lineRule="auto"/>
        <w:rPr>
          <w:rFonts w:cstheme="minorHAnsi"/>
          <w:b/>
          <w:color w:val="FF0000"/>
          <w:sz w:val="24"/>
          <w:szCs w:val="24"/>
        </w:rPr>
      </w:pPr>
    </w:p>
    <w:p w14:paraId="1370DC99" w14:textId="0C8CAF8F" w:rsidR="004E6BF9" w:rsidRDefault="001E0765" w:rsidP="00E738D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1E0765">
        <w:rPr>
          <w:rFonts w:cstheme="minorHAnsi"/>
          <w:b/>
          <w:color w:val="000000" w:themeColor="text1"/>
          <w:sz w:val="24"/>
          <w:szCs w:val="24"/>
        </w:rPr>
        <w:t xml:space="preserve">Niezależnie od powyższego, </w:t>
      </w:r>
      <w:r w:rsidR="004E6BF9" w:rsidRPr="001E0765">
        <w:rPr>
          <w:rFonts w:cstheme="minorHAnsi"/>
          <w:b/>
          <w:color w:val="000000" w:themeColor="text1"/>
          <w:sz w:val="24"/>
          <w:szCs w:val="24"/>
        </w:rPr>
        <w:t xml:space="preserve">Zamawiający uzupełnia dokumentację </w:t>
      </w:r>
      <w:r w:rsidRPr="001E0765">
        <w:rPr>
          <w:rFonts w:cstheme="minorHAnsi"/>
          <w:b/>
          <w:color w:val="000000" w:themeColor="text1"/>
          <w:sz w:val="24"/>
          <w:szCs w:val="24"/>
        </w:rPr>
        <w:t>projektową</w:t>
      </w:r>
      <w:r w:rsidR="004E6BF9" w:rsidRPr="001E0765">
        <w:rPr>
          <w:rFonts w:cstheme="minorHAnsi"/>
          <w:b/>
          <w:color w:val="000000" w:themeColor="text1"/>
          <w:sz w:val="24"/>
          <w:szCs w:val="24"/>
        </w:rPr>
        <w:t xml:space="preserve"> o przedmiar robót branży sanitarnej oraz przedmiar robót branży elektrycznej.</w:t>
      </w:r>
    </w:p>
    <w:p w14:paraId="0C37B9F9" w14:textId="50E641B3" w:rsidR="00147225" w:rsidRPr="00147225" w:rsidRDefault="00147225" w:rsidP="00E738D6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3FEA998A" w14:textId="0D199E2C" w:rsidR="00D07139" w:rsidRPr="00147225" w:rsidRDefault="00147225" w:rsidP="00E738D6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147225">
        <w:rPr>
          <w:rFonts w:cstheme="minorHAnsi"/>
          <w:color w:val="000000" w:themeColor="text1"/>
          <w:sz w:val="24"/>
          <w:szCs w:val="24"/>
        </w:rPr>
        <w:t xml:space="preserve">Zamawiający informuje, iż odpowiedź na </w:t>
      </w:r>
      <w:r>
        <w:rPr>
          <w:rFonts w:cstheme="minorHAnsi"/>
          <w:color w:val="000000" w:themeColor="text1"/>
          <w:sz w:val="24"/>
          <w:szCs w:val="24"/>
        </w:rPr>
        <w:t xml:space="preserve">jedno </w:t>
      </w:r>
      <w:r w:rsidRPr="00147225">
        <w:rPr>
          <w:rFonts w:cstheme="minorHAnsi"/>
          <w:color w:val="000000" w:themeColor="text1"/>
          <w:sz w:val="24"/>
          <w:szCs w:val="24"/>
        </w:rPr>
        <w:t>pytanie zostanie udzielona w najbliższym możliwym terminie.</w:t>
      </w:r>
      <w:bookmarkStart w:id="0" w:name="_GoBack"/>
      <w:bookmarkEnd w:id="0"/>
    </w:p>
    <w:p w14:paraId="6D6A9DFC" w14:textId="77777777" w:rsidR="00147225" w:rsidRPr="00CC76F8" w:rsidRDefault="00147225" w:rsidP="00E738D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287BAB90" w14:textId="06C70CCA" w:rsidR="004E0163" w:rsidRPr="00CC76F8" w:rsidRDefault="004E0163" w:rsidP="004E0163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color w:val="000000" w:themeColor="text1"/>
          <w:sz w:val="24"/>
          <w:szCs w:val="24"/>
        </w:rPr>
        <w:t xml:space="preserve">Zamawiający przedłuża termin składania ofert do dnia </w:t>
      </w:r>
      <w:r w:rsidR="005A596E" w:rsidRPr="00CC76F8">
        <w:rPr>
          <w:rFonts w:cstheme="minorHAnsi"/>
          <w:color w:val="000000" w:themeColor="text1"/>
          <w:sz w:val="24"/>
          <w:szCs w:val="24"/>
        </w:rPr>
        <w:t>2</w:t>
      </w:r>
      <w:r w:rsidR="00D27FB8">
        <w:rPr>
          <w:rFonts w:cstheme="minorHAnsi"/>
          <w:color w:val="000000" w:themeColor="text1"/>
          <w:sz w:val="24"/>
          <w:szCs w:val="24"/>
        </w:rPr>
        <w:t>6</w:t>
      </w:r>
      <w:r w:rsidRPr="00CC76F8">
        <w:rPr>
          <w:rFonts w:cstheme="minorHAnsi"/>
          <w:color w:val="000000" w:themeColor="text1"/>
          <w:sz w:val="24"/>
          <w:szCs w:val="24"/>
        </w:rPr>
        <w:t>.0</w:t>
      </w:r>
      <w:r w:rsidR="006E60F4" w:rsidRPr="00CC76F8">
        <w:rPr>
          <w:rFonts w:cstheme="minorHAnsi"/>
          <w:color w:val="000000" w:themeColor="text1"/>
          <w:sz w:val="24"/>
          <w:szCs w:val="24"/>
        </w:rPr>
        <w:t>7</w:t>
      </w:r>
      <w:r w:rsidRPr="00CC76F8">
        <w:rPr>
          <w:rFonts w:cstheme="minorHAnsi"/>
          <w:color w:val="000000" w:themeColor="text1"/>
          <w:sz w:val="24"/>
          <w:szCs w:val="24"/>
        </w:rPr>
        <w:t>.2024 r., do godziny 0</w:t>
      </w:r>
      <w:r w:rsidR="006E60F4" w:rsidRPr="00CC76F8">
        <w:rPr>
          <w:rFonts w:cstheme="minorHAnsi"/>
          <w:color w:val="000000" w:themeColor="text1"/>
          <w:sz w:val="24"/>
          <w:szCs w:val="24"/>
        </w:rPr>
        <w:t>8</w:t>
      </w:r>
      <w:r w:rsidRPr="00CC76F8">
        <w:rPr>
          <w:rFonts w:cstheme="minorHAnsi"/>
          <w:color w:val="000000" w:themeColor="text1"/>
          <w:sz w:val="24"/>
          <w:szCs w:val="24"/>
        </w:rPr>
        <w:t>:00. Otwarcie ofert nastąpi tego samego dnia o godzinie 0</w:t>
      </w:r>
      <w:r w:rsidR="006E60F4" w:rsidRPr="00CC76F8">
        <w:rPr>
          <w:rFonts w:cstheme="minorHAnsi"/>
          <w:color w:val="000000" w:themeColor="text1"/>
          <w:sz w:val="24"/>
          <w:szCs w:val="24"/>
        </w:rPr>
        <w:t>8</w:t>
      </w:r>
      <w:r w:rsidRPr="00CC76F8">
        <w:rPr>
          <w:rFonts w:cstheme="minorHAnsi"/>
          <w:color w:val="000000" w:themeColor="text1"/>
          <w:sz w:val="24"/>
          <w:szCs w:val="24"/>
        </w:rPr>
        <w:t xml:space="preserve">:30. Termin związania ofertą do dnia </w:t>
      </w:r>
      <w:r w:rsidR="00222D93" w:rsidRPr="00CC76F8">
        <w:rPr>
          <w:rFonts w:cstheme="minorHAnsi"/>
          <w:color w:val="000000" w:themeColor="text1"/>
          <w:sz w:val="24"/>
          <w:szCs w:val="24"/>
        </w:rPr>
        <w:t>2</w:t>
      </w:r>
      <w:r w:rsidR="004E6BF9">
        <w:rPr>
          <w:rFonts w:cstheme="minorHAnsi"/>
          <w:color w:val="000000" w:themeColor="text1"/>
          <w:sz w:val="24"/>
          <w:szCs w:val="24"/>
        </w:rPr>
        <w:t>4</w:t>
      </w:r>
      <w:r w:rsidRPr="00CC76F8">
        <w:rPr>
          <w:rFonts w:cstheme="minorHAnsi"/>
          <w:color w:val="000000" w:themeColor="text1"/>
          <w:sz w:val="24"/>
          <w:szCs w:val="24"/>
        </w:rPr>
        <w:t>.0</w:t>
      </w:r>
      <w:r w:rsidR="006E60F4" w:rsidRPr="00CC76F8">
        <w:rPr>
          <w:rFonts w:cstheme="minorHAnsi"/>
          <w:color w:val="000000" w:themeColor="text1"/>
          <w:sz w:val="24"/>
          <w:szCs w:val="24"/>
        </w:rPr>
        <w:t>8</w:t>
      </w:r>
      <w:r w:rsidRPr="00CC76F8">
        <w:rPr>
          <w:rFonts w:cstheme="minorHAnsi"/>
          <w:color w:val="000000" w:themeColor="text1"/>
          <w:sz w:val="24"/>
          <w:szCs w:val="24"/>
        </w:rPr>
        <w:t>.2024 r.</w:t>
      </w:r>
    </w:p>
    <w:p w14:paraId="078CB1AD" w14:textId="77777777" w:rsidR="006E60F4" w:rsidRPr="00CC76F8" w:rsidRDefault="006E60F4" w:rsidP="00AE7FBC">
      <w:pPr>
        <w:spacing w:line="276" w:lineRule="auto"/>
        <w:ind w:left="7080"/>
        <w:rPr>
          <w:rFonts w:cstheme="minorHAnsi"/>
          <w:color w:val="000000" w:themeColor="text1"/>
          <w:sz w:val="24"/>
          <w:szCs w:val="24"/>
        </w:rPr>
      </w:pPr>
    </w:p>
    <w:p w14:paraId="1B1FF21B" w14:textId="494F701C" w:rsidR="00F910E8" w:rsidRPr="00CC76F8" w:rsidRDefault="00F910E8" w:rsidP="00AE7FBC">
      <w:pPr>
        <w:spacing w:line="276" w:lineRule="auto"/>
        <w:ind w:left="7080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color w:val="000000" w:themeColor="text1"/>
          <w:sz w:val="24"/>
          <w:szCs w:val="24"/>
        </w:rPr>
        <w:t>Kanclerz</w:t>
      </w:r>
    </w:p>
    <w:p w14:paraId="583EEC84" w14:textId="0794401A" w:rsidR="00F910E8" w:rsidRPr="00CC76F8" w:rsidRDefault="00F910E8" w:rsidP="00AE7FBC">
      <w:pPr>
        <w:spacing w:line="276" w:lineRule="auto"/>
        <w:ind w:left="7080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color w:val="000000" w:themeColor="text1"/>
          <w:sz w:val="24"/>
          <w:szCs w:val="24"/>
        </w:rPr>
        <w:t>Mgr inż. Maria Róg</w:t>
      </w:r>
    </w:p>
    <w:sectPr w:rsidR="00F910E8" w:rsidRPr="00CC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E9551" w14:textId="77777777" w:rsidR="00BD0C77" w:rsidRDefault="00BD0C77" w:rsidP="00AC53E4">
      <w:pPr>
        <w:spacing w:after="0" w:line="240" w:lineRule="auto"/>
      </w:pPr>
      <w:r>
        <w:separator/>
      </w:r>
    </w:p>
  </w:endnote>
  <w:endnote w:type="continuationSeparator" w:id="0">
    <w:p w14:paraId="1574171B" w14:textId="77777777" w:rsidR="00BD0C77" w:rsidRDefault="00BD0C77" w:rsidP="00A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44B20" w14:textId="77777777" w:rsidR="00BD0C77" w:rsidRDefault="00BD0C77" w:rsidP="00AC53E4">
      <w:pPr>
        <w:spacing w:after="0" w:line="240" w:lineRule="auto"/>
      </w:pPr>
      <w:r>
        <w:separator/>
      </w:r>
    </w:p>
  </w:footnote>
  <w:footnote w:type="continuationSeparator" w:id="0">
    <w:p w14:paraId="462058F7" w14:textId="77777777" w:rsidR="00BD0C77" w:rsidRDefault="00BD0C77" w:rsidP="00AC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6893"/>
    <w:multiLevelType w:val="hybridMultilevel"/>
    <w:tmpl w:val="C3A04F9A"/>
    <w:lvl w:ilvl="0" w:tplc="2FCCFFB0">
      <w:start w:val="1"/>
      <w:numFmt w:val="decimal"/>
      <w:lvlText w:val="3.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653A8"/>
    <w:multiLevelType w:val="multilevel"/>
    <w:tmpl w:val="9DB24E9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96D6D59"/>
    <w:multiLevelType w:val="multilevel"/>
    <w:tmpl w:val="64AA32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07"/>
    <w:rsid w:val="00004184"/>
    <w:rsid w:val="00013EF2"/>
    <w:rsid w:val="00037ABC"/>
    <w:rsid w:val="00040AA3"/>
    <w:rsid w:val="00085F15"/>
    <w:rsid w:val="00091FDC"/>
    <w:rsid w:val="000A2D66"/>
    <w:rsid w:val="000B3204"/>
    <w:rsid w:val="000D5D35"/>
    <w:rsid w:val="000D672F"/>
    <w:rsid w:val="000E50CD"/>
    <w:rsid w:val="00103C7E"/>
    <w:rsid w:val="0012110E"/>
    <w:rsid w:val="001239F5"/>
    <w:rsid w:val="0013306E"/>
    <w:rsid w:val="0013448D"/>
    <w:rsid w:val="0013602E"/>
    <w:rsid w:val="00136CB8"/>
    <w:rsid w:val="00140EAF"/>
    <w:rsid w:val="00147225"/>
    <w:rsid w:val="0015294A"/>
    <w:rsid w:val="001833B4"/>
    <w:rsid w:val="00190563"/>
    <w:rsid w:val="001912E4"/>
    <w:rsid w:val="001A1B75"/>
    <w:rsid w:val="001B759D"/>
    <w:rsid w:val="001C4D5D"/>
    <w:rsid w:val="001D0040"/>
    <w:rsid w:val="001D33FB"/>
    <w:rsid w:val="001D489A"/>
    <w:rsid w:val="001E0765"/>
    <w:rsid w:val="001E344A"/>
    <w:rsid w:val="00215418"/>
    <w:rsid w:val="00222D93"/>
    <w:rsid w:val="00226EBA"/>
    <w:rsid w:val="002274B3"/>
    <w:rsid w:val="0023406F"/>
    <w:rsid w:val="0028749C"/>
    <w:rsid w:val="002A3645"/>
    <w:rsid w:val="002B31E2"/>
    <w:rsid w:val="002B61F0"/>
    <w:rsid w:val="002C3F02"/>
    <w:rsid w:val="002D46BE"/>
    <w:rsid w:val="002D5AD1"/>
    <w:rsid w:val="002E596A"/>
    <w:rsid w:val="00310276"/>
    <w:rsid w:val="003138EC"/>
    <w:rsid w:val="00337DE4"/>
    <w:rsid w:val="00337E3B"/>
    <w:rsid w:val="003432A6"/>
    <w:rsid w:val="00356470"/>
    <w:rsid w:val="003675C0"/>
    <w:rsid w:val="00381D2D"/>
    <w:rsid w:val="00382E8A"/>
    <w:rsid w:val="00387004"/>
    <w:rsid w:val="003A06F3"/>
    <w:rsid w:val="003A4362"/>
    <w:rsid w:val="003B4218"/>
    <w:rsid w:val="003C3D91"/>
    <w:rsid w:val="003F5962"/>
    <w:rsid w:val="00413DD0"/>
    <w:rsid w:val="00422D60"/>
    <w:rsid w:val="0043182D"/>
    <w:rsid w:val="00470608"/>
    <w:rsid w:val="00471F32"/>
    <w:rsid w:val="00480C2B"/>
    <w:rsid w:val="004943AC"/>
    <w:rsid w:val="004A0E85"/>
    <w:rsid w:val="004A2CD4"/>
    <w:rsid w:val="004A7162"/>
    <w:rsid w:val="004C640F"/>
    <w:rsid w:val="004D5992"/>
    <w:rsid w:val="004D6A8E"/>
    <w:rsid w:val="004E0163"/>
    <w:rsid w:val="004E49AA"/>
    <w:rsid w:val="004E6BF9"/>
    <w:rsid w:val="004E7CEE"/>
    <w:rsid w:val="004F63D0"/>
    <w:rsid w:val="00514EAB"/>
    <w:rsid w:val="0052144F"/>
    <w:rsid w:val="005245B3"/>
    <w:rsid w:val="005479AF"/>
    <w:rsid w:val="00552E57"/>
    <w:rsid w:val="00557C26"/>
    <w:rsid w:val="005672AC"/>
    <w:rsid w:val="005772B4"/>
    <w:rsid w:val="00581F76"/>
    <w:rsid w:val="005A596E"/>
    <w:rsid w:val="005C0516"/>
    <w:rsid w:val="005C4028"/>
    <w:rsid w:val="005D0588"/>
    <w:rsid w:val="006311D9"/>
    <w:rsid w:val="0063760D"/>
    <w:rsid w:val="006465F2"/>
    <w:rsid w:val="006537DA"/>
    <w:rsid w:val="00670A4B"/>
    <w:rsid w:val="006A0C8F"/>
    <w:rsid w:val="006A5C5A"/>
    <w:rsid w:val="006A63A5"/>
    <w:rsid w:val="006B25CB"/>
    <w:rsid w:val="006C444F"/>
    <w:rsid w:val="006C7BD0"/>
    <w:rsid w:val="006D32D7"/>
    <w:rsid w:val="006E60F4"/>
    <w:rsid w:val="006E6D70"/>
    <w:rsid w:val="006F3B23"/>
    <w:rsid w:val="006F3D5E"/>
    <w:rsid w:val="00701749"/>
    <w:rsid w:val="007261FA"/>
    <w:rsid w:val="00772933"/>
    <w:rsid w:val="00781986"/>
    <w:rsid w:val="00782A59"/>
    <w:rsid w:val="007B4AE9"/>
    <w:rsid w:val="007B64D9"/>
    <w:rsid w:val="007D370C"/>
    <w:rsid w:val="007F6C08"/>
    <w:rsid w:val="0081399B"/>
    <w:rsid w:val="00814C6A"/>
    <w:rsid w:val="00823761"/>
    <w:rsid w:val="00875112"/>
    <w:rsid w:val="00880BD2"/>
    <w:rsid w:val="008A65EB"/>
    <w:rsid w:val="008A6DB7"/>
    <w:rsid w:val="008D5F71"/>
    <w:rsid w:val="008D74BF"/>
    <w:rsid w:val="008F6A48"/>
    <w:rsid w:val="00902091"/>
    <w:rsid w:val="009107A7"/>
    <w:rsid w:val="00955724"/>
    <w:rsid w:val="009641FB"/>
    <w:rsid w:val="00970467"/>
    <w:rsid w:val="00970D63"/>
    <w:rsid w:val="0097719D"/>
    <w:rsid w:val="00987C58"/>
    <w:rsid w:val="009941F7"/>
    <w:rsid w:val="00996DD6"/>
    <w:rsid w:val="009A110D"/>
    <w:rsid w:val="009B0760"/>
    <w:rsid w:val="009C16CB"/>
    <w:rsid w:val="009C2939"/>
    <w:rsid w:val="009D0512"/>
    <w:rsid w:val="009E59C1"/>
    <w:rsid w:val="00A039DA"/>
    <w:rsid w:val="00A0491C"/>
    <w:rsid w:val="00A0706D"/>
    <w:rsid w:val="00A32301"/>
    <w:rsid w:val="00A3483A"/>
    <w:rsid w:val="00A80214"/>
    <w:rsid w:val="00A81CD4"/>
    <w:rsid w:val="00A84438"/>
    <w:rsid w:val="00AA2699"/>
    <w:rsid w:val="00AB4ED2"/>
    <w:rsid w:val="00AC53E4"/>
    <w:rsid w:val="00AE7FBC"/>
    <w:rsid w:val="00AF0E74"/>
    <w:rsid w:val="00AF2AA6"/>
    <w:rsid w:val="00B02CD8"/>
    <w:rsid w:val="00B13896"/>
    <w:rsid w:val="00B223BC"/>
    <w:rsid w:val="00B7433D"/>
    <w:rsid w:val="00BA178E"/>
    <w:rsid w:val="00BA4025"/>
    <w:rsid w:val="00BA7CD6"/>
    <w:rsid w:val="00BB24DE"/>
    <w:rsid w:val="00BB6707"/>
    <w:rsid w:val="00BD0C77"/>
    <w:rsid w:val="00BE008A"/>
    <w:rsid w:val="00C11D15"/>
    <w:rsid w:val="00C14DFD"/>
    <w:rsid w:val="00C1794D"/>
    <w:rsid w:val="00C312D4"/>
    <w:rsid w:val="00C35DCB"/>
    <w:rsid w:val="00C44212"/>
    <w:rsid w:val="00C51E5B"/>
    <w:rsid w:val="00C54D7F"/>
    <w:rsid w:val="00C92237"/>
    <w:rsid w:val="00CB5AF5"/>
    <w:rsid w:val="00CC76F8"/>
    <w:rsid w:val="00CD14E4"/>
    <w:rsid w:val="00CD248B"/>
    <w:rsid w:val="00CE0DEC"/>
    <w:rsid w:val="00CE666A"/>
    <w:rsid w:val="00CF6510"/>
    <w:rsid w:val="00D02707"/>
    <w:rsid w:val="00D07139"/>
    <w:rsid w:val="00D078EE"/>
    <w:rsid w:val="00D27FB8"/>
    <w:rsid w:val="00D37C49"/>
    <w:rsid w:val="00D46400"/>
    <w:rsid w:val="00D563FB"/>
    <w:rsid w:val="00D639EC"/>
    <w:rsid w:val="00D85A8D"/>
    <w:rsid w:val="00D96EA6"/>
    <w:rsid w:val="00DA5763"/>
    <w:rsid w:val="00DB2C06"/>
    <w:rsid w:val="00DC6162"/>
    <w:rsid w:val="00DE77E9"/>
    <w:rsid w:val="00E03A82"/>
    <w:rsid w:val="00E34684"/>
    <w:rsid w:val="00E6044B"/>
    <w:rsid w:val="00E738D6"/>
    <w:rsid w:val="00E76232"/>
    <w:rsid w:val="00E77C7E"/>
    <w:rsid w:val="00E8478A"/>
    <w:rsid w:val="00E92E1A"/>
    <w:rsid w:val="00EF176A"/>
    <w:rsid w:val="00F213E3"/>
    <w:rsid w:val="00F25CA3"/>
    <w:rsid w:val="00F35A78"/>
    <w:rsid w:val="00F43808"/>
    <w:rsid w:val="00F85390"/>
    <w:rsid w:val="00F9087B"/>
    <w:rsid w:val="00F910E8"/>
    <w:rsid w:val="00F931FB"/>
    <w:rsid w:val="00FA3E8F"/>
    <w:rsid w:val="00FB0DF0"/>
    <w:rsid w:val="00FB36F2"/>
    <w:rsid w:val="00FB4F3E"/>
    <w:rsid w:val="00FD21D6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  <w15:chartTrackingRefBased/>
  <w15:docId w15:val="{495AF1FA-80AE-4FEC-872F-69595C4C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character" w:customStyle="1" w:styleId="hgkelc">
    <w:name w:val="hgkelc"/>
    <w:basedOn w:val="Domylnaczcionkaakapitu"/>
    <w:rsid w:val="00552E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8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8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483A"/>
    <w:rPr>
      <w:vertAlign w:val="superscript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C17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1794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7</cp:revision>
  <cp:lastPrinted>2024-07-08T11:46:00Z</cp:lastPrinted>
  <dcterms:created xsi:type="dcterms:W3CDTF">2024-07-22T07:51:00Z</dcterms:created>
  <dcterms:modified xsi:type="dcterms:W3CDTF">2024-07-22T11:20:00Z</dcterms:modified>
</cp:coreProperties>
</file>