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0DA" w:rsidRDefault="00861DAE">
      <w:pPr>
        <w:spacing w:line="276" w:lineRule="auto"/>
        <w:jc w:val="center"/>
        <w:rPr>
          <w:rFonts w:ascii="Arial Narrow" w:hAnsi="Arial Narrow"/>
          <w:sz w:val="22"/>
          <w:szCs w:val="22"/>
        </w:rPr>
      </w:pPr>
      <w:r>
        <w:rPr>
          <w:rFonts w:ascii="Arial Narrow" w:hAnsi="Arial Narrow" w:cs="Arial Narrow"/>
          <w:b/>
          <w:bCs/>
        </w:rPr>
        <w:t xml:space="preserve">Numer sprawy: ZP 02/23                                        </w:t>
      </w:r>
      <w:r>
        <w:rPr>
          <w:rFonts w:ascii="Arial Narrow" w:hAnsi="Arial Narrow" w:cs="Arial Narrow"/>
          <w:b/>
          <w:bCs/>
        </w:rPr>
        <w:tab/>
        <w:t xml:space="preserve">      </w:t>
      </w:r>
      <w:r>
        <w:rPr>
          <w:rFonts w:ascii="Arial Narrow" w:hAnsi="Arial Narrow" w:cs="Arial Narrow"/>
          <w:b/>
          <w:bCs/>
        </w:rPr>
        <w:tab/>
      </w:r>
      <w:r>
        <w:rPr>
          <w:rFonts w:ascii="Arial Narrow" w:hAnsi="Arial Narrow" w:cs="Arial Narrow"/>
          <w:b/>
          <w:bCs/>
        </w:rPr>
        <w:tab/>
        <w:t xml:space="preserve">            Załącznik nr 5 do SWZ</w:t>
      </w:r>
    </w:p>
    <w:p w:rsidR="00F740DA" w:rsidRDefault="00861DAE">
      <w:pPr>
        <w:pStyle w:val="Bezodstpw"/>
        <w:spacing w:line="276" w:lineRule="auto"/>
        <w:jc w:val="center"/>
        <w:rPr>
          <w:rFonts w:ascii="Arial Narrow" w:hAnsi="Arial Narrow"/>
          <w:sz w:val="22"/>
          <w:szCs w:val="22"/>
        </w:rPr>
      </w:pPr>
      <w:r>
        <w:rPr>
          <w:rFonts w:ascii="Arial Narrow" w:eastAsia="Microsoft JhengHei UI" w:hAnsi="Arial Narrow" w:cs="Bahnschrift SemiLight SemiConde"/>
          <w:b/>
          <w:bCs/>
          <w:sz w:val="22"/>
          <w:szCs w:val="22"/>
        </w:rPr>
        <w:t>Projekt - UMOWA nr ZP …./23</w:t>
      </w:r>
    </w:p>
    <w:p w:rsidR="00F740DA" w:rsidRDefault="00F740DA">
      <w:pPr>
        <w:pStyle w:val="Bezodstpw"/>
        <w:spacing w:line="276" w:lineRule="auto"/>
        <w:jc w:val="both"/>
        <w:rPr>
          <w:rFonts w:ascii="Arial Narrow" w:eastAsia="Microsoft JhengHei UI" w:hAnsi="Arial Narrow" w:cs="Bahnschrift SemiLight SemiConde"/>
          <w:sz w:val="22"/>
          <w:szCs w:val="22"/>
        </w:rPr>
      </w:pPr>
    </w:p>
    <w:p w:rsidR="00F740DA" w:rsidRDefault="00861DAE">
      <w:pPr>
        <w:pStyle w:val="Bezodstpw"/>
        <w:spacing w:line="276" w:lineRule="auto"/>
        <w:rPr>
          <w:rFonts w:ascii="Arial Narrow" w:hAnsi="Arial Narrow"/>
          <w:sz w:val="22"/>
          <w:szCs w:val="22"/>
        </w:rPr>
      </w:pPr>
      <w:r>
        <w:rPr>
          <w:rFonts w:ascii="Arial Narrow" w:eastAsia="Microsoft JhengHei UI" w:hAnsi="Arial Narrow" w:cs="Bahnschrift SemiLight SemiConde"/>
          <w:color w:val="000000"/>
          <w:sz w:val="22"/>
          <w:szCs w:val="22"/>
        </w:rPr>
        <w:t>zawarta w dniu</w:t>
      </w:r>
      <w:r>
        <w:rPr>
          <w:rFonts w:ascii="Arial Narrow" w:eastAsia="Microsoft JhengHei UI" w:hAnsi="Arial Narrow" w:cs="Bahnschrift SemiLight SemiConde"/>
          <w:b/>
          <w:color w:val="000000"/>
          <w:sz w:val="22"/>
          <w:szCs w:val="22"/>
        </w:rPr>
        <w:t xml:space="preserve"> ………………….. </w:t>
      </w:r>
      <w:r>
        <w:rPr>
          <w:rFonts w:ascii="Arial Narrow" w:eastAsia="Microsoft JhengHei UI" w:hAnsi="Arial Narrow" w:cs="Bahnschrift SemiLight SemiConde"/>
          <w:color w:val="000000"/>
          <w:sz w:val="22"/>
          <w:szCs w:val="22"/>
        </w:rPr>
        <w:t>w Grajewie pomiędzy:</w:t>
      </w:r>
    </w:p>
    <w:p w:rsidR="00F740DA" w:rsidRDefault="00F740DA">
      <w:pPr>
        <w:pStyle w:val="Bezodstpw"/>
        <w:spacing w:line="276" w:lineRule="auto"/>
        <w:jc w:val="both"/>
        <w:rPr>
          <w:rFonts w:ascii="Arial Narrow" w:eastAsia="Microsoft JhengHei UI" w:hAnsi="Arial Narrow" w:cs="Bahnschrift SemiLight SemiConde"/>
          <w:sz w:val="22"/>
          <w:szCs w:val="22"/>
        </w:rPr>
      </w:pPr>
    </w:p>
    <w:p w:rsidR="00F740DA" w:rsidRDefault="00861DAE">
      <w:pPr>
        <w:pStyle w:val="Bezodstpw"/>
        <w:spacing w:line="276" w:lineRule="auto"/>
        <w:jc w:val="both"/>
        <w:rPr>
          <w:rFonts w:ascii="Arial Narrow" w:hAnsi="Arial Narrow"/>
          <w:sz w:val="22"/>
          <w:szCs w:val="22"/>
        </w:rPr>
      </w:pPr>
      <w:r>
        <w:rPr>
          <w:rFonts w:ascii="Arial Narrow" w:eastAsia="Microsoft JhengHei UI" w:hAnsi="Arial Narrow" w:cs="Calibri"/>
          <w:b/>
          <w:bCs/>
          <w:sz w:val="22"/>
          <w:szCs w:val="22"/>
        </w:rPr>
        <w:t xml:space="preserve">Szpitalem Ogólnym im. dr Witolda Ginela w Grajewie, </w:t>
      </w:r>
      <w:r>
        <w:rPr>
          <w:rFonts w:ascii="Arial Narrow" w:eastAsia="Microsoft JhengHei UI" w:hAnsi="Arial Narrow" w:cs="Calibri"/>
          <w:bCs/>
          <w:sz w:val="22"/>
          <w:szCs w:val="22"/>
        </w:rPr>
        <w:t>ul. Konstytucji 3 Maja 34, 19-200 Grajewo</w:t>
      </w:r>
      <w:r>
        <w:rPr>
          <w:rFonts w:ascii="Arial Narrow" w:eastAsia="Microsoft JhengHei UI" w:hAnsi="Arial Narrow" w:cs="Calibri"/>
          <w:bCs/>
          <w:sz w:val="22"/>
          <w:szCs w:val="22"/>
        </w:rPr>
        <w:br/>
        <w:t>wpisanym do Krajowego Rejestru Sądowego prowadzonego przez Sąd Rejonowy w Białymstoku pod numerem KRS:0000021376, REGON: 450666822, NIP: 719-13-61-728</w:t>
      </w:r>
    </w:p>
    <w:p w:rsidR="00F740DA" w:rsidRPr="00953B5F" w:rsidRDefault="00F740DA">
      <w:pPr>
        <w:pStyle w:val="Bezodstpw"/>
        <w:spacing w:line="276" w:lineRule="auto"/>
        <w:jc w:val="both"/>
        <w:rPr>
          <w:rFonts w:ascii="Arial Narrow" w:eastAsia="Microsoft JhengHei UI" w:hAnsi="Arial Narrow" w:cs="Calibri"/>
          <w:b/>
          <w:bCs/>
          <w:sz w:val="6"/>
          <w:szCs w:val="6"/>
        </w:rPr>
      </w:pPr>
    </w:p>
    <w:p w:rsidR="00F740DA" w:rsidRDefault="00861DAE">
      <w:pPr>
        <w:pStyle w:val="Bezodstpw"/>
        <w:spacing w:line="276" w:lineRule="auto"/>
        <w:jc w:val="both"/>
        <w:rPr>
          <w:rFonts w:ascii="Arial Narrow" w:hAnsi="Arial Narrow"/>
          <w:i/>
          <w:sz w:val="22"/>
          <w:szCs w:val="22"/>
        </w:rPr>
      </w:pPr>
      <w:r>
        <w:rPr>
          <w:rFonts w:ascii="Arial Narrow" w:eastAsia="Microsoft JhengHei UI" w:hAnsi="Arial Narrow" w:cs="Bahnschrift SemiLight SemiConde"/>
          <w:color w:val="auto"/>
          <w:sz w:val="22"/>
          <w:szCs w:val="22"/>
        </w:rPr>
        <w:t>reprezentowanym przez: ……………………………. – …………………………………………………………...</w:t>
      </w:r>
    </w:p>
    <w:p w:rsidR="00F740DA" w:rsidRDefault="00861DAE">
      <w:pPr>
        <w:pStyle w:val="Bezodstpw"/>
        <w:spacing w:line="276" w:lineRule="auto"/>
        <w:jc w:val="both"/>
        <w:rPr>
          <w:rFonts w:ascii="Arial Narrow" w:hAnsi="Arial Narrow"/>
          <w:sz w:val="22"/>
          <w:szCs w:val="22"/>
        </w:rPr>
      </w:pPr>
      <w:r>
        <w:rPr>
          <w:rFonts w:ascii="Arial Narrow" w:eastAsia="Microsoft JhengHei UI" w:hAnsi="Arial Narrow" w:cs="Bahnschrift SemiLight SemiConde"/>
          <w:color w:val="000000"/>
          <w:sz w:val="22"/>
          <w:szCs w:val="22"/>
        </w:rPr>
        <w:t xml:space="preserve">zwanym w dalszej części umowy </w:t>
      </w:r>
      <w:r>
        <w:rPr>
          <w:rFonts w:ascii="Arial Narrow" w:eastAsia="Microsoft JhengHei UI" w:hAnsi="Arial Narrow" w:cs="Bahnschrift SemiLight SemiConde"/>
          <w:b/>
          <w:bCs/>
          <w:color w:val="000000"/>
          <w:sz w:val="22"/>
          <w:szCs w:val="22"/>
        </w:rPr>
        <w:t>“Zamawiającym”</w:t>
      </w:r>
    </w:p>
    <w:p w:rsidR="00F740DA" w:rsidRPr="00953B5F" w:rsidRDefault="00F740DA">
      <w:pPr>
        <w:pStyle w:val="Bezodstpw"/>
        <w:spacing w:line="276" w:lineRule="auto"/>
        <w:jc w:val="both"/>
        <w:rPr>
          <w:rFonts w:ascii="Arial Narrow" w:eastAsia="Microsoft JhengHei UI" w:hAnsi="Arial Narrow" w:cs="Bahnschrift SemiLight SemiConde"/>
          <w:sz w:val="6"/>
          <w:szCs w:val="6"/>
        </w:rPr>
      </w:pPr>
    </w:p>
    <w:p w:rsidR="00F740DA" w:rsidRDefault="00861DAE">
      <w:pPr>
        <w:pStyle w:val="Bezodstpw"/>
        <w:spacing w:line="276" w:lineRule="auto"/>
        <w:jc w:val="both"/>
        <w:rPr>
          <w:rFonts w:ascii="Arial Narrow" w:hAnsi="Arial Narrow"/>
          <w:sz w:val="22"/>
          <w:szCs w:val="22"/>
        </w:rPr>
      </w:pPr>
      <w:r>
        <w:rPr>
          <w:rFonts w:ascii="Arial Narrow" w:eastAsia="Microsoft JhengHei UI" w:hAnsi="Arial Narrow" w:cs="Bahnschrift SemiLight SemiConde"/>
          <w:sz w:val="22"/>
          <w:szCs w:val="22"/>
        </w:rPr>
        <w:t xml:space="preserve">a </w:t>
      </w:r>
    </w:p>
    <w:p w:rsidR="00F740DA" w:rsidRDefault="00861DAE">
      <w:pPr>
        <w:pStyle w:val="Bezodstpw"/>
        <w:spacing w:line="276" w:lineRule="auto"/>
        <w:jc w:val="both"/>
        <w:rPr>
          <w:rFonts w:ascii="Arial Narrow" w:eastAsia="Microsoft JhengHei UI" w:hAnsi="Arial Narrow" w:cs="Bahnschrift SemiLight SemiConde"/>
          <w:bCs/>
          <w:sz w:val="22"/>
          <w:szCs w:val="22"/>
        </w:rPr>
      </w:pPr>
      <w:r>
        <w:rPr>
          <w:rFonts w:ascii="Arial Narrow" w:eastAsia="Microsoft JhengHei UI" w:hAnsi="Arial Narrow" w:cs="Bahnschrift SemiLight SemiConde"/>
          <w:bCs/>
          <w:sz w:val="22"/>
          <w:szCs w:val="22"/>
        </w:rPr>
        <w:t>……………………………………………………………………………………………………………………………………………………</w:t>
      </w:r>
    </w:p>
    <w:p w:rsidR="00F740DA" w:rsidRDefault="00F740DA">
      <w:pPr>
        <w:pStyle w:val="Bezodstpw"/>
        <w:spacing w:line="276" w:lineRule="auto"/>
        <w:jc w:val="both"/>
        <w:rPr>
          <w:rFonts w:ascii="Arial Narrow" w:eastAsia="Microsoft JhengHei UI" w:hAnsi="Arial Narrow" w:cs="Bahnschrift SemiLight SemiConde"/>
          <w:bCs/>
          <w:sz w:val="22"/>
          <w:szCs w:val="22"/>
        </w:rPr>
      </w:pPr>
    </w:p>
    <w:p w:rsidR="00F740DA" w:rsidRDefault="00861DAE">
      <w:pPr>
        <w:pStyle w:val="Bezodstpw"/>
        <w:spacing w:line="276" w:lineRule="auto"/>
        <w:jc w:val="both"/>
        <w:rPr>
          <w:rFonts w:ascii="Arial Narrow" w:eastAsia="Microsoft JhengHei UI" w:hAnsi="Arial Narrow" w:cs="Bahnschrift SemiLight SemiConde"/>
          <w:bCs/>
          <w:sz w:val="22"/>
          <w:szCs w:val="22"/>
        </w:rPr>
      </w:pPr>
      <w:r>
        <w:rPr>
          <w:rFonts w:ascii="Arial Narrow" w:eastAsia="Microsoft JhengHei UI" w:hAnsi="Arial Narrow" w:cs="Bahnschrift SemiLight SemiConde"/>
          <w:bCs/>
          <w:sz w:val="22"/>
          <w:szCs w:val="22"/>
        </w:rPr>
        <w:t>……………………………………………………………………………………………………………………………………………………</w:t>
      </w:r>
    </w:p>
    <w:p w:rsidR="00F740DA" w:rsidRPr="00953B5F" w:rsidRDefault="00F740DA">
      <w:pPr>
        <w:pStyle w:val="Bezodstpw"/>
        <w:spacing w:line="276" w:lineRule="auto"/>
        <w:jc w:val="both"/>
        <w:rPr>
          <w:rFonts w:ascii="Arial Narrow" w:eastAsia="Microsoft JhengHei UI" w:hAnsi="Arial Narrow" w:cs="Bahnschrift SemiLight SemiConde"/>
          <w:sz w:val="6"/>
          <w:szCs w:val="6"/>
        </w:rPr>
      </w:pPr>
    </w:p>
    <w:p w:rsidR="00F740DA" w:rsidRDefault="00861DAE">
      <w:pPr>
        <w:pStyle w:val="Bezodstpw"/>
        <w:spacing w:line="276" w:lineRule="auto"/>
        <w:jc w:val="both"/>
        <w:rPr>
          <w:rFonts w:ascii="Arial Narrow" w:hAnsi="Arial Narrow"/>
          <w:sz w:val="22"/>
          <w:szCs w:val="22"/>
        </w:rPr>
      </w:pPr>
      <w:r>
        <w:rPr>
          <w:rFonts w:ascii="Arial Narrow" w:eastAsia="Microsoft JhengHei UI" w:hAnsi="Arial Narrow" w:cs="Bahnschrift SemiLight SemiConde"/>
          <w:color w:val="auto"/>
          <w:sz w:val="22"/>
          <w:szCs w:val="22"/>
        </w:rPr>
        <w:t>reprezentowaną/</w:t>
      </w:r>
      <w:proofErr w:type="spellStart"/>
      <w:r>
        <w:rPr>
          <w:rFonts w:ascii="Arial Narrow" w:eastAsia="Microsoft JhengHei UI" w:hAnsi="Arial Narrow" w:cs="Bahnschrift SemiLight SemiConde"/>
          <w:color w:val="auto"/>
          <w:sz w:val="22"/>
          <w:szCs w:val="22"/>
        </w:rPr>
        <w:t>ym</w:t>
      </w:r>
      <w:proofErr w:type="spellEnd"/>
      <w:r>
        <w:rPr>
          <w:rFonts w:ascii="Arial Narrow" w:eastAsia="Microsoft JhengHei UI" w:hAnsi="Arial Narrow" w:cs="Bahnschrift SemiLight SemiConde"/>
          <w:color w:val="auto"/>
          <w:sz w:val="22"/>
          <w:szCs w:val="22"/>
        </w:rPr>
        <w:t xml:space="preserve"> przez: …………………………………………………………………………….</w:t>
      </w:r>
    </w:p>
    <w:p w:rsidR="00F740DA" w:rsidRDefault="00F740DA">
      <w:pPr>
        <w:pStyle w:val="Bezodstpw"/>
        <w:spacing w:line="276" w:lineRule="auto"/>
        <w:jc w:val="both"/>
        <w:rPr>
          <w:rFonts w:ascii="Arial Narrow" w:eastAsia="Microsoft JhengHei UI" w:hAnsi="Arial Narrow" w:cs="Bahnschrift SemiLight SemiConde"/>
          <w:color w:val="auto"/>
          <w:sz w:val="22"/>
          <w:szCs w:val="22"/>
        </w:rPr>
      </w:pPr>
    </w:p>
    <w:p w:rsidR="00F740DA" w:rsidRDefault="00861DAE">
      <w:pPr>
        <w:pStyle w:val="Bezodstpw"/>
        <w:spacing w:line="276" w:lineRule="auto"/>
        <w:jc w:val="both"/>
        <w:rPr>
          <w:rFonts w:ascii="Arial Narrow" w:hAnsi="Arial Narrow"/>
          <w:sz w:val="22"/>
          <w:szCs w:val="22"/>
        </w:rPr>
      </w:pPr>
      <w:r>
        <w:rPr>
          <w:rFonts w:ascii="Arial Narrow" w:eastAsia="Microsoft JhengHei UI" w:hAnsi="Arial Narrow" w:cs="Bahnschrift SemiLight SemiConde"/>
          <w:color w:val="auto"/>
          <w:sz w:val="22"/>
          <w:szCs w:val="22"/>
        </w:rPr>
        <w:t>zwaną/</w:t>
      </w:r>
      <w:proofErr w:type="spellStart"/>
      <w:r>
        <w:rPr>
          <w:rFonts w:ascii="Arial Narrow" w:eastAsia="Microsoft JhengHei UI" w:hAnsi="Arial Narrow" w:cs="Bahnschrift SemiLight SemiConde"/>
          <w:color w:val="auto"/>
          <w:sz w:val="22"/>
          <w:szCs w:val="22"/>
        </w:rPr>
        <w:t>ym</w:t>
      </w:r>
      <w:proofErr w:type="spellEnd"/>
      <w:r>
        <w:rPr>
          <w:rFonts w:ascii="Arial Narrow" w:eastAsia="Microsoft JhengHei UI" w:hAnsi="Arial Narrow" w:cs="Bahnschrift SemiLight SemiConde"/>
          <w:color w:val="auto"/>
          <w:sz w:val="22"/>
          <w:szCs w:val="22"/>
        </w:rPr>
        <w:t xml:space="preserve"> w dalszej części umowy </w:t>
      </w:r>
      <w:r>
        <w:rPr>
          <w:rFonts w:ascii="Arial Narrow" w:eastAsia="Microsoft JhengHei UI" w:hAnsi="Arial Narrow" w:cs="Bahnschrift SemiLight SemiConde"/>
          <w:b/>
          <w:bCs/>
          <w:color w:val="auto"/>
          <w:sz w:val="22"/>
          <w:szCs w:val="22"/>
        </w:rPr>
        <w:t>„Wykonawcą”</w:t>
      </w:r>
    </w:p>
    <w:p w:rsidR="00F740DA" w:rsidRDefault="00861DAE">
      <w:pPr>
        <w:pStyle w:val="Bezodstpw"/>
        <w:spacing w:line="276" w:lineRule="auto"/>
        <w:jc w:val="both"/>
        <w:rPr>
          <w:rFonts w:ascii="Arial Narrow" w:eastAsia="Microsoft JhengHei UI" w:hAnsi="Arial Narrow" w:cs="Bahnschrift SemiLight SemiConde"/>
          <w:color w:val="auto"/>
          <w:sz w:val="22"/>
          <w:szCs w:val="22"/>
        </w:rPr>
      </w:pPr>
      <w:r>
        <w:rPr>
          <w:rFonts w:ascii="Arial Narrow" w:eastAsia="Microsoft JhengHei UI" w:hAnsi="Arial Narrow" w:cs="Bahnschrift SemiLight SemiConde"/>
          <w:color w:val="auto"/>
          <w:sz w:val="22"/>
          <w:szCs w:val="22"/>
        </w:rPr>
        <w:tab/>
      </w:r>
    </w:p>
    <w:p w:rsidR="00F740DA" w:rsidRDefault="00861DAE">
      <w:pPr>
        <w:pStyle w:val="Bezodstpw"/>
        <w:spacing w:line="276" w:lineRule="auto"/>
        <w:ind w:firstLine="708"/>
        <w:jc w:val="both"/>
        <w:rPr>
          <w:rFonts w:ascii="Arial Narrow" w:hAnsi="Arial Narrow"/>
          <w:sz w:val="22"/>
          <w:szCs w:val="22"/>
        </w:rPr>
      </w:pPr>
      <w:r>
        <w:rPr>
          <w:rFonts w:ascii="Arial Narrow" w:eastAsia="Microsoft JhengHei UI" w:hAnsi="Arial Narrow" w:cs="Bahnschrift SemiLight SemiConde"/>
          <w:sz w:val="22"/>
          <w:szCs w:val="22"/>
        </w:rPr>
        <w:t>Zamawiający oświadcza, że podstawą zawarcia niniejszej umowy jest wybór oferty Wykonawcy w ramach postępowania realizowanego w trybie podstawowym (numer sprawy: ZP 02/23)</w:t>
      </w:r>
      <w:r>
        <w:rPr>
          <w:rFonts w:ascii="Arial Narrow" w:eastAsia="Microsoft JhengHei UI" w:hAnsi="Arial Narrow" w:cs="Bahnschrift SemiLight SemiConde"/>
          <w:color w:val="000000"/>
          <w:sz w:val="22"/>
          <w:szCs w:val="22"/>
        </w:rPr>
        <w:t xml:space="preserve">. </w:t>
      </w:r>
      <w:r>
        <w:rPr>
          <w:rFonts w:ascii="Arial Narrow" w:hAnsi="Arial Narrow" w:cs="Bahnschrift SemiLight SemiConde"/>
          <w:sz w:val="22"/>
          <w:szCs w:val="22"/>
        </w:rPr>
        <w:t>Przedmiotowe zamówieni</w:t>
      </w:r>
      <w:r>
        <w:rPr>
          <w:rFonts w:ascii="Arial Narrow" w:hAnsi="Arial Narrow" w:cs="Bahnschrift SemiLight SemiConde"/>
          <w:color w:val="auto"/>
          <w:sz w:val="22"/>
          <w:szCs w:val="22"/>
        </w:rPr>
        <w:t xml:space="preserve">e </w:t>
      </w:r>
      <w:r>
        <w:rPr>
          <w:rFonts w:ascii="Arial Narrow" w:hAnsi="Arial Narrow" w:cs="Bahnschrift SemiLight SemiConde"/>
          <w:sz w:val="22"/>
          <w:szCs w:val="22"/>
        </w:rPr>
        <w:t xml:space="preserve">jest realizowane w ramach Projektu: </w:t>
      </w:r>
      <w:r>
        <w:rPr>
          <w:rFonts w:ascii="Arial Narrow" w:hAnsi="Arial Narrow" w:cs="Calibri"/>
          <w:b/>
          <w:bCs/>
          <w:i/>
          <w:sz w:val="22"/>
          <w:szCs w:val="22"/>
          <w:lang w:bidi="pl-PL"/>
        </w:rPr>
        <w:t>„</w:t>
      </w:r>
      <w:r>
        <w:rPr>
          <w:rFonts w:ascii="Arial Narrow" w:hAnsi="Arial Narrow" w:cs="Arial-BoldMT;Times New Roman"/>
          <w:b/>
          <w:bCs/>
          <w:i/>
          <w:sz w:val="22"/>
          <w:lang w:bidi="pl-PL"/>
        </w:rPr>
        <w:t>Podniesienie jakości usług medycznych w zakresie chorób zakaźnych w Szpitalu Ogólnym im. dr  Witolda Ginela w Grajewie</w:t>
      </w:r>
      <w:r>
        <w:rPr>
          <w:rFonts w:ascii="Arial Narrow" w:hAnsi="Arial Narrow" w:cs="Calibri"/>
          <w:b/>
          <w:bCs/>
          <w:i/>
          <w:sz w:val="22"/>
          <w:szCs w:val="22"/>
          <w:lang w:bidi="pl-PL"/>
        </w:rPr>
        <w:t>”</w:t>
      </w:r>
      <w:r>
        <w:rPr>
          <w:rFonts w:ascii="Arial Narrow" w:hAnsi="Arial Narrow" w:cs="Bahnschrift SemiLight SemiConde"/>
          <w:sz w:val="22"/>
          <w:szCs w:val="22"/>
        </w:rPr>
        <w:t xml:space="preserve"> </w:t>
      </w:r>
      <w:r>
        <w:rPr>
          <w:rFonts w:ascii="Arial Narrow" w:hAnsi="Arial Narrow" w:cs="Arial Narrow"/>
          <w:bCs/>
          <w:sz w:val="22"/>
        </w:rPr>
        <w:t>nr POIS.11.03.00-00-0062/221</w:t>
      </w:r>
      <w:r>
        <w:rPr>
          <w:rFonts w:ascii="Arial Narrow" w:hAnsi="Arial Narrow" w:cs="Bahnschrift SemiLight SemiConde"/>
          <w:sz w:val="22"/>
          <w:szCs w:val="22"/>
          <w:lang w:bidi="pl-PL"/>
        </w:rPr>
        <w:t xml:space="preserve"> </w:t>
      </w:r>
      <w:r>
        <w:rPr>
          <w:rFonts w:ascii="Arial Narrow" w:hAnsi="Arial Narrow" w:cs="Arial-BoldMT;Times New Roman"/>
          <w:bCs/>
          <w:sz w:val="22"/>
          <w:lang w:bidi="pl-PL"/>
        </w:rPr>
        <w:t xml:space="preserve">w ramach działania </w:t>
      </w:r>
      <w:r>
        <w:rPr>
          <w:rFonts w:ascii="Arial Narrow" w:hAnsi="Arial Narrow" w:cs="Arial Narrow"/>
          <w:bCs/>
          <w:sz w:val="22"/>
          <w:lang w:bidi="pl-PL"/>
        </w:rPr>
        <w:t xml:space="preserve">11.3 </w:t>
      </w:r>
      <w:r>
        <w:rPr>
          <w:rFonts w:ascii="Arial Narrow" w:hAnsi="Arial Narrow" w:cs="Arial Narrow"/>
          <w:bCs/>
          <w:i/>
          <w:iCs/>
          <w:sz w:val="22"/>
          <w:lang w:bidi="pl-PL"/>
        </w:rPr>
        <w:t xml:space="preserve">Wspieranie </w:t>
      </w:r>
      <w:r>
        <w:rPr>
          <w:rFonts w:ascii="Arial Narrow" w:hAnsi="Arial Narrow" w:cs="Arial-BoldItalicMT;Times New Ro"/>
          <w:bCs/>
          <w:i/>
          <w:iCs/>
          <w:sz w:val="22"/>
          <w:lang w:bidi="pl-PL"/>
        </w:rPr>
        <w:t xml:space="preserve">naprawy i odporności systemu ochrony zdrowia </w:t>
      </w:r>
      <w:r>
        <w:rPr>
          <w:rFonts w:ascii="Arial Narrow" w:hAnsi="Arial Narrow" w:cs="Arial-BoldMT;Times New Roman"/>
          <w:bCs/>
        </w:rPr>
        <w:t xml:space="preserve">oś priorytetowa </w:t>
      </w:r>
      <w:r>
        <w:rPr>
          <w:rFonts w:ascii="Arial Narrow" w:hAnsi="Arial Narrow" w:cs="Arial Narrow"/>
          <w:bCs/>
        </w:rPr>
        <w:t xml:space="preserve">XI REACT-EU </w:t>
      </w:r>
      <w:r>
        <w:rPr>
          <w:rFonts w:ascii="Arial Narrow" w:hAnsi="Arial Narrow" w:cs="Arial-BoldMT;Times New Roman"/>
          <w:bCs/>
          <w:sz w:val="22"/>
          <w:lang w:bidi="pl-PL"/>
        </w:rPr>
        <w:t xml:space="preserve">Programu Operacyjnego Infrastruktura i Środowisko 2014 – </w:t>
      </w:r>
      <w:r>
        <w:rPr>
          <w:rFonts w:ascii="Arial Narrow" w:hAnsi="Arial Narrow" w:cs="Arial Narrow"/>
          <w:bCs/>
          <w:sz w:val="22"/>
          <w:lang w:bidi="pl-PL"/>
        </w:rPr>
        <w:t>2020.</w:t>
      </w:r>
    </w:p>
    <w:p w:rsidR="00F740DA" w:rsidRDefault="00F740DA">
      <w:pPr>
        <w:spacing w:line="276" w:lineRule="auto"/>
        <w:rPr>
          <w:rFonts w:ascii="Arial Narrow" w:hAnsi="Arial Narrow" w:cs="Bahnschrift SemiLight SemiConde"/>
          <w:b/>
          <w:sz w:val="12"/>
          <w:szCs w:val="12"/>
        </w:rPr>
      </w:pPr>
    </w:p>
    <w:p w:rsidR="00F740DA" w:rsidRDefault="00861DAE">
      <w:pPr>
        <w:keepNext/>
        <w:spacing w:after="120" w:line="276" w:lineRule="auto"/>
        <w:jc w:val="center"/>
        <w:rPr>
          <w:rFonts w:ascii="Arial Narrow" w:hAnsi="Arial Narrow"/>
          <w:sz w:val="22"/>
          <w:szCs w:val="22"/>
        </w:rPr>
      </w:pPr>
      <w:r>
        <w:rPr>
          <w:rFonts w:ascii="Arial Narrow" w:hAnsi="Arial Narrow" w:cs="Bahnschrift SemiLight SemiConde"/>
          <w:b/>
          <w:bCs/>
          <w:sz w:val="22"/>
          <w:szCs w:val="22"/>
        </w:rPr>
        <w:t>§ 1.</w:t>
      </w:r>
    </w:p>
    <w:p w:rsidR="00F740DA" w:rsidRDefault="00861DAE">
      <w:pPr>
        <w:spacing w:after="120" w:line="276" w:lineRule="auto"/>
        <w:jc w:val="center"/>
        <w:rPr>
          <w:rFonts w:ascii="Arial Narrow" w:hAnsi="Arial Narrow"/>
          <w:sz w:val="22"/>
          <w:szCs w:val="22"/>
        </w:rPr>
      </w:pPr>
      <w:r>
        <w:rPr>
          <w:rFonts w:ascii="Arial Narrow" w:hAnsi="Arial Narrow" w:cs="Bahnschrift SemiLight SemiConde"/>
          <w:b/>
          <w:bCs/>
          <w:sz w:val="22"/>
          <w:szCs w:val="22"/>
        </w:rPr>
        <w:t>PRZEDMIOT UMOWY</w:t>
      </w:r>
    </w:p>
    <w:p w:rsidR="00F740DA" w:rsidRDefault="00861DAE">
      <w:pPr>
        <w:widowControl w:val="0"/>
        <w:numPr>
          <w:ilvl w:val="0"/>
          <w:numId w:val="6"/>
        </w:numPr>
        <w:tabs>
          <w:tab w:val="left" w:pos="360"/>
        </w:tabs>
        <w:spacing w:after="120" w:line="276" w:lineRule="auto"/>
        <w:jc w:val="both"/>
        <w:textAlignment w:val="baseline"/>
        <w:rPr>
          <w:rFonts w:ascii="Arial Narrow" w:hAnsi="Arial Narrow" w:cs="Calibri"/>
          <w:sz w:val="22"/>
          <w:szCs w:val="22"/>
        </w:rPr>
      </w:pPr>
      <w:r>
        <w:rPr>
          <w:rFonts w:ascii="Arial Narrow" w:hAnsi="Arial Narrow" w:cs="Bahnschrift SemiLight SemiConde"/>
          <w:sz w:val="22"/>
          <w:szCs w:val="22"/>
        </w:rPr>
        <w:t xml:space="preserve">Wykonawca zobowiązuje się zrealizować na rzecz Zamawiającego zadanie inwestycyjne polegające na </w:t>
      </w:r>
      <w:r>
        <w:rPr>
          <w:rFonts w:ascii="Arial Narrow" w:hAnsi="Arial Narrow" w:cs="Arial Narrow"/>
          <w:sz w:val="22"/>
        </w:rPr>
        <w:t>dostosowaniu istniejącego pomieszczenia i instalacji do potrzeb sali intensywnej terapii dla pacjentów z COVID-19</w:t>
      </w:r>
      <w:r>
        <w:rPr>
          <w:rFonts w:ascii="Arial Narrow" w:hAnsi="Arial Narrow" w:cs="Calibri"/>
          <w:sz w:val="22"/>
          <w:szCs w:val="22"/>
        </w:rPr>
        <w:t xml:space="preserve"> dla  projektu pod nazwą: </w:t>
      </w:r>
      <w:r>
        <w:rPr>
          <w:rFonts w:ascii="Arial Narrow" w:hAnsi="Arial Narrow" w:cs="Calibri"/>
          <w:i/>
          <w:iCs/>
          <w:sz w:val="22"/>
          <w:szCs w:val="22"/>
        </w:rPr>
        <w:t>„</w:t>
      </w:r>
      <w:r>
        <w:rPr>
          <w:rFonts w:ascii="Arial Narrow" w:hAnsi="Arial Narrow" w:cs="Arial-BoldMT;Times New Roman"/>
          <w:b/>
          <w:bCs/>
          <w:i/>
          <w:iCs/>
          <w:sz w:val="22"/>
        </w:rPr>
        <w:t>Podniesienie jakości usług medycznych w zakresie chorób zakaźnych w Szpitalu Ogólnym im. dr  Witolda Ginela w Grajewie”</w:t>
      </w:r>
      <w:r>
        <w:rPr>
          <w:rFonts w:ascii="Arial Narrow" w:hAnsi="Arial Narrow" w:cs="Calibri"/>
          <w:i/>
          <w:iCs/>
          <w:sz w:val="22"/>
          <w:szCs w:val="22"/>
        </w:rPr>
        <w:t xml:space="preserve">” </w:t>
      </w:r>
      <w:r>
        <w:rPr>
          <w:rFonts w:ascii="Arial Narrow" w:hAnsi="Arial Narrow" w:cs="Calibri"/>
          <w:iCs/>
          <w:sz w:val="22"/>
          <w:szCs w:val="22"/>
        </w:rPr>
        <w:t>(zwane dalej: „</w:t>
      </w:r>
      <w:r>
        <w:rPr>
          <w:rFonts w:ascii="Arial Narrow" w:hAnsi="Arial Narrow" w:cs="Calibri"/>
          <w:b/>
          <w:iCs/>
          <w:sz w:val="22"/>
          <w:szCs w:val="22"/>
        </w:rPr>
        <w:t>Przedmiotem Umowy</w:t>
      </w:r>
      <w:r>
        <w:rPr>
          <w:rFonts w:ascii="Arial Narrow" w:hAnsi="Arial Narrow" w:cs="Calibri"/>
          <w:iCs/>
          <w:sz w:val="22"/>
          <w:szCs w:val="22"/>
        </w:rPr>
        <w:t>”).</w:t>
      </w:r>
    </w:p>
    <w:p w:rsidR="00F740DA" w:rsidRDefault="00861DAE">
      <w:pPr>
        <w:widowControl w:val="0"/>
        <w:numPr>
          <w:ilvl w:val="0"/>
          <w:numId w:val="6"/>
        </w:numPr>
        <w:tabs>
          <w:tab w:val="left" w:pos="360"/>
        </w:tabs>
        <w:spacing w:after="120" w:line="276" w:lineRule="auto"/>
        <w:jc w:val="both"/>
        <w:textAlignment w:val="baseline"/>
        <w:rPr>
          <w:rFonts w:ascii="Arial Narrow" w:hAnsi="Arial Narrow" w:cs="Calibri"/>
          <w:sz w:val="22"/>
          <w:szCs w:val="22"/>
        </w:rPr>
      </w:pPr>
      <w:r>
        <w:rPr>
          <w:rFonts w:ascii="Arial Narrow" w:hAnsi="Arial Narrow" w:cs="Calibri"/>
          <w:sz w:val="22"/>
          <w:szCs w:val="22"/>
        </w:rPr>
        <w:t>Zakres przedmiotu zamówienia obejmuje wykonanie robót budowlanych wraz z przedmiarami robót i kosztorysami inwestorskimi, celem dostosowania pomieszczeń do rozporządzenia Ministra Zdrowia  z dnia 26 marca 2019 r. w sprawie szczegółowych wymagań jakim powinny odpowiadać pomieszczenia i urządzenia podmiotu wykonującego działalność leczniczą na podstawie której zostanie przeprowadzona  modernizacja pomieszczeń znajdujących się na</w:t>
      </w:r>
      <w:r>
        <w:rPr>
          <w:rFonts w:ascii="Arial Narrow" w:hAnsi="Arial Narrow" w:cs="Calibri"/>
          <w:color w:val="C9211E"/>
          <w:sz w:val="22"/>
          <w:szCs w:val="22"/>
        </w:rPr>
        <w:t xml:space="preserve"> </w:t>
      </w:r>
      <w:r>
        <w:rPr>
          <w:rFonts w:ascii="Arial Narrow" w:hAnsi="Arial Narrow" w:cs="Calibri"/>
          <w:sz w:val="22"/>
          <w:szCs w:val="22"/>
        </w:rPr>
        <w:t>parterze budynku  „B”.</w:t>
      </w:r>
    </w:p>
    <w:p w:rsidR="00F740DA" w:rsidRDefault="00861DAE">
      <w:pPr>
        <w:widowControl w:val="0"/>
        <w:numPr>
          <w:ilvl w:val="0"/>
          <w:numId w:val="6"/>
        </w:numPr>
        <w:tabs>
          <w:tab w:val="left" w:pos="360"/>
        </w:tabs>
        <w:spacing w:after="120" w:line="276" w:lineRule="auto"/>
        <w:jc w:val="both"/>
        <w:textAlignment w:val="baseline"/>
        <w:rPr>
          <w:rFonts w:ascii="Arial Narrow" w:hAnsi="Arial Narrow" w:cs="Calibri"/>
          <w:sz w:val="22"/>
          <w:szCs w:val="22"/>
        </w:rPr>
      </w:pPr>
      <w:r>
        <w:rPr>
          <w:rFonts w:ascii="Arial Narrow" w:hAnsi="Arial Narrow" w:cs="Calibri"/>
          <w:sz w:val="22"/>
          <w:szCs w:val="22"/>
        </w:rPr>
        <w:t>Przedmiot umowy obejmuje wykonanie robót budowlanych w rozumieniu</w:t>
      </w:r>
      <w:r>
        <w:rPr>
          <w:rFonts w:ascii="Arial Narrow" w:hAnsi="Arial Narrow" w:cs="Calibri"/>
          <w:b/>
          <w:sz w:val="22"/>
          <w:szCs w:val="22"/>
        </w:rPr>
        <w:t xml:space="preserve"> </w:t>
      </w:r>
      <w:r>
        <w:rPr>
          <w:rFonts w:ascii="Arial Narrow" w:hAnsi="Arial Narrow" w:cs="Calibri"/>
          <w:sz w:val="22"/>
          <w:szCs w:val="22"/>
        </w:rPr>
        <w:t xml:space="preserve">ustawy z dnia 7 lipca 1994 r. – Prawo budowlane (Dz.U. z 2017 r., poz. 1332 z </w:t>
      </w:r>
      <w:proofErr w:type="spellStart"/>
      <w:r>
        <w:rPr>
          <w:rFonts w:ascii="Arial Narrow" w:hAnsi="Arial Narrow" w:cs="Calibri"/>
          <w:sz w:val="22"/>
          <w:szCs w:val="22"/>
        </w:rPr>
        <w:t>późn</w:t>
      </w:r>
      <w:proofErr w:type="spellEnd"/>
      <w:r>
        <w:rPr>
          <w:rFonts w:ascii="Arial Narrow" w:hAnsi="Arial Narrow" w:cs="Calibri"/>
          <w:sz w:val="22"/>
          <w:szCs w:val="22"/>
        </w:rPr>
        <w:t xml:space="preserve">. zm.), których zakres wskazano w dokumentacji projektowej, zgodnie z treścią oraz zasadami wiedzy technicznej i obowiązującymi w Rzeczypospolitej Polskiej przepisami prawa w sposób kompleksowy, umożliwiający korzystanie z pomieszczeń laboratoriów. </w:t>
      </w:r>
    </w:p>
    <w:p w:rsidR="00F740DA" w:rsidRDefault="00861DAE">
      <w:pPr>
        <w:widowControl w:val="0"/>
        <w:numPr>
          <w:ilvl w:val="0"/>
          <w:numId w:val="6"/>
        </w:numPr>
        <w:tabs>
          <w:tab w:val="left" w:pos="360"/>
        </w:tabs>
        <w:spacing w:after="120" w:line="276" w:lineRule="auto"/>
        <w:jc w:val="both"/>
        <w:textAlignment w:val="baseline"/>
        <w:rPr>
          <w:rFonts w:ascii="Arial Narrow" w:hAnsi="Arial Narrow" w:cs="Calibri"/>
          <w:sz w:val="22"/>
          <w:szCs w:val="22"/>
        </w:rPr>
      </w:pPr>
      <w:r>
        <w:rPr>
          <w:rFonts w:ascii="Arial Narrow" w:hAnsi="Arial Narrow" w:cs="Calibri"/>
          <w:sz w:val="22"/>
          <w:szCs w:val="22"/>
        </w:rPr>
        <w:t>Przedmiot Umowy zostanie wykonany zgodnie z:</w:t>
      </w:r>
    </w:p>
    <w:p w:rsidR="00F740DA" w:rsidRDefault="00861DAE">
      <w:pPr>
        <w:pStyle w:val="Akapitzlist"/>
        <w:widowControl w:val="0"/>
        <w:numPr>
          <w:ilvl w:val="0"/>
          <w:numId w:val="26"/>
        </w:numPr>
        <w:tabs>
          <w:tab w:val="left" w:pos="360"/>
        </w:tabs>
        <w:spacing w:after="120" w:line="276" w:lineRule="auto"/>
        <w:jc w:val="both"/>
        <w:textAlignment w:val="baseline"/>
        <w:rPr>
          <w:rFonts w:ascii="Arial Narrow" w:hAnsi="Arial Narrow" w:cs="Calibri"/>
          <w:sz w:val="22"/>
          <w:szCs w:val="22"/>
        </w:rPr>
      </w:pPr>
      <w:r>
        <w:rPr>
          <w:rFonts w:ascii="Arial Narrow" w:hAnsi="Arial Narrow" w:cs="Calibri"/>
          <w:sz w:val="22"/>
          <w:szCs w:val="22"/>
          <w:lang w:val="pl-PL"/>
        </w:rPr>
        <w:t xml:space="preserve">Programem </w:t>
      </w:r>
      <w:proofErr w:type="spellStart"/>
      <w:r>
        <w:rPr>
          <w:rFonts w:ascii="Arial Narrow" w:hAnsi="Arial Narrow" w:cs="Calibri"/>
          <w:sz w:val="22"/>
          <w:szCs w:val="22"/>
          <w:lang w:val="pl-PL"/>
        </w:rPr>
        <w:t>Funkcjonalno</w:t>
      </w:r>
      <w:proofErr w:type="spellEnd"/>
      <w:r>
        <w:rPr>
          <w:rFonts w:ascii="Arial Narrow" w:hAnsi="Arial Narrow" w:cs="Calibri"/>
          <w:sz w:val="22"/>
          <w:szCs w:val="22"/>
          <w:lang w:val="pl-PL"/>
        </w:rPr>
        <w:t xml:space="preserve"> Użytkowym – Załącznik nr 2 do SWZ;</w:t>
      </w:r>
    </w:p>
    <w:p w:rsidR="00F740DA" w:rsidRDefault="00861DAE">
      <w:pPr>
        <w:pStyle w:val="Akapitzlist"/>
        <w:widowControl w:val="0"/>
        <w:numPr>
          <w:ilvl w:val="0"/>
          <w:numId w:val="26"/>
        </w:numPr>
        <w:tabs>
          <w:tab w:val="left" w:pos="360"/>
        </w:tabs>
        <w:spacing w:after="120" w:line="276" w:lineRule="auto"/>
        <w:jc w:val="both"/>
        <w:textAlignment w:val="baseline"/>
        <w:rPr>
          <w:rFonts w:ascii="Arial Narrow" w:hAnsi="Arial Narrow" w:cs="Calibri"/>
          <w:sz w:val="22"/>
          <w:szCs w:val="22"/>
        </w:rPr>
      </w:pPr>
      <w:r>
        <w:rPr>
          <w:rFonts w:ascii="Arial Narrow" w:hAnsi="Arial Narrow" w:cs="Calibri"/>
          <w:sz w:val="22"/>
          <w:szCs w:val="22"/>
          <w:lang w:val="pl-PL"/>
        </w:rPr>
        <w:t>Przetargiem tryb podstawowy nr ZP 02/23</w:t>
      </w:r>
    </w:p>
    <w:p w:rsidR="00F740DA" w:rsidRDefault="00861DAE">
      <w:pPr>
        <w:pStyle w:val="Akapitzlist"/>
        <w:widowControl w:val="0"/>
        <w:numPr>
          <w:ilvl w:val="0"/>
          <w:numId w:val="26"/>
        </w:numPr>
        <w:tabs>
          <w:tab w:val="left" w:pos="360"/>
        </w:tabs>
        <w:spacing w:after="120" w:line="276" w:lineRule="auto"/>
        <w:jc w:val="both"/>
        <w:textAlignment w:val="baseline"/>
        <w:rPr>
          <w:rFonts w:ascii="Arial Narrow" w:hAnsi="Arial Narrow" w:cs="Calibri"/>
          <w:sz w:val="22"/>
          <w:szCs w:val="22"/>
        </w:rPr>
      </w:pPr>
      <w:r>
        <w:rPr>
          <w:rFonts w:ascii="Arial Narrow" w:hAnsi="Arial Narrow" w:cs="Calibri"/>
          <w:sz w:val="22"/>
          <w:szCs w:val="22"/>
          <w:lang w:val="pl-PL"/>
        </w:rPr>
        <w:t xml:space="preserve">Ofertą Wykonawcy złożoną w postępowaniu nr ZP 02/23 </w:t>
      </w:r>
    </w:p>
    <w:p w:rsidR="00F740DA" w:rsidRDefault="00861DAE">
      <w:pPr>
        <w:widowControl w:val="0"/>
        <w:tabs>
          <w:tab w:val="left" w:pos="360"/>
        </w:tabs>
        <w:spacing w:after="120" w:line="276" w:lineRule="auto"/>
        <w:ind w:left="360"/>
        <w:jc w:val="both"/>
        <w:textAlignment w:val="baseline"/>
        <w:rPr>
          <w:rFonts w:ascii="Arial Narrow" w:hAnsi="Arial Narrow" w:cs="Calibri"/>
          <w:sz w:val="22"/>
          <w:szCs w:val="22"/>
        </w:rPr>
      </w:pPr>
      <w:r>
        <w:rPr>
          <w:rFonts w:ascii="Arial Narrow" w:hAnsi="Arial Narrow" w:cs="Calibri"/>
          <w:sz w:val="22"/>
          <w:szCs w:val="22"/>
        </w:rPr>
        <w:lastRenderedPageBreak/>
        <w:t>- zwaną dalej: „</w:t>
      </w:r>
      <w:r>
        <w:rPr>
          <w:rFonts w:ascii="Arial Narrow" w:hAnsi="Arial Narrow" w:cs="Calibri"/>
          <w:b/>
          <w:sz w:val="22"/>
          <w:szCs w:val="22"/>
        </w:rPr>
        <w:t>Dokumentacją</w:t>
      </w:r>
      <w:r>
        <w:rPr>
          <w:rFonts w:ascii="Arial Narrow" w:hAnsi="Arial Narrow" w:cs="Calibri"/>
          <w:sz w:val="22"/>
          <w:szCs w:val="22"/>
        </w:rPr>
        <w:t>”.</w:t>
      </w:r>
    </w:p>
    <w:p w:rsidR="00F740DA" w:rsidRPr="00953B5F" w:rsidRDefault="00861DAE" w:rsidP="00953B5F">
      <w:pPr>
        <w:pStyle w:val="Akapitzlist"/>
        <w:widowControl w:val="0"/>
        <w:numPr>
          <w:ilvl w:val="0"/>
          <w:numId w:val="6"/>
        </w:numPr>
        <w:tabs>
          <w:tab w:val="left" w:pos="360"/>
        </w:tabs>
        <w:spacing w:after="120" w:line="276" w:lineRule="auto"/>
        <w:jc w:val="both"/>
        <w:textAlignment w:val="baseline"/>
        <w:rPr>
          <w:rFonts w:ascii="Arial Narrow" w:hAnsi="Arial Narrow" w:cs="Calibri"/>
          <w:sz w:val="22"/>
          <w:szCs w:val="22"/>
        </w:rPr>
      </w:pPr>
      <w:r>
        <w:rPr>
          <w:rFonts w:ascii="Arial Narrow" w:hAnsi="Arial Narrow" w:cs="Calibri"/>
          <w:sz w:val="22"/>
          <w:szCs w:val="22"/>
        </w:rPr>
        <w:t>Wykonanie przedmiotu umowy nastąpi z materiałów zakupionych przez Wykonawcę oraz przy wykorzystaniu sprzętu Wykonawcy.</w:t>
      </w:r>
    </w:p>
    <w:p w:rsidR="00F740DA" w:rsidRDefault="00861DAE">
      <w:pPr>
        <w:tabs>
          <w:tab w:val="left" w:pos="426"/>
        </w:tabs>
        <w:spacing w:before="120" w:after="120" w:line="276" w:lineRule="auto"/>
        <w:ind w:left="66"/>
        <w:jc w:val="center"/>
        <w:rPr>
          <w:rFonts w:ascii="Arial Narrow" w:hAnsi="Arial Narrow"/>
          <w:b/>
          <w:sz w:val="22"/>
          <w:szCs w:val="22"/>
        </w:rPr>
      </w:pPr>
      <w:r>
        <w:rPr>
          <w:rFonts w:ascii="Arial Narrow" w:hAnsi="Arial Narrow"/>
          <w:b/>
          <w:sz w:val="22"/>
          <w:szCs w:val="22"/>
        </w:rPr>
        <w:t xml:space="preserve">§ 2. </w:t>
      </w:r>
    </w:p>
    <w:p w:rsidR="00F740DA" w:rsidRDefault="00861DAE">
      <w:pPr>
        <w:tabs>
          <w:tab w:val="left" w:pos="426"/>
        </w:tabs>
        <w:spacing w:before="120" w:after="120" w:line="276" w:lineRule="auto"/>
        <w:ind w:left="66"/>
        <w:jc w:val="center"/>
        <w:rPr>
          <w:rFonts w:ascii="Arial Narrow" w:hAnsi="Arial Narrow"/>
          <w:b/>
          <w:sz w:val="22"/>
          <w:szCs w:val="22"/>
        </w:rPr>
      </w:pPr>
      <w:r>
        <w:rPr>
          <w:rFonts w:ascii="Arial Narrow" w:hAnsi="Arial Narrow"/>
          <w:b/>
          <w:sz w:val="22"/>
          <w:szCs w:val="22"/>
        </w:rPr>
        <w:t>ZOBOWIĄZANIA I OŚWIADCZENIA STRON</w:t>
      </w:r>
    </w:p>
    <w:p w:rsidR="00F740DA" w:rsidRDefault="00861DAE">
      <w:pPr>
        <w:pStyle w:val="Akapitzlist"/>
        <w:numPr>
          <w:ilvl w:val="0"/>
          <w:numId w:val="27"/>
        </w:numPr>
        <w:tabs>
          <w:tab w:val="left" w:pos="426"/>
        </w:tabs>
        <w:spacing w:before="120" w:after="120" w:line="276" w:lineRule="auto"/>
        <w:ind w:left="425" w:hanging="357"/>
        <w:rPr>
          <w:rFonts w:ascii="Arial Narrow" w:hAnsi="Arial Narrow"/>
          <w:sz w:val="22"/>
          <w:szCs w:val="22"/>
        </w:rPr>
      </w:pPr>
      <w:r>
        <w:rPr>
          <w:rFonts w:ascii="Arial Narrow" w:hAnsi="Arial Narrow"/>
          <w:sz w:val="22"/>
          <w:szCs w:val="22"/>
        </w:rPr>
        <w:t>Zamawiający obowiązany jest</w:t>
      </w:r>
      <w:r>
        <w:rPr>
          <w:rFonts w:ascii="Arial Narrow" w:hAnsi="Arial Narrow"/>
          <w:sz w:val="22"/>
          <w:szCs w:val="22"/>
          <w:lang w:val="pl-PL"/>
        </w:rPr>
        <w:t>:</w:t>
      </w:r>
    </w:p>
    <w:p w:rsidR="00F740DA" w:rsidRDefault="00861DAE">
      <w:pPr>
        <w:pStyle w:val="Akapitzlist"/>
        <w:numPr>
          <w:ilvl w:val="0"/>
          <w:numId w:val="28"/>
        </w:numPr>
        <w:tabs>
          <w:tab w:val="left" w:pos="426"/>
        </w:tabs>
        <w:spacing w:before="120" w:after="120" w:line="276" w:lineRule="auto"/>
        <w:rPr>
          <w:rFonts w:ascii="Arial Narrow" w:hAnsi="Arial Narrow"/>
          <w:sz w:val="22"/>
          <w:szCs w:val="22"/>
          <w:lang w:val="pl-PL"/>
        </w:rPr>
      </w:pPr>
      <w:r>
        <w:rPr>
          <w:rFonts w:ascii="Arial Narrow" w:hAnsi="Arial Narrow"/>
          <w:sz w:val="22"/>
          <w:szCs w:val="22"/>
          <w:lang w:val="pl-PL"/>
        </w:rPr>
        <w:t xml:space="preserve">Udostępnić Wykonawcy miejsce realizacji robót budowalnych oraz </w:t>
      </w:r>
      <w:r>
        <w:rPr>
          <w:rFonts w:ascii="Arial Narrow" w:hAnsi="Arial Narrow" w:cs="Calibri"/>
          <w:sz w:val="22"/>
          <w:szCs w:val="22"/>
          <w:lang w:val="pl-PL"/>
        </w:rPr>
        <w:t>Program Funkcjonalno</w:t>
      </w:r>
      <w:r w:rsidR="0018544F">
        <w:rPr>
          <w:rFonts w:ascii="Arial Narrow" w:hAnsi="Arial Narrow" w:cs="Calibri"/>
          <w:sz w:val="22"/>
          <w:szCs w:val="22"/>
          <w:lang w:val="pl-PL"/>
        </w:rPr>
        <w:t>-</w:t>
      </w:r>
      <w:r>
        <w:rPr>
          <w:rFonts w:ascii="Arial Narrow" w:hAnsi="Arial Narrow" w:cs="Calibri"/>
          <w:sz w:val="22"/>
          <w:szCs w:val="22"/>
          <w:lang w:val="pl-PL"/>
        </w:rPr>
        <w:t>Użytkowy</w:t>
      </w:r>
      <w:r>
        <w:rPr>
          <w:rFonts w:ascii="Arial Narrow" w:hAnsi="Arial Narrow"/>
          <w:sz w:val="22"/>
          <w:szCs w:val="22"/>
          <w:lang w:val="pl-PL"/>
        </w:rPr>
        <w:t>;</w:t>
      </w:r>
    </w:p>
    <w:p w:rsidR="00F740DA" w:rsidRDefault="00861DAE">
      <w:pPr>
        <w:pStyle w:val="Akapitzlist"/>
        <w:numPr>
          <w:ilvl w:val="0"/>
          <w:numId w:val="28"/>
        </w:numPr>
        <w:tabs>
          <w:tab w:val="left" w:pos="426"/>
        </w:tabs>
        <w:spacing w:before="120" w:after="120" w:line="276" w:lineRule="auto"/>
        <w:rPr>
          <w:rFonts w:ascii="Arial Narrow" w:hAnsi="Arial Narrow"/>
          <w:sz w:val="22"/>
          <w:szCs w:val="22"/>
          <w:lang w:val="pl-PL"/>
        </w:rPr>
      </w:pPr>
      <w:r>
        <w:rPr>
          <w:rFonts w:ascii="Arial Narrow" w:hAnsi="Arial Narrow"/>
          <w:sz w:val="22"/>
          <w:szCs w:val="22"/>
          <w:lang w:val="pl-PL"/>
        </w:rPr>
        <w:t>Dokonać końcowego odbioru wykonanych prac;</w:t>
      </w:r>
    </w:p>
    <w:p w:rsidR="00F740DA" w:rsidRDefault="00861DAE">
      <w:pPr>
        <w:pStyle w:val="Akapitzlist"/>
        <w:numPr>
          <w:ilvl w:val="0"/>
          <w:numId w:val="28"/>
        </w:numPr>
        <w:tabs>
          <w:tab w:val="left" w:pos="426"/>
        </w:tabs>
        <w:spacing w:before="120" w:after="120" w:line="276" w:lineRule="auto"/>
        <w:rPr>
          <w:rFonts w:ascii="Arial Narrow" w:hAnsi="Arial Narrow"/>
          <w:sz w:val="22"/>
          <w:szCs w:val="22"/>
          <w:lang w:val="pl-PL"/>
        </w:rPr>
      </w:pPr>
      <w:r>
        <w:rPr>
          <w:rFonts w:ascii="Arial Narrow" w:hAnsi="Arial Narrow"/>
          <w:sz w:val="22"/>
          <w:szCs w:val="22"/>
          <w:lang w:val="pl-PL"/>
        </w:rPr>
        <w:t>Zapłacić na rzecz Wykonawcy umówione wynagrodzenie należne za prawidłową realizację Przedmiotu Umowy.</w:t>
      </w:r>
    </w:p>
    <w:p w:rsidR="00F740DA" w:rsidRDefault="00861DAE">
      <w:pPr>
        <w:pStyle w:val="Akapitzlist"/>
        <w:numPr>
          <w:ilvl w:val="0"/>
          <w:numId w:val="27"/>
        </w:numPr>
        <w:tabs>
          <w:tab w:val="left" w:pos="426"/>
        </w:tabs>
        <w:spacing w:before="120" w:after="120" w:line="276" w:lineRule="auto"/>
        <w:ind w:left="425" w:hanging="357"/>
        <w:jc w:val="both"/>
        <w:rPr>
          <w:rFonts w:ascii="Arial Narrow" w:hAnsi="Arial Narrow"/>
          <w:sz w:val="22"/>
          <w:szCs w:val="22"/>
        </w:rPr>
      </w:pPr>
      <w:r>
        <w:rPr>
          <w:rFonts w:ascii="Arial Narrow" w:hAnsi="Arial Narrow"/>
          <w:sz w:val="22"/>
          <w:szCs w:val="22"/>
        </w:rPr>
        <w:t>Wykonawca obowiązany jest</w:t>
      </w:r>
      <w:r>
        <w:rPr>
          <w:rFonts w:ascii="Arial Narrow" w:hAnsi="Arial Narrow"/>
          <w:sz w:val="22"/>
          <w:szCs w:val="22"/>
          <w:lang w:val="pl-PL"/>
        </w:rPr>
        <w:t xml:space="preserve"> w szczególności:</w:t>
      </w:r>
    </w:p>
    <w:p w:rsidR="00F740DA" w:rsidRDefault="00861DAE" w:rsidP="0018544F">
      <w:pPr>
        <w:pStyle w:val="Akapitzlist"/>
        <w:numPr>
          <w:ilvl w:val="0"/>
          <w:numId w:val="29"/>
        </w:numPr>
        <w:tabs>
          <w:tab w:val="left" w:pos="426"/>
        </w:tabs>
        <w:spacing w:before="120" w:after="0" w:line="276" w:lineRule="auto"/>
        <w:jc w:val="both"/>
        <w:rPr>
          <w:rFonts w:ascii="Arial Narrow" w:hAnsi="Arial Narrow"/>
          <w:sz w:val="22"/>
          <w:szCs w:val="22"/>
        </w:rPr>
      </w:pPr>
      <w:r>
        <w:rPr>
          <w:rFonts w:ascii="Arial Narrow" w:hAnsi="Arial Narrow"/>
          <w:sz w:val="22"/>
          <w:szCs w:val="22"/>
          <w:lang w:val="pl-PL"/>
        </w:rPr>
        <w:t>w</w:t>
      </w:r>
      <w:proofErr w:type="spellStart"/>
      <w:r>
        <w:rPr>
          <w:rFonts w:ascii="Arial Narrow" w:hAnsi="Arial Narrow"/>
          <w:sz w:val="22"/>
          <w:szCs w:val="22"/>
        </w:rPr>
        <w:t>ykonać</w:t>
      </w:r>
      <w:proofErr w:type="spellEnd"/>
      <w:r>
        <w:rPr>
          <w:rFonts w:ascii="Arial Narrow" w:hAnsi="Arial Narrow"/>
          <w:sz w:val="22"/>
          <w:szCs w:val="22"/>
        </w:rPr>
        <w:t xml:space="preserve"> Przedmiot Umowy w sposób zgodny z niniejszą Umową</w:t>
      </w:r>
      <w:r>
        <w:rPr>
          <w:rFonts w:ascii="Arial Narrow" w:hAnsi="Arial Narrow"/>
          <w:sz w:val="22"/>
          <w:szCs w:val="22"/>
          <w:lang w:val="pl-PL"/>
        </w:rPr>
        <w:t xml:space="preserve"> oraz Dokumentacją, </w:t>
      </w:r>
    </w:p>
    <w:p w:rsidR="00F740DA" w:rsidRDefault="00861DAE" w:rsidP="00953B5F">
      <w:pPr>
        <w:widowControl w:val="0"/>
        <w:numPr>
          <w:ilvl w:val="0"/>
          <w:numId w:val="29"/>
        </w:numPr>
        <w:tabs>
          <w:tab w:val="left" w:pos="360"/>
        </w:tabs>
        <w:spacing w:line="276" w:lineRule="auto"/>
        <w:ind w:hanging="357"/>
        <w:jc w:val="both"/>
        <w:textAlignment w:val="baseline"/>
        <w:rPr>
          <w:rFonts w:ascii="Arial Narrow" w:hAnsi="Arial Narrow"/>
          <w:sz w:val="22"/>
          <w:szCs w:val="22"/>
        </w:rPr>
      </w:pPr>
      <w:r>
        <w:rPr>
          <w:rFonts w:ascii="Arial Narrow" w:hAnsi="Arial Narrow" w:cs="Bahnschrift SemiLight SemiConde"/>
          <w:sz w:val="22"/>
          <w:szCs w:val="22"/>
        </w:rPr>
        <w:t>oznakować i zabezpieczyć teren budowy, zgodnie z obowiązującymi w tym zakresie przepisami: Prawa budowlanego, BHP.</w:t>
      </w:r>
    </w:p>
    <w:p w:rsidR="00F740DA" w:rsidRDefault="00861DAE" w:rsidP="00953B5F">
      <w:pPr>
        <w:pStyle w:val="Akapitzlist"/>
        <w:widowControl w:val="0"/>
        <w:numPr>
          <w:ilvl w:val="0"/>
          <w:numId w:val="27"/>
        </w:numPr>
        <w:tabs>
          <w:tab w:val="left" w:pos="360"/>
        </w:tabs>
        <w:spacing w:after="0" w:line="276" w:lineRule="auto"/>
        <w:ind w:left="426" w:hanging="357"/>
        <w:jc w:val="both"/>
        <w:textAlignment w:val="baseline"/>
        <w:rPr>
          <w:rFonts w:ascii="Arial Narrow" w:hAnsi="Arial Narrow"/>
          <w:sz w:val="22"/>
          <w:szCs w:val="22"/>
        </w:rPr>
      </w:pPr>
      <w:r>
        <w:rPr>
          <w:rFonts w:ascii="Arial Narrow" w:hAnsi="Arial Narrow"/>
          <w:sz w:val="22"/>
          <w:szCs w:val="22"/>
          <w:lang w:val="pl-PL"/>
        </w:rPr>
        <w:t>Wykonawca oświadcza, iż:</w:t>
      </w:r>
    </w:p>
    <w:p w:rsidR="00F740DA" w:rsidRDefault="00861DAE">
      <w:pPr>
        <w:pStyle w:val="Akapitzlist"/>
        <w:widowControl w:val="0"/>
        <w:numPr>
          <w:ilvl w:val="0"/>
          <w:numId w:val="30"/>
        </w:numPr>
        <w:tabs>
          <w:tab w:val="left" w:pos="360"/>
        </w:tabs>
        <w:spacing w:after="120" w:line="276" w:lineRule="auto"/>
        <w:jc w:val="both"/>
        <w:textAlignment w:val="baseline"/>
        <w:rPr>
          <w:rFonts w:ascii="Arial Narrow" w:hAnsi="Arial Narrow"/>
          <w:sz w:val="22"/>
          <w:szCs w:val="22"/>
          <w:lang w:val="pl-PL"/>
        </w:rPr>
      </w:pPr>
      <w:r>
        <w:rPr>
          <w:rFonts w:ascii="Arial Narrow" w:hAnsi="Arial Narrow"/>
          <w:sz w:val="22"/>
          <w:szCs w:val="22"/>
          <w:lang w:val="pl-PL"/>
        </w:rPr>
        <w:t>Jest podmiotem profesjonalnie zajmującym się prowadzeniem działalności gospodarczej w zakresie wykonywania prac objętych Przedmiotem Umowy;</w:t>
      </w:r>
    </w:p>
    <w:p w:rsidR="00F740DA" w:rsidRDefault="00861DAE">
      <w:pPr>
        <w:pStyle w:val="Akapitzlist"/>
        <w:widowControl w:val="0"/>
        <w:numPr>
          <w:ilvl w:val="0"/>
          <w:numId w:val="30"/>
        </w:numPr>
        <w:tabs>
          <w:tab w:val="left" w:pos="360"/>
        </w:tabs>
        <w:spacing w:after="120" w:line="276" w:lineRule="auto"/>
        <w:jc w:val="both"/>
        <w:textAlignment w:val="baseline"/>
        <w:rPr>
          <w:rFonts w:ascii="Arial Narrow" w:hAnsi="Arial Narrow"/>
          <w:sz w:val="22"/>
          <w:szCs w:val="22"/>
          <w:lang w:val="pl-PL"/>
        </w:rPr>
      </w:pPr>
      <w:r>
        <w:rPr>
          <w:rFonts w:ascii="Arial Narrow" w:hAnsi="Arial Narrow"/>
          <w:sz w:val="22"/>
          <w:szCs w:val="22"/>
          <w:lang w:val="pl-PL"/>
        </w:rPr>
        <w:t>Posiada wiedzę i doświadczenie niezbędne do prawidłowej realizacji Umowy w terminie określonym Umową.</w:t>
      </w:r>
    </w:p>
    <w:p w:rsidR="00F740DA" w:rsidRDefault="00861DAE">
      <w:pPr>
        <w:pStyle w:val="Akapitzlist"/>
        <w:numPr>
          <w:ilvl w:val="0"/>
          <w:numId w:val="27"/>
        </w:numPr>
        <w:spacing w:after="120" w:line="276" w:lineRule="auto"/>
        <w:ind w:left="426"/>
        <w:jc w:val="both"/>
        <w:rPr>
          <w:rFonts w:ascii="Arial Narrow" w:hAnsi="Arial Narrow" w:cs="Calibri"/>
          <w:sz w:val="22"/>
          <w:szCs w:val="22"/>
        </w:rPr>
      </w:pPr>
      <w:r>
        <w:rPr>
          <w:rFonts w:ascii="Arial Narrow" w:hAnsi="Arial Narrow" w:cs="Calibri"/>
          <w:sz w:val="22"/>
          <w:szCs w:val="22"/>
        </w:rPr>
        <w:t xml:space="preserve">Wykonawca potwierdza, iż przed podpisaniem niniejszej Umowy, przy zachowaniu należytej staranności zapoznał się z całą Dokumentacją załączoną do niniejszej Umowy, a także poznał istniejący stan faktyczny. </w:t>
      </w:r>
    </w:p>
    <w:p w:rsidR="00F740DA" w:rsidRDefault="00861DAE">
      <w:pPr>
        <w:pStyle w:val="Akapitzlist"/>
        <w:numPr>
          <w:ilvl w:val="0"/>
          <w:numId w:val="27"/>
        </w:numPr>
        <w:spacing w:after="120" w:line="276" w:lineRule="auto"/>
        <w:ind w:left="426"/>
        <w:jc w:val="both"/>
        <w:rPr>
          <w:rFonts w:ascii="Arial Narrow" w:hAnsi="Arial Narrow" w:cs="Calibri"/>
          <w:sz w:val="22"/>
          <w:szCs w:val="22"/>
        </w:rPr>
      </w:pPr>
      <w:r>
        <w:rPr>
          <w:rFonts w:ascii="Arial Narrow" w:hAnsi="Arial Narrow" w:cs="Calibri"/>
          <w:sz w:val="22"/>
          <w:szCs w:val="22"/>
        </w:rPr>
        <w:t xml:space="preserve">Wykonawca potwierdza, iż przed podpisaniem niniejszej Umowy, przy zachowaniu należytej staranności, miał możliwość zweryfikowania udostępnionych przez Zamawiającego danych oraz innych informacji przedstawianych przez Zamawiającego, mających wpływ na wykonanie przedmiotu Umowy. </w:t>
      </w:r>
    </w:p>
    <w:p w:rsidR="00F740DA" w:rsidRDefault="00861DAE">
      <w:pPr>
        <w:pStyle w:val="Akapitzlist"/>
        <w:widowControl w:val="0"/>
        <w:numPr>
          <w:ilvl w:val="0"/>
          <w:numId w:val="27"/>
        </w:numPr>
        <w:tabs>
          <w:tab w:val="left" w:pos="360"/>
        </w:tabs>
        <w:spacing w:after="120" w:line="276" w:lineRule="auto"/>
        <w:ind w:left="426"/>
        <w:jc w:val="both"/>
        <w:textAlignment w:val="baseline"/>
        <w:rPr>
          <w:rFonts w:ascii="Arial Narrow" w:hAnsi="Arial Narrow"/>
          <w:sz w:val="22"/>
          <w:szCs w:val="22"/>
        </w:rPr>
      </w:pPr>
      <w:r>
        <w:rPr>
          <w:rFonts w:ascii="Arial Narrow" w:hAnsi="Arial Narrow"/>
          <w:sz w:val="22"/>
          <w:szCs w:val="22"/>
        </w:rPr>
        <w:t>Wykonawca ponosi pełną odpowiedzialność za wszelkie zdarzenia wynikłe w trakcie realizacji lub w wyniku realizacji robót budowlanych – w pełnej wysokości. W przypadku wystąpienia w mieniu Zamawiającego lub osób trzecich jakiejkolwiek szkody wynikającej z działań bądź zaniechań Wykonawcy lub osób realizujących Przedmiot Umowy w jego imieniu – Wykonawca zobowiązany jest do niezwłocznego naprawienia szkody w pełnej wysokości oraz do zwolnienia Zamawiającego z wszelkiej odpowiedzialności z tego tytułu</w:t>
      </w:r>
      <w:r>
        <w:rPr>
          <w:rFonts w:ascii="Arial Narrow" w:hAnsi="Arial Narrow"/>
          <w:sz w:val="22"/>
          <w:szCs w:val="22"/>
          <w:lang w:val="pl-PL"/>
        </w:rPr>
        <w:t>,</w:t>
      </w:r>
    </w:p>
    <w:p w:rsidR="00F740DA" w:rsidRDefault="00861DAE">
      <w:pPr>
        <w:pStyle w:val="Akapitzlist"/>
        <w:widowControl w:val="0"/>
        <w:numPr>
          <w:ilvl w:val="0"/>
          <w:numId w:val="27"/>
        </w:numPr>
        <w:tabs>
          <w:tab w:val="left" w:pos="360"/>
        </w:tabs>
        <w:spacing w:after="120" w:line="276" w:lineRule="auto"/>
        <w:ind w:left="426"/>
        <w:jc w:val="both"/>
        <w:textAlignment w:val="baseline"/>
        <w:rPr>
          <w:rFonts w:ascii="Arial Narrow" w:hAnsi="Arial Narrow"/>
          <w:sz w:val="22"/>
          <w:szCs w:val="22"/>
        </w:rPr>
      </w:pPr>
      <w:r>
        <w:rPr>
          <w:rFonts w:ascii="Arial Narrow" w:hAnsi="Arial Narrow" w:cs="Calibri"/>
          <w:sz w:val="22"/>
          <w:szCs w:val="22"/>
          <w:lang w:eastAsia="en-US"/>
        </w:rPr>
        <w:t>Wykonawca, na cały czas Umowy do dnia odbioru końcowego, zobowiązuje się w ramach wynagrodzenia umownego do zawarcia odpowiednich umów ubezpieczenia z tytułu szkód, które mogą zaistnieć w związku z określonymi zdarzeniami losowymi, oraz od odpowiedzialności cywilnej na czas realizacji robót objętych Umową, tj. do dnia odbioru końcowego tych robót -  na sumę gwarancyjną nie niższą niż cena ofertowa złożonej przez niego oferty.</w:t>
      </w:r>
    </w:p>
    <w:p w:rsidR="00F740DA" w:rsidRDefault="00861DAE">
      <w:pPr>
        <w:pStyle w:val="Akapitzlist"/>
        <w:widowControl w:val="0"/>
        <w:numPr>
          <w:ilvl w:val="0"/>
          <w:numId w:val="27"/>
        </w:numPr>
        <w:tabs>
          <w:tab w:val="left" w:pos="360"/>
        </w:tabs>
        <w:spacing w:after="120" w:line="276" w:lineRule="auto"/>
        <w:ind w:left="426"/>
        <w:jc w:val="both"/>
        <w:textAlignment w:val="baseline"/>
        <w:rPr>
          <w:rFonts w:ascii="Arial Narrow" w:hAnsi="Arial Narrow"/>
          <w:sz w:val="22"/>
          <w:szCs w:val="22"/>
        </w:rPr>
      </w:pPr>
      <w:r>
        <w:rPr>
          <w:rFonts w:ascii="Arial Narrow" w:hAnsi="Arial Narrow" w:cs="Calibri"/>
          <w:sz w:val="22"/>
          <w:szCs w:val="22"/>
          <w:lang w:eastAsia="en-US"/>
        </w:rPr>
        <w:t>Wykonawca:</w:t>
      </w:r>
    </w:p>
    <w:p w:rsidR="00F740DA" w:rsidRDefault="00861DAE" w:rsidP="00953B5F">
      <w:pPr>
        <w:numPr>
          <w:ilvl w:val="0"/>
          <w:numId w:val="8"/>
        </w:numPr>
        <w:spacing w:after="120" w:line="276" w:lineRule="auto"/>
        <w:ind w:left="709" w:hanging="283"/>
        <w:jc w:val="both"/>
        <w:rPr>
          <w:rFonts w:ascii="Arial Narrow" w:hAnsi="Arial Narrow" w:cs="Calibri"/>
          <w:sz w:val="22"/>
          <w:szCs w:val="22"/>
        </w:rPr>
      </w:pPr>
      <w:r>
        <w:rPr>
          <w:rFonts w:ascii="Arial Narrow" w:hAnsi="Arial Narrow" w:cs="Calibri"/>
          <w:sz w:val="22"/>
          <w:szCs w:val="22"/>
          <w:lang w:eastAsia="en-US"/>
        </w:rPr>
        <w:t xml:space="preserve">Przedstawi Zamawiającemu opłaconą polisę z tytułu zawarcia umowy ubezpieczeniowej, w terminie do 7 dni od podpisania Umowy; </w:t>
      </w:r>
    </w:p>
    <w:p w:rsidR="00F740DA" w:rsidRDefault="00861DAE" w:rsidP="00953B5F">
      <w:pPr>
        <w:numPr>
          <w:ilvl w:val="0"/>
          <w:numId w:val="8"/>
        </w:numPr>
        <w:spacing w:after="120" w:line="276" w:lineRule="auto"/>
        <w:ind w:left="709" w:hanging="283"/>
        <w:jc w:val="both"/>
        <w:rPr>
          <w:rFonts w:ascii="Arial Narrow" w:hAnsi="Arial Narrow" w:cs="Calibri"/>
          <w:sz w:val="22"/>
          <w:szCs w:val="22"/>
        </w:rPr>
      </w:pPr>
      <w:r>
        <w:rPr>
          <w:rFonts w:ascii="Arial Narrow" w:hAnsi="Arial Narrow" w:cs="Calibri"/>
          <w:sz w:val="22"/>
          <w:szCs w:val="22"/>
          <w:lang w:eastAsia="en-US"/>
        </w:rPr>
        <w:t>jest zobowiązany utrzymywać ubezpieczenie przez cały okres wykonywania Umowy;</w:t>
      </w:r>
    </w:p>
    <w:p w:rsidR="00F740DA" w:rsidRDefault="00861DAE">
      <w:pPr>
        <w:pStyle w:val="Akapitzlist"/>
        <w:widowControl w:val="0"/>
        <w:numPr>
          <w:ilvl w:val="0"/>
          <w:numId w:val="27"/>
        </w:numPr>
        <w:tabs>
          <w:tab w:val="left" w:pos="360"/>
        </w:tabs>
        <w:spacing w:after="120" w:line="276" w:lineRule="auto"/>
        <w:ind w:left="426"/>
        <w:jc w:val="both"/>
        <w:textAlignment w:val="baseline"/>
        <w:rPr>
          <w:rFonts w:ascii="Arial Narrow" w:hAnsi="Arial Narrow"/>
          <w:sz w:val="22"/>
          <w:szCs w:val="22"/>
        </w:rPr>
      </w:pPr>
      <w:r>
        <w:rPr>
          <w:rFonts w:ascii="Arial Narrow" w:hAnsi="Arial Narrow" w:cs="Bahnschrift SemiLight SemiConde"/>
          <w:sz w:val="22"/>
          <w:szCs w:val="22"/>
        </w:rPr>
        <w:t>Wykonawca będzie każdorazowo</w:t>
      </w:r>
      <w:r>
        <w:rPr>
          <w:rFonts w:ascii="Arial Narrow" w:hAnsi="Arial Narrow" w:cs="Bahnschrift SemiLight SemiConde"/>
          <w:sz w:val="22"/>
          <w:szCs w:val="22"/>
          <w:lang w:val="pl-PL"/>
        </w:rPr>
        <w:t xml:space="preserve"> niezwłocznie</w:t>
      </w:r>
      <w:r>
        <w:rPr>
          <w:rFonts w:ascii="Arial Narrow" w:hAnsi="Arial Narrow" w:cs="Bahnschrift SemiLight SemiConde"/>
          <w:sz w:val="22"/>
          <w:szCs w:val="22"/>
        </w:rPr>
        <w:t xml:space="preserve"> powiadamiał Zamawiającego telefonicznie i pisemnie o wypadkach, a także szkodach na majątku Zamawiającego w momencie nastąpienia tego rodzaju zdarzenia. </w:t>
      </w:r>
    </w:p>
    <w:p w:rsidR="00F740DA" w:rsidRDefault="00861DAE">
      <w:pPr>
        <w:pStyle w:val="Akapitzlist"/>
        <w:widowControl w:val="0"/>
        <w:numPr>
          <w:ilvl w:val="0"/>
          <w:numId w:val="27"/>
        </w:numPr>
        <w:tabs>
          <w:tab w:val="left" w:pos="360"/>
        </w:tabs>
        <w:spacing w:after="120" w:line="276" w:lineRule="auto"/>
        <w:ind w:left="426"/>
        <w:jc w:val="both"/>
        <w:textAlignment w:val="baseline"/>
        <w:rPr>
          <w:rFonts w:ascii="Arial Narrow" w:hAnsi="Arial Narrow"/>
          <w:sz w:val="22"/>
          <w:szCs w:val="22"/>
        </w:rPr>
      </w:pPr>
      <w:r>
        <w:rPr>
          <w:rFonts w:ascii="Arial Narrow" w:hAnsi="Arial Narrow" w:cs="Bahnschrift SemiLight SemiConde"/>
          <w:sz w:val="22"/>
          <w:szCs w:val="22"/>
        </w:rPr>
        <w:t xml:space="preserve">Wykonawca, niezależnie od wykonywanych zadań, przyjmuje pełną odpowiedzialność za: </w:t>
      </w:r>
    </w:p>
    <w:p w:rsidR="00F740DA" w:rsidRDefault="00861DAE" w:rsidP="00953B5F">
      <w:pPr>
        <w:pStyle w:val="Akapitzlist"/>
        <w:widowControl w:val="0"/>
        <w:numPr>
          <w:ilvl w:val="0"/>
          <w:numId w:val="7"/>
        </w:numPr>
        <w:spacing w:after="120" w:line="276" w:lineRule="auto"/>
        <w:ind w:left="851" w:hanging="425"/>
        <w:jc w:val="both"/>
        <w:textAlignment w:val="baseline"/>
        <w:rPr>
          <w:rFonts w:ascii="Arial Narrow" w:hAnsi="Arial Narrow"/>
          <w:sz w:val="22"/>
          <w:szCs w:val="22"/>
        </w:rPr>
      </w:pPr>
      <w:r>
        <w:rPr>
          <w:rFonts w:ascii="Arial Narrow" w:hAnsi="Arial Narrow" w:cs="Bahnschrift SemiLight SemiConde"/>
          <w:sz w:val="22"/>
          <w:szCs w:val="22"/>
        </w:rPr>
        <w:t xml:space="preserve">przyjęty teren budowy do dnia protokolarnego odbioru przez Zamawiającego w całości, </w:t>
      </w:r>
    </w:p>
    <w:p w:rsidR="00F740DA" w:rsidRDefault="00861DAE" w:rsidP="00953B5F">
      <w:pPr>
        <w:widowControl w:val="0"/>
        <w:numPr>
          <w:ilvl w:val="0"/>
          <w:numId w:val="7"/>
        </w:numPr>
        <w:spacing w:after="120" w:line="276" w:lineRule="auto"/>
        <w:ind w:left="709" w:hanging="283"/>
        <w:jc w:val="both"/>
        <w:textAlignment w:val="baseline"/>
        <w:rPr>
          <w:rFonts w:ascii="Arial Narrow" w:hAnsi="Arial Narrow"/>
          <w:sz w:val="22"/>
          <w:szCs w:val="22"/>
        </w:rPr>
      </w:pPr>
      <w:r>
        <w:rPr>
          <w:rFonts w:ascii="Arial Narrow" w:hAnsi="Arial Narrow" w:cs="Bahnschrift SemiLight SemiConde"/>
          <w:sz w:val="22"/>
          <w:szCs w:val="22"/>
        </w:rPr>
        <w:t>wszystkie roboty realizowane przez podwykonawców i koordynację tych robót oraz za zachowania podwykonawcy na placu budowy,</w:t>
      </w:r>
    </w:p>
    <w:p w:rsidR="00F740DA" w:rsidRDefault="00861DAE" w:rsidP="00953B5F">
      <w:pPr>
        <w:widowControl w:val="0"/>
        <w:numPr>
          <w:ilvl w:val="0"/>
          <w:numId w:val="7"/>
        </w:numPr>
        <w:spacing w:after="120" w:line="276" w:lineRule="auto"/>
        <w:ind w:left="851" w:hanging="425"/>
        <w:jc w:val="both"/>
        <w:textAlignment w:val="baseline"/>
        <w:rPr>
          <w:rFonts w:ascii="Arial Narrow" w:hAnsi="Arial Narrow"/>
          <w:sz w:val="22"/>
          <w:szCs w:val="22"/>
        </w:rPr>
      </w:pPr>
      <w:r>
        <w:rPr>
          <w:rFonts w:ascii="Arial Narrow" w:hAnsi="Arial Narrow" w:cs="Bahnschrift SemiLight SemiConde"/>
          <w:sz w:val="22"/>
          <w:szCs w:val="22"/>
        </w:rPr>
        <w:t xml:space="preserve">bieżące i chronologiczne prowadzenie pełnej dokumentacji budowy, </w:t>
      </w:r>
    </w:p>
    <w:p w:rsidR="00F740DA" w:rsidRDefault="00861DAE" w:rsidP="00953B5F">
      <w:pPr>
        <w:widowControl w:val="0"/>
        <w:numPr>
          <w:ilvl w:val="0"/>
          <w:numId w:val="7"/>
        </w:numPr>
        <w:spacing w:after="120" w:line="276" w:lineRule="auto"/>
        <w:ind w:hanging="368"/>
        <w:jc w:val="both"/>
        <w:textAlignment w:val="baseline"/>
        <w:rPr>
          <w:rFonts w:ascii="Arial Narrow" w:hAnsi="Arial Narrow"/>
          <w:sz w:val="22"/>
          <w:szCs w:val="22"/>
        </w:rPr>
      </w:pPr>
      <w:r>
        <w:rPr>
          <w:rFonts w:ascii="Arial Narrow" w:hAnsi="Arial Narrow" w:cs="Bahnschrift SemiLight SemiConde"/>
          <w:sz w:val="22"/>
          <w:szCs w:val="22"/>
        </w:rPr>
        <w:lastRenderedPageBreak/>
        <w:t>utrzymanie terenu budowy i zabezpieczenie wykonywanych prac.</w:t>
      </w:r>
    </w:p>
    <w:p w:rsidR="00F740DA" w:rsidRDefault="00861DAE">
      <w:pPr>
        <w:pStyle w:val="Akapitzlist"/>
        <w:widowControl w:val="0"/>
        <w:numPr>
          <w:ilvl w:val="0"/>
          <w:numId w:val="27"/>
        </w:numPr>
        <w:spacing w:after="120" w:line="276" w:lineRule="auto"/>
        <w:ind w:left="426"/>
        <w:jc w:val="both"/>
        <w:textAlignment w:val="baseline"/>
        <w:rPr>
          <w:rFonts w:ascii="Arial Narrow" w:hAnsi="Arial Narrow"/>
          <w:sz w:val="22"/>
          <w:szCs w:val="22"/>
        </w:rPr>
      </w:pPr>
      <w:r>
        <w:rPr>
          <w:rFonts w:ascii="Arial Narrow" w:hAnsi="Arial Narrow" w:cs="Bahnschrift SemiLight SemiConde"/>
          <w:sz w:val="22"/>
          <w:szCs w:val="22"/>
        </w:rPr>
        <w:t>Wykonawca jest zobowiązany</w:t>
      </w:r>
      <w:r>
        <w:rPr>
          <w:rFonts w:ascii="Arial Narrow" w:hAnsi="Arial Narrow" w:cs="Bahnschrift SemiLight SemiConde"/>
          <w:sz w:val="22"/>
          <w:szCs w:val="22"/>
          <w:lang w:val="pl-PL"/>
        </w:rPr>
        <w:t>,</w:t>
      </w:r>
      <w:r>
        <w:rPr>
          <w:rFonts w:ascii="Arial Narrow" w:hAnsi="Arial Narrow" w:cs="Bahnschrift SemiLight SemiConde"/>
          <w:sz w:val="22"/>
          <w:szCs w:val="22"/>
        </w:rPr>
        <w:t xml:space="preserve"> w ramach kontraktu</w:t>
      </w:r>
      <w:r>
        <w:rPr>
          <w:rFonts w:ascii="Arial Narrow" w:hAnsi="Arial Narrow" w:cs="Bahnschrift SemiLight SemiConde"/>
          <w:sz w:val="22"/>
          <w:szCs w:val="22"/>
          <w:lang w:val="pl-PL"/>
        </w:rPr>
        <w:t>,</w:t>
      </w:r>
      <w:r>
        <w:rPr>
          <w:rFonts w:ascii="Arial Narrow" w:hAnsi="Arial Narrow" w:cs="Bahnschrift SemiLight SemiConde"/>
          <w:sz w:val="22"/>
          <w:szCs w:val="22"/>
        </w:rPr>
        <w:t xml:space="preserve"> zapewnić we własnym zakresie wszystkie wymagane Prawem budowlanym osoby, które będą uczestniczyć w realizacji </w:t>
      </w:r>
      <w:r>
        <w:rPr>
          <w:rFonts w:ascii="Arial Narrow" w:hAnsi="Arial Narrow" w:cs="Bahnschrift SemiLight SemiConde"/>
          <w:sz w:val="22"/>
          <w:szCs w:val="22"/>
          <w:lang w:val="pl-PL"/>
        </w:rPr>
        <w:t>Umowy</w:t>
      </w:r>
      <w:r>
        <w:rPr>
          <w:rFonts w:ascii="Arial Narrow" w:hAnsi="Arial Narrow" w:cs="Bahnschrift SemiLight SemiConde"/>
          <w:sz w:val="22"/>
          <w:szCs w:val="22"/>
        </w:rPr>
        <w:t>.</w:t>
      </w:r>
    </w:p>
    <w:p w:rsidR="00F740DA" w:rsidRDefault="00861DAE">
      <w:pPr>
        <w:pStyle w:val="Akapitzlist"/>
        <w:widowControl w:val="0"/>
        <w:numPr>
          <w:ilvl w:val="0"/>
          <w:numId w:val="27"/>
        </w:numPr>
        <w:spacing w:after="120" w:line="276" w:lineRule="auto"/>
        <w:ind w:left="426"/>
        <w:jc w:val="both"/>
        <w:textAlignment w:val="baseline"/>
        <w:rPr>
          <w:rFonts w:ascii="Arial Narrow" w:hAnsi="Arial Narrow"/>
          <w:sz w:val="22"/>
          <w:szCs w:val="22"/>
        </w:rPr>
      </w:pPr>
      <w:r>
        <w:rPr>
          <w:rFonts w:ascii="Arial Narrow" w:eastAsia="Calibri" w:hAnsi="Arial Narrow" w:cs="Bahnschrift SemiLight SemiConde"/>
          <w:sz w:val="22"/>
          <w:szCs w:val="22"/>
        </w:rPr>
        <w:t>Wykonawca ponosi wszelkie koszty związane z organizacją zaplecza budowy, koszty poboru energii, wody, kanalizacji, wywozu nieczystości związanych z realizacją Przedmiotu Umowy.</w:t>
      </w:r>
    </w:p>
    <w:p w:rsidR="00F740DA" w:rsidRPr="00953B5F" w:rsidRDefault="00F740DA">
      <w:pPr>
        <w:pStyle w:val="Akapitzlist"/>
        <w:widowControl w:val="0"/>
        <w:spacing w:after="120" w:line="276" w:lineRule="auto"/>
        <w:ind w:left="852"/>
        <w:jc w:val="both"/>
        <w:textAlignment w:val="baseline"/>
        <w:rPr>
          <w:sz w:val="6"/>
          <w:szCs w:val="6"/>
        </w:rPr>
      </w:pPr>
    </w:p>
    <w:p w:rsidR="00F740DA" w:rsidRDefault="00861DAE">
      <w:pPr>
        <w:widowControl w:val="0"/>
        <w:spacing w:after="120" w:line="276" w:lineRule="auto"/>
        <w:jc w:val="center"/>
        <w:rPr>
          <w:rFonts w:ascii="Arial Narrow" w:hAnsi="Arial Narrow"/>
          <w:sz w:val="22"/>
          <w:szCs w:val="22"/>
        </w:rPr>
      </w:pPr>
      <w:r>
        <w:rPr>
          <w:rFonts w:ascii="Arial Narrow" w:hAnsi="Arial Narrow" w:cs="Bahnschrift SemiLight SemiConde"/>
          <w:b/>
          <w:bCs/>
          <w:sz w:val="22"/>
          <w:szCs w:val="22"/>
        </w:rPr>
        <w:t xml:space="preserve">§ 3. </w:t>
      </w:r>
    </w:p>
    <w:p w:rsidR="00F740DA" w:rsidRDefault="00861DAE">
      <w:pPr>
        <w:widowControl w:val="0"/>
        <w:spacing w:after="120" w:line="276" w:lineRule="auto"/>
        <w:jc w:val="center"/>
        <w:rPr>
          <w:rFonts w:ascii="Arial Narrow" w:hAnsi="Arial Narrow"/>
          <w:sz w:val="22"/>
          <w:szCs w:val="22"/>
        </w:rPr>
      </w:pPr>
      <w:r>
        <w:rPr>
          <w:rFonts w:ascii="Arial Narrow" w:hAnsi="Arial Narrow" w:cs="Bahnschrift SemiLight SemiConde"/>
          <w:b/>
          <w:iCs/>
          <w:sz w:val="22"/>
          <w:szCs w:val="22"/>
        </w:rPr>
        <w:t>TERMIN REALIZACJI UMOWY</w:t>
      </w:r>
    </w:p>
    <w:p w:rsidR="0018544F" w:rsidRDefault="00861DAE" w:rsidP="0018544F">
      <w:pPr>
        <w:pStyle w:val="Akapitzlist"/>
        <w:widowControl w:val="0"/>
        <w:numPr>
          <w:ilvl w:val="0"/>
          <w:numId w:val="33"/>
        </w:numPr>
        <w:shd w:val="clear" w:color="auto" w:fill="FFFFFF"/>
        <w:tabs>
          <w:tab w:val="left" w:pos="706"/>
        </w:tabs>
        <w:spacing w:after="0" w:line="240" w:lineRule="auto"/>
        <w:jc w:val="both"/>
        <w:rPr>
          <w:rFonts w:ascii="Arial Narrow" w:hAnsi="Arial Narrow"/>
          <w:sz w:val="22"/>
          <w:szCs w:val="22"/>
        </w:rPr>
      </w:pPr>
      <w:r>
        <w:rPr>
          <w:rFonts w:ascii="Arial Narrow" w:hAnsi="Arial Narrow"/>
          <w:sz w:val="22"/>
          <w:szCs w:val="22"/>
        </w:rPr>
        <w:t>Terminy umowne:</w:t>
      </w:r>
    </w:p>
    <w:p w:rsidR="0018544F" w:rsidRDefault="00861DAE" w:rsidP="0018544F">
      <w:pPr>
        <w:pStyle w:val="Akapitzlist"/>
        <w:widowControl w:val="0"/>
        <w:numPr>
          <w:ilvl w:val="0"/>
          <w:numId w:val="35"/>
        </w:numPr>
        <w:shd w:val="clear" w:color="auto" w:fill="FFFFFF"/>
        <w:tabs>
          <w:tab w:val="left" w:pos="706"/>
        </w:tabs>
        <w:spacing w:after="0" w:line="240" w:lineRule="auto"/>
        <w:jc w:val="both"/>
        <w:rPr>
          <w:rFonts w:ascii="Arial Narrow" w:hAnsi="Arial Narrow"/>
          <w:sz w:val="22"/>
          <w:szCs w:val="22"/>
        </w:rPr>
      </w:pPr>
      <w:r w:rsidRPr="0018544F">
        <w:rPr>
          <w:rFonts w:ascii="Arial Narrow" w:hAnsi="Arial Narrow"/>
          <w:sz w:val="22"/>
          <w:szCs w:val="22"/>
        </w:rPr>
        <w:t xml:space="preserve">Wykonawca przygotuje w ciągu 7 dni od podpisania umowy do akceptacji Zamawiającego </w:t>
      </w:r>
      <w:r w:rsidR="0018544F" w:rsidRPr="0018544F">
        <w:rPr>
          <w:rFonts w:ascii="Arial Narrow" w:hAnsi="Arial Narrow"/>
          <w:sz w:val="22"/>
          <w:szCs w:val="22"/>
        </w:rPr>
        <w:t>kompletną dokumentację wykonawczą niezbędną do prawidłowej realizacji Przedmiotu Umowy.</w:t>
      </w:r>
      <w:r w:rsidRPr="0018544F">
        <w:rPr>
          <w:rFonts w:ascii="Arial Narrow" w:hAnsi="Arial Narrow"/>
          <w:sz w:val="22"/>
          <w:szCs w:val="22"/>
        </w:rPr>
        <w:t xml:space="preserve"> </w:t>
      </w:r>
    </w:p>
    <w:p w:rsidR="00F740DA" w:rsidRPr="0018544F" w:rsidRDefault="00861DAE" w:rsidP="0018544F">
      <w:pPr>
        <w:pStyle w:val="Akapitzlist"/>
        <w:widowControl w:val="0"/>
        <w:numPr>
          <w:ilvl w:val="0"/>
          <w:numId w:val="35"/>
        </w:numPr>
        <w:shd w:val="clear" w:color="auto" w:fill="FFFFFF"/>
        <w:tabs>
          <w:tab w:val="left" w:pos="706"/>
        </w:tabs>
        <w:spacing w:after="0" w:line="240" w:lineRule="auto"/>
        <w:jc w:val="both"/>
        <w:rPr>
          <w:rFonts w:ascii="Arial Narrow" w:hAnsi="Arial Narrow"/>
          <w:sz w:val="22"/>
          <w:szCs w:val="22"/>
        </w:rPr>
      </w:pPr>
      <w:r w:rsidRPr="0018544F">
        <w:rPr>
          <w:rFonts w:ascii="Arial Narrow" w:hAnsi="Arial Narrow"/>
          <w:sz w:val="22"/>
          <w:szCs w:val="22"/>
        </w:rPr>
        <w:t xml:space="preserve">Termin </w:t>
      </w:r>
      <w:r w:rsidR="0018544F">
        <w:rPr>
          <w:rFonts w:ascii="Arial Narrow" w:hAnsi="Arial Narrow"/>
          <w:sz w:val="22"/>
          <w:szCs w:val="22"/>
          <w:lang w:val="pl-PL"/>
        </w:rPr>
        <w:t>realizacji prac budowlanych stanowiących Przedmiot Umowy</w:t>
      </w:r>
      <w:r w:rsidRPr="0018544F">
        <w:rPr>
          <w:rFonts w:ascii="Arial Narrow" w:hAnsi="Arial Narrow"/>
          <w:sz w:val="22"/>
          <w:szCs w:val="22"/>
        </w:rPr>
        <w:t xml:space="preserve"> – </w:t>
      </w:r>
      <w:r w:rsidRPr="0018544F">
        <w:rPr>
          <w:rFonts w:ascii="Arial Narrow" w:hAnsi="Arial Narrow" w:cs="Arial Narrow"/>
          <w:color w:val="000000"/>
          <w:sz w:val="22"/>
          <w:szCs w:val="22"/>
        </w:rPr>
        <w:t xml:space="preserve"> do dnia 3</w:t>
      </w:r>
      <w:r w:rsidRPr="0018544F">
        <w:rPr>
          <w:rFonts w:ascii="Arial Narrow" w:hAnsi="Arial Narrow" w:cs="Arial Narrow"/>
          <w:color w:val="000000"/>
          <w:sz w:val="22"/>
          <w:szCs w:val="22"/>
          <w:lang w:eastAsia="en-US"/>
        </w:rPr>
        <w:t xml:space="preserve">1 maj </w:t>
      </w:r>
      <w:r w:rsidRPr="0018544F">
        <w:rPr>
          <w:rFonts w:ascii="Arial Narrow" w:hAnsi="Arial Narrow" w:cs="Arial Narrow"/>
          <w:color w:val="000000"/>
          <w:sz w:val="22"/>
          <w:szCs w:val="22"/>
        </w:rPr>
        <w:t>2023 r.</w:t>
      </w:r>
    </w:p>
    <w:p w:rsidR="00F740DA" w:rsidRPr="00953B5F" w:rsidRDefault="00F740DA">
      <w:pPr>
        <w:spacing w:before="120" w:after="120" w:line="276" w:lineRule="auto"/>
        <w:jc w:val="both"/>
        <w:rPr>
          <w:sz w:val="6"/>
          <w:szCs w:val="6"/>
        </w:rPr>
      </w:pPr>
    </w:p>
    <w:p w:rsidR="00F740DA" w:rsidRDefault="00861DAE">
      <w:pPr>
        <w:widowControl w:val="0"/>
        <w:spacing w:after="120" w:line="276" w:lineRule="auto"/>
        <w:jc w:val="center"/>
        <w:rPr>
          <w:rFonts w:ascii="Arial Narrow" w:hAnsi="Arial Narrow"/>
          <w:sz w:val="22"/>
          <w:szCs w:val="22"/>
        </w:rPr>
      </w:pPr>
      <w:r>
        <w:rPr>
          <w:rFonts w:ascii="Arial Narrow" w:hAnsi="Arial Narrow" w:cs="Bahnschrift SemiLight SemiConde"/>
          <w:b/>
          <w:sz w:val="22"/>
          <w:szCs w:val="22"/>
          <w:lang w:eastAsia="en-US"/>
        </w:rPr>
        <w:t>§ 4.</w:t>
      </w:r>
    </w:p>
    <w:p w:rsidR="00F740DA" w:rsidRDefault="00861DAE">
      <w:pPr>
        <w:spacing w:after="120" w:line="276" w:lineRule="auto"/>
        <w:ind w:left="360"/>
        <w:jc w:val="center"/>
        <w:textAlignment w:val="baseline"/>
        <w:rPr>
          <w:rFonts w:ascii="Arial Narrow" w:hAnsi="Arial Narrow"/>
          <w:sz w:val="22"/>
          <w:szCs w:val="22"/>
        </w:rPr>
      </w:pPr>
      <w:r>
        <w:rPr>
          <w:rFonts w:ascii="Arial Narrow" w:hAnsi="Arial Narrow" w:cs="Bahnschrift SemiLight SemiConde"/>
          <w:b/>
          <w:iCs/>
          <w:sz w:val="22"/>
          <w:szCs w:val="22"/>
        </w:rPr>
        <w:t>MATERIAŁY DO WYKONANIA PRZEDMIOTU UMOWY</w:t>
      </w:r>
    </w:p>
    <w:p w:rsidR="00F740DA" w:rsidRDefault="00861DAE">
      <w:pPr>
        <w:widowControl w:val="0"/>
        <w:numPr>
          <w:ilvl w:val="0"/>
          <w:numId w:val="9"/>
        </w:numPr>
        <w:tabs>
          <w:tab w:val="left" w:pos="426"/>
        </w:tabs>
        <w:spacing w:after="120" w:line="276" w:lineRule="auto"/>
        <w:ind w:left="426" w:hanging="426"/>
        <w:jc w:val="both"/>
        <w:textAlignment w:val="baseline"/>
        <w:rPr>
          <w:rFonts w:ascii="Arial Narrow" w:hAnsi="Arial Narrow"/>
          <w:sz w:val="22"/>
          <w:szCs w:val="22"/>
        </w:rPr>
      </w:pPr>
      <w:r>
        <w:rPr>
          <w:rFonts w:ascii="Arial Narrow" w:hAnsi="Arial Narrow" w:cs="Bahnschrift SemiLight SemiConde"/>
          <w:sz w:val="22"/>
          <w:szCs w:val="22"/>
        </w:rPr>
        <w:t xml:space="preserve">Przedmiot Umowy winien być wykonany z materiałów oraz urządzeń dostarczonych przez Wykonawcę, dopuszczonych do stosowania w budownictwie. Wykonawca dostarczy na teren budowy wszystkie materiały i urządzenia, określone co do rodzaju, standardu i ilości w dokumentacji projektowej, oraz ponosi za nie pełną odpowiedzialność. </w:t>
      </w:r>
    </w:p>
    <w:p w:rsidR="00F740DA" w:rsidRDefault="00861DAE">
      <w:pPr>
        <w:pStyle w:val="Akapitzlist"/>
        <w:widowControl w:val="0"/>
        <w:numPr>
          <w:ilvl w:val="0"/>
          <w:numId w:val="10"/>
        </w:numPr>
        <w:tabs>
          <w:tab w:val="left" w:pos="426"/>
        </w:tabs>
        <w:spacing w:after="120" w:line="276" w:lineRule="auto"/>
        <w:ind w:left="426" w:hanging="426"/>
        <w:jc w:val="both"/>
        <w:textAlignment w:val="baseline"/>
        <w:rPr>
          <w:rFonts w:ascii="Arial Narrow" w:hAnsi="Arial Narrow"/>
          <w:sz w:val="22"/>
          <w:szCs w:val="22"/>
        </w:rPr>
      </w:pPr>
      <w:r>
        <w:rPr>
          <w:rFonts w:ascii="Arial Narrow" w:hAnsi="Arial Narrow" w:cs="Bahnschrift SemiLight SemiConde"/>
          <w:sz w:val="22"/>
          <w:szCs w:val="22"/>
        </w:rPr>
        <w:t>Wykonawca ma obowiązek umożliwić prowadzenie czynności służbowych na terenie budowy osobom i instytucjom uprawnionym zapisami ustawy Prawo budowlane lub innymi aktami prawnymi, jak i osobom upoważnionym przez Zamawiającego, w tym pracownikom Zamawiającego. Wykonawca ma również obowiązek udostępniać im dane, informacje lub pomoc w zakresie wymaganym lub określonym w tych aktach prawnych.</w:t>
      </w:r>
    </w:p>
    <w:p w:rsidR="00F740DA" w:rsidRPr="00953B5F" w:rsidRDefault="00F740DA">
      <w:pPr>
        <w:pStyle w:val="Akapitzlist"/>
        <w:widowControl w:val="0"/>
        <w:tabs>
          <w:tab w:val="left" w:pos="426"/>
        </w:tabs>
        <w:spacing w:after="120" w:line="276" w:lineRule="auto"/>
        <w:ind w:left="360"/>
        <w:jc w:val="both"/>
        <w:textAlignment w:val="baseline"/>
        <w:rPr>
          <w:sz w:val="6"/>
          <w:szCs w:val="6"/>
        </w:rPr>
      </w:pPr>
    </w:p>
    <w:p w:rsidR="00F740DA" w:rsidRDefault="00861DAE">
      <w:pPr>
        <w:widowControl w:val="0"/>
        <w:spacing w:after="120" w:line="276" w:lineRule="auto"/>
        <w:jc w:val="center"/>
        <w:rPr>
          <w:rFonts w:ascii="Arial Narrow" w:hAnsi="Arial Narrow"/>
          <w:sz w:val="22"/>
          <w:szCs w:val="22"/>
        </w:rPr>
      </w:pPr>
      <w:r>
        <w:rPr>
          <w:rFonts w:ascii="Arial Narrow" w:hAnsi="Arial Narrow" w:cs="Bahnschrift SemiLight SemiConde"/>
          <w:b/>
          <w:bCs/>
          <w:sz w:val="22"/>
          <w:szCs w:val="22"/>
        </w:rPr>
        <w:t>§ 5.</w:t>
      </w:r>
    </w:p>
    <w:p w:rsidR="00F740DA" w:rsidRDefault="00861DAE">
      <w:pPr>
        <w:spacing w:after="120" w:line="276" w:lineRule="auto"/>
        <w:jc w:val="center"/>
        <w:rPr>
          <w:rFonts w:ascii="Arial Narrow" w:hAnsi="Arial Narrow"/>
          <w:sz w:val="22"/>
          <w:szCs w:val="22"/>
        </w:rPr>
      </w:pPr>
      <w:r>
        <w:rPr>
          <w:rFonts w:ascii="Arial Narrow" w:hAnsi="Arial Narrow" w:cs="Bahnschrift SemiLight SemiConde"/>
          <w:b/>
          <w:bCs/>
          <w:sz w:val="22"/>
          <w:szCs w:val="22"/>
        </w:rPr>
        <w:t>PERSONEL WYKONAWCY</w:t>
      </w:r>
    </w:p>
    <w:p w:rsidR="00F740DA" w:rsidRDefault="00861DAE">
      <w:pPr>
        <w:widowControl w:val="0"/>
        <w:numPr>
          <w:ilvl w:val="0"/>
          <w:numId w:val="11"/>
        </w:numPr>
        <w:tabs>
          <w:tab w:val="left" w:pos="360"/>
        </w:tabs>
        <w:spacing w:after="120" w:line="276" w:lineRule="auto"/>
        <w:ind w:left="357" w:hanging="357"/>
        <w:jc w:val="both"/>
        <w:textAlignment w:val="baseline"/>
        <w:rPr>
          <w:rFonts w:ascii="Arial Narrow" w:hAnsi="Arial Narrow"/>
          <w:sz w:val="22"/>
          <w:szCs w:val="22"/>
        </w:rPr>
      </w:pPr>
      <w:r>
        <w:rPr>
          <w:rFonts w:ascii="Arial Narrow" w:hAnsi="Arial Narrow" w:cs="Bahnschrift SemiLight SemiConde"/>
          <w:sz w:val="22"/>
          <w:szCs w:val="22"/>
        </w:rPr>
        <w:t>Wykonawca zobowiązany jest zapewnić wykonanie i kierowanie robotami objętymi Umową przez osoby posiadające stosowne i wymagane kwalifikacje zawodowe, oraz wymagane uprawnienia budowlane.</w:t>
      </w:r>
    </w:p>
    <w:p w:rsidR="00F740DA" w:rsidRDefault="00861DAE">
      <w:pPr>
        <w:numPr>
          <w:ilvl w:val="0"/>
          <w:numId w:val="1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jc w:val="both"/>
        <w:rPr>
          <w:rFonts w:ascii="Arial Narrow" w:hAnsi="Arial Narrow"/>
          <w:sz w:val="22"/>
          <w:szCs w:val="22"/>
        </w:rPr>
      </w:pPr>
      <w:r>
        <w:rPr>
          <w:rFonts w:ascii="Arial Narrow" w:hAnsi="Arial Narrow"/>
          <w:sz w:val="22"/>
          <w:szCs w:val="22"/>
        </w:rPr>
        <w:t>Wykonawca odpowiada za działania i zaniechania personelu jak za działania i zaniechania własne.</w:t>
      </w:r>
    </w:p>
    <w:p w:rsidR="00F740DA" w:rsidRDefault="00861DAE">
      <w:pPr>
        <w:widowControl w:val="0"/>
        <w:numPr>
          <w:ilvl w:val="0"/>
          <w:numId w:val="11"/>
        </w:numPr>
        <w:tabs>
          <w:tab w:val="left" w:pos="360"/>
        </w:tabs>
        <w:spacing w:after="120" w:line="276" w:lineRule="auto"/>
        <w:jc w:val="both"/>
        <w:textAlignment w:val="baseline"/>
        <w:rPr>
          <w:rFonts w:ascii="Arial Narrow" w:hAnsi="Arial Narrow"/>
          <w:sz w:val="22"/>
          <w:szCs w:val="22"/>
        </w:rPr>
      </w:pPr>
      <w:r>
        <w:rPr>
          <w:rFonts w:ascii="Arial Narrow" w:hAnsi="Arial Narrow" w:cs="Bahnschrift SemiLight SemiConde"/>
          <w:sz w:val="22"/>
          <w:szCs w:val="22"/>
        </w:rPr>
        <w:t>Wszyscy pracownicy na terenie budowy winni być ubrani i wyposażeni w odzież ochronną zgodnie z wymaganiami przepisów BHP. W trakcie prowadzonych robót Wykonawca ma obowiązek utrzymywać oznakowanie placu budowy jak i oznakowanie tymczasowe w należytym stanie technicznym, jak i wprowadzać dodatkowe oznakowanie zgodnie z poleceniami uprawnionych służb lub Inspektora nadzoru.</w:t>
      </w:r>
    </w:p>
    <w:p w:rsidR="00196006" w:rsidRDefault="00861DAE" w:rsidP="00196006">
      <w:pPr>
        <w:widowControl w:val="0"/>
        <w:numPr>
          <w:ilvl w:val="0"/>
          <w:numId w:val="11"/>
        </w:numPr>
        <w:tabs>
          <w:tab w:val="left" w:pos="360"/>
        </w:tabs>
        <w:spacing w:after="120" w:line="276" w:lineRule="auto"/>
        <w:jc w:val="both"/>
        <w:textAlignment w:val="baseline"/>
        <w:rPr>
          <w:rFonts w:ascii="Arial Narrow" w:hAnsi="Arial Narrow"/>
          <w:sz w:val="22"/>
          <w:szCs w:val="22"/>
        </w:rPr>
      </w:pPr>
      <w:r>
        <w:rPr>
          <w:rFonts w:ascii="Arial Narrow" w:hAnsi="Arial Narrow" w:cs="Bahnschrift SemiLight SemiConde"/>
          <w:sz w:val="22"/>
          <w:szCs w:val="22"/>
        </w:rPr>
        <w:t>Wykonawca nie dopuści do podjęcia pracy i przebywania na terenie budowy osób nietrzeźwych lub będących pod wpływem środków odurzających.</w:t>
      </w:r>
    </w:p>
    <w:p w:rsidR="00953B5F" w:rsidRPr="00953B5F" w:rsidRDefault="00953B5F" w:rsidP="00953B5F">
      <w:pPr>
        <w:widowControl w:val="0"/>
        <w:tabs>
          <w:tab w:val="left" w:pos="360"/>
        </w:tabs>
        <w:spacing w:after="120" w:line="276" w:lineRule="auto"/>
        <w:ind w:left="360"/>
        <w:jc w:val="both"/>
        <w:textAlignment w:val="baseline"/>
        <w:rPr>
          <w:rFonts w:ascii="Arial Narrow" w:hAnsi="Arial Narrow"/>
          <w:sz w:val="6"/>
          <w:szCs w:val="6"/>
        </w:rPr>
      </w:pPr>
    </w:p>
    <w:p w:rsidR="00F740DA" w:rsidRDefault="00861DAE">
      <w:pPr>
        <w:spacing w:after="120" w:line="276" w:lineRule="auto"/>
        <w:jc w:val="center"/>
        <w:rPr>
          <w:rFonts w:ascii="Arial Narrow" w:hAnsi="Arial Narrow"/>
          <w:sz w:val="22"/>
          <w:szCs w:val="22"/>
        </w:rPr>
      </w:pPr>
      <w:r>
        <w:rPr>
          <w:rFonts w:ascii="Arial Narrow" w:hAnsi="Arial Narrow" w:cs="Bahnschrift SemiLight SemiConde"/>
          <w:b/>
          <w:bCs/>
          <w:iCs/>
          <w:sz w:val="22"/>
          <w:szCs w:val="22"/>
        </w:rPr>
        <w:t>§ 6.</w:t>
      </w:r>
    </w:p>
    <w:p w:rsidR="00F740DA" w:rsidRDefault="00861DAE">
      <w:pPr>
        <w:pStyle w:val="Akapitzlist"/>
        <w:spacing w:after="120" w:line="276" w:lineRule="auto"/>
        <w:ind w:left="360" w:hanging="360"/>
        <w:jc w:val="center"/>
        <w:textAlignment w:val="baseline"/>
        <w:rPr>
          <w:rFonts w:ascii="Arial Narrow" w:hAnsi="Arial Narrow"/>
          <w:sz w:val="22"/>
          <w:szCs w:val="22"/>
        </w:rPr>
      </w:pPr>
      <w:r>
        <w:rPr>
          <w:rFonts w:ascii="Arial Narrow" w:hAnsi="Arial Narrow" w:cs="Bahnschrift SemiLight SemiConde"/>
          <w:b/>
          <w:sz w:val="22"/>
          <w:szCs w:val="22"/>
        </w:rPr>
        <w:t>PODWYKONAWCY</w:t>
      </w:r>
    </w:p>
    <w:p w:rsidR="00F740DA" w:rsidRDefault="00861DAE">
      <w:pPr>
        <w:pStyle w:val="Bezodstpw"/>
        <w:numPr>
          <w:ilvl w:val="3"/>
          <w:numId w:val="11"/>
        </w:numPr>
        <w:spacing w:after="120" w:line="276" w:lineRule="auto"/>
        <w:ind w:left="426" w:hanging="426"/>
        <w:jc w:val="both"/>
        <w:rPr>
          <w:rFonts w:ascii="Arial Narrow" w:hAnsi="Arial Narrow"/>
          <w:sz w:val="22"/>
          <w:szCs w:val="22"/>
        </w:rPr>
      </w:pPr>
      <w:r>
        <w:rPr>
          <w:rFonts w:ascii="Arial Narrow" w:hAnsi="Arial Narrow"/>
          <w:sz w:val="22"/>
          <w:szCs w:val="22"/>
        </w:rPr>
        <w:t>Realizacja Przedmiotu Umowy za pomocą podwykonawców wymaga uprzedniej pisemnej zgody Zamawiającego oraz przedstawienia projektu umowy na realizację określonego zakresu prac w ramach umowy podwykonawczej.</w:t>
      </w:r>
    </w:p>
    <w:p w:rsidR="00F740DA" w:rsidRDefault="00861DAE">
      <w:pPr>
        <w:pStyle w:val="Bezodstpw"/>
        <w:numPr>
          <w:ilvl w:val="3"/>
          <w:numId w:val="11"/>
        </w:numPr>
        <w:spacing w:after="120" w:line="276" w:lineRule="auto"/>
        <w:ind w:left="426" w:hanging="426"/>
        <w:jc w:val="both"/>
        <w:rPr>
          <w:rFonts w:ascii="Arial Narrow" w:hAnsi="Arial Narrow"/>
          <w:sz w:val="22"/>
          <w:szCs w:val="22"/>
        </w:rPr>
      </w:pPr>
      <w:r>
        <w:rPr>
          <w:rFonts w:ascii="Arial Narrow" w:hAnsi="Arial Narrow" w:cs="Calibri"/>
          <w:sz w:val="22"/>
          <w:szCs w:val="22"/>
        </w:rPr>
        <w:t>Wykonawca, podwykonawca lub dalszy podwykonawca zamówienia na roboty budowlane zamierzający zawrzeć umowę o podwykonawstwo</w:t>
      </w:r>
      <w:r w:rsidR="00407C04">
        <w:rPr>
          <w:rFonts w:ascii="Arial Narrow" w:hAnsi="Arial Narrow" w:cs="Calibri"/>
          <w:sz w:val="22"/>
          <w:szCs w:val="22"/>
        </w:rPr>
        <w:t xml:space="preserve"> lub dokonać w niej zmian</w:t>
      </w:r>
      <w:r>
        <w:rPr>
          <w:rFonts w:ascii="Arial Narrow" w:hAnsi="Arial Narrow" w:cs="Calibri"/>
          <w:sz w:val="22"/>
          <w:szCs w:val="22"/>
        </w:rPr>
        <w:t xml:space="preserve">, której przedmiotem są roboty budowlane, jest obowiązany, do przedłożenia </w:t>
      </w:r>
      <w:r>
        <w:rPr>
          <w:rFonts w:ascii="Arial Narrow" w:hAnsi="Arial Narrow" w:cs="Calibri"/>
          <w:sz w:val="22"/>
          <w:szCs w:val="22"/>
        </w:rPr>
        <w:lastRenderedPageBreak/>
        <w:t xml:space="preserve">zamawiającemu projektu tej umowy, przy czym podwykonawca lub dalszy podwykonawca jest obowiązany dołączyć zgodę wykonawcy na zawarcie umowy o podwykonawstwo o treści zgodnej z projektem umowy. </w:t>
      </w:r>
    </w:p>
    <w:p w:rsidR="00F740DA" w:rsidRDefault="00861DAE">
      <w:pPr>
        <w:pStyle w:val="Bezodstpw"/>
        <w:numPr>
          <w:ilvl w:val="3"/>
          <w:numId w:val="11"/>
        </w:numPr>
        <w:spacing w:after="120" w:line="276" w:lineRule="auto"/>
        <w:ind w:left="426" w:hanging="426"/>
        <w:jc w:val="both"/>
        <w:rPr>
          <w:rFonts w:ascii="Arial Narrow" w:hAnsi="Arial Narrow"/>
          <w:sz w:val="22"/>
          <w:szCs w:val="22"/>
        </w:rPr>
      </w:pPr>
      <w:r>
        <w:rPr>
          <w:rFonts w:ascii="Arial Narrow" w:hAnsi="Arial Narrow" w:cs="Calibri"/>
          <w:color w:val="000000"/>
          <w:sz w:val="22"/>
          <w:szCs w:val="22"/>
        </w:rPr>
        <w:t xml:space="preserve">Zamawiającemu przysługiwać będzie prawo, w terminie 7 dni od otrzymania umowy, o której mowa w ust.3, na zgłoszenie zastrzeżeń do projektu treści umowy o podwykonawstwo i do projektu jej zmiany lub do wniesienia sprzeciwu do umowy o podwykonawstwo i do jej zmian. </w:t>
      </w:r>
    </w:p>
    <w:p w:rsidR="00407C04" w:rsidRPr="00407C04" w:rsidRDefault="00861DAE" w:rsidP="00407C04">
      <w:pPr>
        <w:pStyle w:val="Bezodstpw"/>
        <w:numPr>
          <w:ilvl w:val="3"/>
          <w:numId w:val="11"/>
        </w:numPr>
        <w:spacing w:after="120" w:line="276" w:lineRule="auto"/>
        <w:ind w:left="426" w:hanging="426"/>
        <w:jc w:val="both"/>
        <w:rPr>
          <w:rFonts w:ascii="Arial Narrow" w:hAnsi="Arial Narrow"/>
          <w:sz w:val="22"/>
          <w:szCs w:val="22"/>
        </w:rPr>
      </w:pPr>
      <w:r w:rsidRPr="00407C04">
        <w:rPr>
          <w:rFonts w:ascii="Arial Narrow" w:hAnsi="Arial Narrow"/>
          <w:sz w:val="22"/>
          <w:szCs w:val="22"/>
        </w:rPr>
        <w:t>Za działania i zaniechania podwykonawców Wykonawca odpowiada jak za działania i zaniechania własne.</w:t>
      </w:r>
    </w:p>
    <w:p w:rsidR="00407C04" w:rsidRPr="00407C04" w:rsidRDefault="00407C04" w:rsidP="00407C04">
      <w:pPr>
        <w:pStyle w:val="Bezodstpw"/>
        <w:numPr>
          <w:ilvl w:val="3"/>
          <w:numId w:val="11"/>
        </w:numPr>
        <w:spacing w:after="120" w:line="276" w:lineRule="auto"/>
        <w:ind w:left="426" w:hanging="426"/>
        <w:jc w:val="both"/>
        <w:rPr>
          <w:rFonts w:ascii="Arial Narrow" w:hAnsi="Arial Narrow"/>
          <w:sz w:val="22"/>
          <w:szCs w:val="22"/>
        </w:rPr>
      </w:pPr>
      <w:r w:rsidRPr="00407C04">
        <w:rPr>
          <w:rFonts w:ascii="Arial Narrow" w:hAnsi="Arial Narrow"/>
          <w:sz w:val="22"/>
          <w:szCs w:val="22"/>
          <w:lang w:eastAsia="pl-PL"/>
        </w:rPr>
        <w:t>Wykonawca ma obowiązek przedkładać Zamawiającemu poświadczone za zgodność z oryginałem kopie zawartych umów o podwykonawstwo, których przedmiotem są dostawy lub usługi, oraz dokumentów potwierdzających dokonanie w nich zmian.</w:t>
      </w:r>
    </w:p>
    <w:p w:rsidR="00407C04" w:rsidRPr="00196006" w:rsidRDefault="00407C04" w:rsidP="00407C04">
      <w:pPr>
        <w:pStyle w:val="Bezodstpw"/>
        <w:numPr>
          <w:ilvl w:val="3"/>
          <w:numId w:val="11"/>
        </w:numPr>
        <w:spacing w:after="120" w:line="276" w:lineRule="auto"/>
        <w:ind w:left="426" w:hanging="426"/>
        <w:jc w:val="both"/>
        <w:rPr>
          <w:rFonts w:ascii="Arial Narrow" w:hAnsi="Arial Narrow"/>
          <w:sz w:val="22"/>
          <w:szCs w:val="22"/>
        </w:rPr>
      </w:pPr>
      <w:r w:rsidRPr="00407C04">
        <w:rPr>
          <w:rFonts w:ascii="Arial Narrow" w:hAnsi="Arial Narrow"/>
          <w:sz w:val="22"/>
          <w:szCs w:val="22"/>
        </w:rPr>
        <w:t xml:space="preserve">Termin zapłaty wynagrodzenia podwykonawcom nie może być późniejszy niż 7 dni przed płatnością wynagrodzenia przez Zamawiającego na rzecz Wykonawcy. </w:t>
      </w:r>
    </w:p>
    <w:p w:rsidR="00F740DA" w:rsidRPr="00953B5F" w:rsidRDefault="00F740DA">
      <w:pPr>
        <w:pStyle w:val="Bezodstpw"/>
        <w:spacing w:after="120" w:line="276" w:lineRule="auto"/>
        <w:ind w:left="2880"/>
        <w:jc w:val="both"/>
        <w:rPr>
          <w:sz w:val="6"/>
          <w:szCs w:val="6"/>
        </w:rPr>
      </w:pPr>
    </w:p>
    <w:p w:rsidR="00F740DA" w:rsidRDefault="00861DAE">
      <w:pPr>
        <w:widowControl w:val="0"/>
        <w:spacing w:after="120" w:line="276" w:lineRule="auto"/>
        <w:jc w:val="center"/>
        <w:rPr>
          <w:rFonts w:ascii="Arial Narrow" w:hAnsi="Arial Narrow"/>
          <w:sz w:val="22"/>
          <w:szCs w:val="22"/>
        </w:rPr>
      </w:pPr>
      <w:r>
        <w:rPr>
          <w:rFonts w:ascii="Arial Narrow" w:hAnsi="Arial Narrow" w:cs="Bahnschrift SemiLight SemiConde"/>
          <w:b/>
          <w:bCs/>
          <w:sz w:val="22"/>
          <w:szCs w:val="22"/>
        </w:rPr>
        <w:t>§ 7.</w:t>
      </w:r>
    </w:p>
    <w:p w:rsidR="00F740DA" w:rsidRDefault="00861DAE">
      <w:pPr>
        <w:widowControl w:val="0"/>
        <w:spacing w:after="120" w:line="276" w:lineRule="auto"/>
        <w:jc w:val="center"/>
        <w:rPr>
          <w:rFonts w:ascii="Arial Narrow" w:hAnsi="Arial Narrow"/>
          <w:sz w:val="22"/>
          <w:szCs w:val="22"/>
        </w:rPr>
      </w:pPr>
      <w:r>
        <w:rPr>
          <w:rFonts w:ascii="Arial Narrow" w:hAnsi="Arial Narrow" w:cs="Bahnschrift SemiLight SemiConde"/>
          <w:b/>
          <w:sz w:val="22"/>
          <w:szCs w:val="22"/>
        </w:rPr>
        <w:t>WYNAGRODZENIE</w:t>
      </w:r>
    </w:p>
    <w:p w:rsidR="00F740DA" w:rsidRDefault="00861DAE">
      <w:pPr>
        <w:pStyle w:val="Akapitzlist"/>
        <w:numPr>
          <w:ilvl w:val="0"/>
          <w:numId w:val="12"/>
        </w:numPr>
        <w:spacing w:after="120" w:line="276" w:lineRule="auto"/>
        <w:jc w:val="both"/>
        <w:rPr>
          <w:rFonts w:ascii="Arial Narrow" w:hAnsi="Arial Narrow"/>
          <w:sz w:val="22"/>
          <w:szCs w:val="22"/>
        </w:rPr>
      </w:pPr>
      <w:r>
        <w:rPr>
          <w:rFonts w:ascii="Arial Narrow" w:eastAsia="Calibri" w:hAnsi="Arial Narrow" w:cs="Bahnschrift SemiLight SemiConde"/>
          <w:sz w:val="22"/>
          <w:szCs w:val="22"/>
        </w:rPr>
        <w:t xml:space="preserve">Z tytułu należytego wykonania </w:t>
      </w:r>
      <w:r>
        <w:rPr>
          <w:rFonts w:ascii="Arial Narrow" w:eastAsia="Calibri" w:hAnsi="Arial Narrow" w:cs="Bahnschrift SemiLight SemiConde"/>
          <w:sz w:val="22"/>
          <w:szCs w:val="22"/>
          <w:lang w:val="pl-PL"/>
        </w:rPr>
        <w:t>P</w:t>
      </w:r>
      <w:proofErr w:type="spellStart"/>
      <w:r>
        <w:rPr>
          <w:rFonts w:ascii="Arial Narrow" w:eastAsia="Calibri" w:hAnsi="Arial Narrow" w:cs="Bahnschrift SemiLight SemiConde"/>
          <w:sz w:val="22"/>
          <w:szCs w:val="22"/>
        </w:rPr>
        <w:t>rzedmiotu</w:t>
      </w:r>
      <w:proofErr w:type="spellEnd"/>
      <w:r>
        <w:rPr>
          <w:rFonts w:ascii="Arial Narrow" w:eastAsia="Calibri" w:hAnsi="Arial Narrow" w:cs="Bahnschrift SemiLight SemiConde"/>
          <w:sz w:val="22"/>
          <w:szCs w:val="22"/>
        </w:rPr>
        <w:t xml:space="preserve"> Umowy, o którym mowa w </w:t>
      </w:r>
      <w:r>
        <w:rPr>
          <w:rFonts w:ascii="Arial Narrow" w:eastAsia="Calibri" w:hAnsi="Arial Narrow" w:cs="Bahnschrift SemiLight SemiConde"/>
          <w:bCs/>
          <w:sz w:val="22"/>
          <w:szCs w:val="22"/>
        </w:rPr>
        <w:t>§ 1</w:t>
      </w:r>
      <w:r>
        <w:rPr>
          <w:rFonts w:ascii="Arial Narrow" w:eastAsia="Calibri" w:hAnsi="Arial Narrow" w:cs="Bahnschrift SemiLight SemiConde"/>
          <w:bCs/>
          <w:sz w:val="22"/>
          <w:szCs w:val="22"/>
          <w:lang w:val="pl-PL"/>
        </w:rPr>
        <w:t xml:space="preserve"> Umowy</w:t>
      </w:r>
      <w:r>
        <w:rPr>
          <w:rFonts w:ascii="Arial Narrow" w:eastAsia="Calibri" w:hAnsi="Arial Narrow" w:cs="Bahnschrift SemiLight SemiConde"/>
          <w:sz w:val="22"/>
          <w:szCs w:val="22"/>
        </w:rPr>
        <w:t xml:space="preserve">, Zamawiający zapłaci Wykonawcy wynagrodzenie </w:t>
      </w:r>
      <w:r>
        <w:rPr>
          <w:rFonts w:ascii="Arial Narrow" w:eastAsia="Calibri" w:hAnsi="Arial Narrow" w:cs="Bahnschrift SemiLight SemiConde"/>
          <w:sz w:val="22"/>
          <w:szCs w:val="22"/>
          <w:lang w:val="pl-PL"/>
        </w:rPr>
        <w:t xml:space="preserve">ryczałtowe </w:t>
      </w:r>
      <w:r>
        <w:rPr>
          <w:rFonts w:ascii="Arial Narrow" w:eastAsia="Calibri" w:hAnsi="Arial Narrow" w:cs="Bahnschrift SemiLight SemiConde"/>
          <w:sz w:val="22"/>
          <w:szCs w:val="22"/>
        </w:rPr>
        <w:t xml:space="preserve">ustalone na kwotę </w:t>
      </w:r>
      <w:r>
        <w:rPr>
          <w:rFonts w:ascii="Arial Narrow" w:eastAsia="Calibri" w:hAnsi="Arial Narrow" w:cs="Bahnschrift SemiLight SemiConde"/>
          <w:b/>
          <w:bCs/>
          <w:sz w:val="22"/>
          <w:szCs w:val="22"/>
          <w:lang w:val="pl-PL"/>
        </w:rPr>
        <w:t>………………….</w:t>
      </w:r>
      <w:r>
        <w:rPr>
          <w:rFonts w:ascii="Arial Narrow" w:eastAsia="Calibri" w:hAnsi="Arial Narrow" w:cs="Bahnschrift SemiLight SemiConde"/>
          <w:sz w:val="22"/>
          <w:szCs w:val="22"/>
          <w:lang w:val="pl-PL"/>
        </w:rPr>
        <w:t xml:space="preserve"> </w:t>
      </w:r>
      <w:r>
        <w:rPr>
          <w:rFonts w:ascii="Arial Narrow" w:eastAsia="Calibri" w:hAnsi="Arial Narrow" w:cs="Bahnschrift SemiLight SemiConde"/>
          <w:b/>
          <w:sz w:val="22"/>
          <w:szCs w:val="22"/>
        </w:rPr>
        <w:t>zł</w:t>
      </w:r>
      <w:r>
        <w:rPr>
          <w:rFonts w:ascii="Arial Narrow" w:eastAsia="Calibri" w:hAnsi="Arial Narrow" w:cs="Bahnschrift SemiLight SemiConde"/>
          <w:bCs/>
          <w:sz w:val="22"/>
          <w:szCs w:val="22"/>
        </w:rPr>
        <w:t xml:space="preserve"> </w:t>
      </w:r>
      <w:r>
        <w:rPr>
          <w:rFonts w:ascii="Arial Narrow" w:eastAsia="Calibri" w:hAnsi="Arial Narrow" w:cs="Bahnschrift SemiLight SemiConde"/>
          <w:sz w:val="22"/>
          <w:szCs w:val="22"/>
          <w:lang w:val="pl-PL"/>
        </w:rPr>
        <w:t>netto</w:t>
      </w:r>
      <w:r>
        <w:rPr>
          <w:rFonts w:ascii="Arial Narrow" w:eastAsia="Calibri" w:hAnsi="Arial Narrow" w:cs="Bahnschrift SemiLight SemiConde"/>
          <w:sz w:val="22"/>
          <w:szCs w:val="22"/>
        </w:rPr>
        <w:t xml:space="preserve"> (słownie: ………………………………...</w:t>
      </w:r>
      <w:r>
        <w:rPr>
          <w:rFonts w:ascii="Arial Narrow" w:eastAsia="Calibri" w:hAnsi="Arial Narrow" w:cs="Bahnschrift SemiLight SemiConde"/>
          <w:sz w:val="22"/>
          <w:szCs w:val="22"/>
          <w:lang w:val="pl-PL"/>
        </w:rPr>
        <w:t>)</w:t>
      </w:r>
      <w:r>
        <w:rPr>
          <w:rFonts w:ascii="Arial Narrow" w:eastAsia="Calibri" w:hAnsi="Arial Narrow" w:cs="Bahnschrift SemiLight SemiConde"/>
          <w:sz w:val="22"/>
          <w:szCs w:val="22"/>
        </w:rPr>
        <w:t xml:space="preserve">, powiększoną o podatek </w:t>
      </w:r>
      <w:r>
        <w:rPr>
          <w:rFonts w:ascii="Arial Narrow" w:eastAsia="Calibri" w:hAnsi="Arial Narrow" w:cs="Bahnschrift SemiLight SemiConde"/>
          <w:bCs/>
          <w:sz w:val="22"/>
          <w:szCs w:val="22"/>
        </w:rPr>
        <w:t>VAT</w:t>
      </w:r>
      <w:r>
        <w:rPr>
          <w:rFonts w:ascii="Arial Narrow" w:eastAsia="Calibri" w:hAnsi="Arial Narrow" w:cs="Bahnschrift SemiLight SemiConde"/>
          <w:sz w:val="22"/>
          <w:szCs w:val="22"/>
        </w:rPr>
        <w:t xml:space="preserve"> w kwocie </w:t>
      </w:r>
      <w:r>
        <w:rPr>
          <w:rFonts w:ascii="Arial Narrow" w:eastAsia="Calibri" w:hAnsi="Arial Narrow" w:cs="Bahnschrift SemiLight SemiConde"/>
          <w:sz w:val="22"/>
          <w:szCs w:val="22"/>
          <w:lang w:val="pl-PL"/>
        </w:rPr>
        <w:t>……………….</w:t>
      </w:r>
      <w:r>
        <w:rPr>
          <w:rFonts w:ascii="Arial Narrow" w:eastAsia="Calibri" w:hAnsi="Arial Narrow" w:cs="Bahnschrift SemiLight SemiConde"/>
          <w:b/>
          <w:sz w:val="22"/>
          <w:szCs w:val="22"/>
        </w:rPr>
        <w:t xml:space="preserve"> zł</w:t>
      </w:r>
      <w:r>
        <w:rPr>
          <w:rFonts w:ascii="Arial Narrow" w:eastAsia="Calibri" w:hAnsi="Arial Narrow" w:cs="Bahnschrift SemiLight SemiConde"/>
          <w:sz w:val="22"/>
          <w:szCs w:val="22"/>
        </w:rPr>
        <w:t xml:space="preserve"> (słownie:</w:t>
      </w:r>
      <w:r>
        <w:rPr>
          <w:rFonts w:ascii="Arial Narrow" w:eastAsia="Calibri" w:hAnsi="Arial Narrow" w:cs="Bahnschrift SemiLight SemiConde"/>
          <w:sz w:val="22"/>
          <w:szCs w:val="22"/>
          <w:lang w:val="pl-PL"/>
        </w:rPr>
        <w:t xml:space="preserve"> …………………………………………………..</w:t>
      </w:r>
      <w:r>
        <w:rPr>
          <w:rFonts w:ascii="Arial Narrow" w:eastAsia="Calibri" w:hAnsi="Arial Narrow" w:cs="Bahnschrift SemiLight SemiConde"/>
          <w:sz w:val="22"/>
          <w:szCs w:val="22"/>
        </w:rPr>
        <w:t xml:space="preserve">), co stanowi kwotę </w:t>
      </w:r>
      <w:r>
        <w:rPr>
          <w:rFonts w:ascii="Arial Narrow" w:eastAsia="Calibri" w:hAnsi="Arial Narrow" w:cs="Bahnschrift SemiLight SemiConde"/>
          <w:b/>
          <w:bCs/>
          <w:sz w:val="22"/>
          <w:szCs w:val="22"/>
          <w:lang w:val="pl-PL"/>
        </w:rPr>
        <w:t xml:space="preserve">………………….. </w:t>
      </w:r>
      <w:r>
        <w:rPr>
          <w:rFonts w:ascii="Arial Narrow" w:eastAsia="Calibri" w:hAnsi="Arial Narrow" w:cs="Bahnschrift SemiLight SemiConde"/>
          <w:b/>
          <w:sz w:val="22"/>
          <w:szCs w:val="22"/>
        </w:rPr>
        <w:t>zł</w:t>
      </w:r>
      <w:r>
        <w:rPr>
          <w:rFonts w:ascii="Arial Narrow" w:eastAsia="Calibri" w:hAnsi="Arial Narrow" w:cs="Bahnschrift SemiLight SemiConde"/>
          <w:bCs/>
          <w:sz w:val="22"/>
          <w:szCs w:val="22"/>
        </w:rPr>
        <w:t xml:space="preserve"> </w:t>
      </w:r>
      <w:r>
        <w:rPr>
          <w:rFonts w:ascii="Arial Narrow" w:eastAsia="Calibri" w:hAnsi="Arial Narrow" w:cs="Bahnschrift SemiLight SemiConde"/>
          <w:sz w:val="22"/>
          <w:szCs w:val="22"/>
        </w:rPr>
        <w:t>łącznie z VAT (słownie:</w:t>
      </w:r>
      <w:r>
        <w:rPr>
          <w:rFonts w:ascii="Arial Narrow" w:eastAsia="Calibri" w:hAnsi="Arial Narrow" w:cs="Bahnschrift SemiLight SemiConde"/>
          <w:sz w:val="22"/>
          <w:szCs w:val="22"/>
          <w:lang w:val="pl-PL"/>
        </w:rPr>
        <w:t xml:space="preserve"> ………………………………………………….</w:t>
      </w:r>
      <w:r>
        <w:rPr>
          <w:rFonts w:ascii="Arial Narrow" w:eastAsia="Calibri" w:hAnsi="Arial Narrow" w:cs="Bahnschrift SemiLight SemiConde"/>
          <w:sz w:val="22"/>
          <w:szCs w:val="22"/>
        </w:rPr>
        <w:t>)</w:t>
      </w:r>
    </w:p>
    <w:p w:rsidR="00F740DA" w:rsidRDefault="00861DAE">
      <w:pPr>
        <w:pStyle w:val="Akapitzlist"/>
        <w:numPr>
          <w:ilvl w:val="0"/>
          <w:numId w:val="12"/>
        </w:numPr>
        <w:spacing w:after="120" w:line="276" w:lineRule="auto"/>
        <w:jc w:val="both"/>
        <w:rPr>
          <w:rFonts w:ascii="Arial Narrow" w:hAnsi="Arial Narrow"/>
          <w:sz w:val="22"/>
          <w:szCs w:val="22"/>
        </w:rPr>
      </w:pPr>
      <w:r>
        <w:rPr>
          <w:rFonts w:ascii="Arial Narrow" w:eastAsia="Calibri" w:hAnsi="Arial Narrow" w:cs="Bahnschrift SemiLight SemiConde"/>
          <w:sz w:val="22"/>
          <w:szCs w:val="22"/>
        </w:rPr>
        <w:t>Wynagrodzenie określone w ust. 1 stanowić będzie ryczałtowe wynagrodzenie ostateczne i niezmienne do zakończenia wykonania przedmiotu Umowy. Oznacza to, że Wykonawca, nie może żądać jego podwyższenia, chociażby w czasie zawarcia Umowy nie można było przewidzieć rozmiaru lub kosztu prac,</w:t>
      </w:r>
      <w:r>
        <w:rPr>
          <w:rFonts w:ascii="Arial Narrow" w:eastAsia="Calibri" w:hAnsi="Arial Narrow" w:cs="Bahnschrift SemiLight SemiConde"/>
          <w:sz w:val="22"/>
          <w:szCs w:val="22"/>
          <w:lang w:val="pl-PL"/>
        </w:rPr>
        <w:t xml:space="preserve"> robót budowlanych lub</w:t>
      </w:r>
      <w:r>
        <w:rPr>
          <w:rFonts w:ascii="Arial Narrow" w:eastAsia="Calibri" w:hAnsi="Arial Narrow" w:cs="Bahnschrift SemiLight SemiConde"/>
          <w:sz w:val="22"/>
          <w:szCs w:val="22"/>
        </w:rPr>
        <w:t xml:space="preserve"> innych czynności lub praw koniecznych do zgodnego z Umową wykonania całości przedsięwzięcia opisanego w Dokumentacji.</w:t>
      </w:r>
    </w:p>
    <w:p w:rsidR="00F740DA" w:rsidRDefault="00861DAE">
      <w:pPr>
        <w:pStyle w:val="Akapitzlist"/>
        <w:numPr>
          <w:ilvl w:val="0"/>
          <w:numId w:val="12"/>
        </w:numPr>
        <w:spacing w:after="120" w:line="276" w:lineRule="auto"/>
        <w:jc w:val="both"/>
        <w:rPr>
          <w:rFonts w:ascii="Arial Narrow" w:hAnsi="Arial Narrow"/>
          <w:sz w:val="22"/>
          <w:szCs w:val="22"/>
        </w:rPr>
      </w:pPr>
      <w:r>
        <w:rPr>
          <w:rFonts w:ascii="Arial Narrow" w:eastAsia="Calibri" w:hAnsi="Arial Narrow" w:cs="Bahnschrift SemiLight SemiConde"/>
          <w:sz w:val="22"/>
          <w:szCs w:val="22"/>
        </w:rPr>
        <w:t>Wynagrodzenie ryczałtowe, o którym mowa w niniejszym paragrafie, pokrywa również wartość robót, materiałów</w:t>
      </w:r>
      <w:r>
        <w:rPr>
          <w:rFonts w:ascii="Arial Narrow" w:eastAsia="Calibri" w:hAnsi="Arial Narrow" w:cs="Bahnschrift SemiLight SemiConde"/>
          <w:sz w:val="22"/>
          <w:szCs w:val="22"/>
          <w:lang w:val="pl-PL"/>
        </w:rPr>
        <w:t xml:space="preserve"> </w:t>
      </w:r>
      <w:r>
        <w:rPr>
          <w:rFonts w:ascii="Arial Narrow" w:eastAsia="Calibri" w:hAnsi="Arial Narrow" w:cs="Bahnschrift SemiLight SemiConde"/>
          <w:sz w:val="22"/>
          <w:szCs w:val="22"/>
        </w:rPr>
        <w:t>w odniesieniu do robót</w:t>
      </w:r>
      <w:r>
        <w:rPr>
          <w:rFonts w:ascii="Arial Narrow" w:eastAsia="Calibri" w:hAnsi="Arial Narrow" w:cs="Bahnschrift SemiLight SemiConde"/>
          <w:sz w:val="22"/>
          <w:szCs w:val="22"/>
          <w:lang w:val="pl-PL"/>
        </w:rPr>
        <w:t xml:space="preserve"> budowlanych,</w:t>
      </w:r>
      <w:r>
        <w:rPr>
          <w:rFonts w:ascii="Arial Narrow" w:eastAsia="Calibri" w:hAnsi="Arial Narrow" w:cs="Bahnschrift SemiLight SemiConde"/>
          <w:sz w:val="22"/>
          <w:szCs w:val="22"/>
        </w:rPr>
        <w:t xml:space="preserve"> </w:t>
      </w:r>
      <w:r>
        <w:rPr>
          <w:rFonts w:ascii="Arial Narrow" w:eastAsia="Calibri" w:hAnsi="Arial Narrow" w:cs="Bahnschrift SemiLight SemiConde"/>
          <w:sz w:val="22"/>
          <w:szCs w:val="22"/>
          <w:lang w:val="pl-PL"/>
        </w:rPr>
        <w:t xml:space="preserve">w tym także </w:t>
      </w:r>
      <w:r>
        <w:rPr>
          <w:rFonts w:ascii="Arial Narrow" w:eastAsia="Calibri" w:hAnsi="Arial Narrow" w:cs="Bahnschrift SemiLight SemiConde"/>
          <w:sz w:val="22"/>
          <w:szCs w:val="22"/>
        </w:rPr>
        <w:t>materiałów i wyposażenia, które nie zostały wprost wyszczególnione i wykazane w Dokumentacji, a</w:t>
      </w:r>
      <w:r>
        <w:rPr>
          <w:rFonts w:ascii="Arial Narrow" w:eastAsia="Calibri" w:hAnsi="Arial Narrow" w:cs="Bahnschrift SemiLight SemiConde"/>
          <w:sz w:val="22"/>
          <w:szCs w:val="22"/>
          <w:lang w:val="pl-PL"/>
        </w:rPr>
        <w:t xml:space="preserve"> są</w:t>
      </w:r>
      <w:r>
        <w:rPr>
          <w:rFonts w:ascii="Arial Narrow" w:eastAsia="Calibri" w:hAnsi="Arial Narrow" w:cs="Bahnschrift SemiLight SemiConde"/>
          <w:sz w:val="22"/>
          <w:szCs w:val="22"/>
        </w:rPr>
        <w:t xml:space="preserve"> konieczne do wykonania przedmiotu Umowy, przestojami i wydłużeniem terminu wykonywania Umowy, jak również wszystkie koszty pośrednio związane z realizacją Przedmiotu Umowy, w szczególności zaś roboty i świadczenia komplementarnie związane z realizacją </w:t>
      </w:r>
      <w:r>
        <w:rPr>
          <w:rFonts w:ascii="Arial Narrow" w:eastAsia="Calibri" w:hAnsi="Arial Narrow" w:cs="Bahnschrift SemiLight SemiConde"/>
          <w:sz w:val="22"/>
          <w:szCs w:val="22"/>
          <w:lang w:val="pl-PL"/>
        </w:rPr>
        <w:t>P</w:t>
      </w:r>
      <w:proofErr w:type="spellStart"/>
      <w:r>
        <w:rPr>
          <w:rFonts w:ascii="Arial Narrow" w:eastAsia="Calibri" w:hAnsi="Arial Narrow" w:cs="Bahnschrift SemiLight SemiConde"/>
          <w:sz w:val="22"/>
          <w:szCs w:val="22"/>
        </w:rPr>
        <w:t>rzedmiotu</w:t>
      </w:r>
      <w:proofErr w:type="spellEnd"/>
      <w:r>
        <w:rPr>
          <w:rFonts w:ascii="Arial Narrow" w:eastAsia="Calibri" w:hAnsi="Arial Narrow" w:cs="Bahnschrift SemiLight SemiConde"/>
          <w:sz w:val="22"/>
          <w:szCs w:val="22"/>
        </w:rPr>
        <w:t xml:space="preserve"> Umowy. Wynagrodzenie uwzględnia wszystkie obowiązujące w Polsce podatki oraz opłaty celne i inne opłaty związane z wykonywaniem Umowy. </w:t>
      </w:r>
    </w:p>
    <w:p w:rsidR="00F740DA" w:rsidRDefault="00861DAE">
      <w:pPr>
        <w:pStyle w:val="Akapitzlist"/>
        <w:numPr>
          <w:ilvl w:val="0"/>
          <w:numId w:val="12"/>
        </w:numPr>
        <w:spacing w:after="120" w:line="276" w:lineRule="auto"/>
        <w:jc w:val="both"/>
        <w:rPr>
          <w:rFonts w:ascii="Arial Narrow" w:hAnsi="Arial Narrow"/>
          <w:sz w:val="22"/>
          <w:szCs w:val="22"/>
        </w:rPr>
      </w:pPr>
      <w:r>
        <w:rPr>
          <w:rFonts w:ascii="Arial Narrow" w:eastAsia="Calibri" w:hAnsi="Arial Narrow" w:cs="Bahnschrift SemiLight SemiConde"/>
          <w:sz w:val="22"/>
          <w:szCs w:val="22"/>
        </w:rPr>
        <w:t xml:space="preserve">Wykonawca zapewnia, że podstawą </w:t>
      </w:r>
      <w:r>
        <w:rPr>
          <w:rFonts w:ascii="Arial Narrow" w:eastAsia="Calibri" w:hAnsi="Arial Narrow" w:cs="Bahnschrift SemiLight SemiConde"/>
          <w:sz w:val="22"/>
          <w:szCs w:val="22"/>
          <w:lang w:val="pl-PL"/>
        </w:rPr>
        <w:t xml:space="preserve">dokonanej </w:t>
      </w:r>
      <w:r>
        <w:rPr>
          <w:rFonts w:ascii="Arial Narrow" w:eastAsia="Calibri" w:hAnsi="Arial Narrow" w:cs="Bahnschrift SemiLight SemiConde"/>
          <w:sz w:val="22"/>
          <w:szCs w:val="22"/>
        </w:rPr>
        <w:t>kalkulacji wynagrodzenia było m.in. ustalenie zakresu rzeczowego zgodnie z dokumentacją przetargową, na podstawie której Wykonawca dokonał szczegółowego oszacowania prac i materiałów</w:t>
      </w:r>
      <w:r>
        <w:rPr>
          <w:rFonts w:ascii="Arial Narrow" w:eastAsia="Calibri" w:hAnsi="Arial Narrow" w:cs="Bahnschrift SemiLight SemiConde"/>
          <w:sz w:val="22"/>
          <w:szCs w:val="22"/>
          <w:lang w:val="pl-PL"/>
        </w:rPr>
        <w:t>,</w:t>
      </w:r>
      <w:r>
        <w:rPr>
          <w:rFonts w:ascii="Arial Narrow" w:eastAsia="Calibri" w:hAnsi="Arial Narrow" w:cs="Bahnschrift SemiLight SemiConde"/>
          <w:sz w:val="22"/>
          <w:szCs w:val="22"/>
        </w:rPr>
        <w:t xml:space="preserve"> potrzebnych do kompleksowego wykonania </w:t>
      </w:r>
      <w:r>
        <w:rPr>
          <w:rFonts w:ascii="Arial Narrow" w:eastAsia="Calibri" w:hAnsi="Arial Narrow" w:cs="Bahnschrift SemiLight SemiConde"/>
          <w:sz w:val="22"/>
          <w:szCs w:val="22"/>
          <w:lang w:val="pl-PL"/>
        </w:rPr>
        <w:t>P</w:t>
      </w:r>
      <w:proofErr w:type="spellStart"/>
      <w:r>
        <w:rPr>
          <w:rFonts w:ascii="Arial Narrow" w:eastAsia="Calibri" w:hAnsi="Arial Narrow" w:cs="Bahnschrift SemiLight SemiConde"/>
          <w:sz w:val="22"/>
          <w:szCs w:val="22"/>
        </w:rPr>
        <w:t>rzedmiotu</w:t>
      </w:r>
      <w:proofErr w:type="spellEnd"/>
      <w:r>
        <w:rPr>
          <w:rFonts w:ascii="Arial Narrow" w:eastAsia="Calibri" w:hAnsi="Arial Narrow" w:cs="Bahnschrift SemiLight SemiConde"/>
          <w:sz w:val="22"/>
          <w:szCs w:val="22"/>
        </w:rPr>
        <w:t xml:space="preserve"> Umowy. </w:t>
      </w:r>
      <w:r>
        <w:rPr>
          <w:rFonts w:ascii="Arial Narrow" w:eastAsia="Calibri" w:hAnsi="Arial Narrow" w:cs="Bahnschrift SemiLight SemiConde"/>
          <w:sz w:val="22"/>
          <w:szCs w:val="22"/>
          <w:lang w:val="pl-PL"/>
        </w:rPr>
        <w:t>Przed zawarciem Umowy Wykonawca dokonał wizji lokalnej i zapoznał się z miejscem realizacji robót.</w:t>
      </w:r>
    </w:p>
    <w:p w:rsidR="00F740DA" w:rsidRPr="00407C04" w:rsidRDefault="00861DAE" w:rsidP="0018544F">
      <w:pPr>
        <w:pStyle w:val="Akapitzlist"/>
        <w:numPr>
          <w:ilvl w:val="0"/>
          <w:numId w:val="12"/>
        </w:numPr>
        <w:spacing w:after="120" w:line="276" w:lineRule="auto"/>
        <w:jc w:val="both"/>
        <w:rPr>
          <w:rFonts w:ascii="Arial Narrow" w:hAnsi="Arial Narrow"/>
          <w:sz w:val="22"/>
          <w:szCs w:val="22"/>
        </w:rPr>
      </w:pPr>
      <w:r>
        <w:rPr>
          <w:rFonts w:ascii="Arial Narrow" w:eastAsia="Calibri" w:hAnsi="Arial Narrow" w:cs="Bahnschrift SemiLight SemiConde"/>
          <w:sz w:val="22"/>
          <w:szCs w:val="22"/>
        </w:rPr>
        <w:t xml:space="preserve">Wykonawca </w:t>
      </w:r>
      <w:r>
        <w:rPr>
          <w:rFonts w:ascii="Arial Narrow" w:eastAsia="Calibri" w:hAnsi="Arial Narrow" w:cs="Bahnschrift SemiLight SemiConde"/>
          <w:sz w:val="22"/>
          <w:szCs w:val="22"/>
          <w:lang w:val="pl-PL"/>
        </w:rPr>
        <w:t xml:space="preserve">oświadcza, </w:t>
      </w:r>
      <w:r>
        <w:rPr>
          <w:rFonts w:ascii="Arial Narrow" w:eastAsia="Calibri" w:hAnsi="Arial Narrow" w:cs="Bahnschrift SemiLight SemiConde"/>
          <w:sz w:val="22"/>
          <w:szCs w:val="22"/>
        </w:rPr>
        <w:t xml:space="preserve">że jeżeli w swych kalkulacjach cenowych nie przewidział wykonania </w:t>
      </w:r>
      <w:r>
        <w:rPr>
          <w:rFonts w:ascii="Arial Narrow" w:eastAsia="Calibri" w:hAnsi="Arial Narrow" w:cs="Bahnschrift SemiLight SemiConde"/>
          <w:sz w:val="22"/>
          <w:szCs w:val="22"/>
          <w:lang w:val="pl-PL"/>
        </w:rPr>
        <w:t xml:space="preserve">niektórych </w:t>
      </w:r>
      <w:r>
        <w:rPr>
          <w:rFonts w:ascii="Arial Narrow" w:eastAsia="Calibri" w:hAnsi="Arial Narrow" w:cs="Bahnschrift SemiLight SemiConde"/>
          <w:sz w:val="22"/>
          <w:szCs w:val="22"/>
        </w:rPr>
        <w:t xml:space="preserve">robót lub </w:t>
      </w:r>
      <w:r>
        <w:rPr>
          <w:rFonts w:ascii="Arial Narrow" w:eastAsia="Calibri" w:hAnsi="Arial Narrow" w:cs="Bahnschrift SemiLight SemiConde"/>
          <w:sz w:val="22"/>
          <w:szCs w:val="22"/>
          <w:lang w:val="pl-PL"/>
        </w:rPr>
        <w:t xml:space="preserve">innych </w:t>
      </w:r>
      <w:r>
        <w:rPr>
          <w:rFonts w:ascii="Arial Narrow" w:eastAsia="Calibri" w:hAnsi="Arial Narrow" w:cs="Bahnschrift SemiLight SemiConde"/>
          <w:sz w:val="22"/>
          <w:szCs w:val="22"/>
        </w:rPr>
        <w:t xml:space="preserve">świadczeń, bez których przedmiot Umowy nie spełniałby wymagań wynikających z niniejszej Umowy, to wykona takie roboty, dostawy i świadczenia na własny koszt. </w:t>
      </w:r>
    </w:p>
    <w:p w:rsidR="00407C04" w:rsidRPr="00953B5F" w:rsidRDefault="00407C04" w:rsidP="0018544F">
      <w:pPr>
        <w:pStyle w:val="Akapitzlist"/>
        <w:numPr>
          <w:ilvl w:val="0"/>
          <w:numId w:val="12"/>
        </w:numPr>
        <w:spacing w:after="120" w:line="276" w:lineRule="auto"/>
        <w:jc w:val="both"/>
        <w:rPr>
          <w:rFonts w:ascii="Arial Narrow" w:hAnsi="Arial Narrow"/>
          <w:sz w:val="22"/>
          <w:szCs w:val="22"/>
        </w:rPr>
      </w:pPr>
      <w:r>
        <w:rPr>
          <w:rFonts w:ascii="Arial Narrow" w:hAnsi="Arial Narrow"/>
          <w:sz w:val="22"/>
          <w:szCs w:val="22"/>
          <w:lang w:val="pl-PL"/>
        </w:rPr>
        <w:t>W przypadku korzystania przez Wykonawcę z pomocy podwykonawców – Wykonawca obowiązany jest przedstawić dowody potwierdzające zapłatę wymagalnego wynagrodzenia podwykonawców. Zamawiający uprawniony jest wstrzymać płatność do czasu przestawienia przez Wykonawcę dowodów potwierdzających dokonanie płatności na rzecz podwykonawców.</w:t>
      </w:r>
    </w:p>
    <w:p w:rsidR="00953B5F" w:rsidRDefault="00953B5F" w:rsidP="00953B5F">
      <w:pPr>
        <w:pStyle w:val="Akapitzlist"/>
        <w:spacing w:after="120" w:line="276" w:lineRule="auto"/>
        <w:ind w:left="360"/>
        <w:jc w:val="both"/>
        <w:rPr>
          <w:rFonts w:ascii="Arial Narrow" w:hAnsi="Arial Narrow"/>
          <w:sz w:val="6"/>
          <w:szCs w:val="6"/>
          <w:lang w:val="pl-PL"/>
        </w:rPr>
      </w:pPr>
    </w:p>
    <w:p w:rsidR="00953B5F" w:rsidRDefault="00953B5F" w:rsidP="00953B5F">
      <w:pPr>
        <w:pStyle w:val="Akapitzlist"/>
        <w:spacing w:after="120" w:line="276" w:lineRule="auto"/>
        <w:ind w:left="360"/>
        <w:jc w:val="both"/>
        <w:rPr>
          <w:rFonts w:ascii="Arial Narrow" w:hAnsi="Arial Narrow"/>
          <w:sz w:val="6"/>
          <w:szCs w:val="6"/>
          <w:lang w:val="pl-PL"/>
        </w:rPr>
      </w:pPr>
    </w:p>
    <w:p w:rsidR="00953B5F" w:rsidRDefault="00953B5F" w:rsidP="00953B5F">
      <w:pPr>
        <w:pStyle w:val="Akapitzlist"/>
        <w:spacing w:after="120" w:line="276" w:lineRule="auto"/>
        <w:ind w:left="360"/>
        <w:jc w:val="both"/>
        <w:rPr>
          <w:rFonts w:ascii="Arial Narrow" w:hAnsi="Arial Narrow"/>
          <w:sz w:val="6"/>
          <w:szCs w:val="6"/>
          <w:lang w:val="pl-PL"/>
        </w:rPr>
      </w:pPr>
    </w:p>
    <w:p w:rsidR="00953B5F" w:rsidRDefault="00953B5F" w:rsidP="00953B5F">
      <w:pPr>
        <w:pStyle w:val="Akapitzlist"/>
        <w:spacing w:after="120" w:line="276" w:lineRule="auto"/>
        <w:ind w:left="360"/>
        <w:jc w:val="both"/>
        <w:rPr>
          <w:rFonts w:ascii="Arial Narrow" w:hAnsi="Arial Narrow"/>
          <w:sz w:val="6"/>
          <w:szCs w:val="6"/>
          <w:lang w:val="pl-PL"/>
        </w:rPr>
      </w:pPr>
    </w:p>
    <w:p w:rsidR="00953B5F" w:rsidRDefault="00953B5F" w:rsidP="00953B5F">
      <w:pPr>
        <w:pStyle w:val="Akapitzlist"/>
        <w:spacing w:after="120" w:line="276" w:lineRule="auto"/>
        <w:ind w:left="360"/>
        <w:jc w:val="both"/>
        <w:rPr>
          <w:rFonts w:ascii="Arial Narrow" w:hAnsi="Arial Narrow"/>
          <w:sz w:val="6"/>
          <w:szCs w:val="6"/>
          <w:lang w:val="pl-PL"/>
        </w:rPr>
      </w:pPr>
    </w:p>
    <w:p w:rsidR="00953B5F" w:rsidRDefault="00953B5F" w:rsidP="00953B5F">
      <w:pPr>
        <w:pStyle w:val="Akapitzlist"/>
        <w:spacing w:after="120" w:line="276" w:lineRule="auto"/>
        <w:ind w:left="360"/>
        <w:jc w:val="both"/>
        <w:rPr>
          <w:rFonts w:ascii="Arial Narrow" w:hAnsi="Arial Narrow"/>
          <w:sz w:val="6"/>
          <w:szCs w:val="6"/>
          <w:lang w:val="pl-PL"/>
        </w:rPr>
      </w:pPr>
    </w:p>
    <w:p w:rsidR="00953B5F" w:rsidRPr="00953B5F" w:rsidRDefault="00953B5F" w:rsidP="00953B5F">
      <w:pPr>
        <w:pStyle w:val="Akapitzlist"/>
        <w:spacing w:after="120" w:line="276" w:lineRule="auto"/>
        <w:ind w:left="360"/>
        <w:jc w:val="both"/>
        <w:rPr>
          <w:rFonts w:ascii="Arial Narrow" w:hAnsi="Arial Narrow"/>
          <w:sz w:val="6"/>
          <w:szCs w:val="6"/>
          <w:lang w:val="pl-PL"/>
        </w:rPr>
      </w:pPr>
    </w:p>
    <w:p w:rsidR="00F740DA" w:rsidRDefault="00861DAE">
      <w:pPr>
        <w:keepNext/>
        <w:widowControl w:val="0"/>
        <w:spacing w:after="120" w:line="276" w:lineRule="auto"/>
        <w:jc w:val="center"/>
        <w:rPr>
          <w:rFonts w:ascii="Arial Narrow" w:hAnsi="Arial Narrow"/>
          <w:sz w:val="22"/>
          <w:szCs w:val="22"/>
        </w:rPr>
      </w:pPr>
      <w:r>
        <w:rPr>
          <w:rFonts w:ascii="Arial Narrow" w:hAnsi="Arial Narrow" w:cs="Bahnschrift SemiLight SemiConde"/>
          <w:b/>
          <w:bCs/>
          <w:iCs/>
          <w:sz w:val="22"/>
          <w:szCs w:val="22"/>
        </w:rPr>
        <w:lastRenderedPageBreak/>
        <w:t>§ 8.</w:t>
      </w:r>
    </w:p>
    <w:p w:rsidR="00F740DA" w:rsidRDefault="00861DAE">
      <w:pPr>
        <w:spacing w:after="120" w:line="276" w:lineRule="auto"/>
        <w:ind w:left="360" w:hanging="360"/>
        <w:jc w:val="center"/>
        <w:rPr>
          <w:rFonts w:ascii="Arial Narrow" w:hAnsi="Arial Narrow"/>
          <w:sz w:val="22"/>
          <w:szCs w:val="22"/>
        </w:rPr>
      </w:pPr>
      <w:r>
        <w:rPr>
          <w:rFonts w:ascii="Arial Narrow" w:hAnsi="Arial Narrow" w:cs="Bahnschrift SemiLight SemiConde"/>
          <w:b/>
          <w:iCs/>
          <w:sz w:val="22"/>
          <w:szCs w:val="22"/>
        </w:rPr>
        <w:t>ROZLICZENIA I PŁATNOŚCI</w:t>
      </w:r>
    </w:p>
    <w:p w:rsidR="00F740DA" w:rsidRDefault="00861DAE">
      <w:pPr>
        <w:pStyle w:val="Akapitzlist"/>
        <w:numPr>
          <w:ilvl w:val="0"/>
          <w:numId w:val="3"/>
        </w:numPr>
        <w:suppressAutoHyphens w:val="0"/>
        <w:spacing w:before="120" w:after="120" w:line="276" w:lineRule="auto"/>
        <w:jc w:val="both"/>
        <w:rPr>
          <w:rFonts w:ascii="Arial Narrow" w:hAnsi="Arial Narrow" w:cs="Calibri"/>
          <w:sz w:val="22"/>
          <w:szCs w:val="22"/>
          <w:lang w:bidi="pl-PL"/>
        </w:rPr>
      </w:pPr>
      <w:r>
        <w:rPr>
          <w:rFonts w:ascii="Arial Narrow" w:hAnsi="Arial Narrow" w:cs="Calibri"/>
          <w:sz w:val="22"/>
          <w:szCs w:val="22"/>
          <w:lang w:val="pl-PL" w:bidi="pl-PL"/>
        </w:rPr>
        <w:t xml:space="preserve">Wynagrodzenie za prawidłową realizację wszystkich prac stanowiących Przedmiot Umowy zostanie zapłacone w terminie </w:t>
      </w:r>
      <w:r w:rsidRPr="00953B5F">
        <w:rPr>
          <w:rFonts w:ascii="Arial Narrow" w:hAnsi="Arial Narrow" w:cs="Calibri"/>
          <w:sz w:val="22"/>
          <w:szCs w:val="22"/>
          <w:lang w:val="pl-PL" w:bidi="pl-PL"/>
        </w:rPr>
        <w:t>60</w:t>
      </w:r>
      <w:r>
        <w:rPr>
          <w:rFonts w:ascii="Arial Narrow" w:hAnsi="Arial Narrow" w:cs="Calibri"/>
          <w:sz w:val="22"/>
          <w:szCs w:val="22"/>
          <w:lang w:val="pl-PL" w:bidi="pl-PL"/>
        </w:rPr>
        <w:t xml:space="preserve"> dni licząc od dnia otrzymania od Wykonawcy prawidłowo wystawionej faktury VAT po dokonaniu końcowego odbioru Przedmiotu Umowy.</w:t>
      </w:r>
    </w:p>
    <w:p w:rsidR="00F740DA" w:rsidRDefault="00861DAE">
      <w:pPr>
        <w:pStyle w:val="Akapitzlist"/>
        <w:numPr>
          <w:ilvl w:val="0"/>
          <w:numId w:val="3"/>
        </w:numPr>
        <w:suppressAutoHyphens w:val="0"/>
        <w:spacing w:before="120" w:after="120" w:line="276" w:lineRule="auto"/>
        <w:jc w:val="both"/>
        <w:rPr>
          <w:rFonts w:ascii="Arial Narrow" w:hAnsi="Arial Narrow" w:cs="Calibri"/>
          <w:sz w:val="22"/>
          <w:szCs w:val="22"/>
          <w:lang w:bidi="pl-PL"/>
        </w:rPr>
      </w:pPr>
      <w:r>
        <w:rPr>
          <w:rFonts w:ascii="Arial Narrow" w:hAnsi="Arial Narrow" w:cs="Calibri"/>
          <w:sz w:val="22"/>
          <w:szCs w:val="22"/>
          <w:lang w:bidi="pl-PL"/>
        </w:rPr>
        <w:t>Warunkiem płatności jest prawidłowe wystawienie faktury VAT.</w:t>
      </w:r>
      <w:r>
        <w:rPr>
          <w:rFonts w:ascii="Arial Narrow" w:hAnsi="Arial Narrow" w:cs="Calibri"/>
          <w:sz w:val="22"/>
          <w:szCs w:val="22"/>
          <w:lang w:val="pl-PL" w:bidi="pl-PL"/>
        </w:rPr>
        <w:t xml:space="preserve"> </w:t>
      </w:r>
      <w:r>
        <w:rPr>
          <w:rFonts w:ascii="Arial Narrow" w:hAnsi="Arial Narrow" w:cs="Calibri"/>
          <w:sz w:val="22"/>
          <w:szCs w:val="22"/>
        </w:rPr>
        <w:t xml:space="preserve">Wraz z fakturą końcową Wykonawca przedłoży oświadczenia Podwykonawców, biorących udział w realizacji prac,  robót odebranych, lub dostaw, że należne im wynagrodzenie za wykonanie zleconych prac, robót lub dostaw zostało uregulowane, wraz z dowodami zapłaty wynagrodzenia Podwykonawcom, biorącym udział w realizacji odebranych prac, robót lub dostaw. </w:t>
      </w:r>
    </w:p>
    <w:p w:rsidR="00F740DA" w:rsidRDefault="00861DAE">
      <w:pPr>
        <w:pStyle w:val="Akapitzlist"/>
        <w:numPr>
          <w:ilvl w:val="0"/>
          <w:numId w:val="3"/>
        </w:numPr>
        <w:suppressAutoHyphens w:val="0"/>
        <w:spacing w:before="120" w:after="120" w:line="276" w:lineRule="auto"/>
        <w:jc w:val="both"/>
        <w:rPr>
          <w:rFonts w:ascii="Arial Narrow" w:hAnsi="Arial Narrow" w:cs="Calibri"/>
          <w:sz w:val="22"/>
          <w:szCs w:val="22"/>
          <w:lang w:bidi="pl-PL"/>
        </w:rPr>
      </w:pPr>
      <w:r>
        <w:rPr>
          <w:rFonts w:ascii="Arial Narrow" w:hAnsi="Arial Narrow" w:cs="Calibri"/>
          <w:sz w:val="22"/>
          <w:szCs w:val="22"/>
          <w:lang w:val="pl-PL" w:bidi="pl-PL"/>
        </w:rPr>
        <w:t>Zamawiający nie przewiduje zaliczek oraz płatności częściowych, a wyłącznie płatność końcową.</w:t>
      </w:r>
    </w:p>
    <w:p w:rsidR="00F740DA" w:rsidRDefault="00861DAE">
      <w:pPr>
        <w:pStyle w:val="Akapitzlist"/>
        <w:numPr>
          <w:ilvl w:val="0"/>
          <w:numId w:val="3"/>
        </w:numPr>
        <w:suppressAutoHyphens w:val="0"/>
        <w:spacing w:before="120" w:after="120" w:line="276" w:lineRule="auto"/>
        <w:jc w:val="both"/>
        <w:rPr>
          <w:rFonts w:ascii="Arial Narrow" w:hAnsi="Arial Narrow" w:cs="Calibri"/>
          <w:sz w:val="22"/>
          <w:szCs w:val="22"/>
          <w:lang w:bidi="pl-PL"/>
        </w:rPr>
      </w:pPr>
      <w:r>
        <w:rPr>
          <w:rFonts w:ascii="Arial Narrow" w:hAnsi="Arial Narrow" w:cs="Calibri"/>
          <w:sz w:val="22"/>
          <w:szCs w:val="22"/>
          <w:lang w:bidi="pl-PL"/>
        </w:rPr>
        <w:t>Końcowa płatność nastąpi w oparciu o protokół odbioru końcowego na rachunek bankowy Wykonawcy wskazany w treści faktury VAT.</w:t>
      </w:r>
    </w:p>
    <w:p w:rsidR="00F740DA" w:rsidRDefault="00861DAE">
      <w:pPr>
        <w:pStyle w:val="Akapitzlist"/>
        <w:numPr>
          <w:ilvl w:val="0"/>
          <w:numId w:val="3"/>
        </w:numPr>
        <w:suppressAutoHyphens w:val="0"/>
        <w:spacing w:before="120" w:after="120" w:line="276" w:lineRule="auto"/>
        <w:jc w:val="both"/>
        <w:rPr>
          <w:rFonts w:ascii="Arial Narrow" w:hAnsi="Arial Narrow" w:cs="Calibri"/>
          <w:sz w:val="22"/>
          <w:szCs w:val="22"/>
          <w:lang w:bidi="pl-PL"/>
        </w:rPr>
      </w:pPr>
      <w:r>
        <w:rPr>
          <w:rFonts w:ascii="Arial Narrow" w:hAnsi="Arial Narrow" w:cs="Calibri"/>
          <w:sz w:val="22"/>
          <w:szCs w:val="22"/>
          <w:lang w:val="pl-PL" w:bidi="pl-PL"/>
        </w:rPr>
        <w:t>Wynagrodzenie obejmuje wszelkie koszty niezbędne do prawidłowej realizacji przedmiotu umowy (w tym koszty materi</w:t>
      </w:r>
      <w:r>
        <w:rPr>
          <w:rFonts w:ascii="Arial Narrow" w:hAnsi="Arial Narrow" w:cs="Calibri"/>
          <w:sz w:val="22"/>
          <w:szCs w:val="22"/>
          <w:lang w:val="pl-PL" w:bidi="pl-PL"/>
        </w:rPr>
        <w:t>a</w:t>
      </w:r>
      <w:r>
        <w:rPr>
          <w:rFonts w:ascii="Arial Narrow" w:hAnsi="Arial Narrow" w:cs="Calibri"/>
          <w:sz w:val="22"/>
          <w:szCs w:val="22"/>
          <w:lang w:val="pl-PL" w:bidi="pl-PL"/>
        </w:rPr>
        <w:t>łów, sprzętu, dojazdów na teren budowy, koszty związane z zatrudnieniem osób niezbędnych do realizacji przedmiotu umowy, koszty udzielenia gwarancji).</w:t>
      </w:r>
    </w:p>
    <w:p w:rsidR="00F740DA" w:rsidRPr="00953B5F" w:rsidRDefault="00F740DA">
      <w:pPr>
        <w:pStyle w:val="Akapitzlist"/>
        <w:suppressAutoHyphens w:val="0"/>
        <w:spacing w:before="120" w:after="120" w:line="276" w:lineRule="auto"/>
        <w:ind w:left="1080"/>
        <w:jc w:val="both"/>
        <w:rPr>
          <w:sz w:val="6"/>
          <w:szCs w:val="6"/>
        </w:rPr>
      </w:pPr>
    </w:p>
    <w:p w:rsidR="00F740DA" w:rsidRDefault="00861DAE">
      <w:pPr>
        <w:widowControl w:val="0"/>
        <w:spacing w:after="120" w:line="276" w:lineRule="auto"/>
        <w:jc w:val="center"/>
        <w:rPr>
          <w:rFonts w:ascii="Arial Narrow" w:hAnsi="Arial Narrow"/>
          <w:sz w:val="22"/>
          <w:szCs w:val="22"/>
        </w:rPr>
      </w:pPr>
      <w:r>
        <w:rPr>
          <w:rFonts w:ascii="Arial Narrow" w:hAnsi="Arial Narrow" w:cs="Bahnschrift SemiLight SemiConde"/>
          <w:b/>
          <w:bCs/>
          <w:sz w:val="22"/>
          <w:szCs w:val="22"/>
        </w:rPr>
        <w:t>§ 9.</w:t>
      </w:r>
    </w:p>
    <w:p w:rsidR="00F740DA" w:rsidRDefault="00861DAE">
      <w:pPr>
        <w:pStyle w:val="Lista"/>
        <w:spacing w:after="120" w:line="276" w:lineRule="auto"/>
        <w:ind w:left="357" w:firstLine="0"/>
        <w:jc w:val="center"/>
        <w:textAlignment w:val="baseline"/>
        <w:rPr>
          <w:rFonts w:ascii="Arial Narrow" w:hAnsi="Arial Narrow"/>
          <w:sz w:val="22"/>
          <w:szCs w:val="22"/>
        </w:rPr>
      </w:pPr>
      <w:r>
        <w:rPr>
          <w:rFonts w:ascii="Arial Narrow" w:hAnsi="Arial Narrow" w:cs="Bahnschrift SemiLight SemiConde"/>
          <w:b/>
          <w:sz w:val="22"/>
          <w:szCs w:val="22"/>
        </w:rPr>
        <w:t>ODBIÓR ROBÓT</w:t>
      </w:r>
    </w:p>
    <w:p w:rsidR="00F740DA" w:rsidRDefault="00861DAE">
      <w:pPr>
        <w:widowControl w:val="0"/>
        <w:numPr>
          <w:ilvl w:val="0"/>
          <w:numId w:val="13"/>
        </w:numPr>
        <w:spacing w:after="120" w:line="276" w:lineRule="auto"/>
        <w:jc w:val="both"/>
        <w:textAlignment w:val="baseline"/>
        <w:rPr>
          <w:rFonts w:ascii="Arial Narrow" w:hAnsi="Arial Narrow"/>
          <w:sz w:val="22"/>
          <w:szCs w:val="22"/>
        </w:rPr>
      </w:pPr>
      <w:r>
        <w:rPr>
          <w:rFonts w:ascii="Arial Narrow" w:hAnsi="Arial Narrow" w:cs="Bahnschrift SemiLight SemiConde"/>
          <w:sz w:val="22"/>
          <w:szCs w:val="22"/>
        </w:rPr>
        <w:t>Wykonane prace i roboty podlegać odbiorowi końcowemu sporządzonemu według wzoru stanowiącego Załącznik do Umowy.</w:t>
      </w:r>
    </w:p>
    <w:p w:rsidR="00F740DA" w:rsidRPr="0018544F" w:rsidRDefault="00861DAE">
      <w:pPr>
        <w:widowControl w:val="0"/>
        <w:numPr>
          <w:ilvl w:val="0"/>
          <w:numId w:val="13"/>
        </w:numPr>
        <w:spacing w:after="120" w:line="276" w:lineRule="auto"/>
        <w:jc w:val="both"/>
        <w:textAlignment w:val="baseline"/>
        <w:rPr>
          <w:rFonts w:ascii="Arial Narrow" w:hAnsi="Arial Narrow"/>
          <w:sz w:val="22"/>
          <w:szCs w:val="22"/>
        </w:rPr>
      </w:pPr>
      <w:r>
        <w:rPr>
          <w:rFonts w:ascii="Arial Narrow" w:hAnsi="Arial Narrow" w:cs="Bahnschrift SemiLight SemiConde"/>
          <w:sz w:val="22"/>
          <w:szCs w:val="22"/>
        </w:rPr>
        <w:t xml:space="preserve">Strony przewidują również odbiór </w:t>
      </w:r>
      <w:r w:rsidRPr="0018544F">
        <w:rPr>
          <w:rFonts w:ascii="Arial Narrow" w:hAnsi="Arial Narrow" w:cs="Bahnschrift SemiLight SemiConde"/>
          <w:sz w:val="22"/>
          <w:szCs w:val="22"/>
        </w:rPr>
        <w:t>pogwarancyjny, który zostanie dokonany w ostatnim miesiącu obowiązywania gwarancji.</w:t>
      </w:r>
    </w:p>
    <w:p w:rsidR="00F740DA" w:rsidRPr="0018544F" w:rsidRDefault="00861DAE">
      <w:pPr>
        <w:widowControl w:val="0"/>
        <w:numPr>
          <w:ilvl w:val="0"/>
          <w:numId w:val="13"/>
        </w:numPr>
        <w:spacing w:after="120" w:line="276" w:lineRule="auto"/>
        <w:jc w:val="both"/>
        <w:textAlignment w:val="baseline"/>
      </w:pPr>
      <w:r w:rsidRPr="0018544F">
        <w:rPr>
          <w:rFonts w:ascii="Arial Narrow" w:hAnsi="Arial Narrow" w:cs="Bahnschrift SemiLight SemiConde"/>
          <w:sz w:val="22"/>
          <w:szCs w:val="22"/>
          <w:lang w:eastAsia="en-US"/>
        </w:rPr>
        <w:t xml:space="preserve">Zamawiający wyznaczy termin odbioru nie później niż w ciągu </w:t>
      </w:r>
      <w:r w:rsidR="0018544F" w:rsidRPr="0018544F">
        <w:rPr>
          <w:rFonts w:ascii="Arial Narrow" w:hAnsi="Arial Narrow" w:cs="Bahnschrift SemiLight SemiConde"/>
          <w:sz w:val="22"/>
          <w:szCs w:val="22"/>
          <w:lang w:eastAsia="en-US"/>
        </w:rPr>
        <w:t>3</w:t>
      </w:r>
      <w:r w:rsidRPr="0018544F">
        <w:rPr>
          <w:rFonts w:ascii="Arial Narrow" w:hAnsi="Arial Narrow" w:cs="Bahnschrift SemiLight SemiConde"/>
          <w:sz w:val="22"/>
          <w:szCs w:val="22"/>
          <w:lang w:eastAsia="en-US"/>
        </w:rPr>
        <w:t xml:space="preserve"> dni roboczych od daty zgłoszenia przez Wykonawcę gotowości do odbioru z uwzględnieniem terminu wskazanego w </w:t>
      </w:r>
      <w:r w:rsidRPr="0018544F">
        <w:rPr>
          <w:rFonts w:ascii="Arial Narrow" w:hAnsi="Arial Narrow" w:cs="Bahnschrift SemiLight SemiConde"/>
          <w:bCs/>
          <w:sz w:val="22"/>
          <w:szCs w:val="22"/>
          <w:lang w:eastAsia="en-US"/>
        </w:rPr>
        <w:t xml:space="preserve">§ 3 </w:t>
      </w:r>
      <w:r w:rsidR="0018544F" w:rsidRPr="0018544F">
        <w:rPr>
          <w:rFonts w:ascii="Arial Narrow" w:hAnsi="Arial Narrow" w:cs="Bahnschrift SemiLight SemiConde"/>
          <w:bCs/>
          <w:sz w:val="22"/>
          <w:szCs w:val="22"/>
          <w:lang w:eastAsia="en-US"/>
        </w:rPr>
        <w:t>pkt</w:t>
      </w:r>
      <w:r w:rsidRPr="0018544F">
        <w:rPr>
          <w:rFonts w:ascii="Arial Narrow" w:hAnsi="Arial Narrow" w:cs="Bahnschrift SemiLight SemiConde"/>
          <w:bCs/>
          <w:sz w:val="22"/>
          <w:szCs w:val="22"/>
          <w:lang w:eastAsia="en-US"/>
        </w:rPr>
        <w:t>. 2</w:t>
      </w:r>
      <w:r w:rsidR="0018544F" w:rsidRPr="0018544F">
        <w:rPr>
          <w:rFonts w:ascii="Arial Narrow" w:hAnsi="Arial Narrow" w:cs="Bahnschrift SemiLight SemiConde"/>
          <w:bCs/>
          <w:sz w:val="22"/>
          <w:szCs w:val="22"/>
          <w:lang w:eastAsia="en-US"/>
        </w:rPr>
        <w:t>) Umowy</w:t>
      </w:r>
      <w:r w:rsidRPr="0018544F">
        <w:rPr>
          <w:rFonts w:ascii="Arial Narrow" w:hAnsi="Arial Narrow" w:cs="Bahnschrift SemiLight SemiConde"/>
          <w:bCs/>
          <w:sz w:val="22"/>
          <w:szCs w:val="22"/>
          <w:lang w:eastAsia="en-US"/>
        </w:rPr>
        <w:t>.</w:t>
      </w:r>
    </w:p>
    <w:p w:rsidR="00F740DA" w:rsidRDefault="00861DAE">
      <w:pPr>
        <w:widowControl w:val="0"/>
        <w:numPr>
          <w:ilvl w:val="0"/>
          <w:numId w:val="13"/>
        </w:numPr>
        <w:spacing w:after="120" w:line="276" w:lineRule="auto"/>
        <w:jc w:val="both"/>
        <w:textAlignment w:val="baseline"/>
        <w:rPr>
          <w:rFonts w:ascii="Arial Narrow" w:hAnsi="Arial Narrow"/>
          <w:sz w:val="22"/>
          <w:szCs w:val="22"/>
        </w:rPr>
      </w:pPr>
      <w:r>
        <w:rPr>
          <w:rFonts w:ascii="Arial Narrow" w:hAnsi="Arial Narrow" w:cs="Bahnschrift SemiLight SemiConde"/>
          <w:sz w:val="22"/>
          <w:szCs w:val="22"/>
          <w:lang w:eastAsia="en-US"/>
        </w:rPr>
        <w:t xml:space="preserve">Wraz ze zgłoszeniem gotowości do odbioru końcowego robót Wykonawca przekaże Zamawiającemu sporządzone w języku polskim i w zakresie niniejszej Umowy: </w:t>
      </w:r>
      <w:r>
        <w:rPr>
          <w:rFonts w:ascii="Arial Narrow" w:hAnsi="Arial Narrow" w:cs="Bahnschrift SemiLight SemiConde"/>
          <w:sz w:val="22"/>
          <w:szCs w:val="22"/>
        </w:rPr>
        <w:t xml:space="preserve"> </w:t>
      </w:r>
    </w:p>
    <w:p w:rsidR="00F740DA" w:rsidRDefault="00861DAE">
      <w:pPr>
        <w:pStyle w:val="Akapitzlist"/>
        <w:widowControl w:val="0"/>
        <w:numPr>
          <w:ilvl w:val="1"/>
          <w:numId w:val="13"/>
        </w:numPr>
        <w:tabs>
          <w:tab w:val="left" w:pos="851"/>
        </w:tabs>
        <w:spacing w:after="120" w:line="276" w:lineRule="auto"/>
        <w:ind w:left="851" w:hanging="425"/>
        <w:jc w:val="both"/>
        <w:textAlignment w:val="baseline"/>
        <w:rPr>
          <w:rFonts w:ascii="Arial Narrow" w:hAnsi="Arial Narrow"/>
          <w:sz w:val="22"/>
          <w:szCs w:val="22"/>
        </w:rPr>
      </w:pPr>
      <w:r>
        <w:rPr>
          <w:rFonts w:ascii="Arial Narrow" w:hAnsi="Arial Narrow" w:cs="Bahnschrift SemiLight SemiConde"/>
          <w:sz w:val="22"/>
          <w:szCs w:val="22"/>
        </w:rPr>
        <w:t>protokoły badań i sprawdzeń,</w:t>
      </w:r>
    </w:p>
    <w:p w:rsidR="00F740DA" w:rsidRDefault="00861DAE">
      <w:pPr>
        <w:pStyle w:val="Akapitzlist"/>
        <w:widowControl w:val="0"/>
        <w:numPr>
          <w:ilvl w:val="1"/>
          <w:numId w:val="13"/>
        </w:numPr>
        <w:tabs>
          <w:tab w:val="left" w:pos="851"/>
        </w:tabs>
        <w:spacing w:after="120" w:line="276" w:lineRule="auto"/>
        <w:ind w:left="851" w:hanging="425"/>
        <w:jc w:val="both"/>
        <w:textAlignment w:val="baseline"/>
        <w:rPr>
          <w:rFonts w:ascii="Arial Narrow" w:hAnsi="Arial Narrow"/>
          <w:sz w:val="22"/>
          <w:szCs w:val="22"/>
        </w:rPr>
      </w:pPr>
      <w:r>
        <w:rPr>
          <w:rFonts w:ascii="Arial Narrow" w:hAnsi="Arial Narrow" w:cs="Bahnschrift SemiLight SemiConde"/>
          <w:sz w:val="22"/>
          <w:szCs w:val="22"/>
        </w:rPr>
        <w:t>niezbędne świadectwa kontroli jakości, atesty, certyfikaty i deklaracje zgodności wymagane przepisami dla materiałów i urządzeń, gwarancje dotyczące zamontowanych urządzeń i instrukcje obsługi i dokumentacje techniczno-ruchowe</w:t>
      </w:r>
    </w:p>
    <w:p w:rsidR="00F740DA" w:rsidRDefault="00861DAE">
      <w:pPr>
        <w:pStyle w:val="Akapitzlist"/>
        <w:widowControl w:val="0"/>
        <w:numPr>
          <w:ilvl w:val="1"/>
          <w:numId w:val="13"/>
        </w:numPr>
        <w:tabs>
          <w:tab w:val="left" w:pos="851"/>
        </w:tabs>
        <w:spacing w:after="120" w:line="276" w:lineRule="auto"/>
        <w:ind w:left="851" w:hanging="425"/>
        <w:jc w:val="both"/>
        <w:textAlignment w:val="baseline"/>
        <w:rPr>
          <w:rFonts w:ascii="Arial Narrow" w:hAnsi="Arial Narrow"/>
          <w:sz w:val="22"/>
          <w:szCs w:val="22"/>
        </w:rPr>
      </w:pPr>
      <w:r>
        <w:rPr>
          <w:rFonts w:ascii="Arial Narrow" w:hAnsi="Arial Narrow" w:cs="Bahnschrift SemiLight SemiConde"/>
          <w:sz w:val="22"/>
          <w:szCs w:val="22"/>
          <w:lang w:val="pl-PL"/>
        </w:rPr>
        <w:t>inne dokumenty niezbędne do prawidłowej eksploatacji przedmiotu umowy.</w:t>
      </w:r>
    </w:p>
    <w:p w:rsidR="00F740DA" w:rsidRDefault="00861DAE">
      <w:pPr>
        <w:widowControl w:val="0"/>
        <w:numPr>
          <w:ilvl w:val="0"/>
          <w:numId w:val="13"/>
        </w:numPr>
        <w:spacing w:after="120" w:line="276" w:lineRule="auto"/>
        <w:jc w:val="both"/>
        <w:textAlignment w:val="baseline"/>
        <w:rPr>
          <w:rFonts w:ascii="Arial Narrow" w:hAnsi="Arial Narrow"/>
          <w:sz w:val="22"/>
          <w:szCs w:val="22"/>
        </w:rPr>
      </w:pPr>
      <w:r>
        <w:rPr>
          <w:rFonts w:ascii="Arial Narrow" w:hAnsi="Arial Narrow" w:cs="Bahnschrift SemiLight SemiConde"/>
          <w:sz w:val="22"/>
          <w:szCs w:val="22"/>
        </w:rPr>
        <w:t>Jeżeli w trakcie odbioru końcowego zostaną stwierdzone wady:</w:t>
      </w:r>
    </w:p>
    <w:p w:rsidR="00F740DA" w:rsidRDefault="00861DAE">
      <w:pPr>
        <w:pStyle w:val="Akapitzlist"/>
        <w:widowControl w:val="0"/>
        <w:numPr>
          <w:ilvl w:val="0"/>
          <w:numId w:val="14"/>
        </w:numPr>
        <w:spacing w:after="120" w:line="276" w:lineRule="auto"/>
        <w:jc w:val="both"/>
        <w:textAlignment w:val="baseline"/>
        <w:rPr>
          <w:rFonts w:ascii="Arial Narrow" w:hAnsi="Arial Narrow"/>
          <w:sz w:val="22"/>
          <w:szCs w:val="22"/>
        </w:rPr>
      </w:pPr>
      <w:r>
        <w:rPr>
          <w:rFonts w:ascii="Arial Narrow" w:hAnsi="Arial Narrow" w:cs="Bahnschrift SemiLight SemiConde"/>
          <w:sz w:val="22"/>
          <w:szCs w:val="22"/>
        </w:rPr>
        <w:t>nadające się do usunięcia i umożliwiające użytkowanie</w:t>
      </w:r>
      <w:r>
        <w:rPr>
          <w:rFonts w:ascii="Arial Narrow" w:hAnsi="Arial Narrow" w:cs="Bahnschrift SemiLight SemiConde"/>
          <w:sz w:val="22"/>
          <w:szCs w:val="22"/>
          <w:lang w:val="pl-PL"/>
        </w:rPr>
        <w:t xml:space="preserve"> obiektu</w:t>
      </w:r>
      <w:r>
        <w:rPr>
          <w:rFonts w:ascii="Arial Narrow" w:hAnsi="Arial Narrow" w:cs="Bahnschrift SemiLight SemiConde"/>
          <w:sz w:val="22"/>
          <w:szCs w:val="22"/>
        </w:rPr>
        <w:t xml:space="preserve"> </w:t>
      </w:r>
      <w:r>
        <w:rPr>
          <w:rFonts w:ascii="Arial Narrow" w:hAnsi="Arial Narrow" w:cs="Bahnschrift SemiLight SemiConde"/>
          <w:sz w:val="22"/>
          <w:szCs w:val="22"/>
          <w:lang w:val="pl-PL"/>
        </w:rPr>
        <w:t xml:space="preserve">– </w:t>
      </w:r>
      <w:r>
        <w:rPr>
          <w:rFonts w:ascii="Arial Narrow" w:hAnsi="Arial Narrow" w:cs="Bahnschrift SemiLight SemiConde"/>
          <w:sz w:val="22"/>
          <w:szCs w:val="22"/>
        </w:rPr>
        <w:t>Zamawiający dokona odbioru końcowego i wyznaczy termin do usunięcia tych wad</w:t>
      </w:r>
      <w:r>
        <w:rPr>
          <w:rFonts w:ascii="Arial Narrow" w:hAnsi="Arial Narrow" w:cs="Bahnschrift SemiLight SemiConde"/>
          <w:sz w:val="22"/>
          <w:szCs w:val="22"/>
          <w:lang w:val="pl-PL"/>
        </w:rPr>
        <w:t xml:space="preserve"> – nie krótszy niż 7 dni</w:t>
      </w:r>
      <w:r>
        <w:rPr>
          <w:rFonts w:ascii="Arial Narrow" w:hAnsi="Arial Narrow" w:cs="Bahnschrift SemiLight SemiConde"/>
          <w:sz w:val="22"/>
          <w:szCs w:val="22"/>
        </w:rPr>
        <w:t>;</w:t>
      </w:r>
    </w:p>
    <w:p w:rsidR="00F740DA" w:rsidRDefault="00861DAE">
      <w:pPr>
        <w:pStyle w:val="Akapitzlist"/>
        <w:widowControl w:val="0"/>
        <w:numPr>
          <w:ilvl w:val="0"/>
          <w:numId w:val="14"/>
        </w:numPr>
        <w:spacing w:after="120" w:line="276" w:lineRule="auto"/>
        <w:jc w:val="both"/>
        <w:textAlignment w:val="baseline"/>
        <w:rPr>
          <w:rFonts w:ascii="Arial Narrow" w:hAnsi="Arial Narrow"/>
          <w:sz w:val="22"/>
          <w:szCs w:val="22"/>
        </w:rPr>
      </w:pPr>
      <w:r>
        <w:rPr>
          <w:rFonts w:ascii="Arial Narrow" w:hAnsi="Arial Narrow" w:cs="Bahnschrift SemiLight SemiConde"/>
          <w:sz w:val="22"/>
          <w:szCs w:val="22"/>
        </w:rPr>
        <w:t>nie nadające się do usunięcia:</w:t>
      </w:r>
    </w:p>
    <w:p w:rsidR="00F740DA" w:rsidRDefault="00861DAE">
      <w:pPr>
        <w:pStyle w:val="Akapitzlist"/>
        <w:widowControl w:val="0"/>
        <w:numPr>
          <w:ilvl w:val="0"/>
          <w:numId w:val="15"/>
        </w:numPr>
        <w:spacing w:after="120" w:line="276" w:lineRule="auto"/>
        <w:ind w:left="993" w:hanging="284"/>
        <w:jc w:val="both"/>
        <w:textAlignment w:val="baseline"/>
        <w:rPr>
          <w:rFonts w:ascii="Arial Narrow" w:hAnsi="Arial Narrow"/>
          <w:sz w:val="22"/>
          <w:szCs w:val="22"/>
        </w:rPr>
      </w:pPr>
      <w:r>
        <w:rPr>
          <w:rFonts w:ascii="Arial Narrow" w:hAnsi="Arial Narrow" w:cs="Bahnschrift SemiLight SemiConde"/>
          <w:sz w:val="22"/>
          <w:szCs w:val="22"/>
        </w:rPr>
        <w:t>wady trwałe</w:t>
      </w:r>
      <w:r>
        <w:rPr>
          <w:rFonts w:ascii="Arial Narrow" w:hAnsi="Arial Narrow" w:cs="Bahnschrift SemiLight SemiConde"/>
          <w:sz w:val="22"/>
          <w:szCs w:val="22"/>
          <w:lang w:val="pl-PL"/>
        </w:rPr>
        <w:t>,</w:t>
      </w:r>
      <w:r>
        <w:rPr>
          <w:rFonts w:ascii="Arial Narrow" w:hAnsi="Arial Narrow" w:cs="Bahnschrift SemiLight SemiConde"/>
          <w:sz w:val="22"/>
          <w:szCs w:val="22"/>
        </w:rPr>
        <w:t xml:space="preserve"> umożliwiają</w:t>
      </w:r>
      <w:r>
        <w:rPr>
          <w:rFonts w:ascii="Arial Narrow" w:hAnsi="Arial Narrow" w:cs="Bahnschrift SemiLight SemiConde"/>
          <w:sz w:val="22"/>
          <w:szCs w:val="22"/>
          <w:lang w:val="pl-PL"/>
        </w:rPr>
        <w:t>ce</w:t>
      </w:r>
      <w:r>
        <w:rPr>
          <w:rFonts w:ascii="Arial Narrow" w:hAnsi="Arial Narrow" w:cs="Bahnschrift SemiLight SemiConde"/>
          <w:sz w:val="22"/>
          <w:szCs w:val="22"/>
        </w:rPr>
        <w:t xml:space="preserve"> użytkowanie</w:t>
      </w:r>
      <w:r>
        <w:rPr>
          <w:rFonts w:ascii="Arial Narrow" w:hAnsi="Arial Narrow" w:cs="Bahnschrift SemiLight SemiConde"/>
          <w:sz w:val="22"/>
          <w:szCs w:val="22"/>
          <w:lang w:val="pl-PL"/>
        </w:rPr>
        <w:t xml:space="preserve"> obiektu</w:t>
      </w:r>
      <w:r>
        <w:rPr>
          <w:rFonts w:ascii="Arial Narrow" w:hAnsi="Arial Narrow" w:cs="Bahnschrift SemiLight SemiConde"/>
          <w:sz w:val="22"/>
          <w:szCs w:val="22"/>
        </w:rPr>
        <w:t xml:space="preserve"> zgodnie z jego przeznaczeniem</w:t>
      </w:r>
      <w:r>
        <w:rPr>
          <w:rFonts w:ascii="Arial Narrow" w:hAnsi="Arial Narrow" w:cs="Bahnschrift SemiLight SemiConde"/>
          <w:sz w:val="22"/>
          <w:szCs w:val="22"/>
          <w:lang w:val="pl-PL"/>
        </w:rPr>
        <w:t xml:space="preserve"> -</w:t>
      </w:r>
      <w:r>
        <w:rPr>
          <w:rFonts w:ascii="Arial Narrow" w:hAnsi="Arial Narrow" w:cs="Bahnschrift SemiLight SemiConde"/>
          <w:sz w:val="22"/>
          <w:szCs w:val="22"/>
        </w:rPr>
        <w:t xml:space="preserve"> Zamawiający dokona odbioru końcowego, obniżając jednocześnie wynagrodzenie Wykonawcy odpowiednio do utraconej wartości użytkowej estetycznej i technicznej,</w:t>
      </w:r>
    </w:p>
    <w:p w:rsidR="00F740DA" w:rsidRDefault="00861DAE">
      <w:pPr>
        <w:pStyle w:val="Akapitzlist"/>
        <w:widowControl w:val="0"/>
        <w:numPr>
          <w:ilvl w:val="0"/>
          <w:numId w:val="15"/>
        </w:numPr>
        <w:spacing w:after="120" w:line="276" w:lineRule="auto"/>
        <w:ind w:left="993" w:hanging="284"/>
        <w:jc w:val="both"/>
        <w:textAlignment w:val="baseline"/>
        <w:rPr>
          <w:rFonts w:ascii="Arial Narrow" w:hAnsi="Arial Narrow"/>
          <w:sz w:val="22"/>
          <w:szCs w:val="22"/>
        </w:rPr>
      </w:pPr>
      <w:r>
        <w:rPr>
          <w:rFonts w:ascii="Arial Narrow" w:hAnsi="Arial Narrow" w:cs="Bahnschrift SemiLight SemiConde"/>
          <w:sz w:val="22"/>
          <w:szCs w:val="22"/>
        </w:rPr>
        <w:t>wady uniemożliwiające użytkowanie</w:t>
      </w:r>
      <w:r>
        <w:rPr>
          <w:rFonts w:ascii="Arial Narrow" w:hAnsi="Arial Narrow" w:cs="Bahnschrift SemiLight SemiConde"/>
          <w:sz w:val="22"/>
          <w:szCs w:val="22"/>
          <w:lang w:val="pl-PL"/>
        </w:rPr>
        <w:t xml:space="preserve"> obiektu </w:t>
      </w:r>
      <w:r>
        <w:rPr>
          <w:rFonts w:ascii="Arial Narrow" w:hAnsi="Arial Narrow" w:cs="Bahnschrift SemiLight SemiConde"/>
          <w:sz w:val="22"/>
          <w:szCs w:val="22"/>
        </w:rPr>
        <w:t>zgodnie z jego przeznaczeniem</w:t>
      </w:r>
      <w:r>
        <w:rPr>
          <w:rFonts w:ascii="Arial Narrow" w:hAnsi="Arial Narrow" w:cs="Bahnschrift SemiLight SemiConde"/>
          <w:sz w:val="22"/>
          <w:szCs w:val="22"/>
          <w:lang w:val="pl-PL"/>
        </w:rPr>
        <w:t xml:space="preserve"> - </w:t>
      </w:r>
      <w:r>
        <w:rPr>
          <w:rFonts w:ascii="Arial Narrow" w:hAnsi="Arial Narrow" w:cs="Bahnschrift SemiLight SemiConde"/>
          <w:sz w:val="22"/>
          <w:szCs w:val="22"/>
        </w:rPr>
        <w:t>Zamawiający przer</w:t>
      </w:r>
      <w:r>
        <w:rPr>
          <w:rFonts w:ascii="Arial Narrow" w:hAnsi="Arial Narrow" w:cs="Bahnschrift SemiLight SemiConde"/>
          <w:sz w:val="22"/>
          <w:szCs w:val="22"/>
          <w:lang w:val="pl-PL"/>
        </w:rPr>
        <w:t>wie</w:t>
      </w:r>
      <w:r>
        <w:rPr>
          <w:rFonts w:ascii="Arial Narrow" w:hAnsi="Arial Narrow" w:cs="Bahnschrift SemiLight SemiConde"/>
          <w:sz w:val="22"/>
          <w:szCs w:val="22"/>
        </w:rPr>
        <w:t xml:space="preserve"> czynności odbioru końcowego i żąda wykonania przedmiotu Umowy lub jego części po raz drugi</w:t>
      </w:r>
      <w:r>
        <w:rPr>
          <w:rFonts w:ascii="Arial Narrow" w:hAnsi="Arial Narrow" w:cs="Bahnschrift SemiLight SemiConde"/>
          <w:sz w:val="22"/>
          <w:szCs w:val="22"/>
          <w:lang w:val="pl-PL"/>
        </w:rPr>
        <w:t>,</w:t>
      </w:r>
      <w:r>
        <w:rPr>
          <w:rFonts w:ascii="Arial Narrow" w:hAnsi="Arial Narrow" w:cs="Bahnschrift SemiLight SemiConde"/>
          <w:sz w:val="22"/>
          <w:szCs w:val="22"/>
        </w:rPr>
        <w:t xml:space="preserve"> w wyznaczonym terminie</w:t>
      </w:r>
      <w:r>
        <w:rPr>
          <w:rFonts w:ascii="Arial Narrow" w:hAnsi="Arial Narrow" w:cs="Bahnschrift SemiLight SemiConde"/>
          <w:sz w:val="22"/>
          <w:szCs w:val="22"/>
          <w:lang w:val="pl-PL"/>
        </w:rPr>
        <w:t xml:space="preserve"> bez żadnej dodatkowej zapłaty</w:t>
      </w:r>
      <w:r>
        <w:rPr>
          <w:rFonts w:ascii="Arial Narrow" w:hAnsi="Arial Narrow" w:cs="Bahnschrift SemiLight SemiConde"/>
          <w:sz w:val="22"/>
          <w:szCs w:val="22"/>
        </w:rPr>
        <w:t>.</w:t>
      </w:r>
    </w:p>
    <w:p w:rsidR="00F740DA" w:rsidRDefault="00861DAE">
      <w:pPr>
        <w:widowControl w:val="0"/>
        <w:numPr>
          <w:ilvl w:val="0"/>
          <w:numId w:val="13"/>
        </w:numPr>
        <w:spacing w:after="120" w:line="276" w:lineRule="auto"/>
        <w:jc w:val="both"/>
        <w:textAlignment w:val="baseline"/>
        <w:rPr>
          <w:rFonts w:ascii="Arial Narrow" w:hAnsi="Arial Narrow"/>
          <w:sz w:val="22"/>
          <w:szCs w:val="22"/>
        </w:rPr>
      </w:pPr>
      <w:r>
        <w:rPr>
          <w:rFonts w:ascii="Arial Narrow" w:hAnsi="Arial Narrow" w:cs="Bahnschrift SemiLight SemiConde"/>
          <w:sz w:val="22"/>
          <w:szCs w:val="22"/>
        </w:rPr>
        <w:t xml:space="preserve">Wykonawca zobowiązany jest do zawiadomienia na piśmie Zamawiającego o usunięciu wad oraz do żądania wyznaczenia terminu odbioru zakwestionowanych uprzednio robót jako wadliwych. </w:t>
      </w:r>
    </w:p>
    <w:p w:rsidR="00F740DA" w:rsidRDefault="00F740DA">
      <w:pPr>
        <w:widowControl w:val="0"/>
        <w:spacing w:after="120" w:line="276" w:lineRule="auto"/>
        <w:ind w:left="360"/>
        <w:jc w:val="both"/>
        <w:textAlignment w:val="baseline"/>
        <w:rPr>
          <w:sz w:val="12"/>
          <w:szCs w:val="12"/>
        </w:rPr>
      </w:pPr>
    </w:p>
    <w:p w:rsidR="00F740DA" w:rsidRDefault="00861DAE">
      <w:pPr>
        <w:widowControl w:val="0"/>
        <w:spacing w:after="120" w:line="276" w:lineRule="auto"/>
        <w:jc w:val="center"/>
        <w:rPr>
          <w:rFonts w:ascii="Arial Narrow" w:hAnsi="Arial Narrow"/>
          <w:sz w:val="22"/>
          <w:szCs w:val="22"/>
        </w:rPr>
      </w:pPr>
      <w:r>
        <w:rPr>
          <w:rFonts w:ascii="Arial Narrow" w:hAnsi="Arial Narrow" w:cs="Bahnschrift SemiLight SemiConde"/>
          <w:b/>
          <w:bCs/>
          <w:sz w:val="22"/>
          <w:szCs w:val="22"/>
        </w:rPr>
        <w:t>§ 10.</w:t>
      </w:r>
    </w:p>
    <w:p w:rsidR="00F740DA" w:rsidRDefault="00861DAE">
      <w:pPr>
        <w:spacing w:after="120" w:line="276" w:lineRule="auto"/>
        <w:ind w:left="360"/>
        <w:jc w:val="center"/>
        <w:textAlignment w:val="baseline"/>
        <w:rPr>
          <w:rFonts w:ascii="Arial Narrow" w:hAnsi="Arial Narrow"/>
          <w:sz w:val="22"/>
          <w:szCs w:val="22"/>
        </w:rPr>
      </w:pPr>
      <w:r>
        <w:rPr>
          <w:rFonts w:ascii="Arial Narrow" w:hAnsi="Arial Narrow" w:cs="Bahnschrift SemiLight SemiConde"/>
          <w:b/>
          <w:sz w:val="22"/>
          <w:szCs w:val="22"/>
        </w:rPr>
        <w:t>RĘKOJMIA I GWARANCJA</w:t>
      </w:r>
    </w:p>
    <w:p w:rsidR="00F740DA" w:rsidRDefault="00861DAE">
      <w:pPr>
        <w:pStyle w:val="Akapitzlist"/>
        <w:widowControl w:val="0"/>
        <w:numPr>
          <w:ilvl w:val="3"/>
          <w:numId w:val="13"/>
        </w:numPr>
        <w:tabs>
          <w:tab w:val="left" w:pos="567"/>
        </w:tabs>
        <w:spacing w:after="120" w:line="276" w:lineRule="auto"/>
        <w:ind w:left="567" w:hanging="567"/>
        <w:jc w:val="both"/>
        <w:rPr>
          <w:rFonts w:ascii="Arial Narrow" w:hAnsi="Arial Narrow"/>
          <w:sz w:val="22"/>
          <w:szCs w:val="22"/>
        </w:rPr>
      </w:pPr>
      <w:r>
        <w:rPr>
          <w:rFonts w:ascii="Arial Narrow" w:hAnsi="Arial Narrow" w:cs="Bahnschrift SemiLight SemiConde"/>
          <w:iCs/>
          <w:sz w:val="22"/>
          <w:szCs w:val="22"/>
        </w:rPr>
        <w:t xml:space="preserve">Wykonawca ponosi odpowiedzialność względem Zamawiającego z tytułu rękojmi za wady przedmiotu Umowy na zasadach określonych w Kodeksie cywilnym, </w:t>
      </w:r>
      <w:r>
        <w:rPr>
          <w:rFonts w:ascii="Arial Narrow" w:hAnsi="Arial Narrow" w:cs="Bahnschrift SemiLight SemiConde"/>
          <w:iCs/>
          <w:sz w:val="22"/>
          <w:szCs w:val="22"/>
          <w:lang w:val="pl-PL"/>
        </w:rPr>
        <w:t xml:space="preserve">a przy </w:t>
      </w:r>
      <w:r>
        <w:rPr>
          <w:rFonts w:ascii="Arial Narrow" w:hAnsi="Arial Narrow" w:cs="Bahnschrift SemiLight SemiConde"/>
          <w:iCs/>
          <w:sz w:val="22"/>
          <w:szCs w:val="22"/>
        </w:rPr>
        <w:t xml:space="preserve">dokonywaniu odbioru końcowego Wykonawca </w:t>
      </w:r>
      <w:r>
        <w:rPr>
          <w:rFonts w:ascii="Arial Narrow" w:hAnsi="Arial Narrow" w:cs="Bahnschrift SemiLight SemiConde"/>
          <w:iCs/>
          <w:sz w:val="22"/>
          <w:szCs w:val="22"/>
          <w:lang w:val="pl-PL"/>
        </w:rPr>
        <w:t>udzieli Zamawiającemu</w:t>
      </w:r>
      <w:r>
        <w:rPr>
          <w:rFonts w:ascii="Arial Narrow" w:hAnsi="Arial Narrow" w:cs="Bahnschrift SemiLight SemiConde"/>
          <w:iCs/>
          <w:sz w:val="22"/>
          <w:szCs w:val="22"/>
        </w:rPr>
        <w:t xml:space="preserve"> gwarancji</w:t>
      </w:r>
      <w:r>
        <w:rPr>
          <w:rFonts w:ascii="Arial Narrow" w:hAnsi="Arial Narrow" w:cs="Bahnschrift SemiLight SemiConde"/>
          <w:iCs/>
          <w:sz w:val="22"/>
          <w:szCs w:val="22"/>
          <w:lang w:val="pl-PL"/>
        </w:rPr>
        <w:t>:</w:t>
      </w:r>
    </w:p>
    <w:tbl>
      <w:tblPr>
        <w:tblW w:w="8790" w:type="dxa"/>
        <w:tblInd w:w="651" w:type="dxa"/>
        <w:tblLayout w:type="fixed"/>
        <w:tblLook w:val="0000" w:firstRow="0" w:lastRow="0" w:firstColumn="0" w:lastColumn="0" w:noHBand="0" w:noVBand="0"/>
      </w:tblPr>
      <w:tblGrid>
        <w:gridCol w:w="515"/>
        <w:gridCol w:w="4540"/>
        <w:gridCol w:w="3735"/>
      </w:tblGrid>
      <w:tr w:rsidR="00F740DA">
        <w:tc>
          <w:tcPr>
            <w:tcW w:w="515" w:type="dxa"/>
            <w:tcBorders>
              <w:top w:val="single" w:sz="4" w:space="0" w:color="000000"/>
              <w:left w:val="single" w:sz="4" w:space="0" w:color="000000"/>
              <w:bottom w:val="single" w:sz="4" w:space="0" w:color="000000"/>
            </w:tcBorders>
            <w:shd w:val="clear" w:color="auto" w:fill="auto"/>
          </w:tcPr>
          <w:p w:rsidR="00F740DA" w:rsidRDefault="00F740DA">
            <w:pPr>
              <w:pStyle w:val="Akapitzlist"/>
              <w:widowControl w:val="0"/>
              <w:tabs>
                <w:tab w:val="left" w:pos="426"/>
              </w:tabs>
              <w:spacing w:after="120" w:line="276" w:lineRule="auto"/>
              <w:ind w:left="0"/>
              <w:jc w:val="both"/>
              <w:rPr>
                <w:rFonts w:ascii="Arial Narrow" w:hAnsi="Arial Narrow"/>
                <w:sz w:val="22"/>
                <w:szCs w:val="22"/>
              </w:rPr>
            </w:pPr>
          </w:p>
          <w:p w:rsidR="00F740DA" w:rsidRDefault="00861DAE">
            <w:pPr>
              <w:pStyle w:val="Akapitzlist"/>
              <w:widowControl w:val="0"/>
              <w:tabs>
                <w:tab w:val="left" w:pos="426"/>
              </w:tabs>
              <w:spacing w:after="120" w:line="276" w:lineRule="auto"/>
              <w:ind w:left="0"/>
              <w:jc w:val="both"/>
              <w:rPr>
                <w:rFonts w:ascii="Arial Narrow" w:hAnsi="Arial Narrow"/>
                <w:sz w:val="22"/>
                <w:szCs w:val="22"/>
              </w:rPr>
            </w:pPr>
            <w:r>
              <w:rPr>
                <w:rFonts w:ascii="Arial Narrow" w:hAnsi="Arial Narrow" w:cs="Bahnschrift SemiLight SemiConde"/>
                <w:sz w:val="22"/>
                <w:szCs w:val="22"/>
                <w:lang w:val="pl-PL"/>
              </w:rPr>
              <w:t>Lp.</w:t>
            </w:r>
          </w:p>
        </w:tc>
        <w:tc>
          <w:tcPr>
            <w:tcW w:w="4540" w:type="dxa"/>
            <w:tcBorders>
              <w:top w:val="single" w:sz="4" w:space="0" w:color="000000"/>
              <w:left w:val="single" w:sz="4" w:space="0" w:color="000000"/>
              <w:bottom w:val="single" w:sz="4" w:space="0" w:color="000000"/>
            </w:tcBorders>
            <w:shd w:val="clear" w:color="auto" w:fill="auto"/>
          </w:tcPr>
          <w:p w:rsidR="00F740DA" w:rsidRDefault="00F740DA">
            <w:pPr>
              <w:pStyle w:val="Akapitzlist"/>
              <w:widowControl w:val="0"/>
              <w:tabs>
                <w:tab w:val="left" w:pos="426"/>
              </w:tabs>
              <w:spacing w:after="120" w:line="276" w:lineRule="auto"/>
              <w:ind w:left="0"/>
              <w:jc w:val="both"/>
              <w:rPr>
                <w:rFonts w:ascii="Arial Narrow" w:hAnsi="Arial Narrow"/>
                <w:sz w:val="22"/>
                <w:szCs w:val="22"/>
              </w:rPr>
            </w:pPr>
          </w:p>
          <w:p w:rsidR="00F740DA" w:rsidRDefault="00861DAE">
            <w:pPr>
              <w:pStyle w:val="Akapitzlist"/>
              <w:widowControl w:val="0"/>
              <w:tabs>
                <w:tab w:val="left" w:pos="426"/>
              </w:tabs>
              <w:spacing w:after="120" w:line="276" w:lineRule="auto"/>
              <w:ind w:left="0"/>
              <w:jc w:val="both"/>
              <w:rPr>
                <w:rFonts w:ascii="Arial Narrow" w:hAnsi="Arial Narrow"/>
                <w:sz w:val="22"/>
                <w:szCs w:val="22"/>
              </w:rPr>
            </w:pPr>
            <w:r>
              <w:rPr>
                <w:rFonts w:ascii="Arial Narrow" w:hAnsi="Arial Narrow" w:cs="Bahnschrift SemiLight SemiConde"/>
                <w:sz w:val="22"/>
                <w:szCs w:val="22"/>
                <w:lang w:val="pl-PL"/>
              </w:rPr>
              <w:t>Rodzaj świadczenia</w:t>
            </w:r>
          </w:p>
        </w:tc>
        <w:tc>
          <w:tcPr>
            <w:tcW w:w="3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0DA" w:rsidRDefault="00861DAE">
            <w:pPr>
              <w:pStyle w:val="Akapitzlist"/>
              <w:widowControl w:val="0"/>
              <w:tabs>
                <w:tab w:val="left" w:pos="426"/>
              </w:tabs>
              <w:spacing w:after="120" w:line="276" w:lineRule="auto"/>
              <w:ind w:left="0"/>
              <w:jc w:val="center"/>
              <w:rPr>
                <w:rFonts w:ascii="Arial Narrow" w:hAnsi="Arial Narrow"/>
                <w:sz w:val="22"/>
                <w:szCs w:val="22"/>
              </w:rPr>
            </w:pPr>
            <w:r>
              <w:rPr>
                <w:rFonts w:ascii="Arial Narrow" w:hAnsi="Arial Narrow" w:cs="Bahnschrift SemiLight SemiConde"/>
                <w:sz w:val="22"/>
                <w:szCs w:val="22"/>
                <w:lang w:val="pl-PL"/>
              </w:rPr>
              <w:t>Okres odpowiedzialności</w:t>
            </w:r>
          </w:p>
          <w:p w:rsidR="00F740DA" w:rsidRDefault="00861DAE">
            <w:pPr>
              <w:pStyle w:val="Akapitzlist"/>
              <w:widowControl w:val="0"/>
              <w:tabs>
                <w:tab w:val="left" w:pos="426"/>
              </w:tabs>
              <w:spacing w:after="120" w:line="276" w:lineRule="auto"/>
              <w:ind w:left="0"/>
              <w:jc w:val="center"/>
              <w:rPr>
                <w:rFonts w:ascii="Arial Narrow" w:hAnsi="Arial Narrow"/>
                <w:sz w:val="22"/>
                <w:szCs w:val="22"/>
              </w:rPr>
            </w:pPr>
            <w:r>
              <w:rPr>
                <w:rFonts w:ascii="Arial Narrow" w:hAnsi="Arial Narrow" w:cs="Bahnschrift SemiLight SemiConde"/>
                <w:sz w:val="22"/>
                <w:szCs w:val="22"/>
                <w:lang w:val="pl-PL"/>
              </w:rPr>
              <w:t>z tytułu rękojmi za wady oraz</w:t>
            </w:r>
          </w:p>
          <w:p w:rsidR="00F740DA" w:rsidRDefault="00861DAE">
            <w:pPr>
              <w:pStyle w:val="Akapitzlist"/>
              <w:widowControl w:val="0"/>
              <w:tabs>
                <w:tab w:val="left" w:pos="426"/>
              </w:tabs>
              <w:spacing w:after="120" w:line="276" w:lineRule="auto"/>
              <w:ind w:left="0"/>
              <w:jc w:val="center"/>
              <w:rPr>
                <w:rFonts w:ascii="Arial Narrow" w:hAnsi="Arial Narrow"/>
                <w:sz w:val="22"/>
                <w:szCs w:val="22"/>
              </w:rPr>
            </w:pPr>
            <w:r>
              <w:rPr>
                <w:rFonts w:ascii="Arial Narrow" w:hAnsi="Arial Narrow" w:cs="Bahnschrift SemiLight SemiConde"/>
                <w:sz w:val="22"/>
                <w:szCs w:val="22"/>
                <w:lang w:val="pl-PL"/>
              </w:rPr>
              <w:t>gwarancji jakości</w:t>
            </w:r>
          </w:p>
        </w:tc>
      </w:tr>
      <w:tr w:rsidR="00F740DA">
        <w:tc>
          <w:tcPr>
            <w:tcW w:w="515" w:type="dxa"/>
            <w:tcBorders>
              <w:top w:val="single" w:sz="4" w:space="0" w:color="000000"/>
              <w:left w:val="single" w:sz="4" w:space="0" w:color="000000"/>
              <w:bottom w:val="single" w:sz="4" w:space="0" w:color="000000"/>
            </w:tcBorders>
            <w:shd w:val="clear" w:color="auto" w:fill="auto"/>
          </w:tcPr>
          <w:p w:rsidR="00F740DA" w:rsidRDefault="00861DAE">
            <w:pPr>
              <w:pStyle w:val="Akapitzlist"/>
              <w:widowControl w:val="0"/>
              <w:tabs>
                <w:tab w:val="left" w:pos="425"/>
              </w:tabs>
              <w:spacing w:after="120" w:line="276" w:lineRule="auto"/>
              <w:ind w:left="0"/>
              <w:jc w:val="both"/>
              <w:rPr>
                <w:rFonts w:ascii="Arial Narrow" w:hAnsi="Arial Narrow"/>
                <w:sz w:val="22"/>
                <w:szCs w:val="22"/>
              </w:rPr>
            </w:pPr>
            <w:r>
              <w:rPr>
                <w:rFonts w:ascii="Arial Narrow" w:hAnsi="Arial Narrow" w:cs="Bahnschrift SemiLight SemiConde"/>
                <w:sz w:val="22"/>
                <w:szCs w:val="22"/>
                <w:lang w:val="pl-PL"/>
              </w:rPr>
              <w:t>1</w:t>
            </w:r>
          </w:p>
        </w:tc>
        <w:tc>
          <w:tcPr>
            <w:tcW w:w="4540" w:type="dxa"/>
            <w:tcBorders>
              <w:top w:val="single" w:sz="4" w:space="0" w:color="000000"/>
              <w:left w:val="single" w:sz="4" w:space="0" w:color="000000"/>
              <w:bottom w:val="single" w:sz="4" w:space="0" w:color="000000"/>
            </w:tcBorders>
            <w:shd w:val="clear" w:color="auto" w:fill="auto"/>
          </w:tcPr>
          <w:p w:rsidR="00F740DA" w:rsidRDefault="00861DAE">
            <w:pPr>
              <w:pStyle w:val="Akapitzlist"/>
              <w:widowControl w:val="0"/>
              <w:tabs>
                <w:tab w:val="left" w:pos="426"/>
              </w:tabs>
              <w:spacing w:after="120" w:line="276" w:lineRule="auto"/>
              <w:ind w:left="0"/>
              <w:jc w:val="both"/>
              <w:rPr>
                <w:rFonts w:ascii="Arial Narrow" w:hAnsi="Arial Narrow"/>
                <w:sz w:val="22"/>
                <w:szCs w:val="22"/>
              </w:rPr>
            </w:pPr>
            <w:r>
              <w:rPr>
                <w:rFonts w:ascii="Arial Narrow" w:hAnsi="Arial Narrow" w:cs="Bahnschrift SemiLight SemiConde"/>
                <w:sz w:val="22"/>
                <w:szCs w:val="22"/>
                <w:lang w:val="pl-PL"/>
              </w:rPr>
              <w:t>ROBOTY BUDOWLANE</w:t>
            </w:r>
          </w:p>
        </w:tc>
        <w:tc>
          <w:tcPr>
            <w:tcW w:w="3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0DA" w:rsidRDefault="00861DAE">
            <w:pPr>
              <w:pStyle w:val="Akapitzlist"/>
              <w:widowControl w:val="0"/>
              <w:tabs>
                <w:tab w:val="left" w:pos="426"/>
              </w:tabs>
              <w:spacing w:after="120" w:line="276" w:lineRule="auto"/>
              <w:ind w:left="0"/>
              <w:jc w:val="center"/>
              <w:rPr>
                <w:rFonts w:ascii="Arial Narrow" w:hAnsi="Arial Narrow"/>
                <w:sz w:val="22"/>
                <w:szCs w:val="22"/>
              </w:rPr>
            </w:pPr>
            <w:r>
              <w:rPr>
                <w:rFonts w:ascii="Arial Narrow" w:hAnsi="Arial Narrow" w:cs="Bahnschrift SemiLight SemiConde"/>
                <w:sz w:val="22"/>
                <w:szCs w:val="22"/>
                <w:lang w:val="pl-PL"/>
              </w:rPr>
              <w:t>…………... miesięcy</w:t>
            </w:r>
          </w:p>
        </w:tc>
      </w:tr>
    </w:tbl>
    <w:p w:rsidR="00F740DA" w:rsidRDefault="00F740DA">
      <w:pPr>
        <w:pStyle w:val="Akapitzlist"/>
        <w:widowControl w:val="0"/>
        <w:tabs>
          <w:tab w:val="left" w:pos="426"/>
        </w:tabs>
        <w:spacing w:after="120" w:line="276" w:lineRule="auto"/>
        <w:jc w:val="both"/>
        <w:rPr>
          <w:rFonts w:ascii="Arial Narrow" w:hAnsi="Arial Narrow" w:cs="Bahnschrift SemiLight SemiConde"/>
          <w:sz w:val="22"/>
          <w:szCs w:val="22"/>
        </w:rPr>
      </w:pPr>
    </w:p>
    <w:p w:rsidR="00F740DA" w:rsidRDefault="00861DAE">
      <w:pPr>
        <w:pStyle w:val="Akapitzlist"/>
        <w:widowControl w:val="0"/>
        <w:numPr>
          <w:ilvl w:val="0"/>
          <w:numId w:val="4"/>
        </w:numPr>
        <w:tabs>
          <w:tab w:val="left" w:pos="567"/>
        </w:tabs>
        <w:spacing w:after="120" w:line="276" w:lineRule="auto"/>
        <w:ind w:left="567" w:hanging="567"/>
        <w:jc w:val="both"/>
        <w:rPr>
          <w:rFonts w:ascii="Arial Narrow" w:hAnsi="Arial Narrow"/>
          <w:sz w:val="22"/>
          <w:szCs w:val="22"/>
        </w:rPr>
      </w:pPr>
      <w:r>
        <w:rPr>
          <w:rFonts w:ascii="Arial Narrow" w:hAnsi="Arial Narrow" w:cs="Bahnschrift SemiLight SemiConde"/>
          <w:sz w:val="22"/>
          <w:szCs w:val="22"/>
        </w:rPr>
        <w:t xml:space="preserve">Zamawiający może dochodzić roszczeń z tytułu rękojmi także po terminie określonym powyżej, jeżeli </w:t>
      </w:r>
      <w:r>
        <w:rPr>
          <w:rFonts w:ascii="Arial Narrow" w:hAnsi="Arial Narrow" w:cs="Bahnschrift SemiLight SemiConde"/>
          <w:sz w:val="22"/>
          <w:szCs w:val="22"/>
          <w:lang w:val="pl-PL"/>
        </w:rPr>
        <w:t xml:space="preserve">dokona </w:t>
      </w:r>
      <w:r w:rsidR="0018544F">
        <w:rPr>
          <w:rFonts w:ascii="Arial Narrow" w:hAnsi="Arial Narrow" w:cs="Bahnschrift SemiLight SemiConde"/>
          <w:sz w:val="22"/>
          <w:szCs w:val="22"/>
          <w:lang w:val="pl-PL"/>
        </w:rPr>
        <w:t>zgłoszenia</w:t>
      </w:r>
      <w:r>
        <w:rPr>
          <w:rFonts w:ascii="Arial Narrow" w:hAnsi="Arial Narrow" w:cs="Bahnschrift SemiLight SemiConde"/>
          <w:sz w:val="22"/>
          <w:szCs w:val="22"/>
        </w:rPr>
        <w:t xml:space="preserve"> wad</w:t>
      </w:r>
      <w:r>
        <w:rPr>
          <w:rFonts w:ascii="Arial Narrow" w:hAnsi="Arial Narrow" w:cs="Bahnschrift SemiLight SemiConde"/>
          <w:sz w:val="22"/>
          <w:szCs w:val="22"/>
          <w:lang w:val="pl-PL"/>
        </w:rPr>
        <w:t>y</w:t>
      </w:r>
      <w:r>
        <w:rPr>
          <w:rFonts w:ascii="Arial Narrow" w:hAnsi="Arial Narrow" w:cs="Bahnschrift SemiLight SemiConde"/>
          <w:sz w:val="22"/>
          <w:szCs w:val="22"/>
        </w:rPr>
        <w:t xml:space="preserve"> przed upływem tego terminu.</w:t>
      </w:r>
      <w:r>
        <w:rPr>
          <w:rFonts w:ascii="Arial Narrow" w:hAnsi="Arial Narrow" w:cs="Bahnschrift SemiLight SemiConde"/>
          <w:sz w:val="22"/>
          <w:szCs w:val="22"/>
          <w:lang w:val="pl-PL"/>
        </w:rPr>
        <w:t xml:space="preserve"> </w:t>
      </w:r>
    </w:p>
    <w:p w:rsidR="00F740DA" w:rsidRDefault="00861DAE">
      <w:pPr>
        <w:pStyle w:val="Akapitzlist"/>
        <w:widowControl w:val="0"/>
        <w:numPr>
          <w:ilvl w:val="0"/>
          <w:numId w:val="4"/>
        </w:numPr>
        <w:tabs>
          <w:tab w:val="left" w:pos="567"/>
        </w:tabs>
        <w:spacing w:after="120" w:line="276" w:lineRule="auto"/>
        <w:ind w:left="567" w:hanging="567"/>
        <w:jc w:val="both"/>
        <w:rPr>
          <w:rFonts w:ascii="Arial Narrow" w:hAnsi="Arial Narrow"/>
          <w:sz w:val="22"/>
          <w:szCs w:val="22"/>
        </w:rPr>
      </w:pPr>
      <w:r>
        <w:rPr>
          <w:rFonts w:ascii="Arial Narrow" w:hAnsi="Arial Narrow" w:cs="Bahnschrift SemiLight SemiConde"/>
          <w:iCs/>
          <w:sz w:val="22"/>
          <w:szCs w:val="22"/>
          <w:lang w:val="pl-PL"/>
        </w:rPr>
        <w:t xml:space="preserve">Wykonawca, udzielając powyższych gwarancji, zobowiązuje się </w:t>
      </w:r>
      <w:r>
        <w:rPr>
          <w:rFonts w:ascii="Arial Narrow" w:hAnsi="Arial Narrow" w:cs="Bahnschrift SemiLight SemiConde"/>
          <w:iCs/>
          <w:sz w:val="22"/>
          <w:szCs w:val="22"/>
        </w:rPr>
        <w:t>przeka</w:t>
      </w:r>
      <w:r>
        <w:rPr>
          <w:rFonts w:ascii="Arial Narrow" w:hAnsi="Arial Narrow" w:cs="Bahnschrift SemiLight SemiConde"/>
          <w:iCs/>
          <w:sz w:val="22"/>
          <w:szCs w:val="22"/>
          <w:lang w:val="pl-PL"/>
        </w:rPr>
        <w:t>zać</w:t>
      </w:r>
      <w:r>
        <w:rPr>
          <w:rFonts w:ascii="Arial Narrow" w:hAnsi="Arial Narrow" w:cs="Bahnschrift SemiLight SemiConde"/>
          <w:iCs/>
          <w:sz w:val="22"/>
          <w:szCs w:val="22"/>
        </w:rPr>
        <w:t xml:space="preserve"> Zamawiającemu wystawion</w:t>
      </w:r>
      <w:r>
        <w:rPr>
          <w:rFonts w:ascii="Arial Narrow" w:hAnsi="Arial Narrow" w:cs="Bahnschrift SemiLight SemiConde"/>
          <w:iCs/>
          <w:sz w:val="22"/>
          <w:szCs w:val="22"/>
          <w:lang w:val="pl-PL"/>
        </w:rPr>
        <w:t>e</w:t>
      </w:r>
      <w:r>
        <w:rPr>
          <w:rFonts w:ascii="Arial Narrow" w:hAnsi="Arial Narrow" w:cs="Bahnschrift SemiLight SemiConde"/>
          <w:iCs/>
          <w:sz w:val="22"/>
          <w:szCs w:val="22"/>
        </w:rPr>
        <w:t xml:space="preserve"> dokument</w:t>
      </w:r>
      <w:r>
        <w:rPr>
          <w:rFonts w:ascii="Arial Narrow" w:hAnsi="Arial Narrow" w:cs="Bahnschrift SemiLight SemiConde"/>
          <w:iCs/>
          <w:sz w:val="22"/>
          <w:szCs w:val="22"/>
          <w:lang w:val="pl-PL"/>
        </w:rPr>
        <w:t>y</w:t>
      </w:r>
      <w:r>
        <w:rPr>
          <w:rFonts w:ascii="Arial Narrow" w:hAnsi="Arial Narrow" w:cs="Bahnschrift SemiLight SemiConde"/>
          <w:iCs/>
          <w:sz w:val="22"/>
          <w:szCs w:val="22"/>
        </w:rPr>
        <w:t xml:space="preserve"> udzielenia gwarancji najpóźniej wraz z fakturą końcową. Warunki udzielenia gwarancji będą stanowić jednocześnie kartę gwarancyjną. W przypadku nie wydania kart gwarancyjn</w:t>
      </w:r>
      <w:r>
        <w:rPr>
          <w:rFonts w:ascii="Arial Narrow" w:hAnsi="Arial Narrow" w:cs="Bahnschrift SemiLight SemiConde"/>
          <w:iCs/>
          <w:sz w:val="22"/>
          <w:szCs w:val="22"/>
          <w:lang w:val="pl-PL"/>
        </w:rPr>
        <w:t>ych</w:t>
      </w:r>
      <w:r>
        <w:rPr>
          <w:rFonts w:ascii="Arial Narrow" w:hAnsi="Arial Narrow" w:cs="Bahnschrift SemiLight SemiConde"/>
          <w:iCs/>
          <w:sz w:val="22"/>
          <w:szCs w:val="22"/>
        </w:rPr>
        <w:t xml:space="preserve"> we wskazanym terminie</w:t>
      </w:r>
      <w:r>
        <w:rPr>
          <w:rFonts w:ascii="Arial Narrow" w:hAnsi="Arial Narrow" w:cs="Bahnschrift SemiLight SemiConde"/>
          <w:iCs/>
          <w:sz w:val="22"/>
          <w:szCs w:val="22"/>
          <w:lang w:val="pl-PL"/>
        </w:rPr>
        <w:t>,</w:t>
      </w:r>
      <w:r>
        <w:rPr>
          <w:rFonts w:ascii="Arial Narrow" w:hAnsi="Arial Narrow" w:cs="Bahnschrift SemiLight SemiConde"/>
          <w:iCs/>
          <w:sz w:val="22"/>
          <w:szCs w:val="22"/>
        </w:rPr>
        <w:t xml:space="preserve"> Zamawiający zastrzega sobie prawo do zatrzymania płatności faktury końcowej do czasu otrzymania </w:t>
      </w:r>
      <w:r>
        <w:rPr>
          <w:rFonts w:ascii="Arial Narrow" w:hAnsi="Arial Narrow" w:cs="Bahnschrift SemiLight SemiConde"/>
          <w:iCs/>
          <w:sz w:val="22"/>
          <w:szCs w:val="22"/>
          <w:lang w:val="pl-PL"/>
        </w:rPr>
        <w:t xml:space="preserve">powyższych </w:t>
      </w:r>
      <w:r>
        <w:rPr>
          <w:rFonts w:ascii="Arial Narrow" w:hAnsi="Arial Narrow" w:cs="Bahnschrift SemiLight SemiConde"/>
          <w:iCs/>
          <w:sz w:val="22"/>
          <w:szCs w:val="22"/>
        </w:rPr>
        <w:t>dokument</w:t>
      </w:r>
      <w:r>
        <w:rPr>
          <w:rFonts w:ascii="Arial Narrow" w:hAnsi="Arial Narrow" w:cs="Bahnschrift SemiLight SemiConde"/>
          <w:iCs/>
          <w:sz w:val="22"/>
          <w:szCs w:val="22"/>
          <w:lang w:val="pl-PL"/>
        </w:rPr>
        <w:t>ów</w:t>
      </w:r>
      <w:r>
        <w:rPr>
          <w:rFonts w:ascii="Arial Narrow" w:hAnsi="Arial Narrow" w:cs="Bahnschrift SemiLight SemiConde"/>
          <w:iCs/>
          <w:sz w:val="22"/>
          <w:szCs w:val="22"/>
        </w:rPr>
        <w:t>. W takim przypadku Wykonawcy nie przysługują odsetki od wstrzymanej płatności.</w:t>
      </w:r>
    </w:p>
    <w:p w:rsidR="00F740DA" w:rsidRDefault="00861DAE">
      <w:pPr>
        <w:pStyle w:val="Akapitzlist"/>
        <w:widowControl w:val="0"/>
        <w:numPr>
          <w:ilvl w:val="0"/>
          <w:numId w:val="4"/>
        </w:numPr>
        <w:tabs>
          <w:tab w:val="left" w:pos="567"/>
        </w:tabs>
        <w:spacing w:after="120" w:line="276" w:lineRule="auto"/>
        <w:ind w:left="567" w:hanging="567"/>
        <w:jc w:val="both"/>
        <w:rPr>
          <w:rFonts w:ascii="Arial Narrow" w:hAnsi="Arial Narrow"/>
          <w:sz w:val="22"/>
          <w:szCs w:val="22"/>
        </w:rPr>
      </w:pPr>
      <w:r>
        <w:rPr>
          <w:rFonts w:ascii="Arial Narrow" w:hAnsi="Arial Narrow" w:cs="Bahnschrift SemiLight SemiConde"/>
          <w:iCs/>
          <w:sz w:val="22"/>
          <w:szCs w:val="22"/>
        </w:rPr>
        <w:t>Strony zgodnie ustalają, że do gwarancji, o której mowa w ust. 2, zastosowanie mają przepisy Kodeksu cywilnego o gwarancji jakości przy sprzedaży, z zastrzeżeniem postanowień zawartych w niniejszej Umowie.</w:t>
      </w:r>
    </w:p>
    <w:p w:rsidR="00F740DA" w:rsidRDefault="00861DAE">
      <w:pPr>
        <w:pStyle w:val="Akapitzlist"/>
        <w:widowControl w:val="0"/>
        <w:numPr>
          <w:ilvl w:val="0"/>
          <w:numId w:val="4"/>
        </w:numPr>
        <w:tabs>
          <w:tab w:val="left" w:pos="567"/>
        </w:tabs>
        <w:spacing w:after="120" w:line="276" w:lineRule="auto"/>
        <w:ind w:left="567" w:hanging="567"/>
        <w:jc w:val="both"/>
        <w:rPr>
          <w:rFonts w:ascii="Arial Narrow" w:hAnsi="Arial Narrow"/>
          <w:sz w:val="22"/>
          <w:szCs w:val="22"/>
        </w:rPr>
      </w:pPr>
      <w:r>
        <w:rPr>
          <w:rFonts w:ascii="Arial Narrow" w:hAnsi="Arial Narrow" w:cs="Bahnschrift SemiLight SemiConde"/>
          <w:iCs/>
          <w:sz w:val="22"/>
          <w:szCs w:val="22"/>
        </w:rPr>
        <w:t>W celu uniknięcia wątpliwości Strony potwierdzają, iż wynagrodzenie umowne obejmuje wynagrodzenie z tytułu udzielenia gwarancji i wykonywania obowiązków wynikających z udzielonych gwarancji.</w:t>
      </w:r>
    </w:p>
    <w:p w:rsidR="00F740DA" w:rsidRDefault="00861DAE">
      <w:pPr>
        <w:pStyle w:val="Akapitzlist"/>
        <w:widowControl w:val="0"/>
        <w:numPr>
          <w:ilvl w:val="0"/>
          <w:numId w:val="4"/>
        </w:numPr>
        <w:tabs>
          <w:tab w:val="left" w:pos="567"/>
        </w:tabs>
        <w:spacing w:after="120" w:line="276" w:lineRule="auto"/>
        <w:ind w:left="567" w:hanging="567"/>
        <w:jc w:val="both"/>
        <w:rPr>
          <w:rFonts w:ascii="Arial Narrow" w:hAnsi="Arial Narrow"/>
          <w:sz w:val="22"/>
          <w:szCs w:val="22"/>
        </w:rPr>
      </w:pPr>
      <w:r>
        <w:rPr>
          <w:rFonts w:ascii="Arial Narrow" w:hAnsi="Arial Narrow" w:cs="Bahnschrift SemiLight SemiConde"/>
          <w:iCs/>
          <w:sz w:val="22"/>
          <w:szCs w:val="22"/>
        </w:rPr>
        <w:t>Gwarancja nie narusza uprawnień Zamawiającego wynikających z rękojmi za wady, jak również do dochodzenia roszczeń o naprawienie poniesionej szkody w pełnej wysokości i innych roszczeń przysługujących Zamawiającemu zgodnie z Umową.</w:t>
      </w:r>
    </w:p>
    <w:p w:rsidR="00F740DA" w:rsidRDefault="00861DAE">
      <w:pPr>
        <w:pStyle w:val="Akapitzlist"/>
        <w:widowControl w:val="0"/>
        <w:numPr>
          <w:ilvl w:val="0"/>
          <w:numId w:val="4"/>
        </w:numPr>
        <w:tabs>
          <w:tab w:val="left" w:pos="567"/>
        </w:tabs>
        <w:spacing w:after="120" w:line="276" w:lineRule="auto"/>
        <w:ind w:left="567" w:hanging="567"/>
        <w:jc w:val="both"/>
        <w:rPr>
          <w:rFonts w:ascii="Arial Narrow" w:hAnsi="Arial Narrow"/>
          <w:sz w:val="22"/>
          <w:szCs w:val="22"/>
        </w:rPr>
      </w:pPr>
      <w:r>
        <w:rPr>
          <w:rFonts w:ascii="Arial Narrow" w:hAnsi="Arial Narrow" w:cs="Calibri"/>
          <w:sz w:val="22"/>
          <w:szCs w:val="22"/>
          <w:lang w:bidi="pl-PL"/>
        </w:rPr>
        <w:t>Zamawiający uprawniony jest do wykorzystania uprawnień wynikających z rękojmi, bądź gwarancji.</w:t>
      </w:r>
    </w:p>
    <w:p w:rsidR="00F740DA" w:rsidRDefault="00861DAE">
      <w:pPr>
        <w:pStyle w:val="Akapitzlist"/>
        <w:widowControl w:val="0"/>
        <w:numPr>
          <w:ilvl w:val="0"/>
          <w:numId w:val="4"/>
        </w:numPr>
        <w:tabs>
          <w:tab w:val="left" w:pos="567"/>
        </w:tabs>
        <w:spacing w:after="120" w:line="276" w:lineRule="auto"/>
        <w:ind w:left="567" w:hanging="567"/>
        <w:jc w:val="both"/>
        <w:rPr>
          <w:rFonts w:ascii="Arial Narrow" w:hAnsi="Arial Narrow"/>
          <w:sz w:val="22"/>
          <w:szCs w:val="22"/>
        </w:rPr>
      </w:pPr>
      <w:r>
        <w:rPr>
          <w:rFonts w:ascii="Arial Narrow" w:hAnsi="Arial Narrow" w:cs="Calibri"/>
          <w:sz w:val="22"/>
          <w:szCs w:val="22"/>
          <w:lang w:bidi="pl-PL"/>
        </w:rPr>
        <w:t xml:space="preserve">Termin usuwania wad stwierdzonych w okresie gwarancji lub rękojmi - </w:t>
      </w:r>
      <w:r>
        <w:rPr>
          <w:rFonts w:ascii="Arial Narrow" w:hAnsi="Arial Narrow" w:cs="Calibri"/>
          <w:sz w:val="22"/>
          <w:szCs w:val="22"/>
          <w:lang w:val="pl-PL" w:bidi="pl-PL"/>
        </w:rPr>
        <w:t>7</w:t>
      </w:r>
      <w:r>
        <w:rPr>
          <w:rFonts w:ascii="Arial Narrow" w:hAnsi="Arial Narrow" w:cs="Calibri"/>
          <w:sz w:val="22"/>
          <w:szCs w:val="22"/>
          <w:lang w:bidi="pl-PL"/>
        </w:rPr>
        <w:t xml:space="preserve"> dni licząc od daty ich zgłoszenia przez Zamawiającego.</w:t>
      </w:r>
    </w:p>
    <w:p w:rsidR="00F740DA" w:rsidRDefault="00861DAE">
      <w:pPr>
        <w:pStyle w:val="Akapitzlist"/>
        <w:widowControl w:val="0"/>
        <w:numPr>
          <w:ilvl w:val="0"/>
          <w:numId w:val="4"/>
        </w:numPr>
        <w:tabs>
          <w:tab w:val="left" w:pos="567"/>
        </w:tabs>
        <w:spacing w:after="120" w:line="276" w:lineRule="auto"/>
        <w:ind w:left="567" w:hanging="567"/>
        <w:jc w:val="both"/>
        <w:rPr>
          <w:rFonts w:ascii="Arial Narrow" w:hAnsi="Arial Narrow"/>
          <w:sz w:val="22"/>
          <w:szCs w:val="22"/>
        </w:rPr>
      </w:pPr>
      <w:r>
        <w:rPr>
          <w:rFonts w:ascii="Arial Narrow" w:hAnsi="Arial Narrow" w:cs="Bahnschrift SemiLight SemiConde"/>
          <w:iCs/>
          <w:sz w:val="22"/>
          <w:szCs w:val="22"/>
        </w:rPr>
        <w:t xml:space="preserve">Okres odpowiedzialności Wykonawcy za wady lub usterki robót z tytułu rękojmi i gwarancji rozpoczyna swój bieg od dnia dokonania odbioru końcowego robót. </w:t>
      </w:r>
    </w:p>
    <w:p w:rsidR="00F740DA" w:rsidRDefault="00861DAE">
      <w:pPr>
        <w:pStyle w:val="Akapitzlist"/>
        <w:widowControl w:val="0"/>
        <w:numPr>
          <w:ilvl w:val="0"/>
          <w:numId w:val="4"/>
        </w:numPr>
        <w:tabs>
          <w:tab w:val="left" w:pos="567"/>
        </w:tabs>
        <w:spacing w:after="120" w:line="276" w:lineRule="auto"/>
        <w:ind w:left="567" w:hanging="567"/>
        <w:jc w:val="both"/>
        <w:rPr>
          <w:rFonts w:ascii="Arial Narrow" w:hAnsi="Arial Narrow"/>
          <w:sz w:val="22"/>
          <w:szCs w:val="22"/>
        </w:rPr>
      </w:pPr>
      <w:r>
        <w:rPr>
          <w:rFonts w:ascii="Arial Narrow" w:hAnsi="Arial Narrow" w:cs="Bahnschrift SemiLight SemiConde"/>
          <w:iCs/>
          <w:sz w:val="22"/>
          <w:szCs w:val="22"/>
        </w:rPr>
        <w:t>Wykonawca w dniu podpisania protokołu odbioru końcowego zobowiązany jest przekazać Zamawiającemu certyfikaty bezpieczeństwa i deklaracje zgodności dla zapewnionych przez niego jakości materiałów i urządzeń</w:t>
      </w:r>
      <w:r>
        <w:rPr>
          <w:rFonts w:ascii="Arial Narrow" w:hAnsi="Arial Narrow" w:cs="Bahnschrift SemiLight SemiConde"/>
          <w:iCs/>
          <w:sz w:val="22"/>
          <w:szCs w:val="22"/>
          <w:lang w:val="pl-PL"/>
        </w:rPr>
        <w:t>.</w:t>
      </w:r>
    </w:p>
    <w:p w:rsidR="00F740DA" w:rsidRDefault="00861DAE">
      <w:pPr>
        <w:pStyle w:val="Akapitzlist"/>
        <w:widowControl w:val="0"/>
        <w:numPr>
          <w:ilvl w:val="0"/>
          <w:numId w:val="4"/>
        </w:numPr>
        <w:tabs>
          <w:tab w:val="left" w:pos="567"/>
        </w:tabs>
        <w:spacing w:after="120" w:line="276" w:lineRule="auto"/>
        <w:ind w:left="567" w:hanging="567"/>
        <w:jc w:val="both"/>
        <w:rPr>
          <w:rFonts w:ascii="Arial Narrow" w:hAnsi="Arial Narrow"/>
          <w:sz w:val="22"/>
          <w:szCs w:val="22"/>
        </w:rPr>
      </w:pPr>
      <w:r>
        <w:rPr>
          <w:rFonts w:ascii="Arial Narrow" w:hAnsi="Arial Narrow" w:cs="Bahnschrift SemiLight SemiConde"/>
          <w:iCs/>
          <w:sz w:val="22"/>
          <w:szCs w:val="22"/>
        </w:rPr>
        <w:t xml:space="preserve">Jeżeli okres gwarancji udzielonej Wykonawcy na materiały lub urządzenia zastosowane do wykonania robót przez dostawcę lub producenta tych materiałów lub dostarczonych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lub dalszemu Podwykonawcy, Wykonawca uzyska prawa z takiej gwarancji dla siebie, a następnie przeniesie je na Zamawiającego zgodnie ze zdaniem pierwszym niniejszego ustępu. </w:t>
      </w:r>
    </w:p>
    <w:p w:rsidR="00F740DA" w:rsidRDefault="00861DAE">
      <w:pPr>
        <w:pStyle w:val="Akapitzlist"/>
        <w:widowControl w:val="0"/>
        <w:numPr>
          <w:ilvl w:val="0"/>
          <w:numId w:val="4"/>
        </w:numPr>
        <w:tabs>
          <w:tab w:val="left" w:pos="567"/>
        </w:tabs>
        <w:spacing w:after="120" w:line="276" w:lineRule="auto"/>
        <w:ind w:left="567" w:hanging="567"/>
        <w:jc w:val="both"/>
        <w:rPr>
          <w:rFonts w:ascii="Arial Narrow" w:hAnsi="Arial Narrow"/>
          <w:sz w:val="22"/>
          <w:szCs w:val="22"/>
        </w:rPr>
      </w:pPr>
      <w:r>
        <w:rPr>
          <w:rFonts w:ascii="Arial Narrow" w:hAnsi="Arial Narrow" w:cs="Bahnschrift SemiLight SemiConde"/>
          <w:iCs/>
          <w:sz w:val="22"/>
          <w:szCs w:val="22"/>
        </w:rPr>
        <w:t xml:space="preserve">Usunięcie wady lub usterki stwierdzone zostanie protokołem podpisanym przez każdą ze Stron. </w:t>
      </w:r>
    </w:p>
    <w:p w:rsidR="00F740DA" w:rsidRDefault="00861DAE">
      <w:pPr>
        <w:pStyle w:val="Akapitzlist"/>
        <w:widowControl w:val="0"/>
        <w:numPr>
          <w:ilvl w:val="0"/>
          <w:numId w:val="4"/>
        </w:numPr>
        <w:tabs>
          <w:tab w:val="left" w:pos="567"/>
        </w:tabs>
        <w:spacing w:after="120" w:line="276" w:lineRule="auto"/>
        <w:ind w:left="567" w:hanging="567"/>
        <w:jc w:val="both"/>
        <w:rPr>
          <w:rFonts w:ascii="Arial Narrow" w:hAnsi="Arial Narrow"/>
          <w:sz w:val="22"/>
          <w:szCs w:val="22"/>
        </w:rPr>
      </w:pPr>
      <w:r>
        <w:rPr>
          <w:rFonts w:ascii="Arial Narrow" w:hAnsi="Arial Narrow" w:cs="Bahnschrift SemiLight SemiConde"/>
          <w:iCs/>
          <w:sz w:val="22"/>
          <w:szCs w:val="22"/>
        </w:rPr>
        <w:t xml:space="preserve">W przypadku stwierdzenia wad lub usterek przy odbiorze pogwarancyjnym, okres gwarancyjny będzie przedłużony do dnia odbioru robót, w wyniku którego komisja powołana przez Zamawiającego potwierdzi (protokolarnie) usunięcie przez Wykonawcę tych wad lub usterek.  </w:t>
      </w:r>
    </w:p>
    <w:p w:rsidR="00F740DA" w:rsidRDefault="00861DAE">
      <w:pPr>
        <w:pStyle w:val="Akapitzlist"/>
        <w:widowControl w:val="0"/>
        <w:numPr>
          <w:ilvl w:val="0"/>
          <w:numId w:val="4"/>
        </w:numPr>
        <w:tabs>
          <w:tab w:val="left" w:pos="567"/>
        </w:tabs>
        <w:spacing w:after="120" w:line="276" w:lineRule="auto"/>
        <w:ind w:left="567" w:hanging="567"/>
        <w:jc w:val="both"/>
        <w:rPr>
          <w:rFonts w:ascii="Arial Narrow" w:hAnsi="Arial Narrow"/>
          <w:sz w:val="22"/>
          <w:szCs w:val="22"/>
        </w:rPr>
      </w:pPr>
      <w:r>
        <w:rPr>
          <w:rFonts w:ascii="Arial Narrow" w:hAnsi="Arial Narrow" w:cs="Bahnschrift SemiLight SemiConde"/>
          <w:iCs/>
          <w:sz w:val="22"/>
          <w:szCs w:val="22"/>
        </w:rPr>
        <w:t xml:space="preserve">Dla wykonywania uprawnień z tytułu gwarancji jakości wystarczające jest powiadomienie Wykonawcy najpóźniej w </w:t>
      </w:r>
      <w:r>
        <w:rPr>
          <w:rFonts w:ascii="Arial Narrow" w:hAnsi="Arial Narrow" w:cs="Bahnschrift SemiLight SemiConde"/>
          <w:iCs/>
          <w:sz w:val="22"/>
          <w:szCs w:val="22"/>
        </w:rPr>
        <w:lastRenderedPageBreak/>
        <w:t xml:space="preserve">ostatnim dniu okresu gwarancji. </w:t>
      </w:r>
    </w:p>
    <w:p w:rsidR="00F740DA" w:rsidRPr="00172F1B" w:rsidRDefault="00861DAE">
      <w:pPr>
        <w:pStyle w:val="Akapitzlist"/>
        <w:widowControl w:val="0"/>
        <w:numPr>
          <w:ilvl w:val="0"/>
          <w:numId w:val="4"/>
        </w:numPr>
        <w:tabs>
          <w:tab w:val="left" w:pos="567"/>
        </w:tabs>
        <w:spacing w:after="120" w:line="276" w:lineRule="auto"/>
        <w:ind w:left="567" w:hanging="567"/>
        <w:jc w:val="both"/>
        <w:rPr>
          <w:rFonts w:ascii="Arial Narrow" w:hAnsi="Arial Narrow"/>
          <w:sz w:val="22"/>
          <w:szCs w:val="22"/>
        </w:rPr>
      </w:pPr>
      <w:r>
        <w:rPr>
          <w:rFonts w:ascii="Arial Narrow" w:hAnsi="Arial Narrow" w:cs="Bahnschrift SemiLight SemiConde"/>
          <w:sz w:val="22"/>
          <w:szCs w:val="22"/>
        </w:rPr>
        <w:t xml:space="preserve">W przypadku, gdy Wykonawca nie podejmie naprawy </w:t>
      </w:r>
      <w:r>
        <w:rPr>
          <w:rFonts w:ascii="Arial Narrow" w:hAnsi="Arial Narrow" w:cs="Bahnschrift SemiLight SemiConde"/>
          <w:sz w:val="22"/>
          <w:szCs w:val="22"/>
          <w:lang w:val="pl-PL"/>
        </w:rPr>
        <w:t xml:space="preserve">ujawnionej i zgłoszonej </w:t>
      </w:r>
      <w:r>
        <w:rPr>
          <w:rFonts w:ascii="Arial Narrow" w:hAnsi="Arial Narrow" w:cs="Bahnschrift SemiLight SemiConde"/>
          <w:sz w:val="22"/>
          <w:szCs w:val="22"/>
        </w:rPr>
        <w:t>wady w okresie gwarancji i rękojmi</w:t>
      </w:r>
      <w:r>
        <w:rPr>
          <w:rFonts w:ascii="Arial Narrow" w:hAnsi="Arial Narrow" w:cs="Bahnschrift SemiLight SemiConde"/>
          <w:sz w:val="22"/>
          <w:szCs w:val="22"/>
          <w:lang w:val="pl-PL"/>
        </w:rPr>
        <w:t xml:space="preserve"> lub nie usunie jej w terminie określonym Umową</w:t>
      </w:r>
      <w:r>
        <w:rPr>
          <w:rFonts w:ascii="Arial Narrow" w:hAnsi="Arial Narrow" w:cs="Bahnschrift SemiLight SemiConde"/>
          <w:sz w:val="22"/>
          <w:szCs w:val="22"/>
        </w:rPr>
        <w:t>, wówczas Zamawiający ma prawo do powierzenia wykonania tych napraw innemu podmiotowi na koszt i ryzyko Wykonawcy.</w:t>
      </w:r>
    </w:p>
    <w:p w:rsidR="00172F1B" w:rsidRPr="00172F1B" w:rsidRDefault="00172F1B" w:rsidP="00172F1B">
      <w:pPr>
        <w:pStyle w:val="Akapitzlist"/>
        <w:widowControl w:val="0"/>
        <w:tabs>
          <w:tab w:val="left" w:pos="567"/>
        </w:tabs>
        <w:spacing w:after="120" w:line="276" w:lineRule="auto"/>
        <w:ind w:left="567"/>
        <w:jc w:val="both"/>
        <w:rPr>
          <w:rFonts w:ascii="Arial Narrow" w:hAnsi="Arial Narrow"/>
          <w:sz w:val="6"/>
          <w:szCs w:val="6"/>
        </w:rPr>
      </w:pPr>
    </w:p>
    <w:p w:rsidR="00F740DA" w:rsidRPr="00953B5F" w:rsidRDefault="00F740DA">
      <w:pPr>
        <w:pStyle w:val="Akapitzlist"/>
        <w:widowControl w:val="0"/>
        <w:tabs>
          <w:tab w:val="left" w:pos="567"/>
        </w:tabs>
        <w:spacing w:after="120" w:line="276" w:lineRule="auto"/>
        <w:jc w:val="both"/>
        <w:rPr>
          <w:sz w:val="6"/>
          <w:szCs w:val="6"/>
        </w:rPr>
      </w:pPr>
    </w:p>
    <w:p w:rsidR="00F740DA" w:rsidRDefault="00861DAE">
      <w:pPr>
        <w:pStyle w:val="Akapitzlist"/>
        <w:tabs>
          <w:tab w:val="left" w:pos="1753"/>
        </w:tabs>
        <w:spacing w:after="120" w:line="276" w:lineRule="auto"/>
        <w:ind w:left="360"/>
        <w:jc w:val="center"/>
        <w:rPr>
          <w:rFonts w:ascii="Arial Narrow" w:hAnsi="Arial Narrow"/>
          <w:sz w:val="22"/>
          <w:szCs w:val="22"/>
          <w:lang w:val="pl-PL"/>
        </w:rPr>
      </w:pPr>
      <w:r>
        <w:rPr>
          <w:rFonts w:ascii="Arial Narrow" w:hAnsi="Arial Narrow" w:cs="Bahnschrift SemiLight SemiConde"/>
          <w:b/>
          <w:bCs/>
          <w:sz w:val="22"/>
          <w:szCs w:val="22"/>
        </w:rPr>
        <w:t>§ 1</w:t>
      </w:r>
      <w:r>
        <w:rPr>
          <w:rFonts w:ascii="Arial Narrow" w:hAnsi="Arial Narrow" w:cs="Bahnschrift SemiLight SemiConde"/>
          <w:b/>
          <w:bCs/>
          <w:sz w:val="22"/>
          <w:szCs w:val="22"/>
          <w:lang w:val="pl-PL"/>
        </w:rPr>
        <w:t>1.</w:t>
      </w:r>
    </w:p>
    <w:p w:rsidR="00F740DA" w:rsidRDefault="00861DAE">
      <w:pPr>
        <w:spacing w:after="120" w:line="276" w:lineRule="auto"/>
        <w:ind w:left="360" w:hanging="218"/>
        <w:jc w:val="center"/>
        <w:textAlignment w:val="baseline"/>
        <w:rPr>
          <w:rFonts w:ascii="Arial Narrow" w:hAnsi="Arial Narrow"/>
          <w:sz w:val="22"/>
          <w:szCs w:val="22"/>
        </w:rPr>
      </w:pPr>
      <w:r>
        <w:rPr>
          <w:rFonts w:ascii="Arial Narrow" w:hAnsi="Arial Narrow" w:cs="Bahnschrift SemiLight SemiConde"/>
          <w:b/>
          <w:iCs/>
          <w:sz w:val="22"/>
          <w:szCs w:val="22"/>
        </w:rPr>
        <w:t>KARY UMOWNE</w:t>
      </w:r>
    </w:p>
    <w:p w:rsidR="00F740DA" w:rsidRDefault="00861DAE">
      <w:pPr>
        <w:widowControl w:val="0"/>
        <w:numPr>
          <w:ilvl w:val="0"/>
          <w:numId w:val="16"/>
        </w:numPr>
        <w:tabs>
          <w:tab w:val="left" w:pos="360"/>
        </w:tabs>
        <w:spacing w:after="120" w:line="276" w:lineRule="auto"/>
        <w:ind w:left="357" w:hanging="357"/>
        <w:jc w:val="both"/>
        <w:textAlignment w:val="baseline"/>
        <w:rPr>
          <w:rFonts w:ascii="Arial Narrow" w:hAnsi="Arial Narrow"/>
          <w:sz w:val="22"/>
          <w:szCs w:val="22"/>
        </w:rPr>
      </w:pPr>
      <w:r>
        <w:rPr>
          <w:rFonts w:ascii="Arial Narrow" w:hAnsi="Arial Narrow" w:cs="Bahnschrift SemiLight SemiConde"/>
          <w:sz w:val="22"/>
          <w:szCs w:val="22"/>
        </w:rPr>
        <w:t>Wykonawca zapłaci Zamawiającemu kary umowne:</w:t>
      </w:r>
    </w:p>
    <w:p w:rsidR="00F740DA" w:rsidRDefault="00861DAE">
      <w:pPr>
        <w:pStyle w:val="Akapitzlist"/>
        <w:numPr>
          <w:ilvl w:val="1"/>
          <w:numId w:val="3"/>
        </w:numPr>
        <w:suppressAutoHyphens w:val="0"/>
        <w:spacing w:before="120" w:after="120" w:line="276" w:lineRule="auto"/>
        <w:jc w:val="both"/>
        <w:rPr>
          <w:rFonts w:ascii="Arial Narrow" w:hAnsi="Arial Narrow" w:cs="Calibri"/>
          <w:sz w:val="22"/>
          <w:szCs w:val="22"/>
          <w:lang w:bidi="pl-PL"/>
        </w:rPr>
      </w:pPr>
      <w:r>
        <w:rPr>
          <w:rFonts w:ascii="Arial Narrow" w:hAnsi="Arial Narrow" w:cs="Calibri"/>
          <w:sz w:val="22"/>
          <w:szCs w:val="22"/>
          <w:lang w:val="pl-PL"/>
        </w:rPr>
        <w:t xml:space="preserve">za </w:t>
      </w:r>
      <w:r w:rsidR="0018544F">
        <w:rPr>
          <w:rFonts w:ascii="Arial Narrow" w:hAnsi="Arial Narrow" w:cs="Calibri"/>
          <w:sz w:val="22"/>
          <w:szCs w:val="22"/>
          <w:lang w:val="pl-PL"/>
        </w:rPr>
        <w:t>zwłokę w</w:t>
      </w:r>
      <w:r>
        <w:rPr>
          <w:rFonts w:ascii="Arial Narrow" w:hAnsi="Arial Narrow" w:cs="Calibri"/>
          <w:sz w:val="22"/>
          <w:szCs w:val="22"/>
        </w:rPr>
        <w:t xml:space="preserve"> zakończeni</w:t>
      </w:r>
      <w:r w:rsidR="0018544F">
        <w:rPr>
          <w:rFonts w:ascii="Arial Narrow" w:hAnsi="Arial Narrow" w:cs="Calibri"/>
          <w:sz w:val="22"/>
          <w:szCs w:val="22"/>
          <w:lang w:val="pl-PL"/>
        </w:rPr>
        <w:t>u</w:t>
      </w:r>
      <w:r>
        <w:rPr>
          <w:rFonts w:ascii="Arial Narrow" w:hAnsi="Arial Narrow" w:cs="Calibri"/>
          <w:sz w:val="22"/>
          <w:szCs w:val="22"/>
        </w:rPr>
        <w:t xml:space="preserve"> </w:t>
      </w:r>
      <w:r>
        <w:rPr>
          <w:rFonts w:ascii="Arial Narrow" w:hAnsi="Arial Narrow" w:cs="Calibri"/>
          <w:sz w:val="22"/>
          <w:szCs w:val="22"/>
          <w:lang w:val="pl-PL"/>
        </w:rPr>
        <w:t>realizacji Umowy</w:t>
      </w:r>
      <w:r>
        <w:rPr>
          <w:rFonts w:ascii="Arial Narrow" w:hAnsi="Arial Narrow" w:cs="Calibri"/>
          <w:sz w:val="22"/>
          <w:szCs w:val="22"/>
        </w:rPr>
        <w:t xml:space="preserve"> – w wysokości 0,</w:t>
      </w:r>
      <w:r>
        <w:rPr>
          <w:rFonts w:ascii="Arial Narrow" w:hAnsi="Arial Narrow" w:cs="Calibri"/>
          <w:sz w:val="22"/>
          <w:szCs w:val="22"/>
          <w:lang w:val="pl-PL"/>
        </w:rPr>
        <w:t>1</w:t>
      </w:r>
      <w:r>
        <w:rPr>
          <w:rFonts w:ascii="Arial Narrow" w:hAnsi="Arial Narrow" w:cs="Calibri"/>
          <w:sz w:val="22"/>
          <w:szCs w:val="22"/>
        </w:rPr>
        <w:t>%</w:t>
      </w:r>
      <w:r>
        <w:rPr>
          <w:rFonts w:ascii="Arial Narrow" w:hAnsi="Arial Narrow" w:cs="Calibri"/>
          <w:sz w:val="22"/>
          <w:szCs w:val="22"/>
          <w:lang w:val="pl-PL"/>
        </w:rPr>
        <w:t xml:space="preserve"> wynagrodzenia netto określonego w § 7 ust. 1 Umowy za każdy dzień </w:t>
      </w:r>
      <w:r w:rsidR="0018544F">
        <w:rPr>
          <w:rFonts w:ascii="Arial Narrow" w:hAnsi="Arial Narrow" w:cs="Calibri"/>
          <w:sz w:val="22"/>
          <w:szCs w:val="22"/>
          <w:lang w:val="pl-PL"/>
        </w:rPr>
        <w:t>zwłoki</w:t>
      </w:r>
    </w:p>
    <w:p w:rsidR="00F740DA" w:rsidRDefault="00861DAE">
      <w:pPr>
        <w:pStyle w:val="Akapitzlist"/>
        <w:numPr>
          <w:ilvl w:val="1"/>
          <w:numId w:val="3"/>
        </w:numPr>
        <w:suppressAutoHyphens w:val="0"/>
        <w:spacing w:before="120" w:after="120" w:line="276" w:lineRule="auto"/>
        <w:jc w:val="both"/>
        <w:rPr>
          <w:rFonts w:ascii="Arial Narrow" w:hAnsi="Arial Narrow" w:cs="Calibri"/>
          <w:sz w:val="22"/>
          <w:szCs w:val="22"/>
          <w:lang w:bidi="pl-PL"/>
        </w:rPr>
      </w:pPr>
      <w:r>
        <w:rPr>
          <w:rFonts w:ascii="Arial Narrow" w:hAnsi="Arial Narrow" w:cs="Calibri"/>
          <w:sz w:val="22"/>
          <w:szCs w:val="22"/>
        </w:rPr>
        <w:t>jeżeli roboty objęte Przedmiotem niniejszej Umowy będzie wykonywał podmiot inny niż Wykonawca lub inny niż Podwykonawca</w:t>
      </w:r>
      <w:r>
        <w:rPr>
          <w:rFonts w:ascii="Arial Narrow" w:hAnsi="Arial Narrow" w:cs="Calibri"/>
          <w:sz w:val="22"/>
          <w:szCs w:val="22"/>
          <w:lang w:val="pl-PL"/>
        </w:rPr>
        <w:t xml:space="preserve"> zgłoszony Zamawiającemu </w:t>
      </w:r>
      <w:r>
        <w:rPr>
          <w:rFonts w:ascii="Arial Narrow" w:hAnsi="Arial Narrow" w:cs="Calibri"/>
          <w:b/>
          <w:bCs/>
          <w:sz w:val="22"/>
          <w:szCs w:val="22"/>
        </w:rPr>
        <w:t xml:space="preserve">- </w:t>
      </w:r>
      <w:r>
        <w:rPr>
          <w:rFonts w:ascii="Arial Narrow" w:hAnsi="Arial Narrow" w:cs="Calibri"/>
          <w:sz w:val="22"/>
          <w:szCs w:val="22"/>
        </w:rPr>
        <w:t>w wysokości 10.000,00 zł;</w:t>
      </w:r>
    </w:p>
    <w:p w:rsidR="00F740DA" w:rsidRDefault="00861DAE">
      <w:pPr>
        <w:pStyle w:val="Akapitzlist"/>
        <w:numPr>
          <w:ilvl w:val="1"/>
          <w:numId w:val="3"/>
        </w:numPr>
        <w:suppressAutoHyphens w:val="0"/>
        <w:spacing w:before="120" w:after="120" w:line="276" w:lineRule="auto"/>
        <w:jc w:val="both"/>
        <w:rPr>
          <w:rFonts w:ascii="Arial Narrow" w:hAnsi="Arial Narrow" w:cs="Calibri"/>
          <w:sz w:val="22"/>
          <w:szCs w:val="22"/>
          <w:lang w:bidi="pl-PL"/>
        </w:rPr>
      </w:pPr>
      <w:r>
        <w:rPr>
          <w:rFonts w:ascii="Arial Narrow" w:hAnsi="Arial Narrow" w:cs="Calibri"/>
          <w:sz w:val="22"/>
          <w:szCs w:val="22"/>
        </w:rPr>
        <w:t>za każdy dzień zwłoki, liczony od upływu terminu wyznaczonego na usunięcie wad (w ramach okresu gwarancji oraz stwierdzonych przy odbiorze) – 0,1 % wynagrodzenia netto</w:t>
      </w:r>
      <w:r>
        <w:rPr>
          <w:rFonts w:ascii="Arial Narrow" w:hAnsi="Arial Narrow" w:cs="Calibri"/>
          <w:sz w:val="22"/>
          <w:szCs w:val="22"/>
          <w:lang w:val="pl-PL"/>
        </w:rPr>
        <w:t xml:space="preserve"> określonego w § 7 ust. 1 Umowy</w:t>
      </w:r>
      <w:r>
        <w:rPr>
          <w:rFonts w:ascii="Arial Narrow" w:hAnsi="Arial Narrow" w:cs="Calibri"/>
          <w:sz w:val="22"/>
          <w:szCs w:val="22"/>
        </w:rPr>
        <w:t xml:space="preserve"> za każdy dzień.</w:t>
      </w:r>
    </w:p>
    <w:p w:rsidR="00F740DA" w:rsidRDefault="00861DAE">
      <w:pPr>
        <w:pStyle w:val="Akapitzlist"/>
        <w:numPr>
          <w:ilvl w:val="1"/>
          <w:numId w:val="3"/>
        </w:numPr>
        <w:suppressAutoHyphens w:val="0"/>
        <w:spacing w:before="120" w:after="120" w:line="276" w:lineRule="auto"/>
        <w:jc w:val="both"/>
        <w:rPr>
          <w:rFonts w:ascii="Arial Narrow" w:hAnsi="Arial Narrow" w:cs="Calibri"/>
          <w:sz w:val="22"/>
          <w:szCs w:val="22"/>
          <w:lang w:bidi="pl-PL"/>
        </w:rPr>
      </w:pPr>
      <w:r>
        <w:rPr>
          <w:rFonts w:ascii="Arial Narrow" w:hAnsi="Arial Narrow" w:cs="Calibri"/>
          <w:sz w:val="22"/>
          <w:szCs w:val="22"/>
          <w:lang w:bidi="pl-PL"/>
        </w:rPr>
        <w:t>za odstąpienie od Umowy przez Wykonawcę lub przez Zamawiającego z przyczyn leżących po stronie Wykonawcy – 20 % wynagrodzenia netto</w:t>
      </w:r>
    </w:p>
    <w:p w:rsidR="00FA0F35" w:rsidRPr="00FA0F35" w:rsidRDefault="00FA0F35">
      <w:pPr>
        <w:pStyle w:val="Akapitzlist"/>
        <w:numPr>
          <w:ilvl w:val="1"/>
          <w:numId w:val="3"/>
        </w:numPr>
        <w:suppressAutoHyphens w:val="0"/>
        <w:spacing w:before="120" w:after="120" w:line="276" w:lineRule="auto"/>
        <w:jc w:val="both"/>
        <w:rPr>
          <w:rFonts w:ascii="Arial Narrow" w:hAnsi="Arial Narrow" w:cs="Calibri"/>
          <w:sz w:val="22"/>
          <w:szCs w:val="22"/>
          <w:lang w:bidi="pl-PL"/>
        </w:rPr>
      </w:pPr>
      <w:r>
        <w:rPr>
          <w:rFonts w:ascii="Arial Narrow" w:hAnsi="Arial Narrow" w:cs="Calibri"/>
          <w:sz w:val="22"/>
          <w:szCs w:val="22"/>
          <w:lang w:val="pl-PL" w:bidi="pl-PL"/>
        </w:rPr>
        <w:t xml:space="preserve">za brak zapłaty lub nieterminową zapłatę wynagrodzenia należnego podwykonawcom lub dalszym podwykonawcom - </w:t>
      </w:r>
      <w:r>
        <w:rPr>
          <w:rFonts w:ascii="Arial Narrow" w:hAnsi="Arial Narrow" w:cs="Calibri"/>
          <w:sz w:val="22"/>
          <w:szCs w:val="22"/>
        </w:rPr>
        <w:t>w wysokości 0,</w:t>
      </w:r>
      <w:r>
        <w:rPr>
          <w:rFonts w:ascii="Arial Narrow" w:hAnsi="Arial Narrow" w:cs="Calibri"/>
          <w:sz w:val="22"/>
          <w:szCs w:val="22"/>
          <w:lang w:val="pl-PL"/>
        </w:rPr>
        <w:t>1</w:t>
      </w:r>
      <w:r>
        <w:rPr>
          <w:rFonts w:ascii="Arial Narrow" w:hAnsi="Arial Narrow" w:cs="Calibri"/>
          <w:sz w:val="22"/>
          <w:szCs w:val="22"/>
        </w:rPr>
        <w:t>%</w:t>
      </w:r>
      <w:r>
        <w:rPr>
          <w:rFonts w:ascii="Arial Narrow" w:hAnsi="Arial Narrow" w:cs="Calibri"/>
          <w:sz w:val="22"/>
          <w:szCs w:val="22"/>
          <w:lang w:val="pl-PL"/>
        </w:rPr>
        <w:t xml:space="preserve"> wynagrodzenia netto określonego w § 7 ust. 1 Umowy za każdy dzień przekroczenia terminu;</w:t>
      </w:r>
    </w:p>
    <w:p w:rsidR="00FA0F35" w:rsidRPr="00FA0F35" w:rsidRDefault="00FA0F35">
      <w:pPr>
        <w:pStyle w:val="Akapitzlist"/>
        <w:numPr>
          <w:ilvl w:val="1"/>
          <w:numId w:val="3"/>
        </w:numPr>
        <w:suppressAutoHyphens w:val="0"/>
        <w:spacing w:before="120" w:after="120" w:line="276" w:lineRule="auto"/>
        <w:jc w:val="both"/>
        <w:rPr>
          <w:rFonts w:ascii="Arial Narrow" w:hAnsi="Arial Narrow" w:cs="Calibri"/>
          <w:sz w:val="22"/>
          <w:szCs w:val="22"/>
          <w:lang w:bidi="pl-PL"/>
        </w:rPr>
      </w:pPr>
      <w:r>
        <w:rPr>
          <w:rFonts w:ascii="Arial Narrow" w:hAnsi="Arial Narrow" w:cs="Calibri"/>
          <w:sz w:val="22"/>
          <w:szCs w:val="22"/>
          <w:lang w:val="pl-PL" w:bidi="pl-PL"/>
        </w:rPr>
        <w:t>za nieprzedłożenie do zaakceptowania projektu umowy o podwykonawstwo</w:t>
      </w:r>
      <w:r w:rsidR="00407C04">
        <w:rPr>
          <w:rFonts w:ascii="Arial Narrow" w:hAnsi="Arial Narrow" w:cs="Calibri"/>
          <w:sz w:val="22"/>
          <w:szCs w:val="22"/>
          <w:lang w:val="pl-PL" w:bidi="pl-PL"/>
        </w:rPr>
        <w:t xml:space="preserve"> lub projektu jej zmiany</w:t>
      </w:r>
      <w:r>
        <w:rPr>
          <w:rFonts w:ascii="Arial Narrow" w:hAnsi="Arial Narrow" w:cs="Calibri"/>
          <w:sz w:val="22"/>
          <w:szCs w:val="22"/>
          <w:lang w:val="pl-PL" w:bidi="pl-PL"/>
        </w:rPr>
        <w:t xml:space="preserve"> – 1000 zł;</w:t>
      </w:r>
    </w:p>
    <w:p w:rsidR="00FA0F35" w:rsidRPr="00407C04" w:rsidRDefault="00407C04">
      <w:pPr>
        <w:pStyle w:val="Akapitzlist"/>
        <w:numPr>
          <w:ilvl w:val="1"/>
          <w:numId w:val="3"/>
        </w:numPr>
        <w:suppressAutoHyphens w:val="0"/>
        <w:spacing w:before="120" w:after="120" w:line="276" w:lineRule="auto"/>
        <w:jc w:val="both"/>
        <w:rPr>
          <w:rFonts w:ascii="Arial Narrow" w:hAnsi="Arial Narrow" w:cs="Calibri"/>
          <w:sz w:val="22"/>
          <w:szCs w:val="22"/>
          <w:lang w:bidi="pl-PL"/>
        </w:rPr>
      </w:pPr>
      <w:r>
        <w:rPr>
          <w:rFonts w:ascii="Arial Narrow" w:hAnsi="Arial Narrow" w:cs="Calibri"/>
          <w:sz w:val="22"/>
          <w:szCs w:val="22"/>
          <w:lang w:val="pl-PL" w:bidi="pl-PL"/>
        </w:rPr>
        <w:t>za nieprzedłożenie poświadczonej za zgodność z oryginałem kopii umowy o podwykonawstwo lub jej zmiany – 1000 zł;</w:t>
      </w:r>
    </w:p>
    <w:p w:rsidR="00407C04" w:rsidRDefault="00407C04">
      <w:pPr>
        <w:pStyle w:val="Akapitzlist"/>
        <w:numPr>
          <w:ilvl w:val="1"/>
          <w:numId w:val="3"/>
        </w:numPr>
        <w:suppressAutoHyphens w:val="0"/>
        <w:spacing w:before="120" w:after="120" w:line="276" w:lineRule="auto"/>
        <w:jc w:val="both"/>
        <w:rPr>
          <w:rFonts w:ascii="Arial Narrow" w:hAnsi="Arial Narrow" w:cs="Calibri"/>
          <w:sz w:val="22"/>
          <w:szCs w:val="22"/>
          <w:lang w:bidi="pl-PL"/>
        </w:rPr>
      </w:pPr>
      <w:r>
        <w:rPr>
          <w:rFonts w:ascii="Arial Narrow" w:hAnsi="Arial Narrow" w:cs="Calibri"/>
          <w:sz w:val="22"/>
          <w:szCs w:val="22"/>
          <w:lang w:val="pl-PL" w:bidi="pl-PL"/>
        </w:rPr>
        <w:t xml:space="preserve">za brak zmiany umowy o podwykonawstwo w zakresie terminu zapłaty zgodnie z art. 464 ust. 10 </w:t>
      </w:r>
      <w:proofErr w:type="spellStart"/>
      <w:r>
        <w:rPr>
          <w:rFonts w:ascii="Arial Narrow" w:hAnsi="Arial Narrow" w:cs="Calibri"/>
          <w:sz w:val="22"/>
          <w:szCs w:val="22"/>
          <w:lang w:val="pl-PL" w:bidi="pl-PL"/>
        </w:rPr>
        <w:t>pzp</w:t>
      </w:r>
      <w:proofErr w:type="spellEnd"/>
      <w:r>
        <w:rPr>
          <w:rFonts w:ascii="Arial Narrow" w:hAnsi="Arial Narrow" w:cs="Calibri"/>
          <w:sz w:val="22"/>
          <w:szCs w:val="22"/>
          <w:lang w:val="pl-PL" w:bidi="pl-PL"/>
        </w:rPr>
        <w:t xml:space="preserve"> – 1000 zł.</w:t>
      </w:r>
    </w:p>
    <w:p w:rsidR="00F740DA" w:rsidRDefault="00861DAE">
      <w:pPr>
        <w:pStyle w:val="Akapitzlist"/>
        <w:widowControl w:val="0"/>
        <w:numPr>
          <w:ilvl w:val="0"/>
          <w:numId w:val="3"/>
        </w:numPr>
        <w:spacing w:after="120" w:line="276" w:lineRule="auto"/>
        <w:jc w:val="both"/>
        <w:textAlignment w:val="baseline"/>
        <w:rPr>
          <w:rFonts w:ascii="Arial Narrow" w:hAnsi="Arial Narrow"/>
          <w:sz w:val="22"/>
          <w:szCs w:val="22"/>
        </w:rPr>
      </w:pPr>
      <w:r>
        <w:rPr>
          <w:rFonts w:ascii="Arial Narrow" w:hAnsi="Arial Narrow"/>
          <w:sz w:val="22"/>
          <w:szCs w:val="22"/>
          <w:lang w:val="pl-PL"/>
        </w:rPr>
        <w:t xml:space="preserve">Kary umowne sumują się </w:t>
      </w:r>
      <w:r w:rsidR="0018544F">
        <w:rPr>
          <w:rFonts w:ascii="Arial Narrow" w:hAnsi="Arial Narrow"/>
          <w:sz w:val="22"/>
          <w:szCs w:val="22"/>
          <w:lang w:val="pl-PL"/>
        </w:rPr>
        <w:t>do wysokości 5 % wartości Przedmiotu Umowy netto.</w:t>
      </w:r>
    </w:p>
    <w:p w:rsidR="00F740DA" w:rsidRDefault="00861DAE">
      <w:pPr>
        <w:pStyle w:val="Akapitzlist"/>
        <w:widowControl w:val="0"/>
        <w:numPr>
          <w:ilvl w:val="0"/>
          <w:numId w:val="3"/>
        </w:numPr>
        <w:spacing w:after="120" w:line="276" w:lineRule="auto"/>
        <w:jc w:val="both"/>
        <w:textAlignment w:val="baseline"/>
        <w:rPr>
          <w:rFonts w:ascii="Arial Narrow" w:hAnsi="Arial Narrow"/>
          <w:sz w:val="22"/>
          <w:szCs w:val="22"/>
        </w:rPr>
      </w:pPr>
      <w:r>
        <w:rPr>
          <w:rFonts w:ascii="Arial Narrow" w:hAnsi="Arial Narrow" w:cs="Bahnschrift SemiLight SemiConde"/>
          <w:sz w:val="22"/>
          <w:szCs w:val="22"/>
          <w:lang w:val="pl-PL"/>
        </w:rPr>
        <w:t>Wykonawca ma prawo</w:t>
      </w:r>
      <w:r>
        <w:rPr>
          <w:rFonts w:ascii="Arial Narrow" w:hAnsi="Arial Narrow" w:cs="Bahnschrift SemiLight SemiConde"/>
          <w:sz w:val="22"/>
          <w:szCs w:val="22"/>
        </w:rPr>
        <w:t xml:space="preserve"> do dochodzenia odszkodowania uzupełniającego, przenoszącego wysokość zastrzeżonych kar umownych na zasadach ogólnych kodeksu cywilnego. </w:t>
      </w:r>
    </w:p>
    <w:p w:rsidR="00F740DA" w:rsidRDefault="00861DAE">
      <w:pPr>
        <w:widowControl w:val="0"/>
        <w:numPr>
          <w:ilvl w:val="0"/>
          <w:numId w:val="3"/>
        </w:numPr>
        <w:spacing w:after="120" w:line="276" w:lineRule="auto"/>
        <w:ind w:left="357" w:hanging="357"/>
        <w:jc w:val="both"/>
        <w:textAlignment w:val="baseline"/>
        <w:rPr>
          <w:rFonts w:ascii="Arial Narrow" w:hAnsi="Arial Narrow"/>
          <w:sz w:val="22"/>
          <w:szCs w:val="22"/>
        </w:rPr>
      </w:pPr>
      <w:r>
        <w:rPr>
          <w:rFonts w:ascii="Arial Narrow" w:hAnsi="Arial Narrow" w:cs="Bahnschrift SemiLight SemiConde"/>
          <w:sz w:val="22"/>
          <w:szCs w:val="22"/>
        </w:rPr>
        <w:t>Wykonawca upoważnia Zamawiającego do potrącenia kar umownych z należnego Wykonawcy wynagrodzenia, o ile przepisy prawa nie stanowią inaczej.</w:t>
      </w:r>
    </w:p>
    <w:p w:rsidR="00F740DA" w:rsidRPr="00953B5F" w:rsidRDefault="00F740DA">
      <w:pPr>
        <w:widowControl w:val="0"/>
        <w:spacing w:after="120" w:line="276" w:lineRule="auto"/>
        <w:ind w:left="360"/>
        <w:jc w:val="both"/>
        <w:textAlignment w:val="baseline"/>
        <w:rPr>
          <w:sz w:val="6"/>
          <w:szCs w:val="6"/>
        </w:rPr>
      </w:pPr>
    </w:p>
    <w:p w:rsidR="00F740DA" w:rsidRDefault="00861DAE">
      <w:pPr>
        <w:pStyle w:val="Tekstpodstawowy"/>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jc w:val="center"/>
        <w:rPr>
          <w:rFonts w:ascii="Arial Narrow" w:hAnsi="Arial Narrow"/>
          <w:sz w:val="22"/>
          <w:szCs w:val="22"/>
          <w:lang w:val="pl-PL"/>
        </w:rPr>
      </w:pPr>
      <w:r>
        <w:rPr>
          <w:rFonts w:ascii="Arial Narrow" w:hAnsi="Arial Narrow" w:cs="Bahnschrift SemiLight SemiConde"/>
          <w:b/>
          <w:bCs/>
          <w:sz w:val="22"/>
          <w:szCs w:val="22"/>
        </w:rPr>
        <w:t>§ 1</w:t>
      </w:r>
      <w:r>
        <w:rPr>
          <w:rFonts w:ascii="Arial Narrow" w:hAnsi="Arial Narrow" w:cs="Bahnschrift SemiLight SemiConde"/>
          <w:b/>
          <w:bCs/>
          <w:sz w:val="22"/>
          <w:szCs w:val="22"/>
          <w:lang w:val="pl-PL"/>
        </w:rPr>
        <w:t>2.</w:t>
      </w:r>
    </w:p>
    <w:p w:rsidR="00F740DA" w:rsidRDefault="00861DAE">
      <w:pPr>
        <w:pStyle w:val="Tekstpodstawowy"/>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jc w:val="center"/>
        <w:rPr>
          <w:rFonts w:ascii="Arial Narrow" w:hAnsi="Arial Narrow"/>
          <w:sz w:val="22"/>
          <w:szCs w:val="22"/>
        </w:rPr>
      </w:pPr>
      <w:r>
        <w:rPr>
          <w:rFonts w:ascii="Arial Narrow" w:hAnsi="Arial Narrow" w:cs="Bahnschrift SemiLight SemiConde"/>
          <w:b/>
          <w:bCs/>
          <w:sz w:val="22"/>
          <w:szCs w:val="22"/>
        </w:rPr>
        <w:t>PRAWA AUTORSKIE</w:t>
      </w:r>
    </w:p>
    <w:p w:rsidR="00F740DA" w:rsidRDefault="00861DAE">
      <w:pPr>
        <w:pStyle w:val="Akapitzlist"/>
        <w:numPr>
          <w:ilvl w:val="0"/>
          <w:numId w:val="5"/>
        </w:numPr>
        <w:spacing w:after="120" w:line="276" w:lineRule="auto"/>
        <w:ind w:left="426"/>
        <w:jc w:val="both"/>
        <w:rPr>
          <w:rFonts w:ascii="Arial Narrow" w:hAnsi="Arial Narrow" w:cs="Calibri"/>
          <w:sz w:val="22"/>
          <w:szCs w:val="22"/>
        </w:rPr>
      </w:pPr>
      <w:r>
        <w:rPr>
          <w:rFonts w:ascii="Arial Narrow" w:hAnsi="Arial Narrow" w:cs="Calibri"/>
          <w:sz w:val="22"/>
          <w:szCs w:val="22"/>
        </w:rPr>
        <w:t>Z chwilą protokolarnego przekazania Zamawiającemu przedmiotu Umowy (lub jego częśc</w:t>
      </w:r>
      <w:r>
        <w:rPr>
          <w:rFonts w:ascii="Arial Narrow" w:hAnsi="Arial Narrow" w:cs="Calibri"/>
          <w:sz w:val="22"/>
          <w:szCs w:val="22"/>
          <w:lang w:val="pl-PL"/>
        </w:rPr>
        <w:t xml:space="preserve">i) </w:t>
      </w:r>
      <w:r>
        <w:rPr>
          <w:rFonts w:ascii="Arial Narrow" w:hAnsi="Arial Narrow" w:cs="Calibri"/>
          <w:sz w:val="22"/>
          <w:szCs w:val="22"/>
        </w:rPr>
        <w:t>Wykonawca</w:t>
      </w:r>
      <w:r>
        <w:rPr>
          <w:rFonts w:ascii="Arial Narrow" w:hAnsi="Arial Narrow" w:cs="Calibri"/>
          <w:sz w:val="22"/>
          <w:szCs w:val="22"/>
          <w:lang w:val="pl-PL"/>
        </w:rPr>
        <w:t xml:space="preserve"> przenosi</w:t>
      </w:r>
      <w:r>
        <w:rPr>
          <w:rFonts w:ascii="Arial Narrow" w:hAnsi="Arial Narrow" w:cs="Calibri"/>
          <w:sz w:val="22"/>
          <w:szCs w:val="22"/>
        </w:rPr>
        <w:t xml:space="preserve"> na rzecz Zamawiającego</w:t>
      </w:r>
      <w:r>
        <w:rPr>
          <w:rFonts w:ascii="Arial Narrow" w:hAnsi="Arial Narrow" w:cs="Calibri"/>
          <w:sz w:val="22"/>
          <w:szCs w:val="22"/>
          <w:lang w:val="pl-PL"/>
        </w:rPr>
        <w:t>,</w:t>
      </w:r>
      <w:r>
        <w:rPr>
          <w:rFonts w:ascii="Arial Narrow" w:hAnsi="Arial Narrow" w:cs="Calibri"/>
          <w:sz w:val="22"/>
          <w:szCs w:val="22"/>
        </w:rPr>
        <w:t xml:space="preserve"> w ramach wynagrodzenia </w:t>
      </w:r>
      <w:r>
        <w:rPr>
          <w:rFonts w:ascii="Arial Narrow" w:hAnsi="Arial Narrow" w:cs="Calibri"/>
          <w:sz w:val="22"/>
          <w:szCs w:val="22"/>
          <w:lang w:val="pl-PL"/>
        </w:rPr>
        <w:t>określonego ofertą</w:t>
      </w:r>
      <w:r>
        <w:rPr>
          <w:rFonts w:ascii="Arial Narrow" w:hAnsi="Arial Narrow" w:cs="Calibri"/>
          <w:sz w:val="22"/>
          <w:szCs w:val="22"/>
        </w:rPr>
        <w:t xml:space="preserve">, bez konieczności składania w tym zakresie dodatkowego oświadczenia woli, autorskie prawa majątkowe do utworów wytworzonych przez Wykonawcę w ramach realizacji Umowy, w szczególności: </w:t>
      </w:r>
      <w:r>
        <w:rPr>
          <w:rFonts w:ascii="Arial Narrow" w:hAnsi="Arial Narrow" w:cs="Calibri"/>
          <w:sz w:val="22"/>
          <w:szCs w:val="22"/>
          <w:lang w:val="pl-PL"/>
        </w:rPr>
        <w:t xml:space="preserve">dokumentacji powykonawczej, </w:t>
      </w:r>
      <w:r>
        <w:rPr>
          <w:rFonts w:ascii="Arial Narrow" w:hAnsi="Arial Narrow" w:cs="Calibri"/>
          <w:sz w:val="22"/>
          <w:szCs w:val="22"/>
        </w:rPr>
        <w:t xml:space="preserve">raportów, map, wykresów, rysunków, specyfikacji technicznych, planów, danych statystycznych, dokumentacji, na polach eksploatacji </w:t>
      </w:r>
      <w:r>
        <w:rPr>
          <w:rFonts w:ascii="Arial Narrow" w:hAnsi="Arial Narrow" w:cs="Calibri"/>
          <w:sz w:val="22"/>
          <w:szCs w:val="22"/>
          <w:lang w:val="pl-PL"/>
        </w:rPr>
        <w:t>określonych w Umowie.</w:t>
      </w:r>
    </w:p>
    <w:p w:rsidR="00F740DA" w:rsidRDefault="00861DAE">
      <w:pPr>
        <w:pStyle w:val="Akapitzlist"/>
        <w:numPr>
          <w:ilvl w:val="0"/>
          <w:numId w:val="5"/>
        </w:numPr>
        <w:spacing w:after="120" w:line="276" w:lineRule="auto"/>
        <w:ind w:left="426"/>
        <w:jc w:val="both"/>
        <w:rPr>
          <w:rFonts w:ascii="Arial Narrow" w:hAnsi="Arial Narrow" w:cs="Calibri"/>
          <w:sz w:val="22"/>
          <w:szCs w:val="22"/>
        </w:rPr>
      </w:pPr>
      <w:r>
        <w:rPr>
          <w:rFonts w:ascii="Arial Narrow" w:hAnsi="Arial Narrow" w:cs="Bahnschrift SemiLight SemiConde"/>
          <w:bCs/>
          <w:iCs/>
          <w:sz w:val="22"/>
          <w:szCs w:val="22"/>
        </w:rPr>
        <w:t>Wykonawca oświadcza, że:</w:t>
      </w:r>
    </w:p>
    <w:p w:rsidR="00F740DA" w:rsidRDefault="00861DAE">
      <w:pPr>
        <w:numPr>
          <w:ilvl w:val="0"/>
          <w:numId w:val="17"/>
        </w:numPr>
        <w:spacing w:after="120" w:line="276" w:lineRule="auto"/>
        <w:ind w:left="709" w:hanging="283"/>
        <w:jc w:val="both"/>
        <w:rPr>
          <w:rFonts w:ascii="Arial Narrow" w:hAnsi="Arial Narrow"/>
          <w:sz w:val="22"/>
          <w:szCs w:val="22"/>
        </w:rPr>
      </w:pPr>
      <w:r>
        <w:rPr>
          <w:rFonts w:ascii="Arial Narrow" w:hAnsi="Arial Narrow" w:cs="Bahnschrift SemiLight SemiConde"/>
          <w:bCs/>
          <w:sz w:val="22"/>
          <w:szCs w:val="22"/>
        </w:rPr>
        <w:t xml:space="preserve">w chwili przekazania Zamawiającemu przedmiotu Umowy lub jego części na podstawie protokołu odbioru, będą przysługiwały mu w całości i na wyłączność majątkowe prawa autorskie i prawa zależne do </w:t>
      </w:r>
      <w:r>
        <w:rPr>
          <w:rFonts w:ascii="Arial Narrow" w:hAnsi="Arial Narrow" w:cs="Bahnschrift SemiLight SemiConde"/>
          <w:sz w:val="22"/>
          <w:szCs w:val="22"/>
        </w:rPr>
        <w:t>utworów wytworzonych przez Wykonawcę w ramach realizacji Umowy</w:t>
      </w:r>
      <w:r>
        <w:rPr>
          <w:rFonts w:ascii="Arial Narrow" w:hAnsi="Arial Narrow" w:cs="Bahnschrift SemiLight SemiConde"/>
          <w:bCs/>
          <w:sz w:val="22"/>
          <w:szCs w:val="22"/>
        </w:rPr>
        <w:t>;</w:t>
      </w:r>
    </w:p>
    <w:p w:rsidR="00F740DA" w:rsidRDefault="00861DAE">
      <w:pPr>
        <w:numPr>
          <w:ilvl w:val="0"/>
          <w:numId w:val="17"/>
        </w:numPr>
        <w:spacing w:after="120" w:line="276" w:lineRule="auto"/>
        <w:ind w:left="709" w:hanging="283"/>
        <w:jc w:val="both"/>
        <w:rPr>
          <w:rFonts w:ascii="Arial Narrow" w:hAnsi="Arial Narrow"/>
          <w:sz w:val="22"/>
          <w:szCs w:val="22"/>
        </w:rPr>
      </w:pPr>
      <w:r>
        <w:rPr>
          <w:rFonts w:ascii="Arial Narrow" w:hAnsi="Arial Narrow" w:cs="Bahnschrift SemiLight SemiConde"/>
          <w:bCs/>
          <w:sz w:val="22"/>
          <w:szCs w:val="22"/>
        </w:rPr>
        <w:t xml:space="preserve">nie istnieją żadne ograniczenia, które uniemożliwiałyby Wykonawcy przenieść na Zamawiającego autorskie prawa majątkowe i prawa zależne w zakresie opisanym w pkt 1 powyżej do </w:t>
      </w:r>
      <w:r>
        <w:rPr>
          <w:rFonts w:ascii="Arial Narrow" w:hAnsi="Arial Narrow" w:cs="Bahnschrift SemiLight SemiConde"/>
          <w:sz w:val="22"/>
          <w:szCs w:val="22"/>
        </w:rPr>
        <w:t>utworów wytworzonych przez Wykonawcę w ramach realizacji Umowy</w:t>
      </w:r>
      <w:r>
        <w:rPr>
          <w:rFonts w:ascii="Arial Narrow" w:hAnsi="Arial Narrow" w:cs="Bahnschrift SemiLight SemiConde"/>
          <w:bCs/>
          <w:sz w:val="22"/>
          <w:szCs w:val="22"/>
        </w:rPr>
        <w:t>;</w:t>
      </w:r>
    </w:p>
    <w:p w:rsidR="00F740DA" w:rsidRDefault="00861DAE">
      <w:pPr>
        <w:numPr>
          <w:ilvl w:val="0"/>
          <w:numId w:val="17"/>
        </w:numPr>
        <w:spacing w:after="120" w:line="276" w:lineRule="auto"/>
        <w:ind w:left="709" w:hanging="283"/>
        <w:jc w:val="both"/>
        <w:rPr>
          <w:rFonts w:ascii="Arial Narrow" w:hAnsi="Arial Narrow"/>
          <w:sz w:val="22"/>
          <w:szCs w:val="22"/>
        </w:rPr>
      </w:pPr>
      <w:r>
        <w:rPr>
          <w:rFonts w:ascii="Arial Narrow" w:hAnsi="Arial Narrow" w:cs="Bahnschrift SemiLight SemiConde"/>
          <w:bCs/>
          <w:sz w:val="22"/>
          <w:szCs w:val="22"/>
        </w:rPr>
        <w:lastRenderedPageBreak/>
        <w:t xml:space="preserve">autorskie prawa majątkowe i prawa zależne do </w:t>
      </w:r>
      <w:r>
        <w:rPr>
          <w:rFonts w:ascii="Arial Narrow" w:hAnsi="Arial Narrow" w:cs="Bahnschrift SemiLight SemiConde"/>
          <w:sz w:val="22"/>
          <w:szCs w:val="22"/>
        </w:rPr>
        <w:t>utworów wytworzonych przez Wykonawcę w ramach realizacji Umowy</w:t>
      </w:r>
      <w:r>
        <w:rPr>
          <w:rFonts w:ascii="Arial Narrow" w:hAnsi="Arial Narrow" w:cs="Bahnschrift SemiLight SemiConde"/>
          <w:bCs/>
          <w:sz w:val="22"/>
          <w:szCs w:val="22"/>
        </w:rPr>
        <w:t xml:space="preserve"> lub jej części nie są i nie będą przedmiotem zastawu lub innych praw na rzeczy osób trzecich i zostaną przeniesione na Zamawiającego bez żadnych ograniczeń;</w:t>
      </w:r>
    </w:p>
    <w:p w:rsidR="00F740DA" w:rsidRDefault="00861DAE">
      <w:pPr>
        <w:numPr>
          <w:ilvl w:val="0"/>
          <w:numId w:val="17"/>
        </w:numPr>
        <w:spacing w:after="120" w:line="276" w:lineRule="auto"/>
        <w:ind w:left="709" w:hanging="283"/>
        <w:jc w:val="both"/>
        <w:rPr>
          <w:rFonts w:ascii="Arial Narrow" w:hAnsi="Arial Narrow"/>
          <w:sz w:val="22"/>
          <w:szCs w:val="22"/>
        </w:rPr>
      </w:pPr>
      <w:r>
        <w:rPr>
          <w:rFonts w:ascii="Arial Narrow" w:hAnsi="Arial Narrow" w:cs="Bahnschrift SemiLight SemiConde"/>
          <w:bCs/>
          <w:sz w:val="22"/>
          <w:szCs w:val="22"/>
        </w:rPr>
        <w:t>przeniesienie autorskich praw majątkowych i praw zależnych na Wykonawcę nie będzie dokonane w terminie późniejszym niż dzień przekazania przedmiotu Umowy lub jego części Zamawiającemu;</w:t>
      </w:r>
    </w:p>
    <w:p w:rsidR="00F740DA" w:rsidRDefault="00861DAE">
      <w:pPr>
        <w:numPr>
          <w:ilvl w:val="0"/>
          <w:numId w:val="17"/>
        </w:numPr>
        <w:spacing w:after="120" w:line="276" w:lineRule="auto"/>
        <w:ind w:left="709" w:hanging="283"/>
        <w:jc w:val="both"/>
        <w:rPr>
          <w:rFonts w:ascii="Arial Narrow" w:hAnsi="Arial Narrow"/>
          <w:sz w:val="22"/>
          <w:szCs w:val="22"/>
        </w:rPr>
      </w:pPr>
      <w:r>
        <w:rPr>
          <w:rFonts w:ascii="Arial Narrow" w:hAnsi="Arial Narrow" w:cs="Bahnschrift SemiLight SemiConde"/>
          <w:bCs/>
          <w:sz w:val="22"/>
          <w:szCs w:val="22"/>
        </w:rPr>
        <w:t xml:space="preserve">zapewnił sobie, a w przypadku jeśli tego nie uczynił, to będzie dysponował w chwili przekazania przedmiotu Umowy Zamawiającemu zapewnieniem twórcy </w:t>
      </w:r>
      <w:r>
        <w:rPr>
          <w:rFonts w:ascii="Arial Narrow" w:hAnsi="Arial Narrow" w:cs="Bahnschrift SemiLight SemiConde"/>
          <w:sz w:val="22"/>
          <w:szCs w:val="22"/>
        </w:rPr>
        <w:t>utworów wytworzonych w ramach realizacji Umowy</w:t>
      </w:r>
      <w:r>
        <w:rPr>
          <w:rFonts w:ascii="Arial Narrow" w:hAnsi="Arial Narrow" w:cs="Bahnschrift SemiLight SemiConde"/>
          <w:bCs/>
          <w:sz w:val="22"/>
          <w:szCs w:val="22"/>
        </w:rPr>
        <w:t xml:space="preserve">, iż w przypadku istnienia pól eksploatacji nie ujętych w niniejszej Umowie, prawo do eksploatacji </w:t>
      </w:r>
      <w:r>
        <w:rPr>
          <w:rFonts w:ascii="Arial Narrow" w:hAnsi="Arial Narrow" w:cs="Bahnschrift SemiLight SemiConde"/>
          <w:sz w:val="22"/>
          <w:szCs w:val="22"/>
        </w:rPr>
        <w:t>utworów wytworzonych w ramach realizacji Umowy</w:t>
      </w:r>
      <w:r>
        <w:rPr>
          <w:rFonts w:ascii="Arial Narrow" w:hAnsi="Arial Narrow" w:cs="Bahnschrift SemiLight SemiConde"/>
          <w:bCs/>
          <w:sz w:val="22"/>
          <w:szCs w:val="22"/>
        </w:rPr>
        <w:t xml:space="preserve"> na tych polach zostanie przeniesione na Wykonawcę, a Wykonawca przeniesie je w ramach wynagrodzenia na rzecz Zamawiającego na jego pierwsze żądanie. Powyższe odnosi się do pól eksploatacji </w:t>
      </w:r>
      <w:r>
        <w:rPr>
          <w:rFonts w:ascii="Arial Narrow" w:hAnsi="Arial Narrow" w:cs="Bahnschrift SemiLight SemiConde"/>
          <w:sz w:val="22"/>
          <w:szCs w:val="22"/>
        </w:rPr>
        <w:t>utworów wytworzonych w ramach realizacji Umowy</w:t>
      </w:r>
      <w:r>
        <w:rPr>
          <w:rFonts w:ascii="Arial Narrow" w:hAnsi="Arial Narrow" w:cs="Bahnschrift SemiLight SemiConde"/>
          <w:bCs/>
          <w:sz w:val="22"/>
          <w:szCs w:val="22"/>
        </w:rPr>
        <w:t xml:space="preserve"> znanych w chwili zawarcia niniejszej Umowy, lecz w niej niewymienionych.</w:t>
      </w:r>
    </w:p>
    <w:p w:rsidR="00F740DA" w:rsidRDefault="00861DAE">
      <w:pPr>
        <w:pStyle w:val="Akapitzlist"/>
        <w:numPr>
          <w:ilvl w:val="0"/>
          <w:numId w:val="18"/>
        </w:numPr>
        <w:spacing w:after="120" w:line="276" w:lineRule="auto"/>
        <w:ind w:left="426"/>
        <w:jc w:val="both"/>
        <w:rPr>
          <w:rFonts w:ascii="Arial Narrow" w:hAnsi="Arial Narrow"/>
          <w:sz w:val="22"/>
          <w:szCs w:val="22"/>
        </w:rPr>
      </w:pPr>
      <w:r>
        <w:rPr>
          <w:rFonts w:ascii="Arial Narrow" w:hAnsi="Arial Narrow" w:cs="Bahnschrift SemiLight SemiConde"/>
          <w:sz w:val="22"/>
          <w:szCs w:val="22"/>
        </w:rPr>
        <w:t>Z chwilą nabycia praw majątkowych autorskich Zamawiający nabywa własność egzemplarzy lub nośników, na których utrwalono utwór, co do którego następuje nabycie tych praw oraz prawo do zezwalania na wykonywanie zależnych praw autorskich do tych utworów.</w:t>
      </w:r>
    </w:p>
    <w:p w:rsidR="00F740DA" w:rsidRDefault="00861DAE">
      <w:pPr>
        <w:numPr>
          <w:ilvl w:val="0"/>
          <w:numId w:val="18"/>
        </w:numPr>
        <w:spacing w:after="120" w:line="276" w:lineRule="auto"/>
        <w:ind w:left="426" w:hanging="426"/>
        <w:jc w:val="both"/>
        <w:rPr>
          <w:rFonts w:ascii="Arial Narrow" w:hAnsi="Arial Narrow"/>
          <w:sz w:val="22"/>
          <w:szCs w:val="22"/>
        </w:rPr>
      </w:pPr>
      <w:r>
        <w:rPr>
          <w:rFonts w:ascii="Arial Narrow" w:hAnsi="Arial Narrow" w:cs="Bahnschrift SemiLight SemiConde"/>
          <w:bCs/>
          <w:iCs/>
          <w:sz w:val="22"/>
          <w:szCs w:val="22"/>
        </w:rPr>
        <w:t>Zamawiający z chwilą przeniesienia na niego autorskich praw majątkowych i praw zależnych do przedmiotu Umowy będzie mógł korzystać z niego w całości lub w części, w szczególności na następujących polach eksploatacji:</w:t>
      </w:r>
    </w:p>
    <w:p w:rsidR="00F740DA" w:rsidRDefault="00861DAE">
      <w:pPr>
        <w:numPr>
          <w:ilvl w:val="0"/>
          <w:numId w:val="19"/>
        </w:numPr>
        <w:spacing w:after="120" w:line="276" w:lineRule="auto"/>
        <w:ind w:left="851" w:hanging="425"/>
        <w:jc w:val="both"/>
        <w:rPr>
          <w:rFonts w:ascii="Arial Narrow" w:hAnsi="Arial Narrow"/>
          <w:sz w:val="22"/>
          <w:szCs w:val="22"/>
        </w:rPr>
      </w:pPr>
      <w:r>
        <w:rPr>
          <w:rFonts w:ascii="Arial Narrow" w:hAnsi="Arial Narrow" w:cs="Bahnschrift SemiLight SemiConde"/>
          <w:bCs/>
          <w:sz w:val="22"/>
          <w:szCs w:val="22"/>
        </w:rPr>
        <w:t>nieograniczone utrwalanie i zwielokrotnianie poprzez wykonanie fotokopii, slajdów, reprodukcji komputerowych;</w:t>
      </w:r>
    </w:p>
    <w:p w:rsidR="00F740DA" w:rsidRDefault="00861DAE">
      <w:pPr>
        <w:numPr>
          <w:ilvl w:val="0"/>
          <w:numId w:val="19"/>
        </w:numPr>
        <w:spacing w:after="120" w:line="276" w:lineRule="auto"/>
        <w:ind w:left="851" w:hanging="425"/>
        <w:jc w:val="both"/>
        <w:rPr>
          <w:rFonts w:ascii="Arial Narrow" w:hAnsi="Arial Narrow"/>
          <w:sz w:val="22"/>
          <w:szCs w:val="22"/>
        </w:rPr>
      </w:pPr>
      <w:r>
        <w:rPr>
          <w:rFonts w:ascii="Arial Narrow" w:hAnsi="Arial Narrow" w:cs="Bahnschrift SemiLight SemiConde"/>
          <w:bCs/>
          <w:sz w:val="22"/>
          <w:szCs w:val="22"/>
        </w:rPr>
        <w:t>nieograniczone utrwalanie i zwielokrotnianie techniką poligraficzną (drukarską);</w:t>
      </w:r>
    </w:p>
    <w:p w:rsidR="00F740DA" w:rsidRDefault="00861DAE">
      <w:pPr>
        <w:numPr>
          <w:ilvl w:val="0"/>
          <w:numId w:val="19"/>
        </w:numPr>
        <w:spacing w:after="120" w:line="276" w:lineRule="auto"/>
        <w:ind w:left="851" w:hanging="425"/>
        <w:jc w:val="both"/>
        <w:rPr>
          <w:rFonts w:ascii="Arial Narrow" w:hAnsi="Arial Narrow"/>
          <w:sz w:val="22"/>
          <w:szCs w:val="22"/>
        </w:rPr>
      </w:pPr>
      <w:r>
        <w:rPr>
          <w:rFonts w:ascii="Arial Narrow" w:hAnsi="Arial Narrow" w:cs="Bahnschrift SemiLight SemiConde"/>
          <w:bCs/>
          <w:sz w:val="22"/>
          <w:szCs w:val="22"/>
        </w:rPr>
        <w:t>nieograniczone utrwalanie i zwielokrotnianie techniką cyfrową;</w:t>
      </w:r>
    </w:p>
    <w:p w:rsidR="00F740DA" w:rsidRDefault="00861DAE">
      <w:pPr>
        <w:numPr>
          <w:ilvl w:val="0"/>
          <w:numId w:val="19"/>
        </w:numPr>
        <w:spacing w:after="120" w:line="276" w:lineRule="auto"/>
        <w:ind w:left="851" w:hanging="425"/>
        <w:jc w:val="both"/>
        <w:rPr>
          <w:rFonts w:ascii="Arial Narrow" w:hAnsi="Arial Narrow"/>
          <w:sz w:val="22"/>
          <w:szCs w:val="22"/>
        </w:rPr>
      </w:pPr>
      <w:r>
        <w:rPr>
          <w:rFonts w:ascii="Arial Narrow" w:hAnsi="Arial Narrow" w:cs="Bahnschrift SemiLight SemiConde"/>
          <w:bCs/>
          <w:sz w:val="22"/>
          <w:szCs w:val="22"/>
        </w:rPr>
        <w:t>wprowadzanie do obrotu;</w:t>
      </w:r>
    </w:p>
    <w:p w:rsidR="00F740DA" w:rsidRDefault="00861DAE">
      <w:pPr>
        <w:numPr>
          <w:ilvl w:val="0"/>
          <w:numId w:val="19"/>
        </w:numPr>
        <w:spacing w:after="120" w:line="276" w:lineRule="auto"/>
        <w:ind w:left="851" w:hanging="425"/>
        <w:jc w:val="both"/>
        <w:rPr>
          <w:rFonts w:ascii="Arial Narrow" w:hAnsi="Arial Narrow"/>
          <w:sz w:val="22"/>
          <w:szCs w:val="22"/>
        </w:rPr>
      </w:pPr>
      <w:r>
        <w:rPr>
          <w:rFonts w:ascii="Arial Narrow" w:hAnsi="Arial Narrow" w:cs="Bahnschrift SemiLight SemiConde"/>
          <w:bCs/>
          <w:sz w:val="22"/>
          <w:szCs w:val="22"/>
        </w:rPr>
        <w:t>wprowadzanie do pamięci komputera;</w:t>
      </w:r>
    </w:p>
    <w:p w:rsidR="00F740DA" w:rsidRDefault="00861DAE">
      <w:pPr>
        <w:numPr>
          <w:ilvl w:val="0"/>
          <w:numId w:val="19"/>
        </w:numPr>
        <w:spacing w:after="120" w:line="276" w:lineRule="auto"/>
        <w:ind w:left="851" w:hanging="425"/>
        <w:jc w:val="both"/>
        <w:rPr>
          <w:rFonts w:ascii="Arial Narrow" w:hAnsi="Arial Narrow"/>
          <w:sz w:val="22"/>
          <w:szCs w:val="22"/>
        </w:rPr>
      </w:pPr>
      <w:r>
        <w:rPr>
          <w:rFonts w:ascii="Arial Narrow" w:hAnsi="Arial Narrow" w:cs="Bahnschrift SemiLight SemiConde"/>
          <w:bCs/>
          <w:sz w:val="22"/>
          <w:szCs w:val="22"/>
        </w:rPr>
        <w:t>użyczenie lub najem;</w:t>
      </w:r>
    </w:p>
    <w:p w:rsidR="00F740DA" w:rsidRDefault="00861DAE">
      <w:pPr>
        <w:numPr>
          <w:ilvl w:val="0"/>
          <w:numId w:val="19"/>
        </w:numPr>
        <w:spacing w:after="120" w:line="276" w:lineRule="auto"/>
        <w:ind w:left="851" w:hanging="425"/>
        <w:jc w:val="both"/>
        <w:rPr>
          <w:rFonts w:ascii="Arial Narrow" w:hAnsi="Arial Narrow"/>
          <w:sz w:val="22"/>
          <w:szCs w:val="22"/>
        </w:rPr>
      </w:pPr>
      <w:r>
        <w:rPr>
          <w:rFonts w:ascii="Arial Narrow" w:hAnsi="Arial Narrow" w:cs="Bahnschrift SemiLight SemiConde"/>
          <w:bCs/>
          <w:sz w:val="22"/>
          <w:szCs w:val="22"/>
        </w:rPr>
        <w:t>ekspozycja;</w:t>
      </w:r>
    </w:p>
    <w:p w:rsidR="00F740DA" w:rsidRDefault="00861DAE">
      <w:pPr>
        <w:numPr>
          <w:ilvl w:val="0"/>
          <w:numId w:val="19"/>
        </w:numPr>
        <w:spacing w:after="120" w:line="276" w:lineRule="auto"/>
        <w:ind w:left="851" w:hanging="425"/>
        <w:jc w:val="both"/>
        <w:rPr>
          <w:rFonts w:ascii="Arial Narrow" w:hAnsi="Arial Narrow"/>
          <w:sz w:val="22"/>
          <w:szCs w:val="22"/>
        </w:rPr>
      </w:pPr>
      <w:r>
        <w:rPr>
          <w:rFonts w:ascii="Arial Narrow" w:hAnsi="Arial Narrow" w:cs="Bahnschrift SemiLight SemiConde"/>
          <w:bCs/>
          <w:sz w:val="22"/>
          <w:szCs w:val="22"/>
        </w:rPr>
        <w:t>wyświetlanie;</w:t>
      </w:r>
    </w:p>
    <w:p w:rsidR="00F740DA" w:rsidRDefault="00861DAE">
      <w:pPr>
        <w:numPr>
          <w:ilvl w:val="0"/>
          <w:numId w:val="19"/>
        </w:numPr>
        <w:spacing w:after="120" w:line="276" w:lineRule="auto"/>
        <w:ind w:left="851" w:hanging="425"/>
        <w:jc w:val="both"/>
        <w:rPr>
          <w:rFonts w:ascii="Arial Narrow" w:hAnsi="Arial Narrow"/>
          <w:sz w:val="22"/>
          <w:szCs w:val="22"/>
        </w:rPr>
      </w:pPr>
      <w:r>
        <w:rPr>
          <w:rFonts w:ascii="Arial Narrow" w:hAnsi="Arial Narrow" w:cs="Bahnschrift SemiLight SemiConde"/>
          <w:bCs/>
          <w:sz w:val="22"/>
          <w:szCs w:val="22"/>
        </w:rPr>
        <w:t>udostępnianie wykonawcom lub innym podmiotom prawa prywatnego i publicznego;</w:t>
      </w:r>
    </w:p>
    <w:p w:rsidR="00F740DA" w:rsidRDefault="00861DAE">
      <w:pPr>
        <w:numPr>
          <w:ilvl w:val="0"/>
          <w:numId w:val="19"/>
        </w:numPr>
        <w:spacing w:after="120" w:line="276" w:lineRule="auto"/>
        <w:ind w:left="851" w:hanging="425"/>
        <w:jc w:val="both"/>
        <w:rPr>
          <w:rFonts w:ascii="Arial Narrow" w:hAnsi="Arial Narrow"/>
          <w:sz w:val="22"/>
          <w:szCs w:val="22"/>
        </w:rPr>
      </w:pPr>
      <w:r>
        <w:rPr>
          <w:rFonts w:ascii="Arial Narrow" w:hAnsi="Arial Narrow" w:cs="Bahnschrift SemiLight SemiConde"/>
          <w:bCs/>
          <w:sz w:val="22"/>
          <w:szCs w:val="22"/>
        </w:rPr>
        <w:t>wielokrotne wykorzystywanie do realizacji inwestycji;</w:t>
      </w:r>
    </w:p>
    <w:p w:rsidR="00F740DA" w:rsidRDefault="00861DAE">
      <w:pPr>
        <w:numPr>
          <w:ilvl w:val="0"/>
          <w:numId w:val="19"/>
        </w:numPr>
        <w:spacing w:after="120" w:line="276" w:lineRule="auto"/>
        <w:ind w:left="851" w:hanging="425"/>
        <w:jc w:val="both"/>
        <w:rPr>
          <w:rFonts w:ascii="Arial Narrow" w:hAnsi="Arial Narrow"/>
          <w:sz w:val="22"/>
          <w:szCs w:val="22"/>
        </w:rPr>
      </w:pPr>
      <w:r>
        <w:rPr>
          <w:rFonts w:ascii="Arial Narrow" w:hAnsi="Arial Narrow" w:cs="Bahnschrift SemiLight SemiConde"/>
          <w:bCs/>
          <w:sz w:val="22"/>
          <w:szCs w:val="22"/>
        </w:rPr>
        <w:t>przetwarzanie;</w:t>
      </w:r>
    </w:p>
    <w:p w:rsidR="00F740DA" w:rsidRDefault="00861DAE">
      <w:pPr>
        <w:numPr>
          <w:ilvl w:val="0"/>
          <w:numId w:val="19"/>
        </w:numPr>
        <w:spacing w:after="120" w:line="276" w:lineRule="auto"/>
        <w:ind w:left="851" w:hanging="425"/>
        <w:jc w:val="both"/>
        <w:rPr>
          <w:rFonts w:ascii="Arial Narrow" w:hAnsi="Arial Narrow"/>
          <w:sz w:val="22"/>
          <w:szCs w:val="22"/>
        </w:rPr>
      </w:pPr>
      <w:r>
        <w:rPr>
          <w:rFonts w:ascii="Arial Narrow" w:hAnsi="Arial Narrow" w:cs="Bahnschrift SemiLight SemiConde"/>
          <w:bCs/>
          <w:sz w:val="22"/>
          <w:szCs w:val="22"/>
        </w:rPr>
        <w:t>wprowadzanie zmian;</w:t>
      </w:r>
    </w:p>
    <w:p w:rsidR="00F740DA" w:rsidRDefault="00861DAE">
      <w:pPr>
        <w:numPr>
          <w:ilvl w:val="0"/>
          <w:numId w:val="19"/>
        </w:numPr>
        <w:spacing w:after="120" w:line="276" w:lineRule="auto"/>
        <w:ind w:left="851" w:hanging="425"/>
        <w:jc w:val="both"/>
        <w:rPr>
          <w:rFonts w:ascii="Arial Narrow" w:hAnsi="Arial Narrow"/>
          <w:sz w:val="22"/>
          <w:szCs w:val="22"/>
        </w:rPr>
      </w:pPr>
      <w:r>
        <w:rPr>
          <w:rFonts w:ascii="Arial Narrow" w:hAnsi="Arial Narrow" w:cs="Bahnschrift SemiLight SemiConde"/>
          <w:bCs/>
          <w:sz w:val="22"/>
          <w:szCs w:val="22"/>
        </w:rPr>
        <w:t>dokonywanie edycji, zmian, modyfikacji, retuszu, opracowań utworu bez zgody autora i bez obowiązku zapłaty dodatkowego wynagrodzenia;</w:t>
      </w:r>
    </w:p>
    <w:p w:rsidR="00F740DA" w:rsidRDefault="00861DAE">
      <w:pPr>
        <w:numPr>
          <w:ilvl w:val="0"/>
          <w:numId w:val="19"/>
        </w:numPr>
        <w:spacing w:after="120" w:line="276" w:lineRule="auto"/>
        <w:ind w:left="851" w:hanging="425"/>
        <w:jc w:val="both"/>
        <w:rPr>
          <w:rFonts w:ascii="Arial Narrow" w:hAnsi="Arial Narrow"/>
          <w:sz w:val="22"/>
          <w:szCs w:val="22"/>
        </w:rPr>
      </w:pPr>
      <w:r>
        <w:rPr>
          <w:rFonts w:ascii="Arial Narrow" w:hAnsi="Arial Narrow" w:cs="Bahnschrift SemiLight SemiConde"/>
          <w:bCs/>
          <w:sz w:val="22"/>
          <w:szCs w:val="22"/>
        </w:rPr>
        <w:t>publikowanie części lub całości w dowolnej formie w przestrzeni publicznej i internetowej;</w:t>
      </w:r>
    </w:p>
    <w:p w:rsidR="00F740DA" w:rsidRDefault="00861DAE">
      <w:pPr>
        <w:numPr>
          <w:ilvl w:val="0"/>
          <w:numId w:val="19"/>
        </w:numPr>
        <w:spacing w:after="120" w:line="276" w:lineRule="auto"/>
        <w:ind w:left="851" w:hanging="425"/>
        <w:jc w:val="both"/>
        <w:rPr>
          <w:rFonts w:ascii="Arial Narrow" w:hAnsi="Arial Narrow"/>
          <w:sz w:val="22"/>
          <w:szCs w:val="22"/>
        </w:rPr>
      </w:pPr>
      <w:r>
        <w:rPr>
          <w:rFonts w:ascii="Arial Narrow" w:hAnsi="Arial Narrow" w:cs="Bahnschrift SemiLight SemiConde"/>
          <w:bCs/>
          <w:sz w:val="22"/>
          <w:szCs w:val="22"/>
        </w:rPr>
        <w:t>udzielanie licencji.</w:t>
      </w:r>
    </w:p>
    <w:p w:rsidR="00F740DA" w:rsidRDefault="00861DAE">
      <w:pPr>
        <w:numPr>
          <w:ilvl w:val="0"/>
          <w:numId w:val="18"/>
        </w:numPr>
        <w:spacing w:after="120" w:line="276" w:lineRule="auto"/>
        <w:ind w:left="426" w:hanging="426"/>
        <w:jc w:val="both"/>
        <w:rPr>
          <w:rFonts w:ascii="Arial Narrow" w:hAnsi="Arial Narrow"/>
          <w:sz w:val="22"/>
          <w:szCs w:val="22"/>
        </w:rPr>
      </w:pPr>
      <w:r>
        <w:rPr>
          <w:rFonts w:ascii="Arial Narrow" w:hAnsi="Arial Narrow" w:cs="Bahnschrift SemiLight SemiConde"/>
          <w:bCs/>
          <w:iCs/>
          <w:sz w:val="22"/>
          <w:szCs w:val="22"/>
        </w:rPr>
        <w:t>W przypadku wystąpienia przez jakąkolwiek osobę trzecią w stosunku do Zamawiającego, z  roszczeniem z tytułu naruszenia praw autorskich oraz praw zależnych, zarówno osobistych, jak i majątkowych, Wykonawca:</w:t>
      </w:r>
    </w:p>
    <w:p w:rsidR="00F740DA" w:rsidRDefault="00861DAE">
      <w:pPr>
        <w:numPr>
          <w:ilvl w:val="0"/>
          <w:numId w:val="20"/>
        </w:numPr>
        <w:tabs>
          <w:tab w:val="left" w:pos="709"/>
        </w:tabs>
        <w:spacing w:after="120" w:line="276" w:lineRule="auto"/>
        <w:ind w:left="709" w:hanging="425"/>
        <w:jc w:val="both"/>
        <w:rPr>
          <w:rFonts w:ascii="Arial Narrow" w:hAnsi="Arial Narrow"/>
          <w:sz w:val="22"/>
          <w:szCs w:val="22"/>
        </w:rPr>
      </w:pPr>
      <w:r>
        <w:rPr>
          <w:rFonts w:ascii="Arial Narrow" w:hAnsi="Arial Narrow" w:cs="Bahnschrift SemiLight SemiConde"/>
          <w:sz w:val="22"/>
          <w:szCs w:val="22"/>
        </w:rPr>
        <w:t>przyjmie na siebie pełną odpowiedzialność za powstanie oraz wszelkie skutki powyższych zdarzeń;</w:t>
      </w:r>
    </w:p>
    <w:p w:rsidR="00F740DA" w:rsidRDefault="00861DAE">
      <w:pPr>
        <w:numPr>
          <w:ilvl w:val="0"/>
          <w:numId w:val="20"/>
        </w:numPr>
        <w:tabs>
          <w:tab w:val="left" w:pos="851"/>
        </w:tabs>
        <w:spacing w:after="120" w:line="276" w:lineRule="auto"/>
        <w:ind w:left="709" w:hanging="425"/>
        <w:jc w:val="both"/>
        <w:rPr>
          <w:rFonts w:ascii="Arial Narrow" w:hAnsi="Arial Narrow"/>
          <w:sz w:val="22"/>
          <w:szCs w:val="22"/>
        </w:rPr>
      </w:pPr>
      <w:r>
        <w:rPr>
          <w:rFonts w:ascii="Arial Narrow" w:hAnsi="Arial Narrow" w:cs="Bahnschrift SemiLight SemiConde"/>
          <w:sz w:val="22"/>
          <w:szCs w:val="22"/>
        </w:rPr>
        <w:lastRenderedPageBreak/>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rsidR="00F740DA" w:rsidRDefault="00861DAE">
      <w:pPr>
        <w:numPr>
          <w:ilvl w:val="0"/>
          <w:numId w:val="20"/>
        </w:numPr>
        <w:tabs>
          <w:tab w:val="left" w:pos="851"/>
        </w:tabs>
        <w:spacing w:after="120" w:line="276" w:lineRule="auto"/>
        <w:ind w:left="709" w:hanging="425"/>
        <w:jc w:val="both"/>
        <w:rPr>
          <w:rFonts w:ascii="Arial Narrow" w:hAnsi="Arial Narrow"/>
          <w:sz w:val="22"/>
          <w:szCs w:val="22"/>
        </w:rPr>
      </w:pPr>
      <w:r>
        <w:rPr>
          <w:rFonts w:ascii="Arial Narrow" w:hAnsi="Arial Narrow" w:cs="Bahnschrift SemiLight SemiConde"/>
          <w:sz w:val="22"/>
          <w:szCs w:val="22"/>
        </w:rPr>
        <w:t>poniesie wszelkie koszty związane z ewentualnym pokryciem roszczeń majątkowych i niemajątkowych związanych z naruszeniem praw autorskich majątkowych lub osobistych osoby lub osób zgłaszających roszczenia.</w:t>
      </w:r>
    </w:p>
    <w:p w:rsidR="00F740DA" w:rsidRPr="00953B5F" w:rsidRDefault="00F740DA">
      <w:pPr>
        <w:tabs>
          <w:tab w:val="left" w:pos="851"/>
        </w:tabs>
        <w:spacing w:after="120" w:line="276" w:lineRule="auto"/>
        <w:ind w:left="284"/>
        <w:jc w:val="both"/>
        <w:rPr>
          <w:sz w:val="6"/>
          <w:szCs w:val="6"/>
        </w:rPr>
      </w:pPr>
    </w:p>
    <w:p w:rsidR="00F740DA" w:rsidRDefault="00861DAE">
      <w:pPr>
        <w:widowControl w:val="0"/>
        <w:spacing w:after="120" w:line="276" w:lineRule="auto"/>
        <w:jc w:val="center"/>
        <w:rPr>
          <w:rFonts w:ascii="Arial Narrow" w:hAnsi="Arial Narrow"/>
          <w:sz w:val="22"/>
          <w:szCs w:val="22"/>
        </w:rPr>
      </w:pPr>
      <w:r>
        <w:rPr>
          <w:rFonts w:ascii="Arial Narrow" w:hAnsi="Arial Narrow" w:cs="Bahnschrift SemiLight SemiConde"/>
          <w:b/>
          <w:bCs/>
          <w:sz w:val="22"/>
          <w:szCs w:val="22"/>
        </w:rPr>
        <w:t>§ 13.</w:t>
      </w:r>
    </w:p>
    <w:p w:rsidR="00F740DA" w:rsidRDefault="00861DAE">
      <w:pPr>
        <w:widowControl w:val="0"/>
        <w:spacing w:after="120" w:line="276" w:lineRule="auto"/>
        <w:jc w:val="center"/>
        <w:rPr>
          <w:rFonts w:ascii="Arial Narrow" w:hAnsi="Arial Narrow"/>
          <w:sz w:val="22"/>
          <w:szCs w:val="22"/>
        </w:rPr>
      </w:pPr>
      <w:r>
        <w:rPr>
          <w:rFonts w:ascii="Arial Narrow" w:eastAsia="MS Mincho" w:hAnsi="Arial Narrow" w:cs="Bahnschrift SemiLight SemiConde"/>
          <w:b/>
          <w:sz w:val="22"/>
          <w:szCs w:val="22"/>
        </w:rPr>
        <w:t>ZMIANY DO UMOWY</w:t>
      </w:r>
    </w:p>
    <w:p w:rsidR="00F740DA" w:rsidRDefault="00861DAE">
      <w:pPr>
        <w:widowControl w:val="0"/>
        <w:numPr>
          <w:ilvl w:val="0"/>
          <w:numId w:val="21"/>
        </w:numPr>
        <w:tabs>
          <w:tab w:val="left" w:pos="360"/>
        </w:tabs>
        <w:spacing w:after="120" w:line="276" w:lineRule="auto"/>
        <w:ind w:left="357" w:hanging="357"/>
        <w:jc w:val="both"/>
        <w:textAlignment w:val="baseline"/>
        <w:rPr>
          <w:rFonts w:ascii="Arial Narrow" w:hAnsi="Arial Narrow" w:cs="Calibri"/>
          <w:sz w:val="22"/>
          <w:szCs w:val="22"/>
        </w:rPr>
      </w:pPr>
      <w:r>
        <w:rPr>
          <w:rFonts w:ascii="Arial Narrow" w:hAnsi="Arial Narrow" w:cs="Calibri"/>
          <w:sz w:val="22"/>
          <w:szCs w:val="22"/>
        </w:rPr>
        <w:t>Wszelkie zmiany i uzupełnienia dotyczące niniejszej Umowy wymagają pisemnej formy, pod rygorem nieważności.</w:t>
      </w:r>
    </w:p>
    <w:p w:rsidR="00F740DA" w:rsidRDefault="00861DAE">
      <w:pPr>
        <w:widowControl w:val="0"/>
        <w:numPr>
          <w:ilvl w:val="0"/>
          <w:numId w:val="21"/>
        </w:numPr>
        <w:tabs>
          <w:tab w:val="left" w:pos="360"/>
        </w:tabs>
        <w:spacing w:after="120" w:line="276" w:lineRule="auto"/>
        <w:jc w:val="both"/>
        <w:textAlignment w:val="baseline"/>
        <w:rPr>
          <w:rFonts w:ascii="Arial Narrow" w:hAnsi="Arial Narrow" w:cs="Calibri"/>
          <w:sz w:val="22"/>
          <w:szCs w:val="22"/>
        </w:rPr>
      </w:pPr>
      <w:r>
        <w:rPr>
          <w:rFonts w:ascii="Arial Narrow" w:hAnsi="Arial Narrow" w:cs="Calibri"/>
          <w:bCs/>
          <w:iCs/>
          <w:sz w:val="22"/>
          <w:szCs w:val="22"/>
        </w:rPr>
        <w:t>Zmiana postanowień Umowy w stosunku do treści oferty Wykonawcy, na podstawie której został wybrany, możliwa jest w szczególności w sytuacji zaistnienia następujących okoliczności i w zakresie określonym poniżej:</w:t>
      </w:r>
    </w:p>
    <w:p w:rsidR="00F740DA" w:rsidRDefault="00861DAE">
      <w:pPr>
        <w:numPr>
          <w:ilvl w:val="0"/>
          <w:numId w:val="1"/>
        </w:numPr>
        <w:spacing w:after="120" w:line="276" w:lineRule="auto"/>
        <w:jc w:val="both"/>
        <w:rPr>
          <w:rFonts w:ascii="Arial Narrow" w:hAnsi="Arial Narrow" w:cs="Calibri"/>
          <w:sz w:val="22"/>
          <w:szCs w:val="22"/>
        </w:rPr>
      </w:pPr>
      <w:r>
        <w:rPr>
          <w:rFonts w:ascii="Arial Narrow" w:hAnsi="Arial Narrow" w:cs="Calibri"/>
          <w:bCs/>
          <w:sz w:val="22"/>
          <w:szCs w:val="22"/>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 trakcie wykonywania przedmiotu niniejszej Umowy, w szczególności:</w:t>
      </w:r>
    </w:p>
    <w:p w:rsidR="00F740DA" w:rsidRDefault="00861DAE">
      <w:pPr>
        <w:numPr>
          <w:ilvl w:val="0"/>
          <w:numId w:val="22"/>
        </w:numPr>
        <w:spacing w:after="120" w:line="276" w:lineRule="auto"/>
        <w:ind w:left="1134" w:hanging="283"/>
        <w:jc w:val="both"/>
        <w:rPr>
          <w:rFonts w:ascii="Arial Narrow" w:hAnsi="Arial Narrow" w:cs="Calibri"/>
          <w:sz w:val="22"/>
          <w:szCs w:val="22"/>
        </w:rPr>
      </w:pPr>
      <w:r>
        <w:rPr>
          <w:rFonts w:ascii="Arial Narrow" w:hAnsi="Arial Narrow" w:cs="Calibri"/>
          <w:bCs/>
          <w:sz w:val="22"/>
          <w:szCs w:val="22"/>
        </w:rPr>
        <w:t>opóźnienie wydania przez ww. organy decyzji, zezwoleń, uzgodnień itp., do wydania których są zobowiązane na mocy przepisów prawa lub regulaminów, z przyczyn niezawinionych przez Wykonawcę;</w:t>
      </w:r>
    </w:p>
    <w:p w:rsidR="00F740DA" w:rsidRDefault="00861DAE">
      <w:pPr>
        <w:numPr>
          <w:ilvl w:val="0"/>
          <w:numId w:val="22"/>
        </w:numPr>
        <w:spacing w:after="120" w:line="276" w:lineRule="auto"/>
        <w:ind w:left="1134" w:hanging="283"/>
        <w:jc w:val="both"/>
        <w:rPr>
          <w:rFonts w:ascii="Arial Narrow" w:hAnsi="Arial Narrow" w:cs="Calibri"/>
          <w:sz w:val="22"/>
          <w:szCs w:val="22"/>
        </w:rPr>
      </w:pPr>
      <w:r>
        <w:rPr>
          <w:rFonts w:ascii="Arial Narrow" w:hAnsi="Arial Narrow" w:cs="Calibri"/>
          <w:bCs/>
          <w:sz w:val="22"/>
          <w:szCs w:val="22"/>
        </w:rPr>
        <w:t>odmowa wydania przez ww. organy decyzji, zezwoleń, uzgodnień itp., z przyczyn niezawinionych przez Wykonawcę,</w:t>
      </w:r>
    </w:p>
    <w:p w:rsidR="00F740DA" w:rsidRDefault="00861DAE">
      <w:pPr>
        <w:numPr>
          <w:ilvl w:val="0"/>
          <w:numId w:val="22"/>
        </w:numPr>
        <w:spacing w:after="120" w:line="276" w:lineRule="auto"/>
        <w:ind w:left="1134" w:hanging="283"/>
        <w:jc w:val="both"/>
        <w:rPr>
          <w:rFonts w:ascii="Arial Narrow" w:hAnsi="Arial Narrow" w:cs="Calibri"/>
          <w:sz w:val="22"/>
          <w:szCs w:val="22"/>
        </w:rPr>
      </w:pPr>
      <w:r>
        <w:rPr>
          <w:rFonts w:ascii="Arial Narrow" w:hAnsi="Arial Narrow" w:cs="Calibri"/>
          <w:bCs/>
          <w:sz w:val="22"/>
          <w:szCs w:val="22"/>
        </w:rPr>
        <w:t>zawieszenie robót przez instytucje zewnętrzne.</w:t>
      </w:r>
    </w:p>
    <w:p w:rsidR="00F740DA" w:rsidRDefault="00861DAE">
      <w:pPr>
        <w:spacing w:after="120" w:line="276" w:lineRule="auto"/>
        <w:ind w:left="709"/>
        <w:jc w:val="both"/>
        <w:rPr>
          <w:rFonts w:ascii="Arial Narrow" w:hAnsi="Arial Narrow" w:cs="Calibri"/>
          <w:sz w:val="22"/>
          <w:szCs w:val="22"/>
        </w:rPr>
      </w:pPr>
      <w:r>
        <w:rPr>
          <w:rFonts w:ascii="Arial Narrow" w:hAnsi="Arial Narrow" w:cs="Calibri"/>
          <w:sz w:val="22"/>
          <w:szCs w:val="22"/>
        </w:rPr>
        <w:t>W przypadku wystąpienia którejkolwiek z okoliczności wymienionych powyżej w pkt 1 i o ile Wykonawca wykaże (udowodni), że ich powstanie nie jest lub nie było w jakikolwiek sposób zależne od Wykonawcy, zmianie może ulec termin realizacji Umowy, odpowiednio do okresu trwania przeszkody/okoliczności, o której mowa powyżej, a która uniemożliwia realizację Przedmiotu niniejszej Umowy zgodnie z jej treścią i w sposób należyty.</w:t>
      </w:r>
    </w:p>
    <w:p w:rsidR="00F740DA" w:rsidRDefault="00861DAE">
      <w:pPr>
        <w:numPr>
          <w:ilvl w:val="0"/>
          <w:numId w:val="2"/>
        </w:numPr>
        <w:spacing w:after="120" w:line="276" w:lineRule="auto"/>
        <w:ind w:left="709" w:hanging="425"/>
        <w:jc w:val="both"/>
        <w:rPr>
          <w:rFonts w:ascii="Arial Narrow" w:hAnsi="Arial Narrow" w:cs="Calibri"/>
          <w:sz w:val="22"/>
          <w:szCs w:val="22"/>
        </w:rPr>
      </w:pPr>
      <w:r>
        <w:rPr>
          <w:rFonts w:ascii="Arial Narrow" w:hAnsi="Arial Narrow" w:cs="Calibri"/>
          <w:bCs/>
          <w:sz w:val="22"/>
          <w:szCs w:val="22"/>
        </w:rPr>
        <w:t>w przypadku wystąpienia okoliczności:</w:t>
      </w:r>
    </w:p>
    <w:p w:rsidR="00F740DA" w:rsidRDefault="00861DAE">
      <w:pPr>
        <w:numPr>
          <w:ilvl w:val="0"/>
          <w:numId w:val="23"/>
        </w:numPr>
        <w:spacing w:after="120" w:line="276" w:lineRule="auto"/>
        <w:ind w:left="993" w:hanging="284"/>
        <w:jc w:val="both"/>
        <w:rPr>
          <w:rFonts w:ascii="Arial Narrow" w:hAnsi="Arial Narrow" w:cs="Calibri"/>
          <w:sz w:val="22"/>
          <w:szCs w:val="22"/>
        </w:rPr>
      </w:pPr>
      <w:r>
        <w:rPr>
          <w:rFonts w:ascii="Arial Narrow" w:hAnsi="Arial Narrow" w:cs="Calibri"/>
          <w:bCs/>
          <w:sz w:val="22"/>
          <w:szCs w:val="22"/>
        </w:rPr>
        <w:t xml:space="preserve">siła wyższa uniemożliwiająca wykonanie Przedmiotu Umowy, przez którą, na potrzeby Umowy rozumieć się zdarzenie zewnętrzne o charakterze niezależnym od Stron, którego Strony nie mogły przewidzieć przed zawarciem niniejszej Umowy, oraz którego Strony nie mogły uniknąć, ani któremu nie mogły zapobiec przy zachowaniu należytej staranności. </w:t>
      </w:r>
    </w:p>
    <w:p w:rsidR="00F740DA" w:rsidRDefault="00861DAE">
      <w:pPr>
        <w:numPr>
          <w:ilvl w:val="0"/>
          <w:numId w:val="23"/>
        </w:numPr>
        <w:spacing w:after="120" w:line="276" w:lineRule="auto"/>
        <w:ind w:left="993" w:hanging="284"/>
        <w:jc w:val="both"/>
        <w:rPr>
          <w:rFonts w:ascii="Arial Narrow" w:hAnsi="Arial Narrow" w:cs="Calibri"/>
          <w:sz w:val="22"/>
          <w:szCs w:val="22"/>
        </w:rPr>
      </w:pPr>
      <w:r>
        <w:rPr>
          <w:rFonts w:ascii="Arial Narrow" w:hAnsi="Arial Narrow" w:cs="Calibri"/>
          <w:sz w:val="22"/>
          <w:szCs w:val="22"/>
        </w:rPr>
        <w:t>warunki prowadzenia robót budowlanych odbiegające w sposób istotny od przyjętych w dokumentacji projektowej, w szczególności zidentyfikowania stanu technicznego elementów konstrukcyjnych przebudowywanych obiektów, napotkania niezinwentaryzowanych lub błędnie zinwentaryzowanych sieci, instalacji, urządzeń lub innych podobnych przeszkód;</w:t>
      </w:r>
    </w:p>
    <w:p w:rsidR="00F740DA" w:rsidRDefault="00861DAE">
      <w:pPr>
        <w:numPr>
          <w:ilvl w:val="0"/>
          <w:numId w:val="23"/>
        </w:numPr>
        <w:spacing w:after="120" w:line="276" w:lineRule="auto"/>
        <w:ind w:left="993" w:hanging="284"/>
        <w:jc w:val="both"/>
        <w:rPr>
          <w:rFonts w:ascii="Arial Narrow" w:hAnsi="Arial Narrow" w:cs="Calibri"/>
          <w:sz w:val="22"/>
          <w:szCs w:val="22"/>
        </w:rPr>
      </w:pPr>
      <w:r>
        <w:rPr>
          <w:rFonts w:ascii="Arial Narrow" w:hAnsi="Arial Narrow" w:cs="Calibri"/>
          <w:sz w:val="22"/>
          <w:szCs w:val="22"/>
        </w:rPr>
        <w:t>zaistnienia konieczności usunięcia błędów lub wprowadzenia zmian w dokumentacji projektowej, które w istotny sposób wpływają na realizację Umowy;</w:t>
      </w:r>
    </w:p>
    <w:p w:rsidR="00F740DA" w:rsidRDefault="00861DAE">
      <w:pPr>
        <w:numPr>
          <w:ilvl w:val="0"/>
          <w:numId w:val="23"/>
        </w:numPr>
        <w:spacing w:after="120" w:line="276" w:lineRule="auto"/>
        <w:ind w:left="993" w:hanging="284"/>
        <w:jc w:val="both"/>
        <w:rPr>
          <w:rFonts w:ascii="Arial Narrow" w:hAnsi="Arial Narrow" w:cs="Calibri"/>
          <w:sz w:val="22"/>
          <w:szCs w:val="22"/>
        </w:rPr>
      </w:pPr>
      <w:r>
        <w:rPr>
          <w:rFonts w:ascii="Arial Narrow" w:hAnsi="Arial Narrow" w:cs="Calibri"/>
          <w:sz w:val="22"/>
          <w:szCs w:val="22"/>
        </w:rPr>
        <w:t>wystąpienia robót zamiennych:</w:t>
      </w:r>
    </w:p>
    <w:p w:rsidR="00F740DA" w:rsidRDefault="00861DAE">
      <w:pPr>
        <w:numPr>
          <w:ilvl w:val="0"/>
          <w:numId w:val="23"/>
        </w:numPr>
        <w:spacing w:after="120" w:line="276" w:lineRule="auto"/>
        <w:ind w:left="993" w:hanging="283"/>
        <w:jc w:val="both"/>
        <w:rPr>
          <w:rFonts w:ascii="Arial Narrow" w:hAnsi="Arial Narrow" w:cs="Calibri"/>
          <w:sz w:val="22"/>
          <w:szCs w:val="22"/>
        </w:rPr>
      </w:pPr>
      <w:r>
        <w:rPr>
          <w:rFonts w:ascii="Arial Narrow" w:hAnsi="Arial Narrow" w:cs="Calibri"/>
          <w:sz w:val="22"/>
          <w:szCs w:val="22"/>
        </w:rPr>
        <w:t>zmiany powszechnie obowiązujących przepisów prawa w zakresie mającym wpływ na realizację przedmiotu Umowy lub świadczenia Stron;</w:t>
      </w:r>
    </w:p>
    <w:p w:rsidR="00F740DA" w:rsidRDefault="00861DAE">
      <w:pPr>
        <w:numPr>
          <w:ilvl w:val="0"/>
          <w:numId w:val="23"/>
        </w:numPr>
        <w:spacing w:after="120" w:line="276" w:lineRule="auto"/>
        <w:ind w:left="993" w:hanging="283"/>
        <w:jc w:val="both"/>
        <w:rPr>
          <w:rFonts w:ascii="Arial Narrow" w:hAnsi="Arial Narrow" w:cs="Calibri"/>
          <w:sz w:val="22"/>
          <w:szCs w:val="22"/>
        </w:rPr>
      </w:pPr>
      <w:r>
        <w:rPr>
          <w:rFonts w:ascii="Arial Narrow" w:hAnsi="Arial Narrow" w:cs="Calibri"/>
          <w:sz w:val="22"/>
          <w:szCs w:val="22"/>
        </w:rPr>
        <w:lastRenderedPageBreak/>
        <w:t>zaistnienia przyczyn niezależnych od działania Stron, których przy zachowaniu wszelkich należytych środków nie można uniknąć ani im zapobiec, w szczególności skorzystanie ze środków ochrony prawnej w postępowaniu o zamówienie publiczne uniemożliwiające wykonanie Umowy w terminie wskazanym w postępowaniu.</w:t>
      </w:r>
    </w:p>
    <w:p w:rsidR="00F740DA" w:rsidRDefault="00861DAE">
      <w:pPr>
        <w:widowControl w:val="0"/>
        <w:numPr>
          <w:ilvl w:val="0"/>
          <w:numId w:val="21"/>
        </w:numPr>
        <w:tabs>
          <w:tab w:val="left" w:pos="360"/>
        </w:tabs>
        <w:spacing w:after="120" w:line="276" w:lineRule="auto"/>
        <w:jc w:val="both"/>
        <w:textAlignment w:val="baseline"/>
        <w:rPr>
          <w:rFonts w:ascii="Arial Narrow" w:hAnsi="Arial Narrow" w:cs="Calibri"/>
          <w:sz w:val="22"/>
          <w:szCs w:val="22"/>
        </w:rPr>
      </w:pPr>
      <w:r>
        <w:rPr>
          <w:rFonts w:ascii="Arial Narrow" w:hAnsi="Arial Narrow" w:cs="Calibri"/>
          <w:sz w:val="22"/>
          <w:szCs w:val="22"/>
        </w:rPr>
        <w:t>Strona występująca o zmiany postanowień niniejszej Umowy, zobowiązana jest do udokumentowania zaistnienia okoliczności stanowiących przesłankę do dokonania wnioskowanej zmiany. Wniosek o zmianę postanowień niniejszej Umowy musi być złożony na piśmie.</w:t>
      </w:r>
    </w:p>
    <w:p w:rsidR="00196006" w:rsidRDefault="00861DAE" w:rsidP="00953B5F">
      <w:pPr>
        <w:widowControl w:val="0"/>
        <w:numPr>
          <w:ilvl w:val="0"/>
          <w:numId w:val="21"/>
        </w:numPr>
        <w:tabs>
          <w:tab w:val="left" w:pos="360"/>
        </w:tabs>
        <w:spacing w:after="120" w:line="276" w:lineRule="auto"/>
        <w:jc w:val="both"/>
        <w:textAlignment w:val="baseline"/>
        <w:rPr>
          <w:rFonts w:ascii="Arial Narrow" w:hAnsi="Arial Narrow" w:cs="Calibri"/>
          <w:sz w:val="22"/>
          <w:szCs w:val="22"/>
        </w:rPr>
      </w:pPr>
      <w:r>
        <w:rPr>
          <w:rFonts w:ascii="Arial Narrow" w:hAnsi="Arial Narrow" w:cs="Calibri"/>
          <w:sz w:val="22"/>
          <w:szCs w:val="22"/>
        </w:rPr>
        <w:t>W przypadku ograniczenia funduszy przyznanych Zamawiającemu na realizację Przedmiotu Umowy ograniczeniu ulec może, bez żadnych ujemnych dla Zamawiającego konsekwencji finansowych, odpowiednio zakres rzeczowy Przedmiotu Umowy, wynagrodzenie Wykonawcy oraz termin wykonania Umowy. Zamiar ograniczenia zakresu rzeczowego Przedmiotu Umowy Zamawiający zgłosi Wykonawcy w formie pisemnej, w terminie 7 dni, licząc od dnia powzięcia wiadomości o ograniczeniu środków finansowych.</w:t>
      </w:r>
    </w:p>
    <w:p w:rsidR="00953B5F" w:rsidRPr="00953B5F" w:rsidRDefault="00953B5F" w:rsidP="00953B5F">
      <w:pPr>
        <w:widowControl w:val="0"/>
        <w:tabs>
          <w:tab w:val="left" w:pos="360"/>
        </w:tabs>
        <w:spacing w:after="120" w:line="276" w:lineRule="auto"/>
        <w:ind w:left="360"/>
        <w:jc w:val="both"/>
        <w:textAlignment w:val="baseline"/>
        <w:rPr>
          <w:rFonts w:ascii="Arial Narrow" w:hAnsi="Arial Narrow" w:cs="Calibri"/>
          <w:sz w:val="6"/>
          <w:szCs w:val="6"/>
        </w:rPr>
      </w:pPr>
    </w:p>
    <w:p w:rsidR="00F740DA" w:rsidRDefault="00861DAE">
      <w:pPr>
        <w:widowControl w:val="0"/>
        <w:tabs>
          <w:tab w:val="left" w:pos="360"/>
        </w:tabs>
        <w:spacing w:after="120" w:line="276" w:lineRule="auto"/>
        <w:jc w:val="center"/>
        <w:textAlignment w:val="baseline"/>
        <w:rPr>
          <w:rFonts w:ascii="Arial Narrow" w:hAnsi="Arial Narrow" w:cs="Calibri"/>
          <w:b/>
          <w:sz w:val="22"/>
          <w:szCs w:val="22"/>
        </w:rPr>
      </w:pPr>
      <w:r>
        <w:rPr>
          <w:rFonts w:ascii="Arial Narrow" w:hAnsi="Arial Narrow" w:cs="Calibri"/>
          <w:b/>
          <w:sz w:val="22"/>
          <w:szCs w:val="22"/>
        </w:rPr>
        <w:t>§ 14</w:t>
      </w:r>
    </w:p>
    <w:p w:rsidR="00F740DA" w:rsidRDefault="00861DAE">
      <w:pPr>
        <w:widowControl w:val="0"/>
        <w:spacing w:after="120" w:line="276" w:lineRule="auto"/>
        <w:jc w:val="center"/>
        <w:textAlignment w:val="baseline"/>
        <w:rPr>
          <w:rFonts w:ascii="Arial Narrow" w:hAnsi="Arial Narrow" w:cs="Calibri"/>
          <w:b/>
          <w:sz w:val="22"/>
          <w:szCs w:val="22"/>
        </w:rPr>
      </w:pPr>
      <w:r>
        <w:rPr>
          <w:rFonts w:ascii="Arial Narrow" w:hAnsi="Arial Narrow" w:cs="Calibri"/>
          <w:b/>
          <w:sz w:val="22"/>
          <w:szCs w:val="22"/>
        </w:rPr>
        <w:t>ODSTĄPIENIE OD UMOWY</w:t>
      </w:r>
    </w:p>
    <w:p w:rsidR="00F740DA" w:rsidRDefault="00861DAE">
      <w:pPr>
        <w:pStyle w:val="Zwykytekst1"/>
        <w:widowControl w:val="0"/>
        <w:numPr>
          <w:ilvl w:val="1"/>
          <w:numId w:val="24"/>
        </w:numPr>
        <w:spacing w:after="120" w:line="276" w:lineRule="auto"/>
        <w:jc w:val="both"/>
        <w:rPr>
          <w:rFonts w:ascii="Arial Narrow" w:hAnsi="Arial Narrow" w:cs="Calibri"/>
          <w:sz w:val="22"/>
          <w:szCs w:val="22"/>
        </w:rPr>
      </w:pPr>
      <w:r>
        <w:rPr>
          <w:rFonts w:ascii="Arial Narrow" w:eastAsia="MS Mincho" w:hAnsi="Arial Narrow" w:cs="Calibri"/>
          <w:sz w:val="22"/>
          <w:szCs w:val="22"/>
        </w:rPr>
        <w:t xml:space="preserve">W razie wystąpienia istotnej zmiany okoliczności powodującej, że wykonanie </w:t>
      </w:r>
      <w:r>
        <w:rPr>
          <w:rFonts w:ascii="Arial Narrow" w:eastAsia="MS Mincho" w:hAnsi="Arial Narrow" w:cs="Calibri"/>
          <w:sz w:val="22"/>
          <w:szCs w:val="22"/>
          <w:lang w:val="pl-PL"/>
        </w:rPr>
        <w:t>U</w:t>
      </w:r>
      <w:r>
        <w:rPr>
          <w:rFonts w:ascii="Arial Narrow" w:eastAsia="MS Mincho" w:hAnsi="Arial Narrow" w:cs="Calibri"/>
          <w:sz w:val="22"/>
          <w:szCs w:val="22"/>
        </w:rPr>
        <w:t xml:space="preserve">mowy nie leży w interesie publicznym, czego nie można było przewidzieć w chwili zawarcia </w:t>
      </w:r>
      <w:r>
        <w:rPr>
          <w:rFonts w:ascii="Arial Narrow" w:eastAsia="MS Mincho" w:hAnsi="Arial Narrow" w:cs="Calibri"/>
          <w:sz w:val="22"/>
          <w:szCs w:val="22"/>
          <w:lang w:val="pl-PL"/>
        </w:rPr>
        <w:t>U</w:t>
      </w:r>
      <w:r>
        <w:rPr>
          <w:rFonts w:ascii="Arial Narrow" w:eastAsia="MS Mincho" w:hAnsi="Arial Narrow" w:cs="Calibri"/>
          <w:sz w:val="22"/>
          <w:szCs w:val="22"/>
        </w:rPr>
        <w:t xml:space="preserve">mowy, lub dalsze wykonywanie </w:t>
      </w:r>
      <w:r>
        <w:rPr>
          <w:rFonts w:ascii="Arial Narrow" w:eastAsia="MS Mincho" w:hAnsi="Arial Narrow" w:cs="Calibri"/>
          <w:sz w:val="22"/>
          <w:szCs w:val="22"/>
          <w:lang w:val="pl-PL"/>
        </w:rPr>
        <w:t>U</w:t>
      </w:r>
      <w:r>
        <w:rPr>
          <w:rFonts w:ascii="Arial Narrow" w:eastAsia="MS Mincho" w:hAnsi="Arial Narrow" w:cs="Calibri"/>
          <w:sz w:val="22"/>
          <w:szCs w:val="22"/>
        </w:rPr>
        <w:t xml:space="preserve">mowy może zagrozić istotnemu interesowi bezpieczeństwa państwa lub bezpieczeństwu publicznemu, Zamawiający może odstąpić od </w:t>
      </w:r>
      <w:r>
        <w:rPr>
          <w:rFonts w:ascii="Arial Narrow" w:eastAsia="MS Mincho" w:hAnsi="Arial Narrow" w:cs="Calibri"/>
          <w:sz w:val="22"/>
          <w:szCs w:val="22"/>
          <w:lang w:val="pl-PL"/>
        </w:rPr>
        <w:t>U</w:t>
      </w:r>
      <w:r>
        <w:rPr>
          <w:rFonts w:ascii="Arial Narrow" w:eastAsia="MS Mincho" w:hAnsi="Arial Narrow" w:cs="Calibri"/>
          <w:sz w:val="22"/>
          <w:szCs w:val="22"/>
        </w:rPr>
        <w:t xml:space="preserve">mowy w terminie 30 dni od dnia powzięcia wiadomości o tych okolicznościach. W takim przypadku Wykonawca może żądać wyłącznie wynagrodzenia należnego z tytułu wykonania części Umowy. </w:t>
      </w:r>
    </w:p>
    <w:p w:rsidR="00F740DA" w:rsidRDefault="00861DAE">
      <w:pPr>
        <w:pStyle w:val="Zwykytekst1"/>
        <w:widowControl w:val="0"/>
        <w:numPr>
          <w:ilvl w:val="1"/>
          <w:numId w:val="24"/>
        </w:numPr>
        <w:spacing w:after="120" w:line="276" w:lineRule="auto"/>
        <w:jc w:val="both"/>
        <w:rPr>
          <w:rFonts w:ascii="Arial Narrow" w:hAnsi="Arial Narrow" w:cs="Calibri"/>
          <w:sz w:val="22"/>
          <w:szCs w:val="22"/>
        </w:rPr>
      </w:pPr>
      <w:r>
        <w:rPr>
          <w:rFonts w:ascii="Arial Narrow" w:hAnsi="Arial Narrow" w:cs="Calibri"/>
          <w:color w:val="000000"/>
          <w:sz w:val="22"/>
          <w:szCs w:val="22"/>
        </w:rPr>
        <w:t xml:space="preserve">Zamawiający może odstąpić od Umowy w przypadku co najmniej </w:t>
      </w:r>
      <w:r>
        <w:rPr>
          <w:rFonts w:ascii="Arial Narrow" w:hAnsi="Arial Narrow" w:cs="Calibri"/>
          <w:color w:val="000000"/>
          <w:sz w:val="22"/>
          <w:szCs w:val="22"/>
          <w:lang w:val="pl-PL"/>
        </w:rPr>
        <w:t>15</w:t>
      </w:r>
      <w:r>
        <w:rPr>
          <w:rFonts w:ascii="Arial Narrow" w:hAnsi="Arial Narrow" w:cs="Calibri"/>
          <w:color w:val="000000"/>
          <w:sz w:val="22"/>
          <w:szCs w:val="22"/>
        </w:rPr>
        <w:t>-dniowej zwłoki Wykonawcy w</w:t>
      </w:r>
      <w:r>
        <w:rPr>
          <w:rFonts w:ascii="Arial Narrow" w:hAnsi="Arial Narrow" w:cs="Calibri"/>
          <w:color w:val="000000"/>
          <w:sz w:val="22"/>
          <w:szCs w:val="22"/>
          <w:lang w:val="pl-PL"/>
        </w:rPr>
        <w:t xml:space="preserve"> wykonaniu Przedmiotu Umowy, pomimo wyznaczenia dodatkowego 5-dniowego terminu na nadrobienie zwłoki. </w:t>
      </w:r>
    </w:p>
    <w:p w:rsidR="00F740DA" w:rsidRDefault="00861DAE">
      <w:pPr>
        <w:pStyle w:val="Zwykytekst1"/>
        <w:widowControl w:val="0"/>
        <w:numPr>
          <w:ilvl w:val="1"/>
          <w:numId w:val="24"/>
        </w:numPr>
        <w:spacing w:after="120" w:line="276" w:lineRule="auto"/>
        <w:jc w:val="both"/>
        <w:rPr>
          <w:rFonts w:ascii="Arial Narrow" w:hAnsi="Arial Narrow" w:cs="Calibri"/>
          <w:sz w:val="22"/>
          <w:szCs w:val="22"/>
        </w:rPr>
      </w:pPr>
      <w:r>
        <w:rPr>
          <w:rFonts w:ascii="Arial Narrow" w:hAnsi="Arial Narrow" w:cs="Calibri"/>
          <w:bCs/>
          <w:iCs/>
          <w:sz w:val="22"/>
          <w:szCs w:val="22"/>
        </w:rPr>
        <w:t>Zamawiający ma także prawo odstąpienia od Umowy w przypadku:</w:t>
      </w:r>
    </w:p>
    <w:p w:rsidR="00F740DA" w:rsidRDefault="00861DAE">
      <w:pPr>
        <w:numPr>
          <w:ilvl w:val="0"/>
          <w:numId w:val="25"/>
        </w:numPr>
        <w:spacing w:after="120" w:line="276" w:lineRule="auto"/>
        <w:ind w:left="709" w:hanging="283"/>
        <w:jc w:val="both"/>
        <w:rPr>
          <w:rFonts w:ascii="Arial Narrow" w:hAnsi="Arial Narrow" w:cs="Calibri"/>
          <w:sz w:val="22"/>
          <w:szCs w:val="22"/>
        </w:rPr>
      </w:pPr>
      <w:r>
        <w:rPr>
          <w:rFonts w:ascii="Arial Narrow" w:hAnsi="Arial Narrow" w:cs="Calibri"/>
          <w:bCs/>
          <w:sz w:val="22"/>
          <w:szCs w:val="22"/>
        </w:rPr>
        <w:t>wykreślenia Wykonawcy z właściwego rejestru lub ewidencji lub gdy Wykonawca staje się niewypłacalny, dokonano zajęcia majątku Wykonawcy lub ma miejsce jakiekolwiek inne zdarzenie, którego skutek może być podobny do wskazanych uprzednio, w stopniu uniemożliwiającym mu wykonanie Umowy;</w:t>
      </w:r>
    </w:p>
    <w:p w:rsidR="00F740DA" w:rsidRDefault="00861DAE">
      <w:pPr>
        <w:numPr>
          <w:ilvl w:val="0"/>
          <w:numId w:val="25"/>
        </w:numPr>
        <w:spacing w:after="120" w:line="276" w:lineRule="auto"/>
        <w:ind w:left="709" w:hanging="283"/>
        <w:jc w:val="both"/>
        <w:rPr>
          <w:rFonts w:ascii="Arial Narrow" w:hAnsi="Arial Narrow" w:cs="Calibri"/>
          <w:sz w:val="22"/>
          <w:szCs w:val="22"/>
        </w:rPr>
      </w:pPr>
      <w:r>
        <w:rPr>
          <w:rFonts w:ascii="Arial Narrow" w:eastAsia="MS Mincho" w:hAnsi="Arial Narrow" w:cs="Calibri"/>
          <w:sz w:val="22"/>
          <w:szCs w:val="22"/>
        </w:rPr>
        <w:t>Wykonawca nie rozpoczął realizacji robót w ciągu 7 dni kalendarzowych od daty przekazania terenu budowy z przyczyn leżących po stronie Wykonawcy;</w:t>
      </w:r>
    </w:p>
    <w:p w:rsidR="00F740DA" w:rsidRDefault="00861DAE">
      <w:pPr>
        <w:pStyle w:val="Zwykytekst1"/>
        <w:widowControl w:val="0"/>
        <w:numPr>
          <w:ilvl w:val="0"/>
          <w:numId w:val="25"/>
        </w:numPr>
        <w:spacing w:after="120" w:line="276" w:lineRule="auto"/>
        <w:ind w:left="709" w:hanging="283"/>
        <w:jc w:val="both"/>
        <w:rPr>
          <w:rFonts w:ascii="Arial Narrow" w:hAnsi="Arial Narrow" w:cs="Calibri"/>
          <w:sz w:val="22"/>
          <w:szCs w:val="22"/>
        </w:rPr>
      </w:pPr>
      <w:r>
        <w:rPr>
          <w:rFonts w:ascii="Arial Narrow" w:eastAsia="MS Mincho" w:hAnsi="Arial Narrow" w:cs="Calibri"/>
          <w:sz w:val="22"/>
          <w:szCs w:val="22"/>
        </w:rPr>
        <w:t xml:space="preserve">Wykonawca bez pisemnego uzgodnienia z Zamawiającym przerwał realizację </w:t>
      </w:r>
      <w:r>
        <w:rPr>
          <w:rFonts w:ascii="Arial Narrow" w:eastAsia="MS Mincho" w:hAnsi="Arial Narrow" w:cs="Calibri"/>
          <w:sz w:val="22"/>
          <w:szCs w:val="22"/>
          <w:lang w:val="pl-PL"/>
        </w:rPr>
        <w:t>U</w:t>
      </w:r>
      <w:r>
        <w:rPr>
          <w:rFonts w:ascii="Arial Narrow" w:eastAsia="MS Mincho" w:hAnsi="Arial Narrow" w:cs="Calibri"/>
          <w:sz w:val="22"/>
          <w:szCs w:val="22"/>
        </w:rPr>
        <w:t xml:space="preserve">mowy na okres dłuższy niż </w:t>
      </w:r>
      <w:r>
        <w:rPr>
          <w:rFonts w:ascii="Arial Narrow" w:eastAsia="MS Mincho" w:hAnsi="Arial Narrow" w:cs="Calibri"/>
          <w:sz w:val="22"/>
          <w:szCs w:val="22"/>
          <w:lang w:val="pl-PL"/>
        </w:rPr>
        <w:t>7 dni</w:t>
      </w:r>
      <w:r>
        <w:rPr>
          <w:rFonts w:ascii="Arial Narrow" w:eastAsia="MS Mincho" w:hAnsi="Arial Narrow" w:cs="Calibri"/>
          <w:sz w:val="22"/>
          <w:szCs w:val="22"/>
        </w:rPr>
        <w:t>;</w:t>
      </w:r>
    </w:p>
    <w:p w:rsidR="00F740DA" w:rsidRDefault="00861DAE">
      <w:pPr>
        <w:numPr>
          <w:ilvl w:val="0"/>
          <w:numId w:val="25"/>
        </w:numPr>
        <w:spacing w:after="120" w:line="276" w:lineRule="auto"/>
        <w:ind w:left="709" w:hanging="283"/>
        <w:jc w:val="both"/>
        <w:rPr>
          <w:rFonts w:ascii="Arial Narrow" w:hAnsi="Arial Narrow" w:cs="Calibri"/>
          <w:sz w:val="22"/>
          <w:szCs w:val="22"/>
        </w:rPr>
      </w:pPr>
      <w:r>
        <w:rPr>
          <w:rFonts w:ascii="Arial Narrow" w:hAnsi="Arial Narrow" w:cs="Calibri"/>
          <w:bCs/>
          <w:sz w:val="22"/>
          <w:szCs w:val="22"/>
        </w:rPr>
        <w:t>podzleca całość robót lub dokonuje cesji Umowy albo jej części bez zgody Zamawiającego,</w:t>
      </w:r>
    </w:p>
    <w:p w:rsidR="00F740DA" w:rsidRDefault="00861DAE">
      <w:pPr>
        <w:numPr>
          <w:ilvl w:val="0"/>
          <w:numId w:val="25"/>
        </w:numPr>
        <w:spacing w:after="120" w:line="276" w:lineRule="auto"/>
        <w:ind w:left="709" w:hanging="283"/>
        <w:jc w:val="both"/>
        <w:rPr>
          <w:rFonts w:ascii="Arial Narrow" w:hAnsi="Arial Narrow" w:cs="Calibri"/>
          <w:sz w:val="22"/>
          <w:szCs w:val="22"/>
        </w:rPr>
      </w:pPr>
      <w:r>
        <w:rPr>
          <w:rFonts w:ascii="Arial Narrow" w:hAnsi="Arial Narrow" w:cs="Calibri"/>
          <w:bCs/>
          <w:sz w:val="22"/>
          <w:szCs w:val="22"/>
        </w:rPr>
        <w:t>konieczności dokonania przez Zamawiającego bezpośrednich płatności na rzecz Podwykonawcy/ dalszego Podwykonawcy, na sumę większą niż 5% wartości Umowy.</w:t>
      </w:r>
    </w:p>
    <w:p w:rsidR="00F740DA" w:rsidRDefault="00861DAE">
      <w:pPr>
        <w:pStyle w:val="Zwykytekst1"/>
        <w:widowControl w:val="0"/>
        <w:numPr>
          <w:ilvl w:val="1"/>
          <w:numId w:val="24"/>
        </w:numPr>
        <w:tabs>
          <w:tab w:val="left" w:pos="360"/>
        </w:tabs>
        <w:spacing w:after="120" w:line="276" w:lineRule="auto"/>
        <w:jc w:val="both"/>
        <w:rPr>
          <w:rFonts w:ascii="Arial Narrow" w:hAnsi="Arial Narrow" w:cs="Calibri"/>
          <w:sz w:val="22"/>
          <w:szCs w:val="22"/>
        </w:rPr>
      </w:pPr>
      <w:r>
        <w:rPr>
          <w:rFonts w:ascii="Arial Narrow" w:eastAsia="MS Mincho" w:hAnsi="Arial Narrow" w:cs="Calibri"/>
          <w:sz w:val="22"/>
          <w:szCs w:val="22"/>
          <w:lang w:val="pl-PL"/>
        </w:rPr>
        <w:t>Uprawnienie do odstąpienia od umowy przysługiwać będzie w terminie 30 dni licząc od dnia zaistnienia co najmniej jednej przyczyny uzasadniającej odstąpienie.</w:t>
      </w:r>
    </w:p>
    <w:p w:rsidR="00F740DA" w:rsidRPr="00953B5F" w:rsidRDefault="00861DAE" w:rsidP="00196006">
      <w:pPr>
        <w:pStyle w:val="Zwykytekst1"/>
        <w:widowControl w:val="0"/>
        <w:numPr>
          <w:ilvl w:val="1"/>
          <w:numId w:val="24"/>
        </w:numPr>
        <w:tabs>
          <w:tab w:val="left" w:pos="360"/>
        </w:tabs>
        <w:spacing w:after="120" w:line="276" w:lineRule="auto"/>
        <w:jc w:val="both"/>
        <w:rPr>
          <w:rFonts w:ascii="Arial Narrow" w:hAnsi="Arial Narrow" w:cs="Calibri"/>
          <w:sz w:val="22"/>
          <w:szCs w:val="22"/>
        </w:rPr>
      </w:pPr>
      <w:r>
        <w:rPr>
          <w:rFonts w:ascii="Arial Narrow" w:hAnsi="Arial Narrow" w:cs="Calibri"/>
          <w:sz w:val="22"/>
          <w:szCs w:val="22"/>
          <w:lang w:val="pl-PL"/>
        </w:rPr>
        <w:t>Złożenie oświadczenia o odstąpieniu wymaga zachowania formy pisemnej oraz podania przyczyny.</w:t>
      </w:r>
    </w:p>
    <w:p w:rsidR="00953B5F" w:rsidRPr="00953B5F" w:rsidRDefault="00953B5F" w:rsidP="00953B5F">
      <w:pPr>
        <w:pStyle w:val="Zwykytekst1"/>
        <w:widowControl w:val="0"/>
        <w:tabs>
          <w:tab w:val="left" w:pos="360"/>
        </w:tabs>
        <w:spacing w:after="120" w:line="276" w:lineRule="auto"/>
        <w:ind w:left="357"/>
        <w:jc w:val="both"/>
        <w:rPr>
          <w:rFonts w:ascii="Arial Narrow" w:hAnsi="Arial Narrow" w:cs="Calibri"/>
          <w:sz w:val="6"/>
          <w:szCs w:val="6"/>
        </w:rPr>
      </w:pPr>
    </w:p>
    <w:p w:rsidR="00F740DA" w:rsidRDefault="00861DAE">
      <w:pPr>
        <w:widowControl w:val="0"/>
        <w:tabs>
          <w:tab w:val="left" w:pos="360"/>
        </w:tabs>
        <w:spacing w:after="120" w:line="276" w:lineRule="auto"/>
        <w:jc w:val="center"/>
        <w:textAlignment w:val="baseline"/>
        <w:rPr>
          <w:rFonts w:ascii="Arial Narrow" w:hAnsi="Arial Narrow" w:cs="Calibri"/>
          <w:b/>
          <w:sz w:val="22"/>
          <w:szCs w:val="22"/>
        </w:rPr>
      </w:pPr>
      <w:r>
        <w:rPr>
          <w:rFonts w:ascii="Arial Narrow" w:hAnsi="Arial Narrow" w:cs="Calibri"/>
          <w:b/>
          <w:sz w:val="22"/>
          <w:szCs w:val="22"/>
        </w:rPr>
        <w:t>§ 15</w:t>
      </w:r>
    </w:p>
    <w:p w:rsidR="00F740DA" w:rsidRDefault="00861DAE">
      <w:pPr>
        <w:widowControl w:val="0"/>
        <w:spacing w:after="120" w:line="276" w:lineRule="auto"/>
        <w:jc w:val="center"/>
        <w:textAlignment w:val="baseline"/>
        <w:rPr>
          <w:rFonts w:ascii="Arial Narrow" w:hAnsi="Arial Narrow" w:cs="Calibri"/>
          <w:b/>
          <w:sz w:val="22"/>
          <w:szCs w:val="22"/>
        </w:rPr>
      </w:pPr>
      <w:r>
        <w:rPr>
          <w:rFonts w:ascii="Arial Narrow" w:hAnsi="Arial Narrow" w:cs="Calibri"/>
          <w:b/>
          <w:sz w:val="22"/>
          <w:szCs w:val="22"/>
        </w:rPr>
        <w:t>ZOBOWIĄZANIE DO ZACHOWANIA POUFNOŚCI</w:t>
      </w:r>
    </w:p>
    <w:p w:rsidR="00F740DA" w:rsidRDefault="00861DAE">
      <w:pPr>
        <w:pStyle w:val="Akapitzlist"/>
        <w:numPr>
          <w:ilvl w:val="0"/>
          <w:numId w:val="32"/>
        </w:numPr>
        <w:spacing w:before="120" w:after="120" w:line="276" w:lineRule="auto"/>
        <w:jc w:val="both"/>
        <w:rPr>
          <w:rFonts w:ascii="Arial Narrow" w:hAnsi="Arial Narrow" w:cs="Calibri"/>
          <w:sz w:val="22"/>
          <w:szCs w:val="22"/>
          <w:lang w:bidi="pl-PL"/>
        </w:rPr>
      </w:pPr>
      <w:r>
        <w:rPr>
          <w:rFonts w:ascii="Arial Narrow" w:hAnsi="Arial Narrow" w:cs="Calibri"/>
          <w:sz w:val="22"/>
          <w:szCs w:val="22"/>
          <w:lang w:bidi="pl-PL"/>
        </w:rPr>
        <w:t xml:space="preserve">Strony zobowiązane będą do zachowania w poufności wszelkich danych uzyskanych w związku i w trakcie realizacji przedmiotu Zamówienia. Zamawiający uprawniony jest do ujawniania danych Wykonawcy i informacji objętych treścią umowy osobom i podmiotom uprawnionym zgodnie z warunkami realizacji Projektu i powszechnie obowiązującymi </w:t>
      </w:r>
      <w:r>
        <w:rPr>
          <w:rFonts w:ascii="Arial Narrow" w:hAnsi="Arial Narrow" w:cs="Calibri"/>
          <w:sz w:val="22"/>
          <w:szCs w:val="22"/>
          <w:lang w:bidi="pl-PL"/>
        </w:rPr>
        <w:lastRenderedPageBreak/>
        <w:t>przepisami prawa, jak również wszelkimi dokumentami kreującymi obowiązek przekazywania danych (umowa z Instytucją Pośredniczącą, wytyczne, podręczniki, zalecenia i inne)</w:t>
      </w:r>
      <w:r>
        <w:rPr>
          <w:rFonts w:ascii="Arial Narrow" w:hAnsi="Arial Narrow" w:cs="Calibri"/>
          <w:sz w:val="22"/>
          <w:szCs w:val="22"/>
          <w:lang w:val="pl-PL" w:bidi="pl-PL"/>
        </w:rPr>
        <w:t>.</w:t>
      </w:r>
    </w:p>
    <w:p w:rsidR="00F740DA" w:rsidRDefault="00861DAE">
      <w:pPr>
        <w:pStyle w:val="Akapitzlist"/>
        <w:numPr>
          <w:ilvl w:val="0"/>
          <w:numId w:val="32"/>
        </w:numPr>
        <w:spacing w:before="120" w:after="120" w:line="276" w:lineRule="auto"/>
        <w:jc w:val="both"/>
        <w:rPr>
          <w:rFonts w:ascii="Arial Narrow" w:hAnsi="Arial Narrow" w:cs="Calibri"/>
          <w:sz w:val="22"/>
          <w:szCs w:val="22"/>
          <w:lang w:bidi="pl-PL"/>
        </w:rPr>
      </w:pPr>
      <w:r>
        <w:rPr>
          <w:rFonts w:ascii="Arial Narrow" w:hAnsi="Arial Narrow" w:cs="Calibri"/>
          <w:sz w:val="22"/>
          <w:szCs w:val="22"/>
        </w:rPr>
        <w:t>Wykonawca zobowiązuje się do zachowania w ścisłej tajemnicy Informacji Poufnych dotyczących danych osobowych do których będzie miał dostęp w trakcie realizacji zamówienia zgodnie z przepisami ustawy z o ochronie danych osobowych.</w:t>
      </w:r>
    </w:p>
    <w:p w:rsidR="00F740DA" w:rsidRPr="00953B5F" w:rsidRDefault="00F740DA">
      <w:pPr>
        <w:pStyle w:val="Akapitzlist"/>
        <w:spacing w:before="120" w:after="120" w:line="276" w:lineRule="auto"/>
        <w:ind w:left="1080"/>
        <w:jc w:val="both"/>
        <w:rPr>
          <w:sz w:val="6"/>
          <w:szCs w:val="6"/>
        </w:rPr>
      </w:pPr>
    </w:p>
    <w:p w:rsidR="00F740DA" w:rsidRDefault="00861DAE">
      <w:pPr>
        <w:spacing w:before="120" w:after="120"/>
        <w:jc w:val="center"/>
        <w:rPr>
          <w:rFonts w:ascii="Arial Narrow" w:hAnsi="Arial Narrow"/>
          <w:b/>
          <w:sz w:val="22"/>
          <w:szCs w:val="22"/>
        </w:rPr>
      </w:pPr>
      <w:r>
        <w:rPr>
          <w:rFonts w:ascii="Arial Narrow" w:hAnsi="Arial Narrow"/>
          <w:b/>
          <w:sz w:val="22"/>
          <w:szCs w:val="22"/>
        </w:rPr>
        <w:t>§ 16</w:t>
      </w:r>
    </w:p>
    <w:p w:rsidR="00F740DA" w:rsidRDefault="00861DAE">
      <w:pPr>
        <w:spacing w:before="120" w:after="120"/>
        <w:jc w:val="center"/>
        <w:rPr>
          <w:rFonts w:ascii="Arial Narrow" w:hAnsi="Arial Narrow"/>
          <w:b/>
          <w:sz w:val="22"/>
          <w:szCs w:val="22"/>
        </w:rPr>
      </w:pPr>
      <w:r>
        <w:rPr>
          <w:rFonts w:ascii="Arial Narrow" w:hAnsi="Arial Narrow"/>
          <w:b/>
          <w:sz w:val="22"/>
          <w:szCs w:val="22"/>
        </w:rPr>
        <w:t>PRZEDSTAWICIELE STRON</w:t>
      </w:r>
    </w:p>
    <w:p w:rsidR="00F740DA" w:rsidRDefault="00861DAE">
      <w:pPr>
        <w:numPr>
          <w:ilvl w:val="0"/>
          <w:numId w:val="31"/>
        </w:numPr>
        <w:tabs>
          <w:tab w:val="clear" w:pos="720"/>
          <w:tab w:val="left" w:pos="426"/>
        </w:tabs>
        <w:spacing w:before="120" w:after="120"/>
        <w:ind w:left="426"/>
        <w:jc w:val="both"/>
        <w:rPr>
          <w:rFonts w:ascii="Arial Narrow" w:hAnsi="Arial Narrow"/>
          <w:sz w:val="22"/>
          <w:szCs w:val="22"/>
        </w:rPr>
      </w:pPr>
      <w:r>
        <w:rPr>
          <w:rFonts w:ascii="Arial Narrow" w:hAnsi="Arial Narrow"/>
          <w:b/>
          <w:bCs/>
          <w:sz w:val="22"/>
          <w:szCs w:val="22"/>
        </w:rPr>
        <w:t>Zamawiający</w:t>
      </w:r>
      <w:r>
        <w:rPr>
          <w:rFonts w:ascii="Arial Narrow" w:hAnsi="Arial Narrow"/>
          <w:sz w:val="22"/>
          <w:szCs w:val="22"/>
        </w:rPr>
        <w:t xml:space="preserve"> upoważnia do stałego nadzoru stanu zaawansowania prac, uzgodnień merytorycznych i udziału w odbiorach w trakcie realizacji przedmiotu Umowy następujące osoby: </w:t>
      </w:r>
    </w:p>
    <w:p w:rsidR="00F740DA" w:rsidRDefault="00861DAE">
      <w:pPr>
        <w:numPr>
          <w:ilvl w:val="1"/>
          <w:numId w:val="31"/>
        </w:numPr>
        <w:spacing w:before="120" w:after="120"/>
        <w:ind w:left="771" w:firstLine="0"/>
        <w:jc w:val="both"/>
        <w:rPr>
          <w:rFonts w:ascii="Arial Narrow" w:hAnsi="Arial Narrow"/>
          <w:sz w:val="22"/>
          <w:szCs w:val="22"/>
        </w:rPr>
      </w:pPr>
      <w:r>
        <w:rPr>
          <w:rFonts w:ascii="Arial Narrow" w:hAnsi="Arial Narrow"/>
          <w:sz w:val="22"/>
          <w:szCs w:val="22"/>
        </w:rPr>
        <w:t>………………………………………..– …………………………………………..</w:t>
      </w:r>
    </w:p>
    <w:p w:rsidR="00F740DA" w:rsidRDefault="00861DAE">
      <w:pPr>
        <w:numPr>
          <w:ilvl w:val="1"/>
          <w:numId w:val="31"/>
        </w:numPr>
        <w:spacing w:before="120" w:after="120"/>
        <w:ind w:left="771" w:firstLine="0"/>
        <w:jc w:val="both"/>
        <w:rPr>
          <w:rFonts w:ascii="Arial Narrow" w:hAnsi="Arial Narrow"/>
          <w:sz w:val="22"/>
          <w:szCs w:val="22"/>
        </w:rPr>
      </w:pPr>
      <w:r>
        <w:rPr>
          <w:rFonts w:ascii="Arial Narrow" w:hAnsi="Arial Narrow"/>
          <w:sz w:val="22"/>
          <w:szCs w:val="22"/>
        </w:rPr>
        <w:t>……………………………….. – ………………………………………...</w:t>
      </w:r>
      <w:r w:rsidR="00196006">
        <w:rPr>
          <w:rFonts w:ascii="Arial Narrow" w:hAnsi="Arial Narrow"/>
          <w:sz w:val="22"/>
          <w:szCs w:val="22"/>
        </w:rPr>
        <w:t>.............</w:t>
      </w:r>
    </w:p>
    <w:p w:rsidR="00F740DA" w:rsidRDefault="00861DAE">
      <w:pPr>
        <w:numPr>
          <w:ilvl w:val="0"/>
          <w:numId w:val="31"/>
        </w:numPr>
        <w:tabs>
          <w:tab w:val="clear" w:pos="720"/>
          <w:tab w:val="left" w:pos="426"/>
        </w:tabs>
        <w:spacing w:before="120" w:after="120"/>
        <w:ind w:left="426" w:hanging="283"/>
        <w:jc w:val="both"/>
        <w:rPr>
          <w:rFonts w:ascii="Arial Narrow" w:hAnsi="Arial Narrow"/>
          <w:sz w:val="22"/>
          <w:szCs w:val="22"/>
        </w:rPr>
      </w:pPr>
      <w:r>
        <w:rPr>
          <w:rFonts w:ascii="Arial Narrow" w:hAnsi="Arial Narrow"/>
          <w:b/>
          <w:bCs/>
          <w:sz w:val="22"/>
          <w:szCs w:val="22"/>
        </w:rPr>
        <w:t>Wykonawca</w:t>
      </w:r>
      <w:r>
        <w:rPr>
          <w:rFonts w:ascii="Arial Narrow" w:hAnsi="Arial Narrow"/>
          <w:sz w:val="22"/>
          <w:szCs w:val="22"/>
        </w:rPr>
        <w:t xml:space="preserve"> upoważnia do  stałego nadzoru prowadzonych prac, uzgodnień merytorycznych i udziału w odbiorach w  trakcie realizacji przedmiotu Umowy następujące osoby:</w:t>
      </w:r>
    </w:p>
    <w:p w:rsidR="00F740DA" w:rsidRDefault="00861DAE">
      <w:pPr>
        <w:numPr>
          <w:ilvl w:val="1"/>
          <w:numId w:val="27"/>
        </w:numPr>
        <w:tabs>
          <w:tab w:val="left" w:pos="1080"/>
        </w:tabs>
        <w:spacing w:before="120" w:after="120"/>
        <w:ind w:left="660" w:firstLine="0"/>
        <w:jc w:val="both"/>
        <w:rPr>
          <w:rFonts w:ascii="Arial Narrow" w:hAnsi="Arial Narrow"/>
          <w:bCs/>
          <w:sz w:val="22"/>
          <w:szCs w:val="22"/>
        </w:rPr>
      </w:pPr>
      <w:r>
        <w:rPr>
          <w:rFonts w:ascii="Arial Narrow" w:hAnsi="Arial Narrow"/>
          <w:bCs/>
          <w:sz w:val="22"/>
          <w:szCs w:val="22"/>
        </w:rPr>
        <w:t xml:space="preserve">................................................. </w:t>
      </w:r>
    </w:p>
    <w:p w:rsidR="00F740DA" w:rsidRDefault="00861DAE">
      <w:pPr>
        <w:numPr>
          <w:ilvl w:val="0"/>
          <w:numId w:val="31"/>
        </w:numPr>
        <w:tabs>
          <w:tab w:val="clear" w:pos="720"/>
          <w:tab w:val="left" w:pos="426"/>
        </w:tabs>
        <w:spacing w:before="120" w:after="120"/>
        <w:ind w:left="426" w:hanging="284"/>
        <w:jc w:val="both"/>
        <w:rPr>
          <w:rFonts w:ascii="Arial Narrow" w:hAnsi="Arial Narrow"/>
          <w:sz w:val="22"/>
          <w:szCs w:val="22"/>
        </w:rPr>
      </w:pPr>
      <w:r>
        <w:rPr>
          <w:rFonts w:ascii="Arial Narrow" w:hAnsi="Arial Narrow"/>
          <w:sz w:val="22"/>
          <w:szCs w:val="22"/>
        </w:rPr>
        <w:t xml:space="preserve">Zmiana osób wskazanych w niniejszym paragrafie nie stanowi zmiany umowy. Dla przyjęcia skutecznej zmiany osób wystarczy pisemne powiadomienie drugiej strony o zmianie. Strony przyjmują, iż o zmianach mogą również informować się za pośrednictwem poczty e – mail. Zamawiający wskazuje adres poczty: …………………………………… Wykonawca wskazuje adres poczty: ………………………………… </w:t>
      </w:r>
    </w:p>
    <w:p w:rsidR="00196006" w:rsidRPr="00953B5F" w:rsidRDefault="00196006" w:rsidP="00196006">
      <w:pPr>
        <w:tabs>
          <w:tab w:val="left" w:pos="426"/>
        </w:tabs>
        <w:spacing w:before="120" w:after="120"/>
        <w:ind w:left="426"/>
        <w:jc w:val="both"/>
        <w:rPr>
          <w:rFonts w:ascii="Arial Narrow" w:hAnsi="Arial Narrow"/>
          <w:sz w:val="6"/>
          <w:szCs w:val="6"/>
        </w:rPr>
      </w:pPr>
    </w:p>
    <w:p w:rsidR="00F740DA" w:rsidRDefault="00861DAE">
      <w:pPr>
        <w:widowControl w:val="0"/>
        <w:spacing w:after="120" w:line="276" w:lineRule="auto"/>
        <w:jc w:val="center"/>
        <w:rPr>
          <w:rFonts w:ascii="Arial Narrow" w:hAnsi="Arial Narrow"/>
          <w:sz w:val="22"/>
          <w:szCs w:val="22"/>
        </w:rPr>
      </w:pPr>
      <w:r>
        <w:rPr>
          <w:rFonts w:ascii="Arial Narrow" w:hAnsi="Arial Narrow" w:cs="Bahnschrift SemiLight SemiConde"/>
          <w:b/>
          <w:bCs/>
          <w:sz w:val="22"/>
          <w:szCs w:val="22"/>
        </w:rPr>
        <w:t>§ 17</w:t>
      </w:r>
    </w:p>
    <w:p w:rsidR="00F740DA" w:rsidRDefault="00861DAE">
      <w:pPr>
        <w:tabs>
          <w:tab w:val="left" w:pos="360"/>
        </w:tabs>
        <w:spacing w:after="120" w:line="276" w:lineRule="auto"/>
        <w:ind w:left="360" w:hanging="218"/>
        <w:jc w:val="center"/>
        <w:textAlignment w:val="baseline"/>
        <w:rPr>
          <w:rFonts w:ascii="Arial Narrow" w:hAnsi="Arial Narrow"/>
          <w:sz w:val="22"/>
          <w:szCs w:val="22"/>
        </w:rPr>
      </w:pPr>
      <w:r>
        <w:rPr>
          <w:rFonts w:ascii="Arial Narrow" w:hAnsi="Arial Narrow" w:cs="Bahnschrift SemiLight SemiConde"/>
          <w:b/>
          <w:sz w:val="22"/>
          <w:szCs w:val="22"/>
        </w:rPr>
        <w:t>POSTANOWIENIA KOŃCOWE</w:t>
      </w:r>
    </w:p>
    <w:p w:rsidR="0018544F" w:rsidRPr="0018544F" w:rsidRDefault="0018544F">
      <w:pPr>
        <w:pStyle w:val="Tekstpodstawowy"/>
        <w:widowControl w:val="0"/>
        <w:numPr>
          <w:ilvl w:val="1"/>
          <w:numId w:val="21"/>
        </w:numPr>
        <w:spacing w:after="120" w:line="276" w:lineRule="auto"/>
        <w:jc w:val="both"/>
        <w:textAlignment w:val="baseline"/>
        <w:rPr>
          <w:rFonts w:ascii="Arial Narrow" w:hAnsi="Arial Narrow"/>
          <w:sz w:val="22"/>
          <w:szCs w:val="22"/>
        </w:rPr>
      </w:pPr>
      <w:r>
        <w:rPr>
          <w:rFonts w:ascii="Arial Narrow" w:hAnsi="Arial Narrow"/>
          <w:sz w:val="22"/>
          <w:szCs w:val="22"/>
          <w:lang w:val="pl-PL"/>
        </w:rPr>
        <w:t>Wszelkie zmiany umowy wymagają formy pisemnej pod rygorem nieważności.</w:t>
      </w:r>
    </w:p>
    <w:p w:rsidR="00F740DA" w:rsidRDefault="00861DAE">
      <w:pPr>
        <w:pStyle w:val="Tekstpodstawowy"/>
        <w:widowControl w:val="0"/>
        <w:numPr>
          <w:ilvl w:val="1"/>
          <w:numId w:val="21"/>
        </w:numPr>
        <w:spacing w:after="120" w:line="276" w:lineRule="auto"/>
        <w:jc w:val="both"/>
        <w:textAlignment w:val="baseline"/>
        <w:rPr>
          <w:rFonts w:ascii="Arial Narrow" w:hAnsi="Arial Narrow"/>
          <w:sz w:val="22"/>
          <w:szCs w:val="22"/>
        </w:rPr>
      </w:pPr>
      <w:r>
        <w:rPr>
          <w:rFonts w:ascii="Arial Narrow" w:hAnsi="Arial Narrow" w:cs="Bahnschrift SemiLight SemiConde"/>
          <w:sz w:val="22"/>
          <w:szCs w:val="22"/>
        </w:rPr>
        <w:t>W sprawach nieuregulowanych niniejszą umową zastosowanie mają przepisy Kodeksu Cywilnego, ustawy z dnia 29 stycznia 2004 r. Prawo zamówień publicznych (Dz.U. z 2017 r. poz. 1</w:t>
      </w:r>
      <w:r>
        <w:rPr>
          <w:rFonts w:ascii="Arial Narrow" w:hAnsi="Arial Narrow" w:cs="Bahnschrift SemiLight SemiConde"/>
          <w:sz w:val="22"/>
          <w:szCs w:val="22"/>
          <w:lang w:val="pl-PL"/>
        </w:rPr>
        <w:t>579</w:t>
      </w:r>
      <w:r>
        <w:rPr>
          <w:rFonts w:ascii="Arial Narrow" w:hAnsi="Arial Narrow" w:cs="Bahnschrift SemiLight SemiConde"/>
          <w:sz w:val="22"/>
          <w:szCs w:val="22"/>
        </w:rPr>
        <w:t xml:space="preserve"> z </w:t>
      </w:r>
      <w:proofErr w:type="spellStart"/>
      <w:r>
        <w:rPr>
          <w:rFonts w:ascii="Arial Narrow" w:hAnsi="Arial Narrow" w:cs="Bahnschrift SemiLight SemiConde"/>
          <w:sz w:val="22"/>
          <w:szCs w:val="22"/>
        </w:rPr>
        <w:t>późn</w:t>
      </w:r>
      <w:proofErr w:type="spellEnd"/>
      <w:r>
        <w:rPr>
          <w:rFonts w:ascii="Arial Narrow" w:hAnsi="Arial Narrow" w:cs="Bahnschrift SemiLight SemiConde"/>
          <w:sz w:val="22"/>
          <w:szCs w:val="22"/>
        </w:rPr>
        <w:t xml:space="preserve">. zm.), ustawy z dnia 7 lipca 1994 r. Prawo budowlane (Dz. U. z 2017 r. poz. </w:t>
      </w:r>
      <w:r>
        <w:rPr>
          <w:rFonts w:ascii="Arial Narrow" w:hAnsi="Arial Narrow" w:cs="Bahnschrift SemiLight SemiConde"/>
          <w:sz w:val="22"/>
          <w:szCs w:val="22"/>
          <w:lang w:val="pl-PL"/>
        </w:rPr>
        <w:t>1332</w:t>
      </w:r>
      <w:r>
        <w:rPr>
          <w:rFonts w:ascii="Arial Narrow" w:hAnsi="Arial Narrow" w:cs="Bahnschrift SemiLight SemiConde"/>
          <w:sz w:val="22"/>
          <w:szCs w:val="22"/>
        </w:rPr>
        <w:t xml:space="preserve"> z </w:t>
      </w:r>
      <w:proofErr w:type="spellStart"/>
      <w:r>
        <w:rPr>
          <w:rFonts w:ascii="Arial Narrow" w:hAnsi="Arial Narrow" w:cs="Bahnschrift SemiLight SemiConde"/>
          <w:sz w:val="22"/>
          <w:szCs w:val="22"/>
        </w:rPr>
        <w:t>późn</w:t>
      </w:r>
      <w:proofErr w:type="spellEnd"/>
      <w:r>
        <w:rPr>
          <w:rFonts w:ascii="Arial Narrow" w:hAnsi="Arial Narrow" w:cs="Bahnschrift SemiLight SemiConde"/>
          <w:sz w:val="22"/>
          <w:szCs w:val="22"/>
        </w:rPr>
        <w:t xml:space="preserve">. zm.) oraz </w:t>
      </w:r>
      <w:r>
        <w:rPr>
          <w:rFonts w:ascii="Arial Narrow" w:hAnsi="Arial Narrow" w:cs="Bahnschrift SemiLight SemiConde"/>
          <w:sz w:val="22"/>
          <w:szCs w:val="22"/>
          <w:lang w:val="pl-PL"/>
        </w:rPr>
        <w:t>innych przepisów powszechnie obowiązującego prawa polskiego.</w:t>
      </w:r>
    </w:p>
    <w:p w:rsidR="00F740DA" w:rsidRDefault="00861DAE">
      <w:pPr>
        <w:pStyle w:val="Tekstpodstawowy"/>
        <w:widowControl w:val="0"/>
        <w:numPr>
          <w:ilvl w:val="1"/>
          <w:numId w:val="21"/>
        </w:numPr>
        <w:spacing w:after="120" w:line="276" w:lineRule="auto"/>
        <w:jc w:val="both"/>
        <w:textAlignment w:val="baseline"/>
        <w:rPr>
          <w:rFonts w:ascii="Arial Narrow" w:hAnsi="Arial Narrow"/>
          <w:sz w:val="22"/>
          <w:szCs w:val="22"/>
        </w:rPr>
      </w:pPr>
      <w:r>
        <w:rPr>
          <w:rFonts w:ascii="Arial Narrow" w:hAnsi="Arial Narrow" w:cs="Bahnschrift SemiLight SemiConde"/>
          <w:sz w:val="22"/>
          <w:szCs w:val="22"/>
        </w:rPr>
        <w:t>Ewentualne spory wynikłe na tle realizacji niniejszej umowy, które nie zostaną rozwiązane polubownie, Strony oddadzą pod rozstrzygnięcie sądu powszechnego właściwego dla siedziby Zamawiającego.</w:t>
      </w:r>
    </w:p>
    <w:p w:rsidR="00F740DA" w:rsidRDefault="00861DAE">
      <w:pPr>
        <w:pStyle w:val="Tekstpodstawowy31"/>
        <w:widowControl w:val="0"/>
        <w:numPr>
          <w:ilvl w:val="1"/>
          <w:numId w:val="21"/>
        </w:numPr>
        <w:spacing w:line="276" w:lineRule="auto"/>
        <w:jc w:val="both"/>
        <w:textAlignment w:val="baseline"/>
        <w:rPr>
          <w:rFonts w:ascii="Arial Narrow" w:hAnsi="Arial Narrow"/>
          <w:sz w:val="22"/>
          <w:szCs w:val="22"/>
        </w:rPr>
      </w:pPr>
      <w:r>
        <w:rPr>
          <w:rFonts w:ascii="Arial Narrow" w:hAnsi="Arial Narrow" w:cs="Bahnschrift SemiLight SemiConde"/>
          <w:iCs/>
          <w:sz w:val="22"/>
          <w:szCs w:val="22"/>
        </w:rPr>
        <w:t>Umowę sporządzono w</w:t>
      </w:r>
      <w:r>
        <w:rPr>
          <w:rFonts w:ascii="Arial Narrow" w:hAnsi="Arial Narrow" w:cs="Bahnschrift SemiLight SemiConde"/>
          <w:iCs/>
          <w:sz w:val="22"/>
          <w:szCs w:val="22"/>
          <w:lang w:val="pl-PL"/>
        </w:rPr>
        <w:t xml:space="preserve"> dwóch egzemplarzach, po jednym dla każdej ze Stron.</w:t>
      </w:r>
    </w:p>
    <w:p w:rsidR="00F740DA" w:rsidRDefault="00861DAE">
      <w:pPr>
        <w:pStyle w:val="Tekstpodstawowy31"/>
        <w:widowControl w:val="0"/>
        <w:numPr>
          <w:ilvl w:val="1"/>
          <w:numId w:val="21"/>
        </w:numPr>
        <w:spacing w:line="276" w:lineRule="auto"/>
        <w:jc w:val="both"/>
        <w:textAlignment w:val="baseline"/>
        <w:rPr>
          <w:rFonts w:ascii="Arial Narrow" w:hAnsi="Arial Narrow"/>
          <w:sz w:val="22"/>
          <w:szCs w:val="22"/>
        </w:rPr>
      </w:pPr>
      <w:r>
        <w:rPr>
          <w:rFonts w:ascii="Arial Narrow" w:hAnsi="Arial Narrow"/>
          <w:sz w:val="22"/>
          <w:szCs w:val="22"/>
          <w:lang w:val="pl-PL"/>
        </w:rPr>
        <w:t>Załączniki do Umowy oraz dokumenty wymienione w Umowie (Zapytanie Ofertowe, Dokumentacja Projektowa, Oferta Wykonawcy wraz z załącznikami) stanowią jej integralną część.</w:t>
      </w:r>
    </w:p>
    <w:p w:rsidR="00F740DA" w:rsidRDefault="00F740DA">
      <w:pPr>
        <w:pStyle w:val="Tekstpodstawowy31"/>
        <w:widowControl w:val="0"/>
        <w:spacing w:line="276" w:lineRule="auto"/>
        <w:jc w:val="both"/>
        <w:textAlignment w:val="baseline"/>
        <w:rPr>
          <w:rFonts w:ascii="Arial Narrow" w:hAnsi="Arial Narrow" w:cs="Bahnschrift SemiLight SemiConde"/>
          <w:sz w:val="22"/>
          <w:szCs w:val="22"/>
          <w:u w:val="single"/>
          <w:lang w:val="pl-PL"/>
        </w:rPr>
      </w:pPr>
    </w:p>
    <w:p w:rsidR="00F740DA" w:rsidRDefault="00F740DA">
      <w:pPr>
        <w:pStyle w:val="Tekstpodstawowy31"/>
        <w:widowControl w:val="0"/>
        <w:spacing w:line="276" w:lineRule="auto"/>
        <w:jc w:val="both"/>
        <w:textAlignment w:val="baseline"/>
        <w:rPr>
          <w:rFonts w:ascii="Arial Narrow" w:hAnsi="Arial Narrow"/>
          <w:b/>
          <w:sz w:val="22"/>
          <w:szCs w:val="22"/>
          <w:lang w:val="pl-PL"/>
        </w:rPr>
      </w:pPr>
      <w:bookmarkStart w:id="0" w:name="_GoBack"/>
      <w:bookmarkEnd w:id="0"/>
    </w:p>
    <w:p w:rsidR="00953B5F" w:rsidRDefault="00953B5F">
      <w:pPr>
        <w:pStyle w:val="Tekstpodstawowy31"/>
        <w:widowControl w:val="0"/>
        <w:spacing w:line="276" w:lineRule="auto"/>
        <w:jc w:val="both"/>
        <w:textAlignment w:val="baseline"/>
        <w:rPr>
          <w:rFonts w:ascii="Arial Narrow" w:hAnsi="Arial Narrow"/>
          <w:b/>
          <w:sz w:val="22"/>
          <w:szCs w:val="22"/>
          <w:lang w:val="pl-PL"/>
        </w:rPr>
      </w:pPr>
    </w:p>
    <w:p w:rsidR="00953B5F" w:rsidRDefault="00953B5F">
      <w:pPr>
        <w:pStyle w:val="Tekstpodstawowy31"/>
        <w:widowControl w:val="0"/>
        <w:spacing w:line="276" w:lineRule="auto"/>
        <w:jc w:val="both"/>
        <w:textAlignment w:val="baseline"/>
        <w:rPr>
          <w:rFonts w:ascii="Arial Narrow" w:hAnsi="Arial Narrow"/>
          <w:b/>
          <w:sz w:val="22"/>
          <w:szCs w:val="22"/>
          <w:lang w:val="pl-PL"/>
        </w:rPr>
      </w:pPr>
    </w:p>
    <w:p w:rsidR="00953B5F" w:rsidRPr="00196006" w:rsidRDefault="00953B5F">
      <w:pPr>
        <w:pStyle w:val="Tekstpodstawowy31"/>
        <w:widowControl w:val="0"/>
        <w:spacing w:line="276" w:lineRule="auto"/>
        <w:jc w:val="both"/>
        <w:textAlignment w:val="baseline"/>
        <w:rPr>
          <w:rFonts w:ascii="Arial Narrow" w:hAnsi="Arial Narrow"/>
          <w:b/>
          <w:sz w:val="22"/>
          <w:szCs w:val="22"/>
          <w:lang w:val="pl-PL"/>
        </w:rPr>
      </w:pPr>
    </w:p>
    <w:p w:rsidR="00F740DA" w:rsidRDefault="00861DAE" w:rsidP="00172F1B">
      <w:pPr>
        <w:spacing w:after="120" w:line="276" w:lineRule="auto"/>
        <w:ind w:firstLine="708"/>
        <w:rPr>
          <w:rFonts w:ascii="Arial Narrow" w:hAnsi="Arial Narrow"/>
          <w:b/>
          <w:sz w:val="22"/>
          <w:szCs w:val="22"/>
        </w:rPr>
      </w:pPr>
      <w:r>
        <w:rPr>
          <w:rFonts w:ascii="Arial Narrow" w:hAnsi="Arial Narrow"/>
          <w:b/>
          <w:sz w:val="22"/>
          <w:szCs w:val="22"/>
        </w:rPr>
        <w:t>…………………………………………</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w:t>
      </w:r>
    </w:p>
    <w:p w:rsidR="00F740DA" w:rsidRDefault="00861DAE">
      <w:pPr>
        <w:spacing w:after="120" w:line="276" w:lineRule="auto"/>
        <w:rPr>
          <w:rFonts w:ascii="Arial Narrow" w:hAnsi="Arial Narrow"/>
          <w:b/>
          <w:sz w:val="22"/>
          <w:szCs w:val="22"/>
        </w:rPr>
      </w:pPr>
      <w:r>
        <w:rPr>
          <w:rFonts w:ascii="Arial Narrow" w:hAnsi="Arial Narrow"/>
          <w:b/>
          <w:sz w:val="22"/>
          <w:szCs w:val="22"/>
        </w:rPr>
        <w:tab/>
      </w:r>
      <w:r w:rsidR="00172F1B">
        <w:rPr>
          <w:rFonts w:ascii="Arial Narrow" w:hAnsi="Arial Narrow"/>
          <w:b/>
          <w:sz w:val="22"/>
          <w:szCs w:val="22"/>
        </w:rPr>
        <w:tab/>
      </w:r>
      <w:r>
        <w:rPr>
          <w:rFonts w:ascii="Arial Narrow" w:hAnsi="Arial Narrow"/>
          <w:b/>
          <w:sz w:val="22"/>
          <w:szCs w:val="22"/>
        </w:rPr>
        <w:t xml:space="preserve">ZAMAWIAJĄCY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00172F1B">
        <w:rPr>
          <w:rFonts w:ascii="Arial Narrow" w:hAnsi="Arial Narrow"/>
          <w:b/>
          <w:sz w:val="22"/>
          <w:szCs w:val="22"/>
        </w:rPr>
        <w:t xml:space="preserve">     </w:t>
      </w:r>
      <w:r>
        <w:rPr>
          <w:rFonts w:ascii="Arial Narrow" w:hAnsi="Arial Narrow"/>
          <w:b/>
          <w:sz w:val="22"/>
          <w:szCs w:val="22"/>
        </w:rPr>
        <w:tab/>
      </w:r>
      <w:r w:rsidR="00172F1B">
        <w:rPr>
          <w:rFonts w:ascii="Arial Narrow" w:hAnsi="Arial Narrow"/>
          <w:b/>
          <w:sz w:val="22"/>
          <w:szCs w:val="22"/>
        </w:rPr>
        <w:t xml:space="preserve">    </w:t>
      </w:r>
      <w:r>
        <w:rPr>
          <w:rFonts w:ascii="Arial Narrow" w:hAnsi="Arial Narrow"/>
          <w:b/>
          <w:sz w:val="22"/>
          <w:szCs w:val="22"/>
        </w:rPr>
        <w:t>WYKONAWCA</w:t>
      </w:r>
    </w:p>
    <w:sectPr w:rsidR="00F740DA">
      <w:headerReference w:type="default" r:id="rId9"/>
      <w:footerReference w:type="default" r:id="rId10"/>
      <w:pgSz w:w="11906" w:h="16838"/>
      <w:pgMar w:top="851" w:right="849" w:bottom="777" w:left="851" w:header="720" w:footer="72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DAE" w:rsidRDefault="00861DAE">
      <w:r>
        <w:separator/>
      </w:r>
    </w:p>
  </w:endnote>
  <w:endnote w:type="continuationSeparator" w:id="0">
    <w:p w:rsidR="00861DAE" w:rsidRDefault="0086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hnschrift SemiLight SemiCo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Microsoft JhengHei UI">
    <w:panose1 w:val="00000000000000000000"/>
    <w:charset w:val="00"/>
    <w:family w:val="roman"/>
    <w:notTrueType/>
    <w:pitch w:val="default"/>
  </w:font>
  <w:font w:name="Arial-BoldMT;Times New Roman">
    <w:panose1 w:val="00000000000000000000"/>
    <w:charset w:val="00"/>
    <w:family w:val="roman"/>
    <w:notTrueType/>
    <w:pitch w:val="default"/>
  </w:font>
  <w:font w:name="Arial-BoldItalicMT;Times New Ro">
    <w:panose1 w:val="00000000000000000000"/>
    <w:charset w:val="00"/>
    <w:family w:val="roman"/>
    <w:notTrueType/>
    <w:pitch w:val="default"/>
  </w:font>
  <w:font w:name="Bahnschrift Condensed">
    <w:altName w:val="Segoe UI"/>
    <w:charset w:val="EE"/>
    <w:family w:val="swiss"/>
    <w:pitch w:val="variable"/>
    <w:sig w:usb0="00000001" w:usb1="00000002"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0DA" w:rsidRDefault="00861DAE">
    <w:pPr>
      <w:pStyle w:val="Stopka"/>
      <w:jc w:val="right"/>
    </w:pPr>
    <w:r>
      <w:fldChar w:fldCharType="begin"/>
    </w:r>
    <w:r>
      <w:instrText>PAGE</w:instrText>
    </w:r>
    <w:r>
      <w:fldChar w:fldCharType="separate"/>
    </w:r>
    <w:r w:rsidR="00172F1B">
      <w:rPr>
        <w:noProof/>
      </w:rPr>
      <w:t>11</w:t>
    </w:r>
    <w:r>
      <w:fldChar w:fldCharType="end"/>
    </w:r>
  </w:p>
  <w:p w:rsidR="00F740DA" w:rsidRDefault="00F740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DAE" w:rsidRDefault="00861DAE">
      <w:r>
        <w:separator/>
      </w:r>
    </w:p>
  </w:footnote>
  <w:footnote w:type="continuationSeparator" w:id="0">
    <w:p w:rsidR="00861DAE" w:rsidRDefault="00861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0DA" w:rsidRDefault="00861DAE">
    <w:pPr>
      <w:jc w:val="center"/>
      <w:rPr>
        <w:lang w:eastAsia="pl-PL"/>
      </w:rPr>
    </w:pPr>
    <w:r>
      <w:rPr>
        <w:noProof/>
        <w:lang w:eastAsia="pl-PL"/>
      </w:rPr>
      <w:drawing>
        <wp:inline distT="0" distB="0" distL="0" distR="0">
          <wp:extent cx="5580380" cy="68580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26" t="-262" r="-26" b="-262"/>
                  <a:stretch>
                    <a:fillRect/>
                  </a:stretch>
                </pic:blipFill>
                <pic:spPr bwMode="auto">
                  <a:xfrm>
                    <a:off x="0" y="0"/>
                    <a:ext cx="5580380" cy="685800"/>
                  </a:xfrm>
                  <a:prstGeom prst="rect">
                    <a:avLst/>
                  </a:prstGeom>
                </pic:spPr>
              </pic:pic>
            </a:graphicData>
          </a:graphic>
        </wp:inline>
      </w:drawing>
    </w:r>
  </w:p>
  <w:p w:rsidR="00F740DA" w:rsidRDefault="00F740DA">
    <w:pPr>
      <w:pStyle w:val="Bezodstpw"/>
      <w:pBdr>
        <w:bottom w:val="single" w:sz="4" w:space="1" w:color="000000"/>
      </w:pBdr>
      <w:jc w:val="center"/>
      <w:rPr>
        <w:rFonts w:ascii="Bahnschrift Condensed" w:hAnsi="Bahnschrift Condensed" w:cs="Bahnschrift Condensed"/>
        <w:sz w:val="20"/>
        <w:szCs w:val="2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4E1"/>
    <w:multiLevelType w:val="multilevel"/>
    <w:tmpl w:val="114E600E"/>
    <w:lvl w:ilvl="0">
      <w:start w:val="1"/>
      <w:numFmt w:val="decimal"/>
      <w:lvlText w:val="%1)"/>
      <w:lvlJc w:val="left"/>
      <w:pPr>
        <w:tabs>
          <w:tab w:val="num" w:pos="708"/>
        </w:tabs>
        <w:ind w:left="794" w:hanging="397"/>
      </w:pPr>
      <w:rPr>
        <w:rFonts w:ascii="Arial Narrow" w:eastAsia="Times New Roman" w:hAnsi="Arial Narrow" w:cs="Times New Roman" w:hint="default"/>
        <w:b w:val="0"/>
        <w:bCs/>
        <w:i w:val="0"/>
        <w:iCs w:val="0"/>
        <w:color w:val="000000"/>
        <w:sz w:val="22"/>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6D01FE"/>
    <w:multiLevelType w:val="multilevel"/>
    <w:tmpl w:val="59B02A96"/>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
    <w:nsid w:val="097E5869"/>
    <w:multiLevelType w:val="multilevel"/>
    <w:tmpl w:val="E9AACECC"/>
    <w:lvl w:ilvl="0">
      <w:start w:val="1"/>
      <w:numFmt w:val="decimal"/>
      <w:lvlText w:val="%1."/>
      <w:lvlJc w:val="left"/>
      <w:pPr>
        <w:tabs>
          <w:tab w:val="num" w:pos="0"/>
        </w:tabs>
        <w:ind w:left="360" w:hanging="360"/>
      </w:pPr>
      <w:rPr>
        <w:rFonts w:ascii="Arial Narrow" w:hAnsi="Arial Narrow" w:cs="Times New Roman"/>
        <w:b w:val="0"/>
        <w:bCs/>
        <w:i w:val="0"/>
        <w:iCs w:val="0"/>
        <w:strike w:val="0"/>
        <w:dstrike w:val="0"/>
        <w:color w:val="000000"/>
        <w:sz w:val="22"/>
        <w:szCs w:val="24"/>
        <w:u w:val="none"/>
        <w:lang w:eastAsia="en-U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AFC25A7"/>
    <w:multiLevelType w:val="multilevel"/>
    <w:tmpl w:val="58787A1C"/>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4">
    <w:nsid w:val="1296356A"/>
    <w:multiLevelType w:val="multilevel"/>
    <w:tmpl w:val="CF64CA52"/>
    <w:lvl w:ilvl="0">
      <w:start w:val="1"/>
      <w:numFmt w:val="decimal"/>
      <w:lvlText w:val="%1."/>
      <w:lvlJc w:val="left"/>
      <w:pPr>
        <w:tabs>
          <w:tab w:val="num" w:pos="0"/>
        </w:tabs>
        <w:ind w:left="360" w:hanging="360"/>
      </w:pPr>
      <w:rPr>
        <w:rFonts w:ascii="Arial Narrow" w:hAnsi="Arial Narrow" w:cs="Times New Roman" w:hint="default"/>
        <w:b w:val="0"/>
        <w:bCs w:val="0"/>
        <w:i w:val="0"/>
        <w:iCs w:val="0"/>
        <w:strike w:val="0"/>
        <w:dstrike w:val="0"/>
        <w:sz w:val="22"/>
        <w:szCs w:val="24"/>
        <w:u w:val="none"/>
        <w:lang w:eastAsia="ar-SA"/>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Arial Narrow" w:eastAsia="Times New Roman" w:hAnsi="Arial Narrow"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5">
    <w:nsid w:val="12CC42BF"/>
    <w:multiLevelType w:val="multilevel"/>
    <w:tmpl w:val="1A5C7D62"/>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18F77887"/>
    <w:multiLevelType w:val="multilevel"/>
    <w:tmpl w:val="D8F48F3A"/>
    <w:lvl w:ilvl="0">
      <w:start w:val="1"/>
      <w:numFmt w:val="lowerLetter"/>
      <w:lvlText w:val="%1)"/>
      <w:lvlJc w:val="left"/>
      <w:pPr>
        <w:tabs>
          <w:tab w:val="num" w:pos="0"/>
        </w:tabs>
        <w:ind w:left="1040" w:hanging="360"/>
      </w:pPr>
      <w:rPr>
        <w:rFonts w:ascii="Arial Narrow" w:hAnsi="Arial Narrow" w:cs="Bahnschrift SemiLight SemiConde" w:hint="default"/>
        <w:bCs/>
        <w:sz w:val="24"/>
        <w:szCs w:val="24"/>
      </w:r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7">
    <w:nsid w:val="1A05643F"/>
    <w:multiLevelType w:val="multilevel"/>
    <w:tmpl w:val="218C6DEA"/>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
    <w:nsid w:val="1B096510"/>
    <w:multiLevelType w:val="multilevel"/>
    <w:tmpl w:val="3174A62A"/>
    <w:lvl w:ilvl="0">
      <w:start w:val="1"/>
      <w:numFmt w:val="decimal"/>
      <w:lvlText w:val="%1."/>
      <w:lvlJc w:val="left"/>
      <w:pPr>
        <w:tabs>
          <w:tab w:val="num" w:pos="0"/>
        </w:tabs>
        <w:ind w:left="360" w:hanging="360"/>
      </w:pPr>
      <w:rPr>
        <w:rFonts w:ascii="Arial Narrow" w:eastAsia="MS Mincho" w:hAnsi="Arial Narrow" w:cs="Calibri" w:hint="default"/>
        <w:b w:val="0"/>
        <w:bCs w:val="0"/>
        <w:i w:val="0"/>
        <w:iCs w:val="0"/>
        <w:strike w:val="0"/>
        <w:dstrike w:val="0"/>
        <w:sz w:val="22"/>
        <w:szCs w:val="22"/>
        <w:u w:val="none"/>
      </w:rPr>
    </w:lvl>
    <w:lvl w:ilvl="1">
      <w:start w:val="1"/>
      <w:numFmt w:val="decimal"/>
      <w:lvlText w:val="%2."/>
      <w:lvlJc w:val="left"/>
      <w:pPr>
        <w:tabs>
          <w:tab w:val="num" w:pos="0"/>
        </w:tabs>
        <w:ind w:left="357" w:hanging="357"/>
      </w:pPr>
      <w:rPr>
        <w:rFonts w:ascii="Times New Roman" w:eastAsia="MS Mincho" w:hAnsi="Times New Roman" w:cs="Times New Roman"/>
        <w:b/>
        <w:bCs/>
        <w:i w:val="0"/>
        <w:iCs w:val="0"/>
        <w:strike w:val="0"/>
        <w:dstrike w:val="0"/>
        <w:sz w:val="22"/>
        <w:szCs w:val="24"/>
        <w:u w:val="none"/>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9">
    <w:nsid w:val="1BF65A0A"/>
    <w:multiLevelType w:val="multilevel"/>
    <w:tmpl w:val="D4A685B6"/>
    <w:lvl w:ilvl="0">
      <w:start w:val="1"/>
      <w:numFmt w:val="decimal"/>
      <w:lvlText w:val="%1)"/>
      <w:lvlJc w:val="left"/>
      <w:pPr>
        <w:tabs>
          <w:tab w:val="num" w:pos="0"/>
        </w:tabs>
        <w:ind w:left="1040" w:hanging="360"/>
      </w:pPr>
      <w:rPr>
        <w:rFonts w:ascii="Arial Narrow" w:hAnsi="Arial Narrow" w:cs="Bahnschrift SemiLight SemiConde" w:hint="default"/>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DAC7829"/>
    <w:multiLevelType w:val="multilevel"/>
    <w:tmpl w:val="45926B92"/>
    <w:lvl w:ilvl="0">
      <w:start w:val="1"/>
      <w:numFmt w:val="lowerLetter"/>
      <w:lvlText w:val="%1)"/>
      <w:lvlJc w:val="left"/>
      <w:pPr>
        <w:tabs>
          <w:tab w:val="num" w:pos="0"/>
        </w:tabs>
        <w:ind w:left="1353" w:hanging="360"/>
      </w:pPr>
      <w:rPr>
        <w:rFonts w:ascii="Arial Narrow" w:hAnsi="Arial Narrow" w:cs="Bahnschrift SemiLight SemiConde" w:hint="default"/>
        <w:bCs/>
        <w:sz w:val="22"/>
        <w:szCs w:val="22"/>
      </w:r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rPr>
        <w:b/>
      </w:r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11">
    <w:nsid w:val="296E1AB9"/>
    <w:multiLevelType w:val="multilevel"/>
    <w:tmpl w:val="36863D50"/>
    <w:lvl w:ilvl="0">
      <w:start w:val="1"/>
      <w:numFmt w:val="decimal"/>
      <w:lvlText w:val="%1."/>
      <w:lvlJc w:val="left"/>
      <w:pPr>
        <w:tabs>
          <w:tab w:val="num" w:pos="0"/>
        </w:tabs>
        <w:ind w:left="360" w:hanging="360"/>
      </w:pPr>
      <w:rPr>
        <w:rFonts w:ascii="Arial Narrow" w:hAnsi="Arial Narrow" w:cs="Times New Roman" w:hint="default"/>
        <w:b w:val="0"/>
        <w:bCs w:val="0"/>
        <w:i w:val="0"/>
        <w:iCs w:val="0"/>
        <w:strike w:val="0"/>
        <w:dstrike w:val="0"/>
        <w:sz w:val="22"/>
        <w:szCs w:val="24"/>
        <w:u w:val="none"/>
      </w:rPr>
    </w:lvl>
    <w:lvl w:ilvl="1">
      <w:start w:val="1"/>
      <w:numFmt w:val="decimal"/>
      <w:lvlText w:val="%2."/>
      <w:lvlJc w:val="left"/>
      <w:pPr>
        <w:tabs>
          <w:tab w:val="num" w:pos="0"/>
        </w:tabs>
        <w:ind w:left="357" w:hanging="357"/>
      </w:pPr>
      <w:rPr>
        <w:rFonts w:ascii="Arial Narrow" w:hAnsi="Arial Narrow" w:cs="Times New Roman" w:hint="default"/>
        <w:b w:val="0"/>
        <w:bCs w:val="0"/>
        <w:i w:val="0"/>
        <w:iCs w:val="0"/>
        <w:strike w:val="0"/>
        <w:dstrike w:val="0"/>
        <w:sz w:val="22"/>
        <w:szCs w:val="24"/>
        <w:u w:val="none"/>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2">
    <w:nsid w:val="2DE266EC"/>
    <w:multiLevelType w:val="multilevel"/>
    <w:tmpl w:val="10445496"/>
    <w:lvl w:ilvl="0">
      <w:start w:val="2"/>
      <w:numFmt w:val="decimal"/>
      <w:lvlText w:val="%1."/>
      <w:lvlJc w:val="left"/>
      <w:pPr>
        <w:tabs>
          <w:tab w:val="num" w:pos="0"/>
        </w:tabs>
        <w:ind w:left="720" w:hanging="360"/>
      </w:pPr>
      <w:rPr>
        <w:rFonts w:ascii="Arial Narrow" w:hAnsi="Arial Narrow" w:cs="Bahnschrift SemiLight SemiConde" w:hint="default"/>
        <w:iCs/>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01714FA"/>
    <w:multiLevelType w:val="multilevel"/>
    <w:tmpl w:val="E938CB60"/>
    <w:lvl w:ilvl="0">
      <w:start w:val="1"/>
      <w:numFmt w:val="decimal"/>
      <w:lvlText w:val="%1)"/>
      <w:lvlJc w:val="left"/>
      <w:pPr>
        <w:tabs>
          <w:tab w:val="num" w:pos="0"/>
        </w:tabs>
        <w:ind w:left="10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9413C12"/>
    <w:multiLevelType w:val="multilevel"/>
    <w:tmpl w:val="5E9E47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39FA5BE2"/>
    <w:multiLevelType w:val="multilevel"/>
    <w:tmpl w:val="5E4C1E08"/>
    <w:lvl w:ilvl="0">
      <w:start w:val="1"/>
      <w:numFmt w:val="decimal"/>
      <w:lvlText w:val="%1)"/>
      <w:lvlJc w:val="left"/>
      <w:pPr>
        <w:tabs>
          <w:tab w:val="num" w:pos="0"/>
        </w:tabs>
        <w:ind w:left="720" w:hanging="360"/>
      </w:pPr>
      <w:rPr>
        <w:rFonts w:ascii="Bahnschrift SemiLight SemiConde" w:hAnsi="Bahnschrift SemiLight SemiConde" w:cs="Bahnschrift SemiLight SemiConde"/>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CE71DDD"/>
    <w:multiLevelType w:val="multilevel"/>
    <w:tmpl w:val="AA32EA20"/>
    <w:lvl w:ilvl="0">
      <w:start w:val="1"/>
      <w:numFmt w:val="decimal"/>
      <w:lvlText w:val="%1)"/>
      <w:lvlJc w:val="left"/>
      <w:pPr>
        <w:tabs>
          <w:tab w:val="num" w:pos="0"/>
        </w:tabs>
        <w:ind w:left="1040" w:hanging="360"/>
      </w:pPr>
      <w:rPr>
        <w:rFonts w:ascii="Arial Narrow" w:eastAsia="MS Mincho" w:hAnsi="Arial Narrow" w:cs="Bahnschrift SemiLight SemiConde" w:hint="default"/>
        <w:bCs/>
        <w:sz w:val="22"/>
        <w:szCs w:val="22"/>
      </w:r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17">
    <w:nsid w:val="42045B4E"/>
    <w:multiLevelType w:val="hybridMultilevel"/>
    <w:tmpl w:val="D84C9B0C"/>
    <w:lvl w:ilvl="0" w:tplc="2F5425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35A164F"/>
    <w:multiLevelType w:val="multilevel"/>
    <w:tmpl w:val="2B9C8700"/>
    <w:lvl w:ilvl="0">
      <w:start w:val="1"/>
      <w:numFmt w:val="decimal"/>
      <w:lvlText w:val="%1."/>
      <w:lvlJc w:val="left"/>
      <w:pPr>
        <w:tabs>
          <w:tab w:val="num" w:pos="0"/>
        </w:tabs>
        <w:ind w:left="360" w:hanging="360"/>
      </w:pPr>
      <w:rPr>
        <w:rFonts w:ascii="Arial Narrow" w:hAnsi="Arial Narrow" w:cs="Times New Roman" w:hint="default"/>
        <w:b w:val="0"/>
        <w:bCs/>
        <w:i w:val="0"/>
        <w:iCs w:val="0"/>
        <w:strike w:val="0"/>
        <w:dstrike w:val="0"/>
        <w:sz w:val="22"/>
        <w:szCs w:val="24"/>
        <w:u w:val="none"/>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9">
    <w:nsid w:val="457F5F7F"/>
    <w:multiLevelType w:val="multilevel"/>
    <w:tmpl w:val="0F603CB6"/>
    <w:lvl w:ilvl="0">
      <w:start w:val="1"/>
      <w:numFmt w:val="decimal"/>
      <w:lvlText w:val="%1."/>
      <w:lvlJc w:val="left"/>
      <w:pPr>
        <w:tabs>
          <w:tab w:val="num" w:pos="0"/>
        </w:tabs>
        <w:ind w:left="1353" w:hanging="360"/>
      </w:pPr>
      <w:rPr>
        <w:rFonts w:ascii="Arial Narrow" w:eastAsia="Times New Roman" w:hAnsi="Arial Narrow" w:cs="Calibri" w:hint="default"/>
      </w:r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rPr>
        <w:rFonts w:ascii="Bahnschrift SemiLight SemiConde" w:hAnsi="Bahnschrift SemiLight SemiConde" w:cs="Bahnschrift SemiLight SemiConde"/>
        <w:b/>
        <w:sz w:val="22"/>
        <w:szCs w:val="22"/>
      </w:r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20">
    <w:nsid w:val="48B62929"/>
    <w:multiLevelType w:val="multilevel"/>
    <w:tmpl w:val="7A4075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4B024AD1"/>
    <w:multiLevelType w:val="multilevel"/>
    <w:tmpl w:val="F870A074"/>
    <w:lvl w:ilvl="0">
      <w:start w:val="2"/>
      <w:numFmt w:val="decimal"/>
      <w:lvlText w:val="%1)"/>
      <w:lvlJc w:val="left"/>
      <w:pPr>
        <w:tabs>
          <w:tab w:val="num" w:pos="0"/>
        </w:tabs>
        <w:ind w:left="104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C62181B"/>
    <w:multiLevelType w:val="multilevel"/>
    <w:tmpl w:val="A60A5BD0"/>
    <w:lvl w:ilvl="0">
      <w:start w:val="1"/>
      <w:numFmt w:val="decimal"/>
      <w:lvlText w:val="%1."/>
      <w:lvlJc w:val="left"/>
      <w:pPr>
        <w:tabs>
          <w:tab w:val="num" w:pos="0"/>
        </w:tabs>
        <w:ind w:left="360" w:hanging="360"/>
      </w:pPr>
      <w:rPr>
        <w:rFonts w:ascii="Arial Narrow" w:hAnsi="Arial Narrow" w:cs="Times New Roman" w:hint="default"/>
        <w:b w:val="0"/>
        <w:bCs w:val="0"/>
        <w:i w:val="0"/>
        <w:iCs w:val="0"/>
        <w:strike w:val="0"/>
        <w:dstrike w:val="0"/>
        <w:color w:val="000000"/>
        <w:sz w:val="22"/>
        <w:szCs w:val="24"/>
        <w:u w:val="none"/>
        <w:lang w:eastAsia="en-US"/>
      </w:rPr>
    </w:lvl>
    <w:lvl w:ilvl="1">
      <w:start w:val="1"/>
      <w:numFmt w:val="decimal"/>
      <w:lvlText w:val="%2)"/>
      <w:lvlJc w:val="left"/>
      <w:pPr>
        <w:tabs>
          <w:tab w:val="num" w:pos="0"/>
        </w:tabs>
        <w:ind w:left="1440" w:hanging="360"/>
      </w:pPr>
      <w:rPr>
        <w:rFonts w:ascii="Arial Narrow" w:eastAsia="Times New Roman" w:hAnsi="Arial Narrow" w:cs="Times New Roman" w:hint="default"/>
        <w:sz w:val="22"/>
        <w:szCs w:val="22"/>
        <w:lang w:val="pl-PL"/>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Arial Narrow" w:hAnsi="Arial Narrow" w:cs="Times New Roman" w:hint="default"/>
        <w:b w:val="0"/>
        <w:iCs/>
        <w:sz w:val="22"/>
        <w:szCs w:val="22"/>
        <w:lang w:val="pl-PL"/>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23">
    <w:nsid w:val="4C6C067A"/>
    <w:multiLevelType w:val="multilevel"/>
    <w:tmpl w:val="389E53EC"/>
    <w:lvl w:ilvl="0">
      <w:start w:val="1"/>
      <w:numFmt w:val="decimal"/>
      <w:lvlText w:val="%1)"/>
      <w:lvlJc w:val="left"/>
      <w:pPr>
        <w:tabs>
          <w:tab w:val="num" w:pos="0"/>
        </w:tabs>
        <w:ind w:left="720" w:hanging="360"/>
      </w:pPr>
      <w:rPr>
        <w:rFonts w:ascii="Arial Narrow" w:hAnsi="Arial Narrow" w:cs="Bahnschrift SemiLight SemiConde"/>
        <w:b w:val="0"/>
        <w:bCs/>
        <w:sz w:val="24"/>
        <w:szCs w:val="24"/>
        <w:lang w:eastAsia="en-US"/>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24">
    <w:nsid w:val="4C772B09"/>
    <w:multiLevelType w:val="multilevel"/>
    <w:tmpl w:val="63E0E278"/>
    <w:lvl w:ilvl="0">
      <w:start w:val="3"/>
      <w:numFmt w:val="decimal"/>
      <w:lvlText w:val="%1."/>
      <w:lvlJc w:val="left"/>
      <w:pPr>
        <w:tabs>
          <w:tab w:val="num" w:pos="0"/>
        </w:tabs>
        <w:ind w:left="1040" w:hanging="360"/>
      </w:pPr>
      <w:rPr>
        <w:rFonts w:ascii="Arial Narrow" w:hAnsi="Arial Narrow" w:cs="Bahnschrift SemiLight SemiConde" w:hint="default"/>
        <w:bCs/>
        <w:i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E0B4498"/>
    <w:multiLevelType w:val="multilevel"/>
    <w:tmpl w:val="627EF41C"/>
    <w:lvl w:ilvl="0">
      <w:start w:val="1"/>
      <w:numFmt w:val="lowerLetter"/>
      <w:lvlText w:val="%1)"/>
      <w:lvlJc w:val="left"/>
      <w:pPr>
        <w:tabs>
          <w:tab w:val="num" w:pos="0"/>
        </w:tabs>
        <w:ind w:left="1648" w:hanging="360"/>
      </w:pPr>
      <w:rPr>
        <w:rFonts w:ascii="Arial Narrow" w:hAnsi="Arial Narrow" w:cs="Bahnschrift SemiLight SemiConde" w:hint="default"/>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E735AEE"/>
    <w:multiLevelType w:val="multilevel"/>
    <w:tmpl w:val="5DE0BA78"/>
    <w:lvl w:ilvl="0">
      <w:start w:val="2"/>
      <w:numFmt w:val="decimal"/>
      <w:lvlText w:val="%1."/>
      <w:lvlJc w:val="left"/>
      <w:pPr>
        <w:tabs>
          <w:tab w:val="num" w:pos="0"/>
        </w:tabs>
        <w:ind w:left="360" w:hanging="360"/>
      </w:pPr>
      <w:rPr>
        <w:rFonts w:ascii="Times New Roman" w:hAnsi="Times New Roman" w:cs="Times New Roman"/>
        <w:b w:val="0"/>
        <w:bCs w:val="0"/>
        <w:i w:val="0"/>
        <w:iCs w:val="0"/>
        <w:strike w:val="0"/>
        <w:dstrike w:val="0"/>
        <w:sz w:val="22"/>
        <w:szCs w:val="22"/>
        <w:u w:val="none"/>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27">
    <w:nsid w:val="4F1D518C"/>
    <w:multiLevelType w:val="multilevel"/>
    <w:tmpl w:val="37CA9114"/>
    <w:lvl w:ilvl="0">
      <w:start w:val="1"/>
      <w:numFmt w:val="decimal"/>
      <w:lvlText w:val="%1."/>
      <w:lvlJc w:val="left"/>
      <w:pPr>
        <w:tabs>
          <w:tab w:val="num" w:pos="0"/>
        </w:tabs>
        <w:ind w:left="360" w:hanging="360"/>
      </w:pPr>
      <w:rPr>
        <w:rFonts w:ascii="Arial Narrow" w:eastAsia="Calibri" w:hAnsi="Arial Narrow" w:cs="Times New Roman" w:hint="default"/>
        <w:b w:val="0"/>
        <w:bCs w:val="0"/>
        <w:i w:val="0"/>
        <w:iCs w:val="0"/>
        <w:strike w:val="0"/>
        <w:dstrike w:val="0"/>
        <w:color w:val="000000"/>
        <w:sz w:val="24"/>
        <w:szCs w:val="24"/>
        <w:u w:val="none"/>
      </w:rPr>
    </w:lvl>
    <w:lvl w:ilvl="1">
      <w:start w:val="1"/>
      <w:numFmt w:val="lowerLetter"/>
      <w:lvlText w:val="%2)"/>
      <w:lvlJc w:val="left"/>
      <w:pPr>
        <w:tabs>
          <w:tab w:val="num" w:pos="0"/>
        </w:tabs>
        <w:ind w:left="1440" w:hanging="360"/>
      </w:pPr>
      <w:rPr>
        <w:rFonts w:ascii="Times New Roman" w:hAnsi="Times New Roman" w:cs="Times New Roman"/>
        <w:b w:val="0"/>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28">
    <w:nsid w:val="5A901E13"/>
    <w:multiLevelType w:val="multilevel"/>
    <w:tmpl w:val="815048AE"/>
    <w:lvl w:ilvl="0">
      <w:start w:val="1"/>
      <w:numFmt w:val="decimal"/>
      <w:lvlText w:val="%1."/>
      <w:lvlJc w:val="left"/>
      <w:pPr>
        <w:tabs>
          <w:tab w:val="num" w:pos="0"/>
        </w:tabs>
        <w:ind w:left="360" w:hanging="360"/>
      </w:pPr>
      <w:rPr>
        <w:rFonts w:ascii="Times New Roman" w:eastAsia="MS Mincho" w:hAnsi="Times New Roman" w:cs="Times New Roman"/>
        <w:b w:val="0"/>
        <w:bCs w:val="0"/>
        <w:i w:val="0"/>
        <w:iCs w:val="0"/>
        <w:strike w:val="0"/>
        <w:dstrike w:val="0"/>
        <w:sz w:val="22"/>
        <w:szCs w:val="22"/>
        <w:u w:val="none"/>
      </w:rPr>
    </w:lvl>
    <w:lvl w:ilvl="1">
      <w:start w:val="1"/>
      <w:numFmt w:val="decimal"/>
      <w:lvlText w:val="%2."/>
      <w:lvlJc w:val="left"/>
      <w:pPr>
        <w:tabs>
          <w:tab w:val="num" w:pos="0"/>
        </w:tabs>
        <w:ind w:left="357" w:hanging="357"/>
      </w:pPr>
      <w:rPr>
        <w:rFonts w:ascii="Arial Narrow" w:eastAsia="MS Mincho" w:hAnsi="Arial Narrow" w:cs="Times New Roman" w:hint="default"/>
        <w:b w:val="0"/>
        <w:bCs/>
        <w:i w:val="0"/>
        <w:iCs w:val="0"/>
        <w:strike w:val="0"/>
        <w:dstrike w:val="0"/>
        <w:sz w:val="22"/>
        <w:szCs w:val="24"/>
        <w:u w:val="none"/>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29">
    <w:nsid w:val="5D5F3E10"/>
    <w:multiLevelType w:val="multilevel"/>
    <w:tmpl w:val="6810930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4DD508A"/>
    <w:multiLevelType w:val="multilevel"/>
    <w:tmpl w:val="9802FD14"/>
    <w:lvl w:ilvl="0">
      <w:start w:val="1"/>
      <w:numFmt w:val="decimal"/>
      <w:lvlText w:val="%1)"/>
      <w:lvlJc w:val="left"/>
      <w:pPr>
        <w:tabs>
          <w:tab w:val="num" w:pos="403"/>
        </w:tabs>
        <w:ind w:left="0" w:firstLine="0"/>
      </w:pPr>
      <w:rPr>
        <w:rFonts w:ascii="Arial Narrow" w:hAnsi="Arial Narrow"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19D59F6"/>
    <w:multiLevelType w:val="multilevel"/>
    <w:tmpl w:val="1226B0A2"/>
    <w:lvl w:ilvl="0">
      <w:start w:val="1"/>
      <w:numFmt w:val="decimal"/>
      <w:lvlText w:val="%1."/>
      <w:lvlJc w:val="left"/>
      <w:pPr>
        <w:tabs>
          <w:tab w:val="num" w:pos="0"/>
        </w:tabs>
        <w:ind w:left="360" w:hanging="360"/>
      </w:pPr>
      <w:rPr>
        <w:rFonts w:ascii="Arial Narrow" w:hAnsi="Arial Narrow" w:cs="Times New Roman" w:hint="default"/>
        <w:b w:val="0"/>
        <w:bCs w:val="0"/>
        <w:i w:val="0"/>
        <w:iCs w:val="0"/>
        <w:strike w:val="0"/>
        <w:dstrike w:val="0"/>
        <w:sz w:val="22"/>
        <w:szCs w:val="22"/>
        <w:u w:val="none"/>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32">
    <w:nsid w:val="795A54F5"/>
    <w:multiLevelType w:val="multilevel"/>
    <w:tmpl w:val="0D3AAD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7B2F0147"/>
    <w:multiLevelType w:val="multilevel"/>
    <w:tmpl w:val="5044B9E4"/>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4">
    <w:nsid w:val="7F2620B6"/>
    <w:multiLevelType w:val="multilevel"/>
    <w:tmpl w:val="557E597E"/>
    <w:lvl w:ilvl="0">
      <w:start w:val="1"/>
      <w:numFmt w:val="decimal"/>
      <w:lvlText w:val="%1."/>
      <w:lvlJc w:val="left"/>
      <w:pPr>
        <w:tabs>
          <w:tab w:val="num" w:pos="360"/>
        </w:tabs>
        <w:ind w:left="360" w:hanging="360"/>
      </w:pPr>
      <w:rPr>
        <w:rFonts w:ascii="Arial Narrow" w:hAnsi="Arial Narrow" w:cs="Bahnschrift SemiLight SemiConde" w:hint="default"/>
        <w:b w:val="0"/>
        <w:bCs/>
        <w:i w:val="0"/>
        <w:iCs w:val="0"/>
        <w:strike w:val="0"/>
        <w:dstrike w:val="0"/>
        <w:sz w:val="22"/>
        <w:szCs w:val="24"/>
        <w:u w:val="none"/>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hint="default"/>
        <w:color w:val="00000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1"/>
  </w:num>
  <w:num w:numId="3">
    <w:abstractNumId w:val="34"/>
  </w:num>
  <w:num w:numId="4">
    <w:abstractNumId w:val="12"/>
  </w:num>
  <w:num w:numId="5">
    <w:abstractNumId w:val="19"/>
  </w:num>
  <w:num w:numId="6">
    <w:abstractNumId w:val="2"/>
  </w:num>
  <w:num w:numId="7">
    <w:abstractNumId w:val="0"/>
  </w:num>
  <w:num w:numId="8">
    <w:abstractNumId w:val="23"/>
  </w:num>
  <w:num w:numId="9">
    <w:abstractNumId w:val="31"/>
  </w:num>
  <w:num w:numId="10">
    <w:abstractNumId w:val="26"/>
  </w:num>
  <w:num w:numId="11">
    <w:abstractNumId w:val="4"/>
  </w:num>
  <w:num w:numId="12">
    <w:abstractNumId w:val="27"/>
  </w:num>
  <w:num w:numId="13">
    <w:abstractNumId w:val="22"/>
  </w:num>
  <w:num w:numId="14">
    <w:abstractNumId w:val="15"/>
  </w:num>
  <w:num w:numId="15">
    <w:abstractNumId w:val="25"/>
  </w:num>
  <w:num w:numId="16">
    <w:abstractNumId w:val="18"/>
  </w:num>
  <w:num w:numId="17">
    <w:abstractNumId w:val="9"/>
  </w:num>
  <w:num w:numId="18">
    <w:abstractNumId w:val="24"/>
  </w:num>
  <w:num w:numId="19">
    <w:abstractNumId w:val="13"/>
  </w:num>
  <w:num w:numId="20">
    <w:abstractNumId w:val="30"/>
  </w:num>
  <w:num w:numId="21">
    <w:abstractNumId w:val="11"/>
  </w:num>
  <w:num w:numId="22">
    <w:abstractNumId w:val="6"/>
  </w:num>
  <w:num w:numId="23">
    <w:abstractNumId w:val="10"/>
  </w:num>
  <w:num w:numId="24">
    <w:abstractNumId w:val="28"/>
  </w:num>
  <w:num w:numId="25">
    <w:abstractNumId w:val="16"/>
  </w:num>
  <w:num w:numId="26">
    <w:abstractNumId w:val="32"/>
  </w:num>
  <w:num w:numId="27">
    <w:abstractNumId w:val="33"/>
  </w:num>
  <w:num w:numId="28">
    <w:abstractNumId w:val="3"/>
  </w:num>
  <w:num w:numId="29">
    <w:abstractNumId w:val="1"/>
  </w:num>
  <w:num w:numId="30">
    <w:abstractNumId w:val="7"/>
  </w:num>
  <w:num w:numId="31">
    <w:abstractNumId w:val="5"/>
  </w:num>
  <w:num w:numId="32">
    <w:abstractNumId w:val="8"/>
  </w:num>
  <w:num w:numId="33">
    <w:abstractNumId w:val="14"/>
  </w:num>
  <w:num w:numId="34">
    <w:abstractNumId w:val="2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DA"/>
    <w:rsid w:val="00172F1B"/>
    <w:rsid w:val="0018544F"/>
    <w:rsid w:val="00196006"/>
    <w:rsid w:val="00407C04"/>
    <w:rsid w:val="00861DAE"/>
    <w:rsid w:val="00953B5F"/>
    <w:rsid w:val="00F740DA"/>
    <w:rsid w:val="00FA0F3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3CEF"/>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qFormat/>
    <w:rsid w:val="00A03CEF"/>
    <w:pPr>
      <w:keepNext/>
      <w:keepLines/>
      <w:spacing w:before="200"/>
      <w:outlineLvl w:val="1"/>
    </w:pPr>
    <w:rPr>
      <w:rFonts w:ascii="Cambria" w:hAnsi="Cambria" w:cs="Cambria"/>
      <w:b/>
      <w:bCs/>
      <w:color w:val="4F81BD"/>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A03CEF"/>
    <w:rPr>
      <w:rFonts w:ascii="Cambria" w:eastAsia="Times New Roman" w:hAnsi="Cambria" w:cs="Cambria"/>
      <w:b/>
      <w:bCs/>
      <w:color w:val="4F81BD"/>
      <w:sz w:val="26"/>
      <w:szCs w:val="26"/>
      <w:lang w:val="x-none" w:eastAsia="zh-CN"/>
    </w:rPr>
  </w:style>
  <w:style w:type="character" w:customStyle="1" w:styleId="Znakiprzypiswdolnych">
    <w:name w:val="Znaki przypisów dolnych"/>
    <w:qFormat/>
    <w:rsid w:val="00A03CEF"/>
    <w:rPr>
      <w:vertAlign w:val="superscript"/>
    </w:rPr>
  </w:style>
  <w:style w:type="character" w:customStyle="1" w:styleId="Odwoaniedokomentarza1">
    <w:name w:val="Odwołanie do komentarza1"/>
    <w:qFormat/>
    <w:rsid w:val="00A03CEF"/>
    <w:rPr>
      <w:rFonts w:ascii="Times New Roman" w:hAnsi="Times New Roman" w:cs="Times New Roman"/>
      <w:sz w:val="16"/>
      <w:szCs w:val="16"/>
    </w:rPr>
  </w:style>
  <w:style w:type="character" w:customStyle="1" w:styleId="TekstpodstawowyZnak">
    <w:name w:val="Tekst podstawowy Znak"/>
    <w:basedOn w:val="Domylnaczcionkaakapitu"/>
    <w:link w:val="Tekstpodstawowy"/>
    <w:qFormat/>
    <w:rsid w:val="00A03CEF"/>
    <w:rPr>
      <w:rFonts w:ascii="Arial" w:eastAsia="Times New Roman" w:hAnsi="Arial" w:cs="Arial"/>
      <w:sz w:val="24"/>
      <w:szCs w:val="24"/>
      <w:lang w:val="x-none" w:eastAsia="zh-CN"/>
    </w:rPr>
  </w:style>
  <w:style w:type="character" w:customStyle="1" w:styleId="TekstprzypisudolnegoZnak">
    <w:name w:val="Tekst przypisu dolnego Znak"/>
    <w:basedOn w:val="Domylnaczcionkaakapitu"/>
    <w:link w:val="Tekstprzypisudolnego"/>
    <w:qFormat/>
    <w:rsid w:val="00A03CEF"/>
    <w:rPr>
      <w:rFonts w:ascii="Times New Roman" w:eastAsia="Times New Roman" w:hAnsi="Times New Roman" w:cs="Times New Roman"/>
      <w:sz w:val="20"/>
      <w:szCs w:val="20"/>
      <w:lang w:val="x-none" w:eastAsia="zh-CN"/>
    </w:rPr>
  </w:style>
  <w:style w:type="character" w:customStyle="1" w:styleId="StopkaZnak">
    <w:name w:val="Stopka Znak"/>
    <w:basedOn w:val="Domylnaczcionkaakapitu"/>
    <w:link w:val="Stopka"/>
    <w:qFormat/>
    <w:rsid w:val="00A03CEF"/>
    <w:rPr>
      <w:rFonts w:ascii="Times New Roman" w:eastAsia="Times New Roman" w:hAnsi="Times New Roman" w:cs="Times New Roman"/>
      <w:sz w:val="24"/>
      <w:szCs w:val="24"/>
      <w:lang w:val="x-none" w:eastAsia="zh-CN"/>
    </w:rPr>
  </w:style>
  <w:style w:type="character" w:customStyle="1" w:styleId="NagwekZnak">
    <w:name w:val="Nagłówek Znak"/>
    <w:basedOn w:val="Domylnaczcionkaakapitu"/>
    <w:link w:val="Nagwek"/>
    <w:uiPriority w:val="99"/>
    <w:qFormat/>
    <w:rsid w:val="00615E76"/>
    <w:rPr>
      <w:rFonts w:ascii="Times New Roman" w:eastAsia="Times New Roman" w:hAnsi="Times New Roman" w:cs="Times New Roman"/>
      <w:sz w:val="24"/>
      <w:szCs w:val="24"/>
      <w:lang w:eastAsia="zh-CN"/>
    </w:rPr>
  </w:style>
  <w:style w:type="character" w:customStyle="1" w:styleId="AkapitzlistZnak">
    <w:name w:val="Akapit z listą Znak"/>
    <w:link w:val="Akapitzlist"/>
    <w:uiPriority w:val="34"/>
    <w:qFormat/>
    <w:locked/>
    <w:rsid w:val="00C2430C"/>
    <w:rPr>
      <w:rFonts w:ascii="Times New Roman" w:eastAsia="Times New Roman" w:hAnsi="Times New Roman" w:cs="Times New Roman"/>
      <w:sz w:val="24"/>
      <w:szCs w:val="20"/>
      <w:lang w:val="x-none" w:eastAsia="zh-CN"/>
    </w:rPr>
  </w:style>
  <w:style w:type="character" w:customStyle="1" w:styleId="TekstprzypisukocowegoZnak">
    <w:name w:val="Tekst przypisu końcowego Znak"/>
    <w:basedOn w:val="Domylnaczcionkaakapitu"/>
    <w:link w:val="Tekstprzypisukocowego"/>
    <w:uiPriority w:val="99"/>
    <w:semiHidden/>
    <w:qFormat/>
    <w:rsid w:val="003469CF"/>
    <w:rPr>
      <w:rFonts w:ascii="Times New Roman" w:eastAsia="Times New Roman" w:hAnsi="Times New Roman" w:cs="Times New Roman"/>
      <w:sz w:val="20"/>
      <w:szCs w:val="20"/>
      <w:lang w:eastAsia="zh-CN"/>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3469CF"/>
    <w:rPr>
      <w:vertAlign w:val="superscript"/>
    </w:rPr>
  </w:style>
  <w:style w:type="character" w:customStyle="1" w:styleId="TekstdymkaZnak">
    <w:name w:val="Tekst dymka Znak"/>
    <w:basedOn w:val="Domylnaczcionkaakapitu"/>
    <w:link w:val="Tekstdymka"/>
    <w:uiPriority w:val="99"/>
    <w:semiHidden/>
    <w:qFormat/>
    <w:rsid w:val="00584BCC"/>
    <w:rPr>
      <w:rFonts w:ascii="Tahoma" w:eastAsia="Times New Roman" w:hAnsi="Tahoma" w:cs="Tahoma"/>
      <w:sz w:val="16"/>
      <w:szCs w:val="16"/>
      <w:lang w:eastAsia="zh-CN"/>
    </w:rPr>
  </w:style>
  <w:style w:type="paragraph" w:styleId="Nagwek">
    <w:name w:val="header"/>
    <w:basedOn w:val="Normalny"/>
    <w:next w:val="Tekstpodstawowy"/>
    <w:link w:val="NagwekZnak"/>
    <w:uiPriority w:val="99"/>
    <w:unhideWhenUsed/>
    <w:rsid w:val="00615E76"/>
    <w:pPr>
      <w:tabs>
        <w:tab w:val="center" w:pos="4536"/>
        <w:tab w:val="right" w:pos="9072"/>
      </w:tabs>
    </w:pPr>
  </w:style>
  <w:style w:type="paragraph" w:styleId="Tekstpodstawowy">
    <w:name w:val="Body Text"/>
    <w:basedOn w:val="Normalny"/>
    <w:link w:val="TekstpodstawowyZnak"/>
    <w:rsid w:val="00A03CEF"/>
    <w:rPr>
      <w:rFonts w:ascii="Arial" w:hAnsi="Arial" w:cs="Arial"/>
      <w:lang w:val="x-none"/>
    </w:rPr>
  </w:style>
  <w:style w:type="paragraph" w:styleId="Lista">
    <w:name w:val="List"/>
    <w:basedOn w:val="Normalny"/>
    <w:rsid w:val="00A03CEF"/>
    <w:pPr>
      <w:ind w:left="283" w:hanging="283"/>
    </w:pPr>
    <w:rPr>
      <w:rFonts w:ascii="Arial" w:hAnsi="Arial" w:cs="Ari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Tekstprzypisudolnego">
    <w:name w:val="footnote text"/>
    <w:basedOn w:val="Normalny"/>
    <w:link w:val="TekstprzypisudolnegoZnak"/>
    <w:rsid w:val="00A03CEF"/>
    <w:rPr>
      <w:sz w:val="20"/>
      <w:szCs w:val="20"/>
      <w:lang w:val="x-none"/>
    </w:rPr>
  </w:style>
  <w:style w:type="paragraph" w:styleId="Stopka">
    <w:name w:val="footer"/>
    <w:basedOn w:val="Normalny"/>
    <w:link w:val="StopkaZnak"/>
    <w:rsid w:val="00A03CEF"/>
    <w:rPr>
      <w:lang w:val="x-none"/>
    </w:rPr>
  </w:style>
  <w:style w:type="paragraph" w:customStyle="1" w:styleId="Tekstpodstawowy31">
    <w:name w:val="Tekst podstawowy 31"/>
    <w:basedOn w:val="Normalny"/>
    <w:qFormat/>
    <w:rsid w:val="00A03CEF"/>
    <w:pPr>
      <w:spacing w:after="120"/>
    </w:pPr>
    <w:rPr>
      <w:sz w:val="16"/>
      <w:szCs w:val="16"/>
      <w:lang w:val="x-none"/>
    </w:rPr>
  </w:style>
  <w:style w:type="paragraph" w:customStyle="1" w:styleId="Zwykytekst1">
    <w:name w:val="Zwykły tekst1"/>
    <w:basedOn w:val="Normalny"/>
    <w:qFormat/>
    <w:rsid w:val="00A03CEF"/>
    <w:rPr>
      <w:rFonts w:ascii="Courier New" w:hAnsi="Courier New" w:cs="Courier New"/>
      <w:sz w:val="20"/>
      <w:szCs w:val="20"/>
      <w:lang w:val="x-none"/>
    </w:rPr>
  </w:style>
  <w:style w:type="paragraph" w:styleId="Akapitzlist">
    <w:name w:val="List Paragraph"/>
    <w:basedOn w:val="Normalny"/>
    <w:link w:val="AkapitzlistZnak"/>
    <w:uiPriority w:val="99"/>
    <w:qFormat/>
    <w:rsid w:val="00A03CEF"/>
    <w:pPr>
      <w:spacing w:after="200" w:line="252" w:lineRule="auto"/>
      <w:ind w:left="720"/>
      <w:contextualSpacing/>
    </w:pPr>
    <w:rPr>
      <w:szCs w:val="20"/>
      <w:lang w:val="x-none"/>
    </w:rPr>
  </w:style>
  <w:style w:type="paragraph" w:customStyle="1" w:styleId="Default">
    <w:name w:val="Default"/>
    <w:qFormat/>
    <w:rsid w:val="00A03CEF"/>
    <w:rPr>
      <w:rFonts w:ascii="Arial" w:eastAsia="Calibri" w:hAnsi="Arial" w:cs="Arial"/>
      <w:color w:val="000000"/>
      <w:sz w:val="24"/>
      <w:szCs w:val="24"/>
      <w:lang w:eastAsia="zh-CN"/>
    </w:rPr>
  </w:style>
  <w:style w:type="paragraph" w:styleId="Bezodstpw">
    <w:name w:val="No Spacing"/>
    <w:qFormat/>
    <w:rsid w:val="00A03CEF"/>
    <w:rPr>
      <w:rFonts w:ascii="Times New Roman" w:eastAsia="Times New Roman" w:hAnsi="Times New Roman" w:cs="Times New Roman"/>
      <w:color w:val="00000A"/>
      <w:kern w:val="2"/>
      <w:sz w:val="24"/>
      <w:szCs w:val="24"/>
      <w:lang w:eastAsia="zh-CN"/>
    </w:rPr>
  </w:style>
  <w:style w:type="paragraph" w:styleId="Tekstprzypisukocowego">
    <w:name w:val="endnote text"/>
    <w:basedOn w:val="Normalny"/>
    <w:link w:val="TekstprzypisukocowegoZnak"/>
    <w:uiPriority w:val="99"/>
    <w:semiHidden/>
    <w:unhideWhenUsed/>
    <w:rsid w:val="003469CF"/>
    <w:rPr>
      <w:sz w:val="20"/>
      <w:szCs w:val="20"/>
    </w:rPr>
  </w:style>
  <w:style w:type="paragraph" w:styleId="Tekstdymka">
    <w:name w:val="Balloon Text"/>
    <w:basedOn w:val="Normalny"/>
    <w:link w:val="TekstdymkaZnak"/>
    <w:uiPriority w:val="99"/>
    <w:semiHidden/>
    <w:unhideWhenUsed/>
    <w:qFormat/>
    <w:rsid w:val="00584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3CEF"/>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qFormat/>
    <w:rsid w:val="00A03CEF"/>
    <w:pPr>
      <w:keepNext/>
      <w:keepLines/>
      <w:spacing w:before="200"/>
      <w:outlineLvl w:val="1"/>
    </w:pPr>
    <w:rPr>
      <w:rFonts w:ascii="Cambria" w:hAnsi="Cambria" w:cs="Cambria"/>
      <w:b/>
      <w:bCs/>
      <w:color w:val="4F81BD"/>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A03CEF"/>
    <w:rPr>
      <w:rFonts w:ascii="Cambria" w:eastAsia="Times New Roman" w:hAnsi="Cambria" w:cs="Cambria"/>
      <w:b/>
      <w:bCs/>
      <w:color w:val="4F81BD"/>
      <w:sz w:val="26"/>
      <w:szCs w:val="26"/>
      <w:lang w:val="x-none" w:eastAsia="zh-CN"/>
    </w:rPr>
  </w:style>
  <w:style w:type="character" w:customStyle="1" w:styleId="Znakiprzypiswdolnych">
    <w:name w:val="Znaki przypisów dolnych"/>
    <w:qFormat/>
    <w:rsid w:val="00A03CEF"/>
    <w:rPr>
      <w:vertAlign w:val="superscript"/>
    </w:rPr>
  </w:style>
  <w:style w:type="character" w:customStyle="1" w:styleId="Odwoaniedokomentarza1">
    <w:name w:val="Odwołanie do komentarza1"/>
    <w:qFormat/>
    <w:rsid w:val="00A03CEF"/>
    <w:rPr>
      <w:rFonts w:ascii="Times New Roman" w:hAnsi="Times New Roman" w:cs="Times New Roman"/>
      <w:sz w:val="16"/>
      <w:szCs w:val="16"/>
    </w:rPr>
  </w:style>
  <w:style w:type="character" w:customStyle="1" w:styleId="TekstpodstawowyZnak">
    <w:name w:val="Tekst podstawowy Znak"/>
    <w:basedOn w:val="Domylnaczcionkaakapitu"/>
    <w:link w:val="Tekstpodstawowy"/>
    <w:qFormat/>
    <w:rsid w:val="00A03CEF"/>
    <w:rPr>
      <w:rFonts w:ascii="Arial" w:eastAsia="Times New Roman" w:hAnsi="Arial" w:cs="Arial"/>
      <w:sz w:val="24"/>
      <w:szCs w:val="24"/>
      <w:lang w:val="x-none" w:eastAsia="zh-CN"/>
    </w:rPr>
  </w:style>
  <w:style w:type="character" w:customStyle="1" w:styleId="TekstprzypisudolnegoZnak">
    <w:name w:val="Tekst przypisu dolnego Znak"/>
    <w:basedOn w:val="Domylnaczcionkaakapitu"/>
    <w:link w:val="Tekstprzypisudolnego"/>
    <w:qFormat/>
    <w:rsid w:val="00A03CEF"/>
    <w:rPr>
      <w:rFonts w:ascii="Times New Roman" w:eastAsia="Times New Roman" w:hAnsi="Times New Roman" w:cs="Times New Roman"/>
      <w:sz w:val="20"/>
      <w:szCs w:val="20"/>
      <w:lang w:val="x-none" w:eastAsia="zh-CN"/>
    </w:rPr>
  </w:style>
  <w:style w:type="character" w:customStyle="1" w:styleId="StopkaZnak">
    <w:name w:val="Stopka Znak"/>
    <w:basedOn w:val="Domylnaczcionkaakapitu"/>
    <w:link w:val="Stopka"/>
    <w:qFormat/>
    <w:rsid w:val="00A03CEF"/>
    <w:rPr>
      <w:rFonts w:ascii="Times New Roman" w:eastAsia="Times New Roman" w:hAnsi="Times New Roman" w:cs="Times New Roman"/>
      <w:sz w:val="24"/>
      <w:szCs w:val="24"/>
      <w:lang w:val="x-none" w:eastAsia="zh-CN"/>
    </w:rPr>
  </w:style>
  <w:style w:type="character" w:customStyle="1" w:styleId="NagwekZnak">
    <w:name w:val="Nagłówek Znak"/>
    <w:basedOn w:val="Domylnaczcionkaakapitu"/>
    <w:link w:val="Nagwek"/>
    <w:uiPriority w:val="99"/>
    <w:qFormat/>
    <w:rsid w:val="00615E76"/>
    <w:rPr>
      <w:rFonts w:ascii="Times New Roman" w:eastAsia="Times New Roman" w:hAnsi="Times New Roman" w:cs="Times New Roman"/>
      <w:sz w:val="24"/>
      <w:szCs w:val="24"/>
      <w:lang w:eastAsia="zh-CN"/>
    </w:rPr>
  </w:style>
  <w:style w:type="character" w:customStyle="1" w:styleId="AkapitzlistZnak">
    <w:name w:val="Akapit z listą Znak"/>
    <w:link w:val="Akapitzlist"/>
    <w:uiPriority w:val="34"/>
    <w:qFormat/>
    <w:locked/>
    <w:rsid w:val="00C2430C"/>
    <w:rPr>
      <w:rFonts w:ascii="Times New Roman" w:eastAsia="Times New Roman" w:hAnsi="Times New Roman" w:cs="Times New Roman"/>
      <w:sz w:val="24"/>
      <w:szCs w:val="20"/>
      <w:lang w:val="x-none" w:eastAsia="zh-CN"/>
    </w:rPr>
  </w:style>
  <w:style w:type="character" w:customStyle="1" w:styleId="TekstprzypisukocowegoZnak">
    <w:name w:val="Tekst przypisu końcowego Znak"/>
    <w:basedOn w:val="Domylnaczcionkaakapitu"/>
    <w:link w:val="Tekstprzypisukocowego"/>
    <w:uiPriority w:val="99"/>
    <w:semiHidden/>
    <w:qFormat/>
    <w:rsid w:val="003469CF"/>
    <w:rPr>
      <w:rFonts w:ascii="Times New Roman" w:eastAsia="Times New Roman" w:hAnsi="Times New Roman" w:cs="Times New Roman"/>
      <w:sz w:val="20"/>
      <w:szCs w:val="20"/>
      <w:lang w:eastAsia="zh-CN"/>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3469CF"/>
    <w:rPr>
      <w:vertAlign w:val="superscript"/>
    </w:rPr>
  </w:style>
  <w:style w:type="character" w:customStyle="1" w:styleId="TekstdymkaZnak">
    <w:name w:val="Tekst dymka Znak"/>
    <w:basedOn w:val="Domylnaczcionkaakapitu"/>
    <w:link w:val="Tekstdymka"/>
    <w:uiPriority w:val="99"/>
    <w:semiHidden/>
    <w:qFormat/>
    <w:rsid w:val="00584BCC"/>
    <w:rPr>
      <w:rFonts w:ascii="Tahoma" w:eastAsia="Times New Roman" w:hAnsi="Tahoma" w:cs="Tahoma"/>
      <w:sz w:val="16"/>
      <w:szCs w:val="16"/>
      <w:lang w:eastAsia="zh-CN"/>
    </w:rPr>
  </w:style>
  <w:style w:type="paragraph" w:styleId="Nagwek">
    <w:name w:val="header"/>
    <w:basedOn w:val="Normalny"/>
    <w:next w:val="Tekstpodstawowy"/>
    <w:link w:val="NagwekZnak"/>
    <w:uiPriority w:val="99"/>
    <w:unhideWhenUsed/>
    <w:rsid w:val="00615E76"/>
    <w:pPr>
      <w:tabs>
        <w:tab w:val="center" w:pos="4536"/>
        <w:tab w:val="right" w:pos="9072"/>
      </w:tabs>
    </w:pPr>
  </w:style>
  <w:style w:type="paragraph" w:styleId="Tekstpodstawowy">
    <w:name w:val="Body Text"/>
    <w:basedOn w:val="Normalny"/>
    <w:link w:val="TekstpodstawowyZnak"/>
    <w:rsid w:val="00A03CEF"/>
    <w:rPr>
      <w:rFonts w:ascii="Arial" w:hAnsi="Arial" w:cs="Arial"/>
      <w:lang w:val="x-none"/>
    </w:rPr>
  </w:style>
  <w:style w:type="paragraph" w:styleId="Lista">
    <w:name w:val="List"/>
    <w:basedOn w:val="Normalny"/>
    <w:rsid w:val="00A03CEF"/>
    <w:pPr>
      <w:ind w:left="283" w:hanging="283"/>
    </w:pPr>
    <w:rPr>
      <w:rFonts w:ascii="Arial" w:hAnsi="Arial" w:cs="Ari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Tekstprzypisudolnego">
    <w:name w:val="footnote text"/>
    <w:basedOn w:val="Normalny"/>
    <w:link w:val="TekstprzypisudolnegoZnak"/>
    <w:rsid w:val="00A03CEF"/>
    <w:rPr>
      <w:sz w:val="20"/>
      <w:szCs w:val="20"/>
      <w:lang w:val="x-none"/>
    </w:rPr>
  </w:style>
  <w:style w:type="paragraph" w:styleId="Stopka">
    <w:name w:val="footer"/>
    <w:basedOn w:val="Normalny"/>
    <w:link w:val="StopkaZnak"/>
    <w:rsid w:val="00A03CEF"/>
    <w:rPr>
      <w:lang w:val="x-none"/>
    </w:rPr>
  </w:style>
  <w:style w:type="paragraph" w:customStyle="1" w:styleId="Tekstpodstawowy31">
    <w:name w:val="Tekst podstawowy 31"/>
    <w:basedOn w:val="Normalny"/>
    <w:qFormat/>
    <w:rsid w:val="00A03CEF"/>
    <w:pPr>
      <w:spacing w:after="120"/>
    </w:pPr>
    <w:rPr>
      <w:sz w:val="16"/>
      <w:szCs w:val="16"/>
      <w:lang w:val="x-none"/>
    </w:rPr>
  </w:style>
  <w:style w:type="paragraph" w:customStyle="1" w:styleId="Zwykytekst1">
    <w:name w:val="Zwykły tekst1"/>
    <w:basedOn w:val="Normalny"/>
    <w:qFormat/>
    <w:rsid w:val="00A03CEF"/>
    <w:rPr>
      <w:rFonts w:ascii="Courier New" w:hAnsi="Courier New" w:cs="Courier New"/>
      <w:sz w:val="20"/>
      <w:szCs w:val="20"/>
      <w:lang w:val="x-none"/>
    </w:rPr>
  </w:style>
  <w:style w:type="paragraph" w:styleId="Akapitzlist">
    <w:name w:val="List Paragraph"/>
    <w:basedOn w:val="Normalny"/>
    <w:link w:val="AkapitzlistZnak"/>
    <w:uiPriority w:val="99"/>
    <w:qFormat/>
    <w:rsid w:val="00A03CEF"/>
    <w:pPr>
      <w:spacing w:after="200" w:line="252" w:lineRule="auto"/>
      <w:ind w:left="720"/>
      <w:contextualSpacing/>
    </w:pPr>
    <w:rPr>
      <w:szCs w:val="20"/>
      <w:lang w:val="x-none"/>
    </w:rPr>
  </w:style>
  <w:style w:type="paragraph" w:customStyle="1" w:styleId="Default">
    <w:name w:val="Default"/>
    <w:qFormat/>
    <w:rsid w:val="00A03CEF"/>
    <w:rPr>
      <w:rFonts w:ascii="Arial" w:eastAsia="Calibri" w:hAnsi="Arial" w:cs="Arial"/>
      <w:color w:val="000000"/>
      <w:sz w:val="24"/>
      <w:szCs w:val="24"/>
      <w:lang w:eastAsia="zh-CN"/>
    </w:rPr>
  </w:style>
  <w:style w:type="paragraph" w:styleId="Bezodstpw">
    <w:name w:val="No Spacing"/>
    <w:qFormat/>
    <w:rsid w:val="00A03CEF"/>
    <w:rPr>
      <w:rFonts w:ascii="Times New Roman" w:eastAsia="Times New Roman" w:hAnsi="Times New Roman" w:cs="Times New Roman"/>
      <w:color w:val="00000A"/>
      <w:kern w:val="2"/>
      <w:sz w:val="24"/>
      <w:szCs w:val="24"/>
      <w:lang w:eastAsia="zh-CN"/>
    </w:rPr>
  </w:style>
  <w:style w:type="paragraph" w:styleId="Tekstprzypisukocowego">
    <w:name w:val="endnote text"/>
    <w:basedOn w:val="Normalny"/>
    <w:link w:val="TekstprzypisukocowegoZnak"/>
    <w:uiPriority w:val="99"/>
    <w:semiHidden/>
    <w:unhideWhenUsed/>
    <w:rsid w:val="003469CF"/>
    <w:rPr>
      <w:sz w:val="20"/>
      <w:szCs w:val="20"/>
    </w:rPr>
  </w:style>
  <w:style w:type="paragraph" w:styleId="Tekstdymka">
    <w:name w:val="Balloon Text"/>
    <w:basedOn w:val="Normalny"/>
    <w:link w:val="TekstdymkaZnak"/>
    <w:uiPriority w:val="99"/>
    <w:semiHidden/>
    <w:unhideWhenUsed/>
    <w:qFormat/>
    <w:rsid w:val="00584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51711">
      <w:bodyDiv w:val="1"/>
      <w:marLeft w:val="0"/>
      <w:marRight w:val="0"/>
      <w:marTop w:val="0"/>
      <w:marBottom w:val="0"/>
      <w:divBdr>
        <w:top w:val="none" w:sz="0" w:space="0" w:color="auto"/>
        <w:left w:val="none" w:sz="0" w:space="0" w:color="auto"/>
        <w:bottom w:val="none" w:sz="0" w:space="0" w:color="auto"/>
        <w:right w:val="none" w:sz="0" w:space="0" w:color="auto"/>
      </w:divBdr>
      <w:divsChild>
        <w:div w:id="1466964726">
          <w:marLeft w:val="0"/>
          <w:marRight w:val="0"/>
          <w:marTop w:val="0"/>
          <w:marBottom w:val="0"/>
          <w:divBdr>
            <w:top w:val="none" w:sz="0" w:space="0" w:color="auto"/>
            <w:left w:val="none" w:sz="0" w:space="0" w:color="auto"/>
            <w:bottom w:val="none" w:sz="0" w:space="0" w:color="auto"/>
            <w:right w:val="none" w:sz="0" w:space="0" w:color="auto"/>
          </w:divBdr>
          <w:divsChild>
            <w:div w:id="1801875723">
              <w:marLeft w:val="0"/>
              <w:marRight w:val="0"/>
              <w:marTop w:val="0"/>
              <w:marBottom w:val="0"/>
              <w:divBdr>
                <w:top w:val="none" w:sz="0" w:space="0" w:color="auto"/>
                <w:left w:val="none" w:sz="0" w:space="0" w:color="auto"/>
                <w:bottom w:val="none" w:sz="0" w:space="0" w:color="auto"/>
                <w:right w:val="none" w:sz="0" w:space="0" w:color="auto"/>
              </w:divBdr>
            </w:div>
          </w:divsChild>
        </w:div>
        <w:div w:id="927924759">
          <w:marLeft w:val="0"/>
          <w:marRight w:val="0"/>
          <w:marTop w:val="0"/>
          <w:marBottom w:val="0"/>
          <w:divBdr>
            <w:top w:val="none" w:sz="0" w:space="0" w:color="auto"/>
            <w:left w:val="none" w:sz="0" w:space="0" w:color="auto"/>
            <w:bottom w:val="none" w:sz="0" w:space="0" w:color="auto"/>
            <w:right w:val="none" w:sz="0" w:space="0" w:color="auto"/>
          </w:divBdr>
          <w:divsChild>
            <w:div w:id="1657101513">
              <w:marLeft w:val="0"/>
              <w:marRight w:val="0"/>
              <w:marTop w:val="0"/>
              <w:marBottom w:val="0"/>
              <w:divBdr>
                <w:top w:val="none" w:sz="0" w:space="0" w:color="auto"/>
                <w:left w:val="none" w:sz="0" w:space="0" w:color="auto"/>
                <w:bottom w:val="none" w:sz="0" w:space="0" w:color="auto"/>
                <w:right w:val="none" w:sz="0" w:space="0" w:color="auto"/>
              </w:divBdr>
            </w:div>
          </w:divsChild>
        </w:div>
        <w:div w:id="1028677160">
          <w:marLeft w:val="0"/>
          <w:marRight w:val="0"/>
          <w:marTop w:val="0"/>
          <w:marBottom w:val="0"/>
          <w:divBdr>
            <w:top w:val="none" w:sz="0" w:space="0" w:color="auto"/>
            <w:left w:val="none" w:sz="0" w:space="0" w:color="auto"/>
            <w:bottom w:val="none" w:sz="0" w:space="0" w:color="auto"/>
            <w:right w:val="none" w:sz="0" w:space="0" w:color="auto"/>
          </w:divBdr>
          <w:divsChild>
            <w:div w:id="850727458">
              <w:marLeft w:val="0"/>
              <w:marRight w:val="0"/>
              <w:marTop w:val="0"/>
              <w:marBottom w:val="0"/>
              <w:divBdr>
                <w:top w:val="none" w:sz="0" w:space="0" w:color="auto"/>
                <w:left w:val="none" w:sz="0" w:space="0" w:color="auto"/>
                <w:bottom w:val="none" w:sz="0" w:space="0" w:color="auto"/>
                <w:right w:val="none" w:sz="0" w:space="0" w:color="auto"/>
              </w:divBdr>
            </w:div>
          </w:divsChild>
        </w:div>
        <w:div w:id="2055154475">
          <w:marLeft w:val="0"/>
          <w:marRight w:val="0"/>
          <w:marTop w:val="0"/>
          <w:marBottom w:val="0"/>
          <w:divBdr>
            <w:top w:val="none" w:sz="0" w:space="0" w:color="auto"/>
            <w:left w:val="none" w:sz="0" w:space="0" w:color="auto"/>
            <w:bottom w:val="none" w:sz="0" w:space="0" w:color="auto"/>
            <w:right w:val="none" w:sz="0" w:space="0" w:color="auto"/>
          </w:divBdr>
          <w:divsChild>
            <w:div w:id="908460876">
              <w:marLeft w:val="0"/>
              <w:marRight w:val="0"/>
              <w:marTop w:val="0"/>
              <w:marBottom w:val="0"/>
              <w:divBdr>
                <w:top w:val="none" w:sz="0" w:space="0" w:color="auto"/>
                <w:left w:val="none" w:sz="0" w:space="0" w:color="auto"/>
                <w:bottom w:val="none" w:sz="0" w:space="0" w:color="auto"/>
                <w:right w:val="none" w:sz="0" w:space="0" w:color="auto"/>
              </w:divBdr>
            </w:div>
          </w:divsChild>
        </w:div>
        <w:div w:id="1954826637">
          <w:marLeft w:val="0"/>
          <w:marRight w:val="0"/>
          <w:marTop w:val="0"/>
          <w:marBottom w:val="0"/>
          <w:divBdr>
            <w:top w:val="none" w:sz="0" w:space="0" w:color="auto"/>
            <w:left w:val="none" w:sz="0" w:space="0" w:color="auto"/>
            <w:bottom w:val="none" w:sz="0" w:space="0" w:color="auto"/>
            <w:right w:val="none" w:sz="0" w:space="0" w:color="auto"/>
          </w:divBdr>
          <w:divsChild>
            <w:div w:id="736323167">
              <w:marLeft w:val="0"/>
              <w:marRight w:val="0"/>
              <w:marTop w:val="0"/>
              <w:marBottom w:val="0"/>
              <w:divBdr>
                <w:top w:val="none" w:sz="0" w:space="0" w:color="auto"/>
                <w:left w:val="none" w:sz="0" w:space="0" w:color="auto"/>
                <w:bottom w:val="none" w:sz="0" w:space="0" w:color="auto"/>
                <w:right w:val="none" w:sz="0" w:space="0" w:color="auto"/>
              </w:divBdr>
            </w:div>
          </w:divsChild>
        </w:div>
        <w:div w:id="1710950568">
          <w:marLeft w:val="0"/>
          <w:marRight w:val="0"/>
          <w:marTop w:val="0"/>
          <w:marBottom w:val="0"/>
          <w:divBdr>
            <w:top w:val="none" w:sz="0" w:space="0" w:color="auto"/>
            <w:left w:val="none" w:sz="0" w:space="0" w:color="auto"/>
            <w:bottom w:val="none" w:sz="0" w:space="0" w:color="auto"/>
            <w:right w:val="none" w:sz="0" w:space="0" w:color="auto"/>
          </w:divBdr>
          <w:divsChild>
            <w:div w:id="9398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3061">
      <w:bodyDiv w:val="1"/>
      <w:marLeft w:val="0"/>
      <w:marRight w:val="0"/>
      <w:marTop w:val="0"/>
      <w:marBottom w:val="0"/>
      <w:divBdr>
        <w:top w:val="none" w:sz="0" w:space="0" w:color="auto"/>
        <w:left w:val="none" w:sz="0" w:space="0" w:color="auto"/>
        <w:bottom w:val="none" w:sz="0" w:space="0" w:color="auto"/>
        <w:right w:val="none" w:sz="0" w:space="0" w:color="auto"/>
      </w:divBdr>
      <w:divsChild>
        <w:div w:id="621687562">
          <w:marLeft w:val="0"/>
          <w:marRight w:val="0"/>
          <w:marTop w:val="0"/>
          <w:marBottom w:val="0"/>
          <w:divBdr>
            <w:top w:val="none" w:sz="0" w:space="0" w:color="auto"/>
            <w:left w:val="none" w:sz="0" w:space="0" w:color="auto"/>
            <w:bottom w:val="none" w:sz="0" w:space="0" w:color="auto"/>
            <w:right w:val="none" w:sz="0" w:space="0" w:color="auto"/>
          </w:divBdr>
          <w:divsChild>
            <w:div w:id="138035502">
              <w:marLeft w:val="0"/>
              <w:marRight w:val="0"/>
              <w:marTop w:val="0"/>
              <w:marBottom w:val="0"/>
              <w:divBdr>
                <w:top w:val="none" w:sz="0" w:space="0" w:color="auto"/>
                <w:left w:val="none" w:sz="0" w:space="0" w:color="auto"/>
                <w:bottom w:val="none" w:sz="0" w:space="0" w:color="auto"/>
                <w:right w:val="none" w:sz="0" w:space="0" w:color="auto"/>
              </w:divBdr>
            </w:div>
          </w:divsChild>
        </w:div>
        <w:div w:id="1404063623">
          <w:marLeft w:val="0"/>
          <w:marRight w:val="0"/>
          <w:marTop w:val="0"/>
          <w:marBottom w:val="0"/>
          <w:divBdr>
            <w:top w:val="none" w:sz="0" w:space="0" w:color="auto"/>
            <w:left w:val="none" w:sz="0" w:space="0" w:color="auto"/>
            <w:bottom w:val="none" w:sz="0" w:space="0" w:color="auto"/>
            <w:right w:val="none" w:sz="0" w:space="0" w:color="auto"/>
          </w:divBdr>
          <w:divsChild>
            <w:div w:id="532499914">
              <w:marLeft w:val="0"/>
              <w:marRight w:val="0"/>
              <w:marTop w:val="0"/>
              <w:marBottom w:val="0"/>
              <w:divBdr>
                <w:top w:val="none" w:sz="0" w:space="0" w:color="auto"/>
                <w:left w:val="none" w:sz="0" w:space="0" w:color="auto"/>
                <w:bottom w:val="none" w:sz="0" w:space="0" w:color="auto"/>
                <w:right w:val="none" w:sz="0" w:space="0" w:color="auto"/>
              </w:divBdr>
            </w:div>
          </w:divsChild>
        </w:div>
        <w:div w:id="115831282">
          <w:marLeft w:val="0"/>
          <w:marRight w:val="0"/>
          <w:marTop w:val="0"/>
          <w:marBottom w:val="0"/>
          <w:divBdr>
            <w:top w:val="none" w:sz="0" w:space="0" w:color="auto"/>
            <w:left w:val="none" w:sz="0" w:space="0" w:color="auto"/>
            <w:bottom w:val="none" w:sz="0" w:space="0" w:color="auto"/>
            <w:right w:val="none" w:sz="0" w:space="0" w:color="auto"/>
          </w:divBdr>
          <w:divsChild>
            <w:div w:id="315457525">
              <w:marLeft w:val="0"/>
              <w:marRight w:val="0"/>
              <w:marTop w:val="0"/>
              <w:marBottom w:val="0"/>
              <w:divBdr>
                <w:top w:val="none" w:sz="0" w:space="0" w:color="auto"/>
                <w:left w:val="none" w:sz="0" w:space="0" w:color="auto"/>
                <w:bottom w:val="none" w:sz="0" w:space="0" w:color="auto"/>
                <w:right w:val="none" w:sz="0" w:space="0" w:color="auto"/>
              </w:divBdr>
            </w:div>
          </w:divsChild>
        </w:div>
        <w:div w:id="1153180489">
          <w:marLeft w:val="0"/>
          <w:marRight w:val="0"/>
          <w:marTop w:val="0"/>
          <w:marBottom w:val="0"/>
          <w:divBdr>
            <w:top w:val="none" w:sz="0" w:space="0" w:color="auto"/>
            <w:left w:val="none" w:sz="0" w:space="0" w:color="auto"/>
            <w:bottom w:val="none" w:sz="0" w:space="0" w:color="auto"/>
            <w:right w:val="none" w:sz="0" w:space="0" w:color="auto"/>
          </w:divBdr>
          <w:divsChild>
            <w:div w:id="2002199773">
              <w:marLeft w:val="0"/>
              <w:marRight w:val="0"/>
              <w:marTop w:val="0"/>
              <w:marBottom w:val="0"/>
              <w:divBdr>
                <w:top w:val="none" w:sz="0" w:space="0" w:color="auto"/>
                <w:left w:val="none" w:sz="0" w:space="0" w:color="auto"/>
                <w:bottom w:val="none" w:sz="0" w:space="0" w:color="auto"/>
                <w:right w:val="none" w:sz="0" w:space="0" w:color="auto"/>
              </w:divBdr>
            </w:div>
          </w:divsChild>
        </w:div>
        <w:div w:id="587689500">
          <w:marLeft w:val="0"/>
          <w:marRight w:val="0"/>
          <w:marTop w:val="0"/>
          <w:marBottom w:val="0"/>
          <w:divBdr>
            <w:top w:val="none" w:sz="0" w:space="0" w:color="auto"/>
            <w:left w:val="none" w:sz="0" w:space="0" w:color="auto"/>
            <w:bottom w:val="none" w:sz="0" w:space="0" w:color="auto"/>
            <w:right w:val="none" w:sz="0" w:space="0" w:color="auto"/>
          </w:divBdr>
          <w:divsChild>
            <w:div w:id="767889547">
              <w:marLeft w:val="0"/>
              <w:marRight w:val="0"/>
              <w:marTop w:val="0"/>
              <w:marBottom w:val="0"/>
              <w:divBdr>
                <w:top w:val="none" w:sz="0" w:space="0" w:color="auto"/>
                <w:left w:val="none" w:sz="0" w:space="0" w:color="auto"/>
                <w:bottom w:val="none" w:sz="0" w:space="0" w:color="auto"/>
                <w:right w:val="none" w:sz="0" w:space="0" w:color="auto"/>
              </w:divBdr>
            </w:div>
          </w:divsChild>
        </w:div>
        <w:div w:id="1670325428">
          <w:marLeft w:val="0"/>
          <w:marRight w:val="0"/>
          <w:marTop w:val="0"/>
          <w:marBottom w:val="0"/>
          <w:divBdr>
            <w:top w:val="none" w:sz="0" w:space="0" w:color="auto"/>
            <w:left w:val="none" w:sz="0" w:space="0" w:color="auto"/>
            <w:bottom w:val="none" w:sz="0" w:space="0" w:color="auto"/>
            <w:right w:val="none" w:sz="0" w:space="0" w:color="auto"/>
          </w:divBdr>
          <w:divsChild>
            <w:div w:id="10676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05E5D-A0FE-41D3-9974-EFB0EAF6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4644</Words>
  <Characters>27867</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dc:creator>
  <cp:lastModifiedBy>Kowalski Ryszard</cp:lastModifiedBy>
  <cp:revision>3</cp:revision>
  <cp:lastPrinted>2022-09-07T11:09:00Z</cp:lastPrinted>
  <dcterms:created xsi:type="dcterms:W3CDTF">2023-03-27T15:56:00Z</dcterms:created>
  <dcterms:modified xsi:type="dcterms:W3CDTF">2023-03-27T16:08:00Z</dcterms:modified>
  <dc:language>pl-PL</dc:language>
</cp:coreProperties>
</file>