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45DB" w14:textId="684849CB" w:rsidR="00902641" w:rsidRPr="00DA05CC" w:rsidRDefault="00170469" w:rsidP="0073741A">
      <w:pPr>
        <w:spacing w:after="0" w:line="360" w:lineRule="auto"/>
        <w:jc w:val="right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</w:p>
    <w:p w14:paraId="4F01C462" w14:textId="77777777" w:rsidR="00C36DD0" w:rsidRPr="00DA05CC" w:rsidRDefault="00C36DD0" w:rsidP="00C36DD0">
      <w:pPr>
        <w:spacing w:after="0" w:line="360" w:lineRule="auto"/>
        <w:jc w:val="both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t xml:space="preserve">Sygnatura zamówienia: </w:t>
      </w:r>
      <w:r w:rsidR="004E0BC0">
        <w:t>ZP-3/2021</w:t>
      </w:r>
    </w:p>
    <w:p w14:paraId="11D7C6F6" w14:textId="77777777" w:rsidR="00EE4798" w:rsidRPr="00DA05CC" w:rsidRDefault="00EE4798" w:rsidP="00EE479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14:paraId="1DF8794D" w14:textId="77777777" w:rsidR="00EE4798" w:rsidRPr="00DA05CC" w:rsidRDefault="00EE4798" w:rsidP="00A32858">
      <w:pPr>
        <w:keepNext/>
        <w:widowControl w:val="0"/>
        <w:tabs>
          <w:tab w:val="left" w:pos="864"/>
        </w:tabs>
        <w:suppressAutoHyphens/>
        <w:spacing w:before="240" w:after="12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14:paraId="60523FB6" w14:textId="77777777" w:rsidR="00EE4798" w:rsidRPr="00DA05CC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0762E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4E63008F" w14:textId="77777777"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71946D0" w14:textId="77777777"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 w:rsidR="0010762E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2FBE83BD" w14:textId="77777777"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3AD0ABE6" w14:textId="77777777"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telefonu/ Adres e-mail: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725F5FE8" w14:textId="77777777"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14:paraId="4FEF40D0" w14:textId="77777777"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KRS/ REGON/NIP: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28965D61" w14:textId="77777777" w:rsidR="00EE4798" w:rsidRPr="00DA05CC" w:rsidRDefault="00EE4798" w:rsidP="00EE4798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2B8928B5" w14:textId="77777777" w:rsidR="00EE4798" w:rsidRDefault="00EE4798" w:rsidP="00C36DD0">
      <w:pPr>
        <w:tabs>
          <w:tab w:val="left" w:pos="1074"/>
        </w:tabs>
        <w:spacing w:after="0" w:line="240" w:lineRule="auto"/>
        <w:jc w:val="both"/>
      </w:pPr>
      <w:r w:rsidRPr="00DA05CC">
        <w:rPr>
          <w:rFonts w:eastAsia="Times New Roman" w:cs="Times New Roman"/>
          <w:szCs w:val="20"/>
        </w:rPr>
        <w:t xml:space="preserve">Przystępując do postępowania prowadzonego w trybie </w:t>
      </w:r>
      <w:r w:rsidR="00C36DD0">
        <w:rPr>
          <w:rFonts w:eastAsia="Times New Roman" w:cs="Times New Roman"/>
          <w:szCs w:val="20"/>
        </w:rPr>
        <w:t>przetargu nieograniczonego</w:t>
      </w:r>
      <w:r w:rsidRPr="00DA05CC">
        <w:rPr>
          <w:rFonts w:eastAsia="Times New Roman" w:cs="Times New Roman"/>
          <w:szCs w:val="20"/>
        </w:rPr>
        <w:t xml:space="preserve"> na</w:t>
      </w:r>
      <w:r w:rsidR="003528AD" w:rsidRPr="00DA05CC">
        <w:rPr>
          <w:rFonts w:eastAsia="Times New Roman" w:cs="Times New Roman"/>
          <w:szCs w:val="20"/>
        </w:rPr>
        <w:t>:</w:t>
      </w:r>
      <w:r w:rsidR="00086B4A" w:rsidRPr="00DA05CC">
        <w:rPr>
          <w:rFonts w:eastAsia="Times New Roman" w:cs="Times New Roman"/>
          <w:szCs w:val="20"/>
        </w:rPr>
        <w:t xml:space="preserve"> </w:t>
      </w:r>
      <w:r w:rsidR="00C36DD0">
        <w:t>Dostawę</w:t>
      </w:r>
      <w:r w:rsidR="00C36DD0" w:rsidRPr="00C36DD0">
        <w:t xml:space="preserve"> w formie leasingu operacyjnego z opcją</w:t>
      </w:r>
      <w:r w:rsidR="00881FF6">
        <w:t xml:space="preserve"> wykupu fabrycznie nowych dwóch</w:t>
      </w:r>
      <w:r w:rsidR="00C36DD0" w:rsidRPr="00C36DD0">
        <w:t xml:space="preserve"> pojazdów do zbierania i transportu odpadów komunalnych</w:t>
      </w:r>
    </w:p>
    <w:p w14:paraId="47EB72C2" w14:textId="77777777" w:rsidR="00C36DD0" w:rsidRPr="00DA05CC" w:rsidRDefault="00C36DD0" w:rsidP="00C36DD0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2E9E4F80" w14:textId="77777777" w:rsidR="008818F8" w:rsidRDefault="00EE4798" w:rsidP="00EE4798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  <w:r w:rsidRPr="00DA05CC">
        <w:rPr>
          <w:rFonts w:eastAsia="Arial" w:cs="Times New Roman"/>
          <w:b/>
          <w:iCs/>
          <w:kern w:val="1"/>
          <w:szCs w:val="20"/>
          <w:lang w:eastAsia="zh-CN" w:bidi="hi-IN"/>
        </w:rPr>
        <w:t>I.</w:t>
      </w:r>
      <w:r w:rsidRPr="00DA05CC">
        <w:rPr>
          <w:rFonts w:eastAsia="Arial" w:cs="Times New Roman"/>
          <w:iCs/>
          <w:kern w:val="1"/>
          <w:szCs w:val="20"/>
          <w:lang w:eastAsia="zh-CN" w:bidi="hi-IN"/>
        </w:rPr>
        <w:t xml:space="preserve"> </w:t>
      </w:r>
      <w:r w:rsidRPr="00C36DD0">
        <w:rPr>
          <w:rFonts w:eastAsia="Times New Roman" w:cs="Times New Roman"/>
          <w:b/>
          <w:bCs/>
          <w:szCs w:val="20"/>
        </w:rPr>
        <w:t>Oferujemy wykonanie przedmiotu zamówienia</w:t>
      </w:r>
      <w:r w:rsidR="00C36DD0" w:rsidRPr="00C36DD0">
        <w:rPr>
          <w:rFonts w:eastAsia="Times New Roman" w:cs="Times New Roman"/>
          <w:b/>
          <w:bCs/>
          <w:szCs w:val="20"/>
        </w:rPr>
        <w:t xml:space="preserve"> (</w:t>
      </w:r>
      <w:r w:rsidR="00C36DD0" w:rsidRPr="00C36DD0">
        <w:rPr>
          <w:rFonts w:eastAsia="Times New Roman" w:cs="Times New Roman"/>
          <w:b/>
          <w:szCs w:val="20"/>
          <w:lang w:eastAsia="pl-PL"/>
        </w:rPr>
        <w:t>dostawa dwó</w:t>
      </w:r>
      <w:r w:rsidR="00304588">
        <w:rPr>
          <w:rFonts w:eastAsia="Times New Roman" w:cs="Times New Roman"/>
          <w:b/>
          <w:szCs w:val="20"/>
          <w:lang w:eastAsia="pl-PL"/>
        </w:rPr>
        <w:t xml:space="preserve">ch fabrycznie nowych </w:t>
      </w:r>
      <w:r w:rsidR="00C36DD0" w:rsidRPr="00C36DD0">
        <w:rPr>
          <w:rFonts w:eastAsia="Times New Roman" w:cs="Times New Roman"/>
          <w:b/>
          <w:szCs w:val="20"/>
          <w:lang w:eastAsia="pl-PL"/>
        </w:rPr>
        <w:t xml:space="preserve">pojazdów do zbiórki odpadów stałych) </w:t>
      </w:r>
      <w:r w:rsidRPr="00C36DD0">
        <w:rPr>
          <w:rFonts w:eastAsia="Times New Roman" w:cs="Times New Roman"/>
          <w:b/>
          <w:bCs/>
          <w:szCs w:val="20"/>
        </w:rPr>
        <w:t xml:space="preserve"> za cenę</w:t>
      </w:r>
      <w:r w:rsidR="008818F8">
        <w:rPr>
          <w:rFonts w:eastAsia="Times New Roman" w:cs="Times New Roman"/>
          <w:b/>
          <w:bCs/>
          <w:szCs w:val="20"/>
        </w:rPr>
        <w:t xml:space="preserve"> zgodnie z poniższą tabelą:</w:t>
      </w:r>
    </w:p>
    <w:p w14:paraId="0A5C9EDF" w14:textId="77777777" w:rsidR="008818F8" w:rsidRDefault="008818F8" w:rsidP="00EE4798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</w:p>
    <w:p w14:paraId="1E477B6C" w14:textId="77777777" w:rsidR="008818F8" w:rsidRPr="008818F8" w:rsidRDefault="008818F8" w:rsidP="008818F8">
      <w:pPr>
        <w:spacing w:after="200" w:line="276" w:lineRule="auto"/>
        <w:rPr>
          <w:rFonts w:eastAsia="Calibri" w:cs="Times New Roman"/>
          <w:b/>
          <w:bCs/>
          <w:szCs w:val="20"/>
        </w:rPr>
      </w:pPr>
      <w:r w:rsidRPr="008818F8">
        <w:rPr>
          <w:rFonts w:eastAsia="Calibri" w:cs="Times New Roman"/>
          <w:b/>
          <w:bCs/>
          <w:szCs w:val="20"/>
        </w:rPr>
        <w:t xml:space="preserve">Wartość przedmiotu leasingu : </w:t>
      </w:r>
    </w:p>
    <w:tbl>
      <w:tblPr>
        <w:tblW w:w="93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7"/>
        <w:gridCol w:w="2558"/>
      </w:tblGrid>
      <w:tr w:rsidR="008818F8" w:rsidRPr="008818F8" w14:paraId="4D099182" w14:textId="77777777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6B0BB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>Cena brutto za jeden samochód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CF40" w14:textId="77777777"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  <w:tr w:rsidR="008818F8" w:rsidRPr="008818F8" w14:paraId="0BA70A04" w14:textId="77777777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FF81B" w14:textId="77777777"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14:paraId="7C7DC90B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…..............................................................................</w:t>
            </w:r>
          </w:p>
          <w:p w14:paraId="0096B5C5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14:paraId="30C7FA0B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49AC" w14:textId="77777777"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 xml:space="preserve">                                                                      zł</w:t>
            </w:r>
          </w:p>
        </w:tc>
      </w:tr>
      <w:tr w:rsidR="008818F8" w:rsidRPr="008818F8" w14:paraId="5E4CB8A2" w14:textId="77777777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7F1F8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 xml:space="preserve">Cena netto za jeden samochód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73E3" w14:textId="77777777" w:rsidR="008818F8" w:rsidRPr="008818F8" w:rsidRDefault="008818F8" w:rsidP="008818F8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  <w:tr w:rsidR="008818F8" w:rsidRPr="008818F8" w14:paraId="13CF73D2" w14:textId="77777777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411A4" w14:textId="77777777"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14:paraId="7435A4E7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</w:t>
            </w:r>
          </w:p>
          <w:p w14:paraId="49043A70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B2BA" w14:textId="77777777"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 xml:space="preserve">                                                                 zł</w:t>
            </w:r>
          </w:p>
        </w:tc>
      </w:tr>
      <w:tr w:rsidR="008818F8" w:rsidRPr="008818F8" w14:paraId="6CB7D10E" w14:textId="77777777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B087F" w14:textId="77777777"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>Cena brutto za dwa samochody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B560" w14:textId="77777777"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zł</w:t>
            </w:r>
          </w:p>
        </w:tc>
      </w:tr>
      <w:tr w:rsidR="008818F8" w:rsidRPr="008818F8" w14:paraId="03EB1798" w14:textId="77777777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BF43B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14:paraId="2B3555E0" w14:textId="77777777"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</w:t>
            </w:r>
          </w:p>
          <w:p w14:paraId="382C2F11" w14:textId="77777777"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7DF7" w14:textId="77777777"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</w:tbl>
    <w:p w14:paraId="6CF4D1CC" w14:textId="77777777" w:rsidR="008818F8" w:rsidRPr="008818F8" w:rsidRDefault="008818F8" w:rsidP="008818F8">
      <w:pPr>
        <w:suppressAutoHyphens/>
        <w:spacing w:after="0" w:line="360" w:lineRule="auto"/>
        <w:ind w:left="360"/>
        <w:contextualSpacing/>
        <w:rPr>
          <w:rFonts w:eastAsia="Calibri" w:cs="Times New Roman"/>
          <w:szCs w:val="20"/>
        </w:rPr>
      </w:pPr>
    </w:p>
    <w:p w14:paraId="07216611" w14:textId="77777777" w:rsidR="008818F8" w:rsidRPr="008818F8" w:rsidRDefault="008818F8" w:rsidP="008818F8">
      <w:pPr>
        <w:suppressAutoHyphens/>
        <w:spacing w:after="0" w:line="360" w:lineRule="auto"/>
        <w:ind w:left="360" w:hanging="360"/>
        <w:contextualSpacing/>
        <w:rPr>
          <w:rFonts w:eastAsia="Calibri" w:cs="Times New Roman"/>
          <w:b/>
          <w:bCs/>
          <w:szCs w:val="20"/>
        </w:rPr>
      </w:pPr>
      <w:r w:rsidRPr="008818F8">
        <w:rPr>
          <w:rFonts w:eastAsia="Calibri" w:cs="Times New Roman"/>
          <w:b/>
          <w:bCs/>
          <w:szCs w:val="20"/>
        </w:rPr>
        <w:t xml:space="preserve">Finansowanie w formie leasingu operacyjnego   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260"/>
        <w:gridCol w:w="657"/>
        <w:gridCol w:w="747"/>
        <w:gridCol w:w="1701"/>
        <w:gridCol w:w="1428"/>
      </w:tblGrid>
      <w:tr w:rsidR="008818F8" w:rsidRPr="008818F8" w14:paraId="602A9001" w14:textId="77777777" w:rsidTr="008818F8">
        <w:trPr>
          <w:trHeight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D78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ED47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Wyszczególnienie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779C" w14:textId="77777777"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Ilość</w:t>
            </w:r>
          </w:p>
          <w:p w14:paraId="4BC38C10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(2)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2D56" w14:textId="77777777"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J.m.</w:t>
            </w:r>
          </w:p>
          <w:p w14:paraId="049508D3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2C31" w14:textId="77777777"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Cena jednostkowa netto</w:t>
            </w:r>
          </w:p>
          <w:p w14:paraId="242C2DB7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(4)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9E1F" w14:textId="77777777"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Wartość netto</w:t>
            </w:r>
          </w:p>
          <w:p w14:paraId="09D8E089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(2x4)</w:t>
            </w:r>
          </w:p>
        </w:tc>
      </w:tr>
      <w:tr w:rsidR="008818F8" w:rsidRPr="008818F8" w14:paraId="0CEE7201" w14:textId="77777777" w:rsidTr="008818F8">
        <w:trPr>
          <w:trHeight w:val="94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64F5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E8BD" w14:textId="77777777" w:rsidR="008818F8" w:rsidRPr="008818F8" w:rsidRDefault="008818F8" w:rsidP="008818F8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Opłata wstępna w wysokości 10 % wartości dostarczonego przedmiotu zamówienia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D6A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34C8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E70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AA19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14:paraId="037D433D" w14:textId="77777777" w:rsidTr="008818F8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39A6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725E" w14:textId="77777777" w:rsidR="008818F8" w:rsidRPr="008818F8" w:rsidRDefault="008818F8" w:rsidP="008818F8">
            <w:pPr>
              <w:spacing w:after="0" w:line="240" w:lineRule="auto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Suma rat  leasingowych płatnych w wym</w:t>
            </w:r>
            <w:r>
              <w:rPr>
                <w:rFonts w:eastAsia="Calibri" w:cs="Times New Roman"/>
                <w:szCs w:val="20"/>
              </w:rPr>
              <w:t>aganym okresie przy przyjętych 47</w:t>
            </w:r>
            <w:r w:rsidRPr="008818F8">
              <w:rPr>
                <w:rFonts w:eastAsia="Calibri" w:cs="Times New Roman"/>
                <w:szCs w:val="20"/>
              </w:rPr>
              <w:t xml:space="preserve"> </w:t>
            </w:r>
            <w:r w:rsidRPr="008818F8">
              <w:rPr>
                <w:rFonts w:eastAsia="Calibri" w:cs="Times New Roman"/>
                <w:b/>
                <w:szCs w:val="20"/>
              </w:rPr>
              <w:t xml:space="preserve">* </w:t>
            </w:r>
            <w:r w:rsidRPr="008818F8">
              <w:rPr>
                <w:rFonts w:eastAsia="Calibri" w:cs="Times New Roman"/>
                <w:szCs w:val="20"/>
              </w:rPr>
              <w:t>równych miesięcznych ratach</w:t>
            </w:r>
            <w:r>
              <w:rPr>
                <w:rFonts w:eastAsia="Calibri" w:cs="Times New Roman"/>
                <w:szCs w:val="20"/>
              </w:rPr>
              <w:t xml:space="preserve"> za pierwszy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4A8E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EB3A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C80B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1BC6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14:paraId="2A2DB3EE" w14:textId="77777777" w:rsidTr="008818F8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397F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C222" w14:textId="77777777" w:rsidR="008818F8" w:rsidRPr="008818F8" w:rsidRDefault="008818F8" w:rsidP="008818F8">
            <w:pPr>
              <w:spacing w:after="0" w:line="240" w:lineRule="auto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Suma rat  leasingowych płatnych w wym</w:t>
            </w:r>
            <w:r>
              <w:rPr>
                <w:rFonts w:eastAsia="Calibri" w:cs="Times New Roman"/>
                <w:szCs w:val="20"/>
              </w:rPr>
              <w:t>aganym okresie przy przyjętych 47</w:t>
            </w:r>
            <w:r w:rsidRPr="008818F8">
              <w:rPr>
                <w:rFonts w:eastAsia="Calibri" w:cs="Times New Roman"/>
                <w:szCs w:val="20"/>
              </w:rPr>
              <w:t xml:space="preserve"> </w:t>
            </w:r>
            <w:r w:rsidRPr="008818F8">
              <w:rPr>
                <w:rFonts w:eastAsia="Calibri" w:cs="Times New Roman"/>
                <w:b/>
                <w:szCs w:val="20"/>
              </w:rPr>
              <w:t xml:space="preserve">* </w:t>
            </w:r>
            <w:r w:rsidRPr="008818F8">
              <w:rPr>
                <w:rFonts w:eastAsia="Calibri" w:cs="Times New Roman"/>
                <w:szCs w:val="20"/>
              </w:rPr>
              <w:t>równych miesięcznych ratach</w:t>
            </w:r>
            <w:r>
              <w:rPr>
                <w:rFonts w:eastAsia="Calibri" w:cs="Times New Roman"/>
                <w:szCs w:val="20"/>
              </w:rPr>
              <w:t xml:space="preserve"> za drugi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7C13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A0E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5D2C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B8B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14:paraId="269060C5" w14:textId="77777777" w:rsidTr="008818F8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8289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4</w:t>
            </w:r>
            <w:r w:rsidRPr="008818F8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89C7" w14:textId="77777777" w:rsidR="008818F8" w:rsidRPr="008818F8" w:rsidRDefault="008818F8" w:rsidP="008818F8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 xml:space="preserve">Opłata końcowa (wielkość wykupu): </w:t>
            </w:r>
            <w:r>
              <w:rPr>
                <w:rFonts w:eastAsia="Calibri" w:cs="Times New Roman"/>
                <w:szCs w:val="20"/>
              </w:rPr>
              <w:t>5</w:t>
            </w:r>
            <w:r w:rsidRPr="008818F8">
              <w:rPr>
                <w:rFonts w:eastAsia="Calibri" w:cs="Times New Roman"/>
                <w:szCs w:val="20"/>
              </w:rPr>
              <w:t xml:space="preserve"> %</w:t>
            </w:r>
            <w:r>
              <w:rPr>
                <w:rFonts w:eastAsia="Calibri" w:cs="Times New Roman"/>
                <w:szCs w:val="20"/>
              </w:rPr>
              <w:t xml:space="preserve"> za pierwszy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601F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462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563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E33C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14:paraId="6D5C652A" w14:textId="77777777" w:rsidTr="008818F8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598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B65" w14:textId="77777777" w:rsidR="008818F8" w:rsidRPr="008818F8" w:rsidRDefault="008818F8" w:rsidP="008818F8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 xml:space="preserve">Opłata końcowa (wielkość wykupu): </w:t>
            </w:r>
            <w:r>
              <w:rPr>
                <w:rFonts w:eastAsia="Calibri" w:cs="Times New Roman"/>
                <w:szCs w:val="20"/>
              </w:rPr>
              <w:t>5</w:t>
            </w:r>
            <w:r w:rsidRPr="008818F8">
              <w:rPr>
                <w:rFonts w:eastAsia="Calibri" w:cs="Times New Roman"/>
                <w:szCs w:val="20"/>
              </w:rPr>
              <w:t xml:space="preserve"> %</w:t>
            </w:r>
            <w:r>
              <w:rPr>
                <w:rFonts w:eastAsia="Calibri" w:cs="Times New Roman"/>
                <w:szCs w:val="20"/>
              </w:rPr>
              <w:t xml:space="preserve"> za drugi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EDDA" w14:textId="77777777" w:rsidR="008818F8" w:rsidRPr="008818F8" w:rsidRDefault="001E4752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E11" w14:textId="77777777" w:rsidR="008818F8" w:rsidRPr="008818F8" w:rsidRDefault="001E4752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B544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B8B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14:paraId="1A51E295" w14:textId="77777777" w:rsidTr="008818F8">
        <w:trPr>
          <w:trHeight w:val="719"/>
          <w:jc w:val="center"/>
        </w:trPr>
        <w:tc>
          <w:tcPr>
            <w:tcW w:w="625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A1FC04" w14:textId="77777777" w:rsidR="008818F8" w:rsidRPr="008818F8" w:rsidRDefault="008818F8" w:rsidP="008818F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CD64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Razem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480C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14:paraId="3D254FE8" w14:textId="77777777" w:rsidTr="008818F8">
        <w:trPr>
          <w:trHeight w:val="559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6E2919" w14:textId="77777777" w:rsidR="008818F8" w:rsidRPr="008818F8" w:rsidRDefault="008818F8" w:rsidP="008818F8">
            <w:pPr>
              <w:spacing w:after="0" w:line="240" w:lineRule="auto"/>
              <w:rPr>
                <w:rFonts w:eastAsia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7C0C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Podatek VAT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BBA5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14:paraId="0BF7506F" w14:textId="77777777" w:rsidTr="008818F8">
        <w:trPr>
          <w:trHeight w:val="69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773C24" w14:textId="77777777" w:rsidR="008818F8" w:rsidRPr="008818F8" w:rsidRDefault="008818F8" w:rsidP="008818F8">
            <w:pPr>
              <w:spacing w:after="0" w:line="240" w:lineRule="auto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0826" w14:textId="77777777"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Razem brutto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4FD4" w14:textId="77777777"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</w:p>
        </w:tc>
      </w:tr>
    </w:tbl>
    <w:p w14:paraId="29D572B0" w14:textId="77777777" w:rsidR="008818F8" w:rsidRDefault="008818F8" w:rsidP="00EE4798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</w:p>
    <w:p w14:paraId="7C9DA4E6" w14:textId="77777777" w:rsidR="00646F4D" w:rsidRPr="00646F4D" w:rsidRDefault="00646F4D" w:rsidP="00646F4D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646F4D">
        <w:rPr>
          <w:rFonts w:eastAsia="Times New Roman" w:cs="Times New Roman"/>
          <w:szCs w:val="20"/>
          <w:lang w:eastAsia="pl-PL"/>
        </w:rPr>
        <w:t>Oświadczamy, że w cenie oferty zostały uwzględnione wszystkie koszty wykonania zamówienia i realizacji przyszłego świadczenia umownego i oferta nie stanowi czynu nieuczciwej konkurencji, zgodnie z ustawą z dnia                     16 kwietnia 1993 r. o zwalczaniu nieuczciwej konkurencji z późniejszymi zmianami.</w:t>
      </w:r>
    </w:p>
    <w:p w14:paraId="46CBF906" w14:textId="77777777" w:rsidR="0010762E" w:rsidRDefault="0010762E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14:paraId="1A1D438F" w14:textId="77777777" w:rsidR="00F5109C" w:rsidRPr="00DA05CC" w:rsidRDefault="0010762E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II. </w:t>
      </w:r>
      <w:r w:rsidR="00F5109C" w:rsidRPr="00DA05CC">
        <w:rPr>
          <w:rFonts w:eastAsia="Times New Roman" w:cs="Times New Roman"/>
          <w:b/>
          <w:color w:val="000000"/>
          <w:szCs w:val="20"/>
          <w:lang w:eastAsia="ar-SA"/>
        </w:rPr>
        <w:t>Okres gwarancji:</w:t>
      </w:r>
    </w:p>
    <w:p w14:paraId="6FB57965" w14:textId="77777777"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Udzielamy Z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amawiającemu gwarancji jakości na </w:t>
      </w:r>
      <w:r w:rsidR="00646F4D">
        <w:rPr>
          <w:rFonts w:eastAsia="Times New Roman" w:cs="Times New Roman"/>
          <w:color w:val="000000"/>
          <w:szCs w:val="20"/>
          <w:lang w:eastAsia="ar-SA"/>
        </w:rPr>
        <w:t>podwozie i zabudowę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 na okres:</w:t>
      </w:r>
    </w:p>
    <w:p w14:paraId="1FFF1D97" w14:textId="77777777"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</w:t>
      </w:r>
      <w:r w:rsidR="005A3F64" w:rsidRPr="005A3F64">
        <w:rPr>
          <w:rFonts w:cs="Times New Roman"/>
          <w:bCs/>
          <w:szCs w:val="20"/>
        </w:rPr>
        <w:t xml:space="preserve">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; </w:t>
      </w:r>
    </w:p>
    <w:p w14:paraId="191EF41D" w14:textId="77777777"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5A3F64" w:rsidRPr="005A3F64">
        <w:rPr>
          <w:rFonts w:cs="Times New Roman"/>
          <w:bCs/>
          <w:szCs w:val="20"/>
        </w:rPr>
        <w:t xml:space="preserve">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; </w:t>
      </w:r>
    </w:p>
    <w:p w14:paraId="5387B03C" w14:textId="77777777"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48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5A3F64" w:rsidRPr="005A3F64">
        <w:rPr>
          <w:rFonts w:cs="Times New Roman"/>
          <w:bCs/>
          <w:szCs w:val="20"/>
        </w:rPr>
        <w:t xml:space="preserve">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>;</w:t>
      </w:r>
    </w:p>
    <w:p w14:paraId="1780D460" w14:textId="77777777"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60 miesięcy</w:t>
      </w:r>
      <w:r w:rsidR="005A3F64" w:rsidRPr="005A3F64">
        <w:rPr>
          <w:rFonts w:cs="Times New Roman"/>
          <w:bCs/>
          <w:szCs w:val="20"/>
        </w:rPr>
        <w:t xml:space="preserve">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>;</w:t>
      </w:r>
    </w:p>
    <w:p w14:paraId="446033E7" w14:textId="77777777" w:rsidR="00F5109C" w:rsidRPr="00C36DD0" w:rsidRDefault="00F5109C" w:rsidP="00F5109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(termin </w:t>
      </w:r>
      <w:r w:rsidR="00D57D30" w:rsidRPr="00C36DD0">
        <w:rPr>
          <w:rFonts w:eastAsia="Times New Roman" w:cs="Times New Roman"/>
          <w:color w:val="FF0000"/>
          <w:szCs w:val="20"/>
          <w:lang w:eastAsia="ar-SA"/>
        </w:rPr>
        <w:t xml:space="preserve">gwarancji 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liczony </w:t>
      </w:r>
      <w:r w:rsidR="00D57D30" w:rsidRPr="00C36DD0">
        <w:rPr>
          <w:rFonts w:eastAsia="Times New Roman" w:cs="Times New Roman"/>
          <w:color w:val="FF0000"/>
          <w:szCs w:val="20"/>
          <w:lang w:eastAsia="ar-SA"/>
        </w:rPr>
        <w:t xml:space="preserve">jest </w:t>
      </w:r>
      <w:r w:rsidRPr="00C36DD0">
        <w:rPr>
          <w:rFonts w:eastAsia="Times New Roman" w:cs="Times New Roman"/>
          <w:color w:val="FF0000"/>
          <w:szCs w:val="20"/>
          <w:lang w:eastAsia="ar-SA"/>
        </w:rPr>
        <w:t>od daty odbioru końcowego</w:t>
      </w:r>
      <w:r w:rsidR="00C36DD0">
        <w:rPr>
          <w:rFonts w:eastAsia="Times New Roman" w:cs="Times New Roman"/>
          <w:color w:val="FF0000"/>
          <w:szCs w:val="20"/>
          <w:lang w:eastAsia="ar-SA"/>
        </w:rPr>
        <w:t xml:space="preserve"> dwóch pojazdów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, właściwy termin okresu gwarancji – </w:t>
      </w:r>
      <w:r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>podkreślić, zakreślić</w:t>
      </w:r>
      <w:r w:rsidR="00D57D30"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 xml:space="preserve"> lub oznaczyć</w:t>
      </w:r>
      <w:r w:rsidRPr="00C36DD0">
        <w:rPr>
          <w:rFonts w:eastAsia="Times New Roman" w:cs="Times New Roman"/>
          <w:color w:val="FF0000"/>
          <w:szCs w:val="20"/>
          <w:lang w:eastAsia="ar-SA"/>
        </w:rPr>
        <w:t>)*.</w:t>
      </w:r>
    </w:p>
    <w:p w14:paraId="39B3F445" w14:textId="77777777" w:rsidR="00D57D30" w:rsidRDefault="00F5109C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 musi być wyrażona w pełnych miesiącac</w:t>
      </w:r>
      <w:r w:rsidR="00D57D30">
        <w:rPr>
          <w:rFonts w:eastAsia="Times New Roman" w:cs="Times New Roman"/>
          <w:bCs/>
          <w:iCs/>
          <w:szCs w:val="20"/>
          <w:lang w:eastAsia="pl-PL"/>
        </w:rPr>
        <w:t>h.</w:t>
      </w:r>
    </w:p>
    <w:p w14:paraId="47AEBC41" w14:textId="77777777" w:rsidR="00D57D30" w:rsidRDefault="0073229A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 w:rsidR="00D57D30">
        <w:rPr>
          <w:rFonts w:eastAsia="Times New Roman" w:cs="Times New Roman"/>
          <w:bCs/>
          <w:iCs/>
          <w:szCs w:val="20"/>
          <w:lang w:eastAsia="pl-PL"/>
        </w:rPr>
        <w:t>a</w:t>
      </w:r>
      <w:r w:rsidR="00C36DD0">
        <w:rPr>
          <w:rFonts w:eastAsia="Times New Roman" w:cs="Times New Roman"/>
          <w:bCs/>
          <w:iCs/>
          <w:szCs w:val="20"/>
          <w:lang w:eastAsia="pl-PL"/>
        </w:rPr>
        <w:t>mawiający wymaga minimum 24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 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miesięcznego okresu gwarancji</w:t>
      </w:r>
      <w:r w:rsidR="005A3F64" w:rsidRPr="005A3F64">
        <w:rPr>
          <w:rFonts w:cs="Times New Roman"/>
          <w:bCs/>
          <w:szCs w:val="20"/>
        </w:rPr>
        <w:t xml:space="preserve">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 xml:space="preserve">. </w:t>
      </w:r>
    </w:p>
    <w:p w14:paraId="1578E481" w14:textId="77777777" w:rsidR="00D57D30" w:rsidRDefault="00F5109C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 w:rsidR="00C36DD0">
        <w:rPr>
          <w:rFonts w:eastAsia="Times New Roman" w:cs="Times New Roman"/>
          <w:bCs/>
          <w:iCs/>
          <w:szCs w:val="20"/>
          <w:lang w:eastAsia="pl-PL"/>
        </w:rPr>
        <w:t xml:space="preserve"> druku oferty pola „gwarancja”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 w:rsidR="0056117F">
        <w:rPr>
          <w:rFonts w:eastAsia="Times New Roman" w:cs="Times New Roman"/>
          <w:bCs/>
          <w:iCs/>
          <w:szCs w:val="20"/>
          <w:lang w:eastAsia="pl-PL"/>
        </w:rPr>
        <w:t>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ykonawca</w:t>
      </w:r>
      <w:r w:rsidR="00C36DD0">
        <w:rPr>
          <w:rFonts w:eastAsia="Times New Roman" w:cs="Times New Roman"/>
          <w:bCs/>
          <w:iCs/>
          <w:szCs w:val="20"/>
          <w:lang w:eastAsia="pl-PL"/>
        </w:rPr>
        <w:t xml:space="preserve"> zaoferował 24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5A3F64" w:rsidRPr="00DA05CC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i tym samym prz</w:t>
      </w:r>
      <w:r w:rsidR="00C36DD0">
        <w:rPr>
          <w:rFonts w:eastAsia="Times New Roman" w:cs="Times New Roman"/>
          <w:bCs/>
          <w:iCs/>
          <w:szCs w:val="20"/>
          <w:lang w:eastAsia="pl-PL"/>
        </w:rPr>
        <w:t>yzna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ykonawcy 0 punkt</w:t>
      </w:r>
      <w:r w:rsidR="00D57D30">
        <w:rPr>
          <w:rFonts w:eastAsia="Times New Roman" w:cs="Times New Roman"/>
          <w:bCs/>
          <w:iCs/>
          <w:szCs w:val="20"/>
          <w:lang w:eastAsia="pl-PL"/>
        </w:rPr>
        <w:t>ów.</w:t>
      </w:r>
    </w:p>
    <w:p w14:paraId="59E2E900" w14:textId="77777777" w:rsidR="00F5109C" w:rsidRPr="00DA05CC" w:rsidRDefault="0056117F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ykonawcę gwa</w:t>
      </w:r>
      <w:r w:rsidR="005A3F64">
        <w:rPr>
          <w:rFonts w:eastAsia="Times New Roman" w:cs="Times New Roman"/>
          <w:bCs/>
          <w:iCs/>
          <w:szCs w:val="20"/>
          <w:lang w:eastAsia="pl-PL"/>
        </w:rPr>
        <w:t xml:space="preserve">rancji wyższej niż 60 miesięcy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C36DD0">
        <w:rPr>
          <w:rFonts w:eastAsia="Times New Roman" w:cs="Times New Roman"/>
          <w:bCs/>
          <w:iCs/>
          <w:szCs w:val="20"/>
          <w:lang w:eastAsia="pl-PL"/>
        </w:rPr>
        <w:t xml:space="preserve"> Z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 w:rsidR="00C36DD0">
        <w:rPr>
          <w:rFonts w:eastAsia="Times New Roman" w:cs="Times New Roman"/>
          <w:bCs/>
          <w:iCs/>
          <w:szCs w:val="20"/>
          <w:lang w:eastAsia="pl-PL"/>
        </w:rPr>
        <w:t>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ykonawca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zaofer</w:t>
      </w:r>
      <w:r w:rsidR="00C36DD0">
        <w:rPr>
          <w:rFonts w:eastAsia="Times New Roman" w:cs="Times New Roman"/>
          <w:bCs/>
          <w:iCs/>
          <w:szCs w:val="20"/>
          <w:lang w:eastAsia="pl-PL"/>
        </w:rPr>
        <w:t>ował 60</w:t>
      </w:r>
      <w:r>
        <w:rPr>
          <w:rFonts w:eastAsia="Times New Roman" w:cs="Times New Roman"/>
          <w:bCs/>
          <w:iCs/>
          <w:szCs w:val="20"/>
          <w:lang w:eastAsia="pl-PL"/>
        </w:rPr>
        <w:t> 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 w:rsidR="00C36DD0">
        <w:rPr>
          <w:rFonts w:eastAsia="Times New Roman" w:cs="Times New Roman"/>
          <w:bCs/>
          <w:iCs/>
          <w:szCs w:val="20"/>
          <w:lang w:eastAsia="pl-PL"/>
        </w:rPr>
        <w:t xml:space="preserve"> gwarancji</w:t>
      </w:r>
      <w:r w:rsidR="005A3F64" w:rsidRPr="005A3F64">
        <w:rPr>
          <w:rFonts w:cs="Times New Roman"/>
          <w:bCs/>
          <w:szCs w:val="20"/>
        </w:rPr>
        <w:t xml:space="preserve"> </w:t>
      </w:r>
      <w:r w:rsidR="005A3F64" w:rsidRPr="00606826">
        <w:rPr>
          <w:rFonts w:cs="Times New Roman"/>
          <w:bCs/>
          <w:szCs w:val="20"/>
        </w:rPr>
        <w:t>bez limitu kilometrów oraz 36 miesięcy bez limitu kilometrów na elementy strukturalne</w:t>
      </w:r>
      <w:r w:rsidR="001E4752">
        <w:rPr>
          <w:rFonts w:eastAsia="Times New Roman" w:cs="Times New Roman"/>
          <w:bCs/>
          <w:iCs/>
          <w:szCs w:val="20"/>
          <w:lang w:eastAsia="pl-PL"/>
        </w:rPr>
        <w:t xml:space="preserve"> i tym samym przyzna Wykonawcy 2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0 punktów.</w:t>
      </w:r>
    </w:p>
    <w:p w14:paraId="7111916B" w14:textId="77777777" w:rsidR="00C36DD0" w:rsidRPr="00C36DD0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14:paraId="4A04AFB4" w14:textId="77777777" w:rsidR="00C36DD0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14:paraId="30D573B8" w14:textId="77777777" w:rsidR="00D50AD3" w:rsidRDefault="004E0BC0" w:rsidP="00D50AD3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III</w:t>
      </w:r>
      <w:r w:rsidR="00117C37">
        <w:rPr>
          <w:rFonts w:eastAsia="Times New Roman" w:cs="Times New Roman"/>
          <w:b/>
          <w:color w:val="000000"/>
          <w:szCs w:val="20"/>
          <w:lang w:eastAsia="ar-SA"/>
        </w:rPr>
        <w:t xml:space="preserve">. </w:t>
      </w:r>
      <w:r w:rsidR="00D50AD3" w:rsidRPr="00D50AD3">
        <w:rPr>
          <w:rFonts w:eastAsia="Times New Roman" w:cs="Times New Roman"/>
          <w:b/>
          <w:szCs w:val="20"/>
          <w:lang w:eastAsia="ar-SA"/>
        </w:rPr>
        <w:t xml:space="preserve">Zabudowa śmieciarki </w:t>
      </w:r>
    </w:p>
    <w:p w14:paraId="07C51FD5" w14:textId="77777777" w:rsidR="00D50AD3" w:rsidRDefault="00D50AD3" w:rsidP="00D50AD3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062D485" w14:textId="77777777" w:rsidR="00D50AD3" w:rsidRDefault="00D50AD3" w:rsidP="00D50AD3">
      <w:pPr>
        <w:suppressAutoHyphens/>
        <w:spacing w:after="0" w:line="240" w:lineRule="auto"/>
        <w:jc w:val="both"/>
        <w:rPr>
          <w:szCs w:val="20"/>
        </w:rPr>
      </w:pPr>
      <w:r>
        <w:rPr>
          <w:rFonts w:eastAsia="Times New Roman" w:cs="Times New Roman"/>
          <w:szCs w:val="20"/>
          <w:lang w:eastAsia="ar-SA"/>
        </w:rPr>
        <w:t xml:space="preserve">Oświadczam, iż dostarczę pojazdy </w:t>
      </w:r>
      <w:r w:rsidRPr="00A460B3">
        <w:rPr>
          <w:rFonts w:eastAsia="Times New Roman" w:cs="Times New Roman"/>
          <w:szCs w:val="20"/>
          <w:lang w:eastAsia="ar-SA"/>
        </w:rPr>
        <w:t>wyposaż</w:t>
      </w:r>
      <w:r>
        <w:rPr>
          <w:rFonts w:eastAsia="Times New Roman" w:cs="Times New Roman"/>
          <w:szCs w:val="20"/>
          <w:lang w:eastAsia="ar-SA"/>
        </w:rPr>
        <w:t>one</w:t>
      </w:r>
      <w:r w:rsidRPr="00A460B3">
        <w:rPr>
          <w:rFonts w:eastAsia="Times New Roman" w:cs="Times New Roman"/>
          <w:szCs w:val="20"/>
          <w:lang w:eastAsia="ar-SA"/>
        </w:rPr>
        <w:t xml:space="preserve"> w skrzyni</w:t>
      </w:r>
      <w:r>
        <w:rPr>
          <w:rFonts w:eastAsia="Times New Roman" w:cs="Times New Roman"/>
          <w:szCs w:val="20"/>
          <w:lang w:eastAsia="ar-SA"/>
        </w:rPr>
        <w:t>e</w:t>
      </w:r>
      <w:r w:rsidRPr="00A460B3">
        <w:rPr>
          <w:rFonts w:eastAsia="Times New Roman" w:cs="Times New Roman"/>
          <w:szCs w:val="20"/>
          <w:lang w:eastAsia="ar-SA"/>
        </w:rPr>
        <w:t xml:space="preserve"> ładunkow</w:t>
      </w:r>
      <w:r>
        <w:rPr>
          <w:rFonts w:eastAsia="Times New Roman" w:cs="Times New Roman"/>
          <w:szCs w:val="20"/>
          <w:lang w:eastAsia="ar-SA"/>
        </w:rPr>
        <w:t>e</w:t>
      </w:r>
      <w:r w:rsidRPr="00A460B3">
        <w:rPr>
          <w:rFonts w:eastAsia="Times New Roman" w:cs="Times New Roman"/>
          <w:szCs w:val="20"/>
          <w:lang w:eastAsia="ar-SA"/>
        </w:rPr>
        <w:t xml:space="preserve"> </w:t>
      </w:r>
      <w:r w:rsidRPr="00A460B3">
        <w:rPr>
          <w:szCs w:val="20"/>
        </w:rPr>
        <w:t>ożebrowan</w:t>
      </w:r>
      <w:r>
        <w:rPr>
          <w:szCs w:val="20"/>
        </w:rPr>
        <w:t>e</w:t>
      </w:r>
      <w:r w:rsidRPr="00A460B3">
        <w:rPr>
          <w:szCs w:val="20"/>
        </w:rPr>
        <w:t xml:space="preserve"> profilem stalowym</w:t>
      </w:r>
    </w:p>
    <w:p w14:paraId="5A7FB740" w14:textId="77777777" w:rsidR="00D50AD3" w:rsidRDefault="00D50AD3" w:rsidP="00D50AD3">
      <w:pPr>
        <w:suppressAutoHyphens/>
        <w:spacing w:after="0" w:line="240" w:lineRule="auto"/>
        <w:jc w:val="both"/>
        <w:rPr>
          <w:szCs w:val="20"/>
        </w:rPr>
      </w:pPr>
      <w:r>
        <w:rPr>
          <w:szCs w:val="20"/>
        </w:rPr>
        <w:t>Tak</w:t>
      </w:r>
    </w:p>
    <w:p w14:paraId="70A5F048" w14:textId="77777777" w:rsidR="00D50AD3" w:rsidRPr="00D50AD3" w:rsidRDefault="00D50AD3" w:rsidP="00D50AD3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>
        <w:rPr>
          <w:szCs w:val="20"/>
        </w:rPr>
        <w:t>Nie</w:t>
      </w:r>
    </w:p>
    <w:p w14:paraId="28FFF8C9" w14:textId="77777777" w:rsidR="00D50AD3" w:rsidRDefault="00D50AD3" w:rsidP="00D50AD3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ar-SA"/>
        </w:rPr>
      </w:pPr>
      <w:r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>podkreślić, zakreślić lub oznaczyć</w:t>
      </w:r>
      <w:r w:rsidRPr="00C36DD0">
        <w:rPr>
          <w:rFonts w:eastAsia="Times New Roman" w:cs="Times New Roman"/>
          <w:color w:val="FF0000"/>
          <w:szCs w:val="20"/>
          <w:lang w:eastAsia="ar-SA"/>
        </w:rPr>
        <w:t>)*.</w:t>
      </w:r>
    </w:p>
    <w:p w14:paraId="7EF80FF5" w14:textId="77777777" w:rsidR="001E4752" w:rsidRDefault="001E4752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ar-SA"/>
        </w:rPr>
      </w:pPr>
    </w:p>
    <w:p w14:paraId="0D891B26" w14:textId="77777777" w:rsidR="00D50AD3" w:rsidRPr="00304588" w:rsidRDefault="00304588" w:rsidP="00F5109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304588">
        <w:rPr>
          <w:rFonts w:eastAsia="Times New Roman" w:cs="Times New Roman"/>
          <w:szCs w:val="20"/>
          <w:lang w:eastAsia="ar-SA"/>
        </w:rPr>
        <w:t>W przypadku nie uzupełnienia (zakreślenia), w dru</w:t>
      </w:r>
      <w:r>
        <w:rPr>
          <w:rFonts w:eastAsia="Times New Roman" w:cs="Times New Roman"/>
          <w:szCs w:val="20"/>
          <w:lang w:eastAsia="ar-SA"/>
        </w:rPr>
        <w:t xml:space="preserve">ku Oferta (dotyczy </w:t>
      </w:r>
      <w:r w:rsidRPr="00304588">
        <w:rPr>
          <w:rFonts w:eastAsia="Times New Roman" w:cs="Times New Roman"/>
          <w:szCs w:val="20"/>
          <w:lang w:eastAsia="ar-SA"/>
        </w:rPr>
        <w:t>pola „Zabudowa śmieciarki”, Zamawiający uzna, iż Wykonawca zaoferował pojazdy niewyposażone w skrzynie ładunkowe ożebrowane profilem stalowym i tym samym przyzna wykonawcy 0 punktów.</w:t>
      </w:r>
    </w:p>
    <w:p w14:paraId="5FE33F12" w14:textId="77777777" w:rsidR="00D50AD3" w:rsidRDefault="00D50AD3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14:paraId="2BF76D35" w14:textId="77777777" w:rsidR="001E4752" w:rsidRDefault="001E4752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14:paraId="4E2551A9" w14:textId="77777777" w:rsidR="00646F4D" w:rsidRDefault="004E0BC0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</w:t>
      </w:r>
      <w:r w:rsidR="00304588">
        <w:rPr>
          <w:rFonts w:eastAsia="Times New Roman" w:cs="Times New Roman"/>
          <w:b/>
          <w:color w:val="000000"/>
          <w:szCs w:val="20"/>
          <w:lang w:eastAsia="ar-SA"/>
        </w:rPr>
        <w:t xml:space="preserve">V. </w:t>
      </w:r>
      <w:r w:rsidR="00646F4D">
        <w:rPr>
          <w:rFonts w:eastAsia="Times New Roman" w:cs="Times New Roman"/>
          <w:b/>
          <w:color w:val="000000"/>
          <w:szCs w:val="20"/>
          <w:lang w:eastAsia="ar-SA"/>
        </w:rPr>
        <w:t xml:space="preserve">Adres punktu serwisowego:……………………………………………………………………………….. </w:t>
      </w:r>
    </w:p>
    <w:p w14:paraId="08BA9E35" w14:textId="77777777" w:rsidR="00646F4D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14:paraId="7A541A9C" w14:textId="77777777" w:rsidR="00646F4D" w:rsidRPr="00646F4D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646F4D">
        <w:rPr>
          <w:rFonts w:eastAsia="Times New Roman" w:cs="Times New Roman"/>
          <w:color w:val="FF0000"/>
          <w:szCs w:val="20"/>
          <w:lang w:eastAsia="ar-SA"/>
        </w:rPr>
        <w:t>(Wykonawca wpisuje dokładny adres punktu serwisowego)</w:t>
      </w:r>
    </w:p>
    <w:p w14:paraId="078DDE31" w14:textId="77777777" w:rsidR="00646F4D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14:paraId="6891B9AB" w14:textId="77777777" w:rsidR="00F5109C" w:rsidRPr="00DA05CC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V. </w:t>
      </w:r>
      <w:r w:rsidR="00F5109C"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14:paraId="640ADD04" w14:textId="2958BF6D" w:rsidR="00687B1B" w:rsidRPr="00687B1B" w:rsidRDefault="00F5109C" w:rsidP="00687B1B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</w:t>
      </w:r>
      <w:r w:rsidR="00857708" w:rsidRPr="00DA05CC">
        <w:rPr>
          <w:rFonts w:eastAsia="Times New Roman" w:cs="Times New Roman"/>
          <w:color w:val="000000"/>
          <w:szCs w:val="20"/>
          <w:lang w:eastAsia="ar-SA"/>
        </w:rPr>
        <w:t>p</w:t>
      </w:r>
      <w:r w:rsidR="00117C37"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="00857708" w:rsidRPr="00DA05CC">
        <w:rPr>
          <w:rFonts w:eastAsia="Times New Roman" w:cs="Times New Roman"/>
          <w:color w:val="000000"/>
          <w:szCs w:val="20"/>
          <w:lang w:eastAsia="ar-SA"/>
        </w:rPr>
        <w:t>ykonawcy nr 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…………………………………………… </w:t>
      </w:r>
      <w:r w:rsidRPr="00117C37">
        <w:rPr>
          <w:rFonts w:eastAsia="Times New Roman" w:cs="Times New Roman"/>
          <w:color w:val="FF0000"/>
          <w:szCs w:val="20"/>
          <w:lang w:eastAsia="ar-SA"/>
        </w:rPr>
        <w:t>(podać nr konta)</w:t>
      </w:r>
      <w:r w:rsidR="00687B1B">
        <w:rPr>
          <w:rFonts w:eastAsia="Times New Roman" w:cs="Times New Roman"/>
          <w:color w:val="000000"/>
          <w:szCs w:val="20"/>
          <w:lang w:eastAsia="ar-SA"/>
        </w:rPr>
        <w:t xml:space="preserve">. </w:t>
      </w:r>
      <w:r w:rsidR="00687B1B" w:rsidRPr="00687B1B">
        <w:rPr>
          <w:rFonts w:eastAsia="Calibri" w:cs="Times New Roman"/>
          <w:szCs w:val="20"/>
        </w:rPr>
        <w:t>Raty leasingowe uiszczane będą w terminach comiesięcznych od miesiąca następującego po odbiorze sprzętu. Leasingobiorca zobowiązany jest do uiszczania rat leasingowych na podstawie harmonogramu finansowego będącego integralną częścią umowy leasingowej. Daty w nim podane są datami ostatecznymi wpływu środków na rachunek leasingodawcy.</w:t>
      </w:r>
    </w:p>
    <w:p w14:paraId="0FCDDF5D" w14:textId="77777777" w:rsidR="00687B1B" w:rsidRPr="00687B1B" w:rsidRDefault="00687B1B" w:rsidP="00687B1B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eastAsia="Times New Roman" w:cs="Times New Roman"/>
          <w:sz w:val="22"/>
          <w:lang w:eastAsia="pl-PL"/>
        </w:rPr>
      </w:pPr>
    </w:p>
    <w:p w14:paraId="65E17C5F" w14:textId="1B147B88" w:rsidR="00117C37" w:rsidRDefault="00117C37" w:rsidP="00EE4798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bookmarkStart w:id="0" w:name="_GoBack"/>
      <w:bookmarkEnd w:id="0"/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="004E0BC0">
        <w:rPr>
          <w:rFonts w:eastAsia="Times New Roman" w:cs="Times New Roman"/>
          <w:b/>
          <w:bCs/>
          <w:iCs/>
          <w:szCs w:val="20"/>
          <w:lang w:eastAsia="zh-CN"/>
        </w:rPr>
        <w:t>I</w:t>
      </w:r>
      <w:r>
        <w:rPr>
          <w:rFonts w:eastAsia="Times New Roman" w:cs="Times New Roman"/>
          <w:b/>
          <w:bCs/>
          <w:iCs/>
          <w:szCs w:val="20"/>
          <w:lang w:eastAsia="zh-CN"/>
        </w:rPr>
        <w:t>. Wpłata wadium:</w:t>
      </w:r>
    </w:p>
    <w:p w14:paraId="166D40B3" w14:textId="77777777" w:rsidR="00117C37" w:rsidRPr="00117C37" w:rsidRDefault="00117C37" w:rsidP="00117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1. Przedkładamy potwierdzenie wniesienia wadium w formie …...........……………………........................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7D3FD" w14:textId="77777777" w:rsidR="00117C37" w:rsidRPr="00117C37" w:rsidRDefault="00117C37" w:rsidP="00117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w wysokości 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6C7D41" w14:textId="77777777" w:rsidR="00117C37" w:rsidRPr="00117C37" w:rsidRDefault="00117C37" w:rsidP="00117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2. Zamawiający zwróci wadium na konto Wykonawcy nr ………........................................……............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0E19A1" w14:textId="77777777" w:rsidR="00117C37" w:rsidRPr="00117C37" w:rsidRDefault="00117C37" w:rsidP="00117C3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 w:rsidRPr="00117C37">
        <w:rPr>
          <w:rFonts w:cs="Times New Roman"/>
          <w:szCs w:val="20"/>
        </w:rPr>
        <w:t>w banku………………………………………………………………………….........................</w:t>
      </w:r>
      <w:r>
        <w:rPr>
          <w:rFonts w:cs="Times New Roman"/>
          <w:szCs w:val="20"/>
        </w:rPr>
        <w:t>............................</w:t>
      </w:r>
    </w:p>
    <w:p w14:paraId="3CFA085C" w14:textId="77777777" w:rsidR="00EE4798" w:rsidRPr="00DA05CC" w:rsidRDefault="00EE4798" w:rsidP="00EE4798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 w:rsidRPr="00DA05CC">
        <w:rPr>
          <w:rFonts w:eastAsia="Times New Roman" w:cs="Times New Roman"/>
          <w:b/>
          <w:bCs/>
          <w:iCs/>
          <w:szCs w:val="20"/>
          <w:lang w:eastAsia="zh-CN"/>
        </w:rPr>
        <w:lastRenderedPageBreak/>
        <w:t>Oświadczamy, że:</w:t>
      </w:r>
    </w:p>
    <w:p w14:paraId="5F1F8737" w14:textId="77777777"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zamówienia 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oraz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załącznik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ach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SWZ;</w:t>
      </w:r>
    </w:p>
    <w:p w14:paraId="579321FF" w14:textId="77777777"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 w:rsidR="00217DC5" w:rsidRPr="00117C37"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117C3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="0056117F" w:rsidRPr="00117C37"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="00345D6F">
        <w:rPr>
          <w:rFonts w:eastAsia="Arial" w:cs="Times New Roman"/>
          <w:bCs/>
          <w:kern w:val="1"/>
          <w:szCs w:val="20"/>
          <w:lang w:eastAsia="zh-CN" w:bidi="hi-IN"/>
        </w:rPr>
        <w:t>(Wykonawcy lub Z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amawiającego</w:t>
      </w:r>
      <w:r w:rsidR="00345D6F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="00345D6F" w:rsidRPr="00345D6F">
        <w:rPr>
          <w:rFonts w:eastAsia="Arial" w:cs="Times New Roman"/>
          <w:bCs/>
          <w:color w:val="FF0000"/>
          <w:kern w:val="1"/>
          <w:sz w:val="16"/>
          <w:szCs w:val="16"/>
          <w:lang w:eastAsia="zh-CN" w:bidi="hi-IN"/>
        </w:rPr>
        <w:t>odpowiednie wpisać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14:paraId="428C0562" w14:textId="77777777" w:rsidR="00D10E5A" w:rsidRDefault="00D10E5A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Jestem*: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15"/>
        <w:gridCol w:w="567"/>
      </w:tblGrid>
      <w:tr w:rsidR="00D10E5A" w14:paraId="7CCCF915" w14:textId="77777777" w:rsidTr="00D10E5A">
        <w:tc>
          <w:tcPr>
            <w:tcW w:w="4815" w:type="dxa"/>
          </w:tcPr>
          <w:p w14:paraId="10B760F6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567" w:type="dxa"/>
          </w:tcPr>
          <w:p w14:paraId="660F8778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14:paraId="42174859" w14:textId="77777777" w:rsidTr="00D10E5A">
        <w:tc>
          <w:tcPr>
            <w:tcW w:w="4815" w:type="dxa"/>
          </w:tcPr>
          <w:p w14:paraId="5E7C8972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567" w:type="dxa"/>
          </w:tcPr>
          <w:p w14:paraId="6AB1CD21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14:paraId="1425ED46" w14:textId="77777777" w:rsidTr="00D10E5A">
        <w:tc>
          <w:tcPr>
            <w:tcW w:w="4815" w:type="dxa"/>
          </w:tcPr>
          <w:p w14:paraId="123F649D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567" w:type="dxa"/>
          </w:tcPr>
          <w:p w14:paraId="25038C31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14:paraId="52F84835" w14:textId="77777777" w:rsidTr="00D10E5A">
        <w:tc>
          <w:tcPr>
            <w:tcW w:w="4815" w:type="dxa"/>
          </w:tcPr>
          <w:p w14:paraId="0E0C561F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dużym przedsiębiorstwem</w:t>
            </w:r>
          </w:p>
        </w:tc>
        <w:tc>
          <w:tcPr>
            <w:tcW w:w="567" w:type="dxa"/>
          </w:tcPr>
          <w:p w14:paraId="0A50A5E0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14:paraId="21CF5A8A" w14:textId="77777777" w:rsidTr="00D10E5A">
        <w:tc>
          <w:tcPr>
            <w:tcW w:w="4815" w:type="dxa"/>
          </w:tcPr>
          <w:p w14:paraId="19F6FE2F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567" w:type="dxa"/>
          </w:tcPr>
          <w:p w14:paraId="33821E40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14:paraId="6EEF5060" w14:textId="77777777" w:rsidTr="00D10E5A">
        <w:tc>
          <w:tcPr>
            <w:tcW w:w="4815" w:type="dxa"/>
          </w:tcPr>
          <w:p w14:paraId="2AD11914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567" w:type="dxa"/>
          </w:tcPr>
          <w:p w14:paraId="32BBEFE7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14:paraId="2085A08B" w14:textId="77777777" w:rsidTr="00D10E5A">
        <w:tc>
          <w:tcPr>
            <w:tcW w:w="4815" w:type="dxa"/>
          </w:tcPr>
          <w:p w14:paraId="6DEB5C72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567" w:type="dxa"/>
          </w:tcPr>
          <w:p w14:paraId="79467F11" w14:textId="77777777"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14:paraId="416CC798" w14:textId="77777777" w:rsidR="00D10E5A" w:rsidRPr="00D10E5A" w:rsidRDefault="00D10E5A" w:rsidP="00D10E5A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14:paraId="0531D68F" w14:textId="77777777" w:rsidR="00D10E5A" w:rsidRPr="00D10E5A" w:rsidRDefault="00D10E5A" w:rsidP="00D10E5A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6400D23C" w14:textId="77777777" w:rsidR="00345D6F" w:rsidRDefault="00D10E5A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hanging="2738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10E5A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członkowskiego Unii Europejskiej: TAK / NIE 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odpowiednie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 xml:space="preserve"> 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zakreślić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)</w:t>
      </w:r>
      <w:r w:rsidRPr="00345D6F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14:paraId="0E8E4109" w14:textId="77777777" w:rsidR="00D10E5A" w:rsidRPr="00345D6F" w:rsidRDefault="00D10E5A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hanging="2738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345D6F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nie będącego członkiem Unii Europejskiej: TAK / NIE 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odpowiednie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 xml:space="preserve"> 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zakreślić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)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.</w:t>
      </w:r>
    </w:p>
    <w:p w14:paraId="0261A5B4" w14:textId="77777777"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</w:t>
      </w:r>
      <w:r w:rsidR="00DF1174" w:rsidRPr="00117C37">
        <w:rPr>
          <w:rFonts w:eastAsia="Arial" w:cs="Times New Roman"/>
          <w:kern w:val="1"/>
          <w:szCs w:val="20"/>
          <w:lang w:eastAsia="zh-CN" w:bidi="hi-IN"/>
        </w:rPr>
        <w:t>,</w:t>
      </w:r>
      <w:r w:rsidRPr="00117C37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14:paraId="771E9D0A" w14:textId="77777777" w:rsidR="00117C37" w:rsidRDefault="00DF1174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cs="Times New Roman"/>
          <w:szCs w:val="20"/>
        </w:rPr>
        <w:t>Projektowane postanowienia umowy</w:t>
      </w:r>
      <w:r w:rsidRPr="00117C37"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EE4798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</w:t>
      </w:r>
      <w:r w:rsidR="00117C37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scu i terminie wskazanym przez Z</w:t>
      </w:r>
      <w:r w:rsidR="00EE4798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amawiającego.</w:t>
      </w:r>
    </w:p>
    <w:p w14:paraId="6C7B80BE" w14:textId="77777777"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</w:t>
      </w:r>
      <w:r w:rsidR="00117C37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nych niniejszą ofertą na czas  6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0 dni od upływu terminu składania ofert.</w:t>
      </w:r>
    </w:p>
    <w:p w14:paraId="5906F062" w14:textId="77777777"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</w:t>
      </w:r>
      <w:r w:rsidR="00EA6C51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</w:t>
      </w:r>
      <w:r w:rsidR="00117C37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14:paraId="7A40C713" w14:textId="77777777" w:rsidR="00D57D30" w:rsidRP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14:paraId="22221E30" w14:textId="77777777" w:rsidR="00510424" w:rsidRPr="0099073E" w:rsidRDefault="00510424" w:rsidP="0010762E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14:paraId="11ECDBB3" w14:textId="77777777" w:rsidR="00EE4798" w:rsidRPr="00DA05CC" w:rsidRDefault="004E0BC0" w:rsidP="00EE4798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VII</w:t>
      </w:r>
      <w:r w:rsidR="00EE4798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14:paraId="46B527B6" w14:textId="77777777" w:rsidR="00117C37" w:rsidRDefault="00EE4798" w:rsidP="00CD6AA3">
      <w:pPr>
        <w:numPr>
          <w:ilvl w:val="0"/>
          <w:numId w:val="3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 w:rsidR="0056117F"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 w:rsidR="0056117F"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14:paraId="2EC1481C" w14:textId="77777777" w:rsidR="00EE4798" w:rsidRPr="00117C37" w:rsidRDefault="00117C37" w:rsidP="00CD6AA3">
      <w:pPr>
        <w:numPr>
          <w:ilvl w:val="0"/>
          <w:numId w:val="3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Century Gothic" w:cs="Times New Roman"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>Dostawa</w:t>
      </w:r>
      <w:r w:rsidR="00EE4798" w:rsidRPr="00117C37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="00EE4798" w:rsidRPr="00117C37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EE4798" w:rsidRPr="00117C37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EE4798" w:rsidRPr="00117C37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EE4798" w:rsidRPr="00117C37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EE4798" w:rsidRPr="00117C37">
        <w:rPr>
          <w:rFonts w:eastAsia="Times New Roman" w:cs="Times New Roman"/>
          <w:szCs w:val="20"/>
          <w:lang w:eastAsia="zh-CN"/>
        </w:rPr>
        <w:t>……..……………...............</w:t>
      </w:r>
      <w:r w:rsidR="00EE4798" w:rsidRPr="00117C37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2F0389" w:rsidRPr="00117C37">
        <w:rPr>
          <w:rFonts w:eastAsia="Times New Roman" w:cs="Times New Roman"/>
          <w:szCs w:val="20"/>
          <w:lang w:eastAsia="zh-CN"/>
        </w:rPr>
        <w:t xml:space="preserve"> </w:t>
      </w:r>
      <w:r w:rsidR="00EE4798" w:rsidRPr="00117C37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57708" w:rsidRPr="00117C37">
        <w:rPr>
          <w:rFonts w:eastAsia="Times New Roman" w:cs="Times New Roman"/>
          <w:szCs w:val="20"/>
          <w:lang w:eastAsia="zh-CN"/>
        </w:rPr>
        <w:t xml:space="preserve"> </w:t>
      </w:r>
      <w:r w:rsidR="00EE4798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2F0389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EE4798" w:rsidRPr="00117C37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14:paraId="47F82F97" w14:textId="77777777" w:rsidR="00EE4798" w:rsidRPr="00012C25" w:rsidRDefault="00EE4798" w:rsidP="00EE4798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14:paraId="17469065" w14:textId="77777777" w:rsidR="00EE4798" w:rsidRPr="00012C25" w:rsidRDefault="00EE4798" w:rsidP="00EE4798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14:paraId="091E32AF" w14:textId="77777777"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="00EA6C51"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14:paraId="668B1BB2" w14:textId="77777777"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="00EA6C51"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przecinku,</w:t>
      </w:r>
    </w:p>
    <w:p w14:paraId="01B25761" w14:textId="77777777" w:rsidR="00EE4798" w:rsidRPr="003E640F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14:paraId="31CEE44E" w14:textId="77777777"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w</w:t>
      </w:r>
      <w:r w:rsidR="006D0CBD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ykonawca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nie dokona skreśle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nia z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amawiający uzna, że obowi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ązek podatkowy leży po stronie 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ykonawcy,</w:t>
      </w:r>
    </w:p>
    <w:p w14:paraId="6919436D" w14:textId="77777777"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56117F" w:rsidRPr="003E640F">
        <w:rPr>
          <w:rFonts w:eastAsia="Times New Roman" w:cs="Times New Roman"/>
          <w:bCs/>
          <w:sz w:val="16"/>
          <w:szCs w:val="16"/>
          <w:lang w:eastAsia="zh-CN"/>
        </w:rPr>
        <w:t>w</w:t>
      </w:r>
      <w:r w:rsidR="006D0CBD" w:rsidRPr="003E640F">
        <w:rPr>
          <w:rFonts w:eastAsia="Times New Roman" w:cs="Times New Roman"/>
          <w:bCs/>
          <w:sz w:val="16"/>
          <w:szCs w:val="16"/>
          <w:lang w:eastAsia="zh-CN"/>
        </w:rPr>
        <w:t>ykonawca</w:t>
      </w:r>
      <w:r w:rsidR="0056117F"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nie dokona skreślenia, z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amawiający uzna, że nie jest on ani małym ani średnim przedsiębiorcą,</w:t>
      </w:r>
    </w:p>
    <w:p w14:paraId="093C9B32" w14:textId="77777777" w:rsidR="00EE4798" w:rsidRPr="003E640F" w:rsidRDefault="00EE4798" w:rsidP="003A7DAF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="00EA6C51"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ykonawca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dokona skreślenia i ni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e wypełni pkt IV ppkt 3, z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amawiający uzna, że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ykonawca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zamier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za powierzyć części zamówienia p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odwykonawcom</w:t>
      </w:r>
    </w:p>
    <w:p w14:paraId="751A8488" w14:textId="77777777" w:rsidR="003A7DAF" w:rsidRPr="006B71EA" w:rsidRDefault="003A7DAF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14:paraId="155B5E87" w14:textId="77777777" w:rsidR="00EE4798" w:rsidRPr="00DA05CC" w:rsidRDefault="00EE4798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</w:t>
      </w:r>
      <w:r w:rsidR="003A7DAF" w:rsidRPr="00DA05CC">
        <w:rPr>
          <w:rFonts w:eastAsia="Calibri" w:cs="Times New Roman"/>
          <w:szCs w:val="20"/>
        </w:rPr>
        <w:t>ewidziane w art. 13 lub art. 14 </w:t>
      </w:r>
      <w:r w:rsidRPr="00DA05CC">
        <w:rPr>
          <w:rFonts w:eastAsia="Calibri" w:cs="Times New Roman"/>
          <w:szCs w:val="20"/>
        </w:rPr>
        <w:t>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 w:rsidR="00D05306"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14:paraId="6D46241A" w14:textId="77777777" w:rsidR="00EE4798" w:rsidRPr="00DA05CC" w:rsidRDefault="00EE4798" w:rsidP="00EE4798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</w:t>
      </w:r>
      <w:r w:rsidR="00482A53" w:rsidRPr="00DA05CC">
        <w:rPr>
          <w:rFonts w:eastAsia="SimSun" w:cs="Times New Roman"/>
          <w:color w:val="000000"/>
          <w:kern w:val="1"/>
          <w:szCs w:val="20"/>
          <w:lang w:eastAsia="ar-SA"/>
        </w:rPr>
        <w:t>.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j. Dz. Urz. UE L 119 z 04.05.2016 r., str. 1).</w:t>
      </w:r>
    </w:p>
    <w:p w14:paraId="36E3E917" w14:textId="77777777" w:rsidR="00EE4798" w:rsidRPr="00DA05CC" w:rsidRDefault="00EE4798" w:rsidP="001F66D9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6D0CBD"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6D0CBD"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14:paraId="6071E3B5" w14:textId="77777777" w:rsidR="00D05306" w:rsidRP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14:paraId="0C39741E" w14:textId="77777777" w:rsidR="00D05306" w:rsidRDefault="002F038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14:paraId="132862D1" w14:textId="77777777" w:rsidR="00304588" w:rsidRDefault="002F0389" w:rsidP="00117C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 w:rsidR="001E28D3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14:paraId="0F639D15" w14:textId="77777777" w:rsidR="00345D6F" w:rsidRPr="00304588" w:rsidRDefault="00D57D30" w:rsidP="003045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="00304588">
        <w:rPr>
          <w:rFonts w:eastAsia="Arial" w:cs="Times New Roman"/>
          <w:kern w:val="1"/>
          <w:szCs w:val="20"/>
          <w:lang w:eastAsia="zh-CN" w:bidi="hi-IN"/>
        </w:rPr>
        <w:t>.</w:t>
      </w:r>
    </w:p>
    <w:p w14:paraId="7B8DE818" w14:textId="77777777" w:rsidR="00F67E73" w:rsidRDefault="00F67E73" w:rsidP="00646F4D">
      <w:pPr>
        <w:spacing w:after="0" w:line="360" w:lineRule="auto"/>
        <w:jc w:val="both"/>
        <w:rPr>
          <w:rFonts w:cs="Times New Roman"/>
          <w:color w:val="000000"/>
          <w:szCs w:val="20"/>
        </w:rPr>
      </w:pPr>
      <w:bookmarkStart w:id="1" w:name="_Hlk61172342"/>
    </w:p>
    <w:p w14:paraId="0E0DED23" w14:textId="77777777" w:rsidR="00F67E73" w:rsidRDefault="00F67E73" w:rsidP="00646F4D">
      <w:pPr>
        <w:spacing w:after="0" w:line="360" w:lineRule="auto"/>
        <w:jc w:val="both"/>
        <w:rPr>
          <w:rFonts w:cs="Times New Roman"/>
          <w:color w:val="000000"/>
          <w:szCs w:val="20"/>
        </w:rPr>
      </w:pPr>
    </w:p>
    <w:p w14:paraId="474F1A7A" w14:textId="77777777" w:rsidR="00FF6CA2" w:rsidRDefault="00FF6CA2" w:rsidP="00646F4D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14:paraId="40B78E17" w14:textId="77777777" w:rsidR="004E0BC0" w:rsidRDefault="004E0BC0" w:rsidP="00646F4D">
      <w:pPr>
        <w:spacing w:after="0" w:line="360" w:lineRule="auto"/>
        <w:jc w:val="both"/>
        <w:rPr>
          <w:rFonts w:cs="Times New Roman"/>
          <w:color w:val="000000"/>
          <w:szCs w:val="20"/>
        </w:rPr>
      </w:pPr>
    </w:p>
    <w:p w14:paraId="5CD2E50A" w14:textId="77777777" w:rsidR="004E0BC0" w:rsidRDefault="004E0BC0" w:rsidP="00646F4D">
      <w:pPr>
        <w:spacing w:after="0" w:line="360" w:lineRule="auto"/>
        <w:jc w:val="both"/>
        <w:rPr>
          <w:rFonts w:cs="Times New Roman"/>
          <w:color w:val="000000"/>
          <w:szCs w:val="20"/>
        </w:rPr>
      </w:pPr>
    </w:p>
    <w:bookmarkEnd w:id="1"/>
    <w:p w14:paraId="0428C7FB" w14:textId="5EB535B0" w:rsidR="004E0BC0" w:rsidRDefault="004E0BC0" w:rsidP="00646F4D">
      <w:pPr>
        <w:spacing w:after="0" w:line="360" w:lineRule="auto"/>
        <w:jc w:val="both"/>
        <w:rPr>
          <w:rFonts w:cs="Times New Roman"/>
          <w:color w:val="000000"/>
          <w:szCs w:val="20"/>
        </w:rPr>
      </w:pPr>
    </w:p>
    <w:sectPr w:rsidR="004E0BC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F9A0" w14:textId="77777777" w:rsidR="00B64119" w:rsidRDefault="00B64119">
      <w:pPr>
        <w:spacing w:after="0" w:line="240" w:lineRule="auto"/>
      </w:pPr>
      <w:r>
        <w:separator/>
      </w:r>
    </w:p>
  </w:endnote>
  <w:endnote w:type="continuationSeparator" w:id="0">
    <w:p w14:paraId="0474694A" w14:textId="77777777" w:rsidR="00B64119" w:rsidRDefault="00B6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71F1" w14:textId="0CEABE08" w:rsidR="004B0890" w:rsidRDefault="004B0890" w:rsidP="00D022BB">
    <w:pPr>
      <w:pStyle w:val="Stopka"/>
      <w:tabs>
        <w:tab w:val="left" w:pos="1872"/>
      </w:tabs>
      <w:spacing w:after="240"/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687B1B">
      <w:rPr>
        <w:noProof/>
        <w:szCs w:val="20"/>
      </w:rPr>
      <w:t>3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839B" w14:textId="77777777" w:rsidR="00B64119" w:rsidRDefault="00B64119">
      <w:pPr>
        <w:spacing w:after="0" w:line="240" w:lineRule="auto"/>
      </w:pPr>
      <w:r>
        <w:separator/>
      </w:r>
    </w:p>
  </w:footnote>
  <w:footnote w:type="continuationSeparator" w:id="0">
    <w:p w14:paraId="6F5FBE77" w14:textId="77777777" w:rsidR="00B64119" w:rsidRDefault="00B6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 w15:restartNumberingAfterBreak="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 w15:restartNumberingAfterBreak="0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 w15:restartNumberingAfterBreak="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 w15:restartNumberingAfterBreak="0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 w15:restartNumberingAfterBreak="0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 w15:restartNumberingAfterBreak="0">
    <w:nsid w:val="00A72464"/>
    <w:multiLevelType w:val="hybridMultilevel"/>
    <w:tmpl w:val="8FBEE8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043D351A"/>
    <w:multiLevelType w:val="hybridMultilevel"/>
    <w:tmpl w:val="35B494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4DD5471"/>
    <w:multiLevelType w:val="hybridMultilevel"/>
    <w:tmpl w:val="8280EB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63655A"/>
    <w:multiLevelType w:val="hybridMultilevel"/>
    <w:tmpl w:val="F40270C0"/>
    <w:lvl w:ilvl="0" w:tplc="0F766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0B1D16C6"/>
    <w:multiLevelType w:val="multilevel"/>
    <w:tmpl w:val="CA5CBB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2.%3"/>
      <w:lvlJc w:val="left"/>
      <w:pPr>
        <w:ind w:left="2160" w:hanging="36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decimal"/>
      <w:lvlText w:val="%4.%5"/>
      <w:lvlJc w:val="left"/>
      <w:pPr>
        <w:ind w:left="3600" w:hanging="360"/>
      </w:pPr>
    </w:lvl>
    <w:lvl w:ilvl="5">
      <w:start w:val="1"/>
      <w:numFmt w:val="decimal"/>
      <w:lvlText w:val="%5.%6"/>
      <w:lvlJc w:val="left"/>
      <w:pPr>
        <w:ind w:left="4320" w:hanging="36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decimal"/>
      <w:lvlText w:val="%7.%8"/>
      <w:lvlJc w:val="left"/>
      <w:pPr>
        <w:ind w:left="5760" w:hanging="360"/>
      </w:pPr>
    </w:lvl>
    <w:lvl w:ilvl="8">
      <w:start w:val="1"/>
      <w:numFmt w:val="decimal"/>
      <w:lvlText w:val="%8.%9"/>
      <w:lvlJc w:val="left"/>
      <w:pPr>
        <w:ind w:left="6480" w:hanging="360"/>
      </w:pPr>
    </w:lvl>
  </w:abstractNum>
  <w:abstractNum w:abstractNumId="32" w15:restartNumberingAfterBreak="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148E443F"/>
    <w:multiLevelType w:val="hybridMultilevel"/>
    <w:tmpl w:val="935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2A5F3A"/>
    <w:multiLevelType w:val="hybridMultilevel"/>
    <w:tmpl w:val="034A6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B7A46"/>
    <w:multiLevelType w:val="hybridMultilevel"/>
    <w:tmpl w:val="50A8A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5336BD"/>
    <w:multiLevelType w:val="hybridMultilevel"/>
    <w:tmpl w:val="58F2AA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1E70749B"/>
    <w:multiLevelType w:val="hybridMultilevel"/>
    <w:tmpl w:val="8FBEE8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1E7C3B3C"/>
    <w:multiLevelType w:val="hybridMultilevel"/>
    <w:tmpl w:val="79427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2" w15:restartNumberingAfterBreak="0">
    <w:nsid w:val="254F7F09"/>
    <w:multiLevelType w:val="hybridMultilevel"/>
    <w:tmpl w:val="7D74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36291D"/>
    <w:multiLevelType w:val="hybridMultilevel"/>
    <w:tmpl w:val="433CB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2EDB36E1"/>
    <w:multiLevelType w:val="hybridMultilevel"/>
    <w:tmpl w:val="4C469E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329C3946"/>
    <w:multiLevelType w:val="hybridMultilevel"/>
    <w:tmpl w:val="D66466E6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 w15:restartNumberingAfterBreak="0">
    <w:nsid w:val="354E3ECD"/>
    <w:multiLevelType w:val="hybridMultilevel"/>
    <w:tmpl w:val="AFB2E5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03556F"/>
    <w:multiLevelType w:val="hybridMultilevel"/>
    <w:tmpl w:val="8D6294E8"/>
    <w:lvl w:ilvl="0" w:tplc="DBFABD66">
      <w:start w:val="1"/>
      <w:numFmt w:val="lowerLetter"/>
      <w:lvlText w:val="%1)"/>
      <w:lvlJc w:val="left"/>
      <w:pPr>
        <w:ind w:left="1778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361B5F58"/>
    <w:multiLevelType w:val="hybridMultilevel"/>
    <w:tmpl w:val="03461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67E2C"/>
    <w:multiLevelType w:val="hybridMultilevel"/>
    <w:tmpl w:val="858CB41E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7" w15:restartNumberingAfterBreak="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3985618D"/>
    <w:multiLevelType w:val="hybridMultilevel"/>
    <w:tmpl w:val="5B7C39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47451A"/>
    <w:multiLevelType w:val="hybridMultilevel"/>
    <w:tmpl w:val="5282C5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3C344BE7"/>
    <w:multiLevelType w:val="hybridMultilevel"/>
    <w:tmpl w:val="8C86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D30998"/>
    <w:multiLevelType w:val="hybridMultilevel"/>
    <w:tmpl w:val="DDC8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725B58"/>
    <w:multiLevelType w:val="hybridMultilevel"/>
    <w:tmpl w:val="726C355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 w15:restartNumberingAfterBreak="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1257A"/>
    <w:multiLevelType w:val="hybridMultilevel"/>
    <w:tmpl w:val="34D89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21A6D"/>
    <w:multiLevelType w:val="multilevel"/>
    <w:tmpl w:val="F4AC360E"/>
    <w:lvl w:ilvl="0">
      <w:start w:val="1"/>
      <w:numFmt w:val="decimal"/>
      <w:lvlText w:val="%1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2.%3"/>
      <w:lvlJc w:val="right"/>
      <w:pPr>
        <w:ind w:left="2160" w:hanging="18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lowerLetter"/>
      <w:lvlText w:val="%4.%5"/>
      <w:lvlJc w:val="left"/>
      <w:pPr>
        <w:ind w:left="3600" w:hanging="360"/>
      </w:pPr>
    </w:lvl>
    <w:lvl w:ilvl="5">
      <w:start w:val="1"/>
      <w:numFmt w:val="lowerRoman"/>
      <w:lvlText w:val="%5.%6"/>
      <w:lvlJc w:val="right"/>
      <w:pPr>
        <w:ind w:left="4320" w:hanging="18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lowerLetter"/>
      <w:lvlText w:val="%7.%8"/>
      <w:lvlJc w:val="left"/>
      <w:pPr>
        <w:ind w:left="5760" w:hanging="360"/>
      </w:pPr>
    </w:lvl>
    <w:lvl w:ilvl="8">
      <w:start w:val="1"/>
      <w:numFmt w:val="lowerRoman"/>
      <w:lvlText w:val="%8.%9"/>
      <w:lvlJc w:val="right"/>
      <w:pPr>
        <w:ind w:left="6480" w:hanging="180"/>
      </w:pPr>
    </w:lvl>
  </w:abstractNum>
  <w:abstractNum w:abstractNumId="66" w15:restartNumberingAfterBreak="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E22531"/>
    <w:multiLevelType w:val="hybridMultilevel"/>
    <w:tmpl w:val="F8940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2708C9"/>
    <w:multiLevelType w:val="hybridMultilevel"/>
    <w:tmpl w:val="5A9C7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4163C9"/>
    <w:multiLevelType w:val="multilevel"/>
    <w:tmpl w:val="C7B4F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4C274296"/>
    <w:multiLevelType w:val="hybridMultilevel"/>
    <w:tmpl w:val="935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3" w15:restartNumberingAfterBreak="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0D95483"/>
    <w:multiLevelType w:val="hybridMultilevel"/>
    <w:tmpl w:val="726C355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57C20845"/>
    <w:multiLevelType w:val="hybridMultilevel"/>
    <w:tmpl w:val="C9BE1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3092EF9"/>
    <w:multiLevelType w:val="hybridMultilevel"/>
    <w:tmpl w:val="A5C4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AC1BF4"/>
    <w:multiLevelType w:val="hybridMultilevel"/>
    <w:tmpl w:val="95FC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15D3AC5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684808"/>
    <w:multiLevelType w:val="hybridMultilevel"/>
    <w:tmpl w:val="C6903E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739749E3"/>
    <w:multiLevelType w:val="hybridMultilevel"/>
    <w:tmpl w:val="CC0A1382"/>
    <w:lvl w:ilvl="0" w:tplc="9A02E2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3AC4C85"/>
    <w:multiLevelType w:val="hybridMultilevel"/>
    <w:tmpl w:val="514AF184"/>
    <w:lvl w:ilvl="0" w:tplc="9A2E434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5" w15:restartNumberingAfterBreak="0">
    <w:nsid w:val="75D8310A"/>
    <w:multiLevelType w:val="hybridMultilevel"/>
    <w:tmpl w:val="1D8CFE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6" w15:restartNumberingAfterBreak="0">
    <w:nsid w:val="79126A8C"/>
    <w:multiLevelType w:val="hybridMultilevel"/>
    <w:tmpl w:val="C6903E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DEB7290"/>
    <w:multiLevelType w:val="hybridMultilevel"/>
    <w:tmpl w:val="AD9CA5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3" w15:restartNumberingAfterBreak="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A4165F"/>
    <w:multiLevelType w:val="hybridMultilevel"/>
    <w:tmpl w:val="DCB22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0"/>
  </w:num>
  <w:num w:numId="2">
    <w:abstractNumId w:val="104"/>
  </w:num>
  <w:num w:numId="3">
    <w:abstractNumId w:val="61"/>
  </w:num>
  <w:num w:numId="4">
    <w:abstractNumId w:val="97"/>
  </w:num>
  <w:num w:numId="5">
    <w:abstractNumId w:val="40"/>
  </w:num>
  <w:num w:numId="6">
    <w:abstractNumId w:val="42"/>
  </w:num>
  <w:num w:numId="7">
    <w:abstractNumId w:val="78"/>
  </w:num>
  <w:num w:numId="8">
    <w:abstractNumId w:val="92"/>
  </w:num>
  <w:num w:numId="9">
    <w:abstractNumId w:val="45"/>
  </w:num>
  <w:num w:numId="10">
    <w:abstractNumId w:val="88"/>
  </w:num>
  <w:num w:numId="11">
    <w:abstractNumId w:val="75"/>
  </w:num>
  <w:num w:numId="12">
    <w:abstractNumId w:val="98"/>
  </w:num>
  <w:num w:numId="13">
    <w:abstractNumId w:val="100"/>
  </w:num>
  <w:num w:numId="14">
    <w:abstractNumId w:val="1"/>
  </w:num>
  <w:num w:numId="15">
    <w:abstractNumId w:val="77"/>
  </w:num>
  <w:num w:numId="16">
    <w:abstractNumId w:val="41"/>
  </w:num>
  <w:num w:numId="17">
    <w:abstractNumId w:val="89"/>
  </w:num>
  <w:num w:numId="18">
    <w:abstractNumId w:val="99"/>
  </w:num>
  <w:num w:numId="19">
    <w:abstractNumId w:val="73"/>
  </w:num>
  <w:num w:numId="20">
    <w:abstractNumId w:val="49"/>
  </w:num>
  <w:num w:numId="21">
    <w:abstractNumId w:val="90"/>
  </w:num>
  <w:num w:numId="22">
    <w:abstractNumId w:val="103"/>
  </w:num>
  <w:num w:numId="23">
    <w:abstractNumId w:val="87"/>
  </w:num>
  <w:num w:numId="24">
    <w:abstractNumId w:val="81"/>
  </w:num>
  <w:num w:numId="25">
    <w:abstractNumId w:val="101"/>
  </w:num>
  <w:num w:numId="26">
    <w:abstractNumId w:val="76"/>
  </w:num>
  <w:num w:numId="27">
    <w:abstractNumId w:val="83"/>
  </w:num>
  <w:num w:numId="28">
    <w:abstractNumId w:val="86"/>
  </w:num>
  <w:num w:numId="29">
    <w:abstractNumId w:val="63"/>
  </w:num>
  <w:num w:numId="30">
    <w:abstractNumId w:val="52"/>
  </w:num>
  <w:num w:numId="31">
    <w:abstractNumId w:val="66"/>
  </w:num>
  <w:num w:numId="32">
    <w:abstractNumId w:val="72"/>
  </w:num>
  <w:num w:numId="33">
    <w:abstractNumId w:val="35"/>
  </w:num>
  <w:num w:numId="34">
    <w:abstractNumId w:val="47"/>
  </w:num>
  <w:num w:numId="35">
    <w:abstractNumId w:val="30"/>
  </w:num>
  <w:num w:numId="36">
    <w:abstractNumId w:val="48"/>
  </w:num>
  <w:num w:numId="37">
    <w:abstractNumId w:val="37"/>
  </w:num>
  <w:num w:numId="38">
    <w:abstractNumId w:val="74"/>
  </w:num>
  <w:num w:numId="39">
    <w:abstractNumId w:val="56"/>
  </w:num>
  <w:num w:numId="40">
    <w:abstractNumId w:val="94"/>
  </w:num>
  <w:num w:numId="41">
    <w:abstractNumId w:val="59"/>
  </w:num>
  <w:num w:numId="42">
    <w:abstractNumId w:val="62"/>
  </w:num>
  <w:num w:numId="43">
    <w:abstractNumId w:val="26"/>
  </w:num>
  <w:num w:numId="44">
    <w:abstractNumId w:val="54"/>
  </w:num>
  <w:num w:numId="45">
    <w:abstractNumId w:val="28"/>
  </w:num>
  <w:num w:numId="46">
    <w:abstractNumId w:val="60"/>
  </w:num>
  <w:num w:numId="47">
    <w:abstractNumId w:val="39"/>
  </w:num>
  <w:num w:numId="48">
    <w:abstractNumId w:val="96"/>
  </w:num>
  <w:num w:numId="49">
    <w:abstractNumId w:val="85"/>
  </w:num>
  <w:num w:numId="50">
    <w:abstractNumId w:val="36"/>
  </w:num>
  <w:num w:numId="51">
    <w:abstractNumId w:val="64"/>
  </w:num>
  <w:num w:numId="52">
    <w:abstractNumId w:val="68"/>
  </w:num>
  <w:num w:numId="53">
    <w:abstractNumId w:val="33"/>
  </w:num>
  <w:num w:numId="54">
    <w:abstractNumId w:val="67"/>
  </w:num>
  <w:num w:numId="55">
    <w:abstractNumId w:val="46"/>
  </w:num>
  <w:num w:numId="56">
    <w:abstractNumId w:val="34"/>
  </w:num>
  <w:num w:numId="57">
    <w:abstractNumId w:val="71"/>
  </w:num>
  <w:num w:numId="58">
    <w:abstractNumId w:val="102"/>
  </w:num>
  <w:num w:numId="59">
    <w:abstractNumId w:val="55"/>
  </w:num>
  <w:num w:numId="60">
    <w:abstractNumId w:val="38"/>
  </w:num>
  <w:num w:numId="61">
    <w:abstractNumId w:val="58"/>
  </w:num>
  <w:num w:numId="62">
    <w:abstractNumId w:val="93"/>
  </w:num>
  <w:num w:numId="63">
    <w:abstractNumId w:val="65"/>
  </w:num>
  <w:num w:numId="64">
    <w:abstractNumId w:val="69"/>
  </w:num>
  <w:num w:numId="65">
    <w:abstractNumId w:val="31"/>
  </w:num>
  <w:num w:numId="66">
    <w:abstractNumId w:val="91"/>
  </w:num>
  <w:num w:numId="67">
    <w:abstractNumId w:val="53"/>
  </w:num>
  <w:num w:numId="68">
    <w:abstractNumId w:val="95"/>
  </w:num>
  <w:num w:numId="69">
    <w:abstractNumId w:val="105"/>
  </w:num>
  <w:num w:numId="70">
    <w:abstractNumId w:val="79"/>
  </w:num>
  <w:num w:numId="71">
    <w:abstractNumId w:val="2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DF"/>
    <w:rsid w:val="00000086"/>
    <w:rsid w:val="00001640"/>
    <w:rsid w:val="000017D0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7205"/>
    <w:rsid w:val="000330AE"/>
    <w:rsid w:val="00034507"/>
    <w:rsid w:val="000345E9"/>
    <w:rsid w:val="000361F4"/>
    <w:rsid w:val="00036439"/>
    <w:rsid w:val="000365BD"/>
    <w:rsid w:val="00042B27"/>
    <w:rsid w:val="00044B27"/>
    <w:rsid w:val="00045E3F"/>
    <w:rsid w:val="00051040"/>
    <w:rsid w:val="00054532"/>
    <w:rsid w:val="00057725"/>
    <w:rsid w:val="00057C97"/>
    <w:rsid w:val="00062D96"/>
    <w:rsid w:val="0006320B"/>
    <w:rsid w:val="00064AAC"/>
    <w:rsid w:val="000653A6"/>
    <w:rsid w:val="00071D99"/>
    <w:rsid w:val="000722A5"/>
    <w:rsid w:val="00072AB2"/>
    <w:rsid w:val="00073127"/>
    <w:rsid w:val="0007374D"/>
    <w:rsid w:val="00074509"/>
    <w:rsid w:val="000746B7"/>
    <w:rsid w:val="0008246A"/>
    <w:rsid w:val="000848A2"/>
    <w:rsid w:val="0008531D"/>
    <w:rsid w:val="000864B5"/>
    <w:rsid w:val="00086B4A"/>
    <w:rsid w:val="00087716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A2681"/>
    <w:rsid w:val="000A67C7"/>
    <w:rsid w:val="000A6B99"/>
    <w:rsid w:val="000B1449"/>
    <w:rsid w:val="000B28BC"/>
    <w:rsid w:val="000B4182"/>
    <w:rsid w:val="000B6B68"/>
    <w:rsid w:val="000C6D23"/>
    <w:rsid w:val="000D2D1B"/>
    <w:rsid w:val="000D3249"/>
    <w:rsid w:val="000D3DFF"/>
    <w:rsid w:val="000D6CA6"/>
    <w:rsid w:val="000D70C0"/>
    <w:rsid w:val="000E2993"/>
    <w:rsid w:val="000E2A9B"/>
    <w:rsid w:val="000E4209"/>
    <w:rsid w:val="000E438D"/>
    <w:rsid w:val="000E5B9C"/>
    <w:rsid w:val="000F02EE"/>
    <w:rsid w:val="000F0615"/>
    <w:rsid w:val="000F31C9"/>
    <w:rsid w:val="000F3B1B"/>
    <w:rsid w:val="000F3F00"/>
    <w:rsid w:val="000F560D"/>
    <w:rsid w:val="000F6BAC"/>
    <w:rsid w:val="000F7E92"/>
    <w:rsid w:val="001001EB"/>
    <w:rsid w:val="0010173F"/>
    <w:rsid w:val="00101B11"/>
    <w:rsid w:val="001028B3"/>
    <w:rsid w:val="00102B18"/>
    <w:rsid w:val="00102E13"/>
    <w:rsid w:val="00103878"/>
    <w:rsid w:val="00104A86"/>
    <w:rsid w:val="00105AA2"/>
    <w:rsid w:val="0010618B"/>
    <w:rsid w:val="00106722"/>
    <w:rsid w:val="0010762E"/>
    <w:rsid w:val="0011246D"/>
    <w:rsid w:val="001130F7"/>
    <w:rsid w:val="00116934"/>
    <w:rsid w:val="00116AE1"/>
    <w:rsid w:val="001175FC"/>
    <w:rsid w:val="00117C37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31889"/>
    <w:rsid w:val="00132800"/>
    <w:rsid w:val="00133819"/>
    <w:rsid w:val="00134FB7"/>
    <w:rsid w:val="001365C5"/>
    <w:rsid w:val="00136BED"/>
    <w:rsid w:val="00137378"/>
    <w:rsid w:val="00137F70"/>
    <w:rsid w:val="001414E9"/>
    <w:rsid w:val="0014390C"/>
    <w:rsid w:val="00145AAD"/>
    <w:rsid w:val="00150017"/>
    <w:rsid w:val="001505F2"/>
    <w:rsid w:val="00150E0D"/>
    <w:rsid w:val="00151335"/>
    <w:rsid w:val="00151B35"/>
    <w:rsid w:val="001532EA"/>
    <w:rsid w:val="0015601C"/>
    <w:rsid w:val="00156B46"/>
    <w:rsid w:val="00162350"/>
    <w:rsid w:val="0016274F"/>
    <w:rsid w:val="00163373"/>
    <w:rsid w:val="001635CF"/>
    <w:rsid w:val="001643F4"/>
    <w:rsid w:val="001700D5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758"/>
    <w:rsid w:val="0019073C"/>
    <w:rsid w:val="00195EA4"/>
    <w:rsid w:val="0019673D"/>
    <w:rsid w:val="001A0798"/>
    <w:rsid w:val="001A26C0"/>
    <w:rsid w:val="001A2AE9"/>
    <w:rsid w:val="001A391E"/>
    <w:rsid w:val="001A44D4"/>
    <w:rsid w:val="001A4E44"/>
    <w:rsid w:val="001A63E9"/>
    <w:rsid w:val="001A7902"/>
    <w:rsid w:val="001B39C5"/>
    <w:rsid w:val="001C0E0B"/>
    <w:rsid w:val="001C2582"/>
    <w:rsid w:val="001C40A2"/>
    <w:rsid w:val="001C4481"/>
    <w:rsid w:val="001C47E8"/>
    <w:rsid w:val="001C62A8"/>
    <w:rsid w:val="001D04E1"/>
    <w:rsid w:val="001D5FC1"/>
    <w:rsid w:val="001E15B9"/>
    <w:rsid w:val="001E15C6"/>
    <w:rsid w:val="001E28D3"/>
    <w:rsid w:val="001E29B1"/>
    <w:rsid w:val="001E2B31"/>
    <w:rsid w:val="001E36EB"/>
    <w:rsid w:val="001E3E5B"/>
    <w:rsid w:val="001E4752"/>
    <w:rsid w:val="001E65CE"/>
    <w:rsid w:val="001E680C"/>
    <w:rsid w:val="001E6939"/>
    <w:rsid w:val="001E69E4"/>
    <w:rsid w:val="001F279B"/>
    <w:rsid w:val="001F295B"/>
    <w:rsid w:val="001F39DB"/>
    <w:rsid w:val="001F65C8"/>
    <w:rsid w:val="001F66D9"/>
    <w:rsid w:val="001F6D62"/>
    <w:rsid w:val="001F72D4"/>
    <w:rsid w:val="002031EC"/>
    <w:rsid w:val="002035E0"/>
    <w:rsid w:val="00203B70"/>
    <w:rsid w:val="00204716"/>
    <w:rsid w:val="0020788C"/>
    <w:rsid w:val="00207DAD"/>
    <w:rsid w:val="00210709"/>
    <w:rsid w:val="002124ED"/>
    <w:rsid w:val="0021390F"/>
    <w:rsid w:val="00215454"/>
    <w:rsid w:val="00215AC0"/>
    <w:rsid w:val="00216651"/>
    <w:rsid w:val="00217DC5"/>
    <w:rsid w:val="0022058E"/>
    <w:rsid w:val="0022585A"/>
    <w:rsid w:val="00226021"/>
    <w:rsid w:val="002274A2"/>
    <w:rsid w:val="00227D7C"/>
    <w:rsid w:val="002300D0"/>
    <w:rsid w:val="00231359"/>
    <w:rsid w:val="002322EB"/>
    <w:rsid w:val="0023464D"/>
    <w:rsid w:val="00234BD3"/>
    <w:rsid w:val="00240D1A"/>
    <w:rsid w:val="002430EF"/>
    <w:rsid w:val="00243A91"/>
    <w:rsid w:val="00243F51"/>
    <w:rsid w:val="00243FFE"/>
    <w:rsid w:val="0024423A"/>
    <w:rsid w:val="00244D7E"/>
    <w:rsid w:val="0025002A"/>
    <w:rsid w:val="002502BA"/>
    <w:rsid w:val="00251A1B"/>
    <w:rsid w:val="002525D8"/>
    <w:rsid w:val="002570CE"/>
    <w:rsid w:val="00257BA2"/>
    <w:rsid w:val="00261F91"/>
    <w:rsid w:val="00264E55"/>
    <w:rsid w:val="002660A3"/>
    <w:rsid w:val="00267B07"/>
    <w:rsid w:val="00267EDE"/>
    <w:rsid w:val="00270D9D"/>
    <w:rsid w:val="00271488"/>
    <w:rsid w:val="00271866"/>
    <w:rsid w:val="00273A1C"/>
    <w:rsid w:val="002771FD"/>
    <w:rsid w:val="0028146F"/>
    <w:rsid w:val="00285844"/>
    <w:rsid w:val="00285AEE"/>
    <w:rsid w:val="00287121"/>
    <w:rsid w:val="00290412"/>
    <w:rsid w:val="00291021"/>
    <w:rsid w:val="00292940"/>
    <w:rsid w:val="00294A6A"/>
    <w:rsid w:val="00295125"/>
    <w:rsid w:val="002A206A"/>
    <w:rsid w:val="002A3812"/>
    <w:rsid w:val="002A54EE"/>
    <w:rsid w:val="002B06CE"/>
    <w:rsid w:val="002B5605"/>
    <w:rsid w:val="002B68DB"/>
    <w:rsid w:val="002B6BDB"/>
    <w:rsid w:val="002C0750"/>
    <w:rsid w:val="002C1700"/>
    <w:rsid w:val="002C3367"/>
    <w:rsid w:val="002C45B8"/>
    <w:rsid w:val="002C54EF"/>
    <w:rsid w:val="002D5A77"/>
    <w:rsid w:val="002D63B2"/>
    <w:rsid w:val="002E01C7"/>
    <w:rsid w:val="002F0389"/>
    <w:rsid w:val="002F1455"/>
    <w:rsid w:val="002F1E4F"/>
    <w:rsid w:val="002F2655"/>
    <w:rsid w:val="002F4467"/>
    <w:rsid w:val="00304588"/>
    <w:rsid w:val="003049BF"/>
    <w:rsid w:val="003053AF"/>
    <w:rsid w:val="0030572D"/>
    <w:rsid w:val="00307A89"/>
    <w:rsid w:val="00307F87"/>
    <w:rsid w:val="003102D8"/>
    <w:rsid w:val="00310EDA"/>
    <w:rsid w:val="003163E4"/>
    <w:rsid w:val="00323309"/>
    <w:rsid w:val="00324327"/>
    <w:rsid w:val="003305ED"/>
    <w:rsid w:val="003342B0"/>
    <w:rsid w:val="003353FA"/>
    <w:rsid w:val="003358ED"/>
    <w:rsid w:val="003376DD"/>
    <w:rsid w:val="003400B9"/>
    <w:rsid w:val="00343ADE"/>
    <w:rsid w:val="00343B63"/>
    <w:rsid w:val="00344FE8"/>
    <w:rsid w:val="00345D6F"/>
    <w:rsid w:val="00347615"/>
    <w:rsid w:val="003527EA"/>
    <w:rsid w:val="003528AD"/>
    <w:rsid w:val="00355B23"/>
    <w:rsid w:val="00361853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40D6"/>
    <w:rsid w:val="00376761"/>
    <w:rsid w:val="00376C87"/>
    <w:rsid w:val="00376FF7"/>
    <w:rsid w:val="0038047C"/>
    <w:rsid w:val="00382245"/>
    <w:rsid w:val="00383222"/>
    <w:rsid w:val="0038501D"/>
    <w:rsid w:val="0038558A"/>
    <w:rsid w:val="00386226"/>
    <w:rsid w:val="00386DA5"/>
    <w:rsid w:val="00390031"/>
    <w:rsid w:val="00391EF6"/>
    <w:rsid w:val="00392261"/>
    <w:rsid w:val="00394318"/>
    <w:rsid w:val="00394BA4"/>
    <w:rsid w:val="00397301"/>
    <w:rsid w:val="003976AB"/>
    <w:rsid w:val="003A291F"/>
    <w:rsid w:val="003A2DE2"/>
    <w:rsid w:val="003A3302"/>
    <w:rsid w:val="003A4C64"/>
    <w:rsid w:val="003A4EE2"/>
    <w:rsid w:val="003A6E6B"/>
    <w:rsid w:val="003A6EF1"/>
    <w:rsid w:val="003A7734"/>
    <w:rsid w:val="003A7DAF"/>
    <w:rsid w:val="003B1C58"/>
    <w:rsid w:val="003B3AC6"/>
    <w:rsid w:val="003B46BF"/>
    <w:rsid w:val="003B5EC8"/>
    <w:rsid w:val="003B5ECE"/>
    <w:rsid w:val="003B7356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4853"/>
    <w:rsid w:val="003F591D"/>
    <w:rsid w:val="003F5AA1"/>
    <w:rsid w:val="003F7286"/>
    <w:rsid w:val="003F7F02"/>
    <w:rsid w:val="004010C5"/>
    <w:rsid w:val="00402D15"/>
    <w:rsid w:val="00402EF4"/>
    <w:rsid w:val="00406EE2"/>
    <w:rsid w:val="00407F12"/>
    <w:rsid w:val="004119F2"/>
    <w:rsid w:val="00412C05"/>
    <w:rsid w:val="0041307C"/>
    <w:rsid w:val="004164C8"/>
    <w:rsid w:val="004201AC"/>
    <w:rsid w:val="00420264"/>
    <w:rsid w:val="0042029A"/>
    <w:rsid w:val="0042162F"/>
    <w:rsid w:val="0042166C"/>
    <w:rsid w:val="00421D57"/>
    <w:rsid w:val="00421F27"/>
    <w:rsid w:val="00424218"/>
    <w:rsid w:val="004259D5"/>
    <w:rsid w:val="004266BE"/>
    <w:rsid w:val="00430D0B"/>
    <w:rsid w:val="00431466"/>
    <w:rsid w:val="0043252C"/>
    <w:rsid w:val="00440CE1"/>
    <w:rsid w:val="00440E63"/>
    <w:rsid w:val="004412AD"/>
    <w:rsid w:val="00441F11"/>
    <w:rsid w:val="00443C6E"/>
    <w:rsid w:val="00445AAA"/>
    <w:rsid w:val="00446701"/>
    <w:rsid w:val="00446736"/>
    <w:rsid w:val="00452683"/>
    <w:rsid w:val="00453440"/>
    <w:rsid w:val="00454970"/>
    <w:rsid w:val="004551D2"/>
    <w:rsid w:val="00461D36"/>
    <w:rsid w:val="00462CEB"/>
    <w:rsid w:val="00462EBB"/>
    <w:rsid w:val="00464A9C"/>
    <w:rsid w:val="00465231"/>
    <w:rsid w:val="00465480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F80"/>
    <w:rsid w:val="00485223"/>
    <w:rsid w:val="004864F4"/>
    <w:rsid w:val="00487DCE"/>
    <w:rsid w:val="00487F4C"/>
    <w:rsid w:val="0049049E"/>
    <w:rsid w:val="004908CC"/>
    <w:rsid w:val="00490E07"/>
    <w:rsid w:val="00494087"/>
    <w:rsid w:val="00495CD8"/>
    <w:rsid w:val="00496022"/>
    <w:rsid w:val="004A1217"/>
    <w:rsid w:val="004A1720"/>
    <w:rsid w:val="004A1D81"/>
    <w:rsid w:val="004A4D3A"/>
    <w:rsid w:val="004A50BA"/>
    <w:rsid w:val="004A66AF"/>
    <w:rsid w:val="004B0890"/>
    <w:rsid w:val="004B226F"/>
    <w:rsid w:val="004B7920"/>
    <w:rsid w:val="004C08D4"/>
    <w:rsid w:val="004C3E73"/>
    <w:rsid w:val="004C4063"/>
    <w:rsid w:val="004C52CD"/>
    <w:rsid w:val="004C657F"/>
    <w:rsid w:val="004C7B4B"/>
    <w:rsid w:val="004D0FF8"/>
    <w:rsid w:val="004D2EF5"/>
    <w:rsid w:val="004D3502"/>
    <w:rsid w:val="004D7E9E"/>
    <w:rsid w:val="004E0BC0"/>
    <w:rsid w:val="004E11D2"/>
    <w:rsid w:val="004E1963"/>
    <w:rsid w:val="004E2F52"/>
    <w:rsid w:val="004E43B8"/>
    <w:rsid w:val="004E59D4"/>
    <w:rsid w:val="004E5A6C"/>
    <w:rsid w:val="004E5E28"/>
    <w:rsid w:val="004E735A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E6E"/>
    <w:rsid w:val="00510424"/>
    <w:rsid w:val="00511028"/>
    <w:rsid w:val="00511E5D"/>
    <w:rsid w:val="00513DD4"/>
    <w:rsid w:val="00515059"/>
    <w:rsid w:val="0051573A"/>
    <w:rsid w:val="00515D0F"/>
    <w:rsid w:val="00521154"/>
    <w:rsid w:val="00521773"/>
    <w:rsid w:val="00521C7C"/>
    <w:rsid w:val="00522002"/>
    <w:rsid w:val="00524072"/>
    <w:rsid w:val="00525A73"/>
    <w:rsid w:val="00525F04"/>
    <w:rsid w:val="00525F3F"/>
    <w:rsid w:val="0052734C"/>
    <w:rsid w:val="0052783D"/>
    <w:rsid w:val="005301BD"/>
    <w:rsid w:val="00531AFA"/>
    <w:rsid w:val="005322CA"/>
    <w:rsid w:val="005332DF"/>
    <w:rsid w:val="0053346B"/>
    <w:rsid w:val="00533F50"/>
    <w:rsid w:val="00534689"/>
    <w:rsid w:val="00536858"/>
    <w:rsid w:val="0053696C"/>
    <w:rsid w:val="00536DA4"/>
    <w:rsid w:val="00541834"/>
    <w:rsid w:val="0054241A"/>
    <w:rsid w:val="00542A50"/>
    <w:rsid w:val="00543AFE"/>
    <w:rsid w:val="0054555D"/>
    <w:rsid w:val="00545E55"/>
    <w:rsid w:val="00547480"/>
    <w:rsid w:val="005554A0"/>
    <w:rsid w:val="0056117F"/>
    <w:rsid w:val="0056485F"/>
    <w:rsid w:val="00565EAD"/>
    <w:rsid w:val="00567191"/>
    <w:rsid w:val="005676F8"/>
    <w:rsid w:val="00567F6B"/>
    <w:rsid w:val="005721D5"/>
    <w:rsid w:val="00574D66"/>
    <w:rsid w:val="00575A51"/>
    <w:rsid w:val="00576EC6"/>
    <w:rsid w:val="0057766A"/>
    <w:rsid w:val="00580124"/>
    <w:rsid w:val="00580C5D"/>
    <w:rsid w:val="00580F9E"/>
    <w:rsid w:val="00584344"/>
    <w:rsid w:val="00584FB5"/>
    <w:rsid w:val="005918E2"/>
    <w:rsid w:val="005924EC"/>
    <w:rsid w:val="00592C74"/>
    <w:rsid w:val="005A1051"/>
    <w:rsid w:val="005A1540"/>
    <w:rsid w:val="005A2682"/>
    <w:rsid w:val="005A3F64"/>
    <w:rsid w:val="005A4EB9"/>
    <w:rsid w:val="005A680E"/>
    <w:rsid w:val="005A7B24"/>
    <w:rsid w:val="005B1FF2"/>
    <w:rsid w:val="005B2B38"/>
    <w:rsid w:val="005B311D"/>
    <w:rsid w:val="005C2A81"/>
    <w:rsid w:val="005C5BD5"/>
    <w:rsid w:val="005D29AC"/>
    <w:rsid w:val="005D2D80"/>
    <w:rsid w:val="005D46C0"/>
    <w:rsid w:val="005D51D2"/>
    <w:rsid w:val="005D63B2"/>
    <w:rsid w:val="005D6543"/>
    <w:rsid w:val="005D6B73"/>
    <w:rsid w:val="005D74AD"/>
    <w:rsid w:val="005E2884"/>
    <w:rsid w:val="005E4505"/>
    <w:rsid w:val="005E6113"/>
    <w:rsid w:val="005E70D2"/>
    <w:rsid w:val="005F4C40"/>
    <w:rsid w:val="005F5113"/>
    <w:rsid w:val="005F5C7B"/>
    <w:rsid w:val="005F70EC"/>
    <w:rsid w:val="00600222"/>
    <w:rsid w:val="006040E9"/>
    <w:rsid w:val="006041DA"/>
    <w:rsid w:val="006041E7"/>
    <w:rsid w:val="00606270"/>
    <w:rsid w:val="00606826"/>
    <w:rsid w:val="00606C28"/>
    <w:rsid w:val="0060748E"/>
    <w:rsid w:val="006076B7"/>
    <w:rsid w:val="00614C02"/>
    <w:rsid w:val="0061700F"/>
    <w:rsid w:val="00617125"/>
    <w:rsid w:val="006257B4"/>
    <w:rsid w:val="006268CD"/>
    <w:rsid w:val="0063067B"/>
    <w:rsid w:val="006309BE"/>
    <w:rsid w:val="006351DD"/>
    <w:rsid w:val="00635289"/>
    <w:rsid w:val="006376EF"/>
    <w:rsid w:val="00637FB5"/>
    <w:rsid w:val="00640A90"/>
    <w:rsid w:val="00641405"/>
    <w:rsid w:val="00643ABE"/>
    <w:rsid w:val="0064461D"/>
    <w:rsid w:val="00645643"/>
    <w:rsid w:val="00645898"/>
    <w:rsid w:val="00645F22"/>
    <w:rsid w:val="00646F4D"/>
    <w:rsid w:val="006471D3"/>
    <w:rsid w:val="00650EA8"/>
    <w:rsid w:val="00651B37"/>
    <w:rsid w:val="00652937"/>
    <w:rsid w:val="00654736"/>
    <w:rsid w:val="00654D7F"/>
    <w:rsid w:val="006574EB"/>
    <w:rsid w:val="006607B9"/>
    <w:rsid w:val="00663339"/>
    <w:rsid w:val="00665296"/>
    <w:rsid w:val="00665468"/>
    <w:rsid w:val="006662B8"/>
    <w:rsid w:val="00666EF4"/>
    <w:rsid w:val="0067046D"/>
    <w:rsid w:val="00670947"/>
    <w:rsid w:val="00671918"/>
    <w:rsid w:val="00672DD9"/>
    <w:rsid w:val="006739C0"/>
    <w:rsid w:val="00676AEE"/>
    <w:rsid w:val="00676BA0"/>
    <w:rsid w:val="00680B07"/>
    <w:rsid w:val="00680B90"/>
    <w:rsid w:val="00681FD7"/>
    <w:rsid w:val="006826A6"/>
    <w:rsid w:val="00685C85"/>
    <w:rsid w:val="00685CF1"/>
    <w:rsid w:val="00687B1B"/>
    <w:rsid w:val="006926E0"/>
    <w:rsid w:val="006937BA"/>
    <w:rsid w:val="00693ECB"/>
    <w:rsid w:val="006940E5"/>
    <w:rsid w:val="00695FB1"/>
    <w:rsid w:val="00697D94"/>
    <w:rsid w:val="006A0F07"/>
    <w:rsid w:val="006A528C"/>
    <w:rsid w:val="006A5AEA"/>
    <w:rsid w:val="006B2D0A"/>
    <w:rsid w:val="006B42D3"/>
    <w:rsid w:val="006B49C9"/>
    <w:rsid w:val="006B5313"/>
    <w:rsid w:val="006B71EA"/>
    <w:rsid w:val="006B735B"/>
    <w:rsid w:val="006B7EA3"/>
    <w:rsid w:val="006C1BEE"/>
    <w:rsid w:val="006C6C4B"/>
    <w:rsid w:val="006D0CBD"/>
    <w:rsid w:val="006D2F3A"/>
    <w:rsid w:val="006D7352"/>
    <w:rsid w:val="006E00FE"/>
    <w:rsid w:val="006E183D"/>
    <w:rsid w:val="006E4869"/>
    <w:rsid w:val="006E53E5"/>
    <w:rsid w:val="006E549C"/>
    <w:rsid w:val="006E55D5"/>
    <w:rsid w:val="006E677E"/>
    <w:rsid w:val="006F145C"/>
    <w:rsid w:val="006F1A49"/>
    <w:rsid w:val="006F2868"/>
    <w:rsid w:val="006F32AD"/>
    <w:rsid w:val="006F43CF"/>
    <w:rsid w:val="006F52B9"/>
    <w:rsid w:val="006F5986"/>
    <w:rsid w:val="006F6E7A"/>
    <w:rsid w:val="0070208E"/>
    <w:rsid w:val="00704E6B"/>
    <w:rsid w:val="00705851"/>
    <w:rsid w:val="00711B8E"/>
    <w:rsid w:val="007121CA"/>
    <w:rsid w:val="007123CA"/>
    <w:rsid w:val="00714B33"/>
    <w:rsid w:val="00716CD6"/>
    <w:rsid w:val="00716F58"/>
    <w:rsid w:val="00722180"/>
    <w:rsid w:val="00722AA5"/>
    <w:rsid w:val="00722E1A"/>
    <w:rsid w:val="00723D54"/>
    <w:rsid w:val="0072703C"/>
    <w:rsid w:val="0073229A"/>
    <w:rsid w:val="0073335B"/>
    <w:rsid w:val="007353B2"/>
    <w:rsid w:val="00736B85"/>
    <w:rsid w:val="0073741A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3CA1"/>
    <w:rsid w:val="0077189F"/>
    <w:rsid w:val="0077214A"/>
    <w:rsid w:val="00772B3E"/>
    <w:rsid w:val="00774941"/>
    <w:rsid w:val="00775BC5"/>
    <w:rsid w:val="0077682F"/>
    <w:rsid w:val="00777313"/>
    <w:rsid w:val="0077778F"/>
    <w:rsid w:val="007778AA"/>
    <w:rsid w:val="007801F8"/>
    <w:rsid w:val="00780E4E"/>
    <w:rsid w:val="00782C4D"/>
    <w:rsid w:val="0078483E"/>
    <w:rsid w:val="00785BEC"/>
    <w:rsid w:val="00786D0D"/>
    <w:rsid w:val="00787D0E"/>
    <w:rsid w:val="00790F4C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9A8"/>
    <w:rsid w:val="007C16A2"/>
    <w:rsid w:val="007C6156"/>
    <w:rsid w:val="007C691E"/>
    <w:rsid w:val="007C6FD8"/>
    <w:rsid w:val="007D26B9"/>
    <w:rsid w:val="007D52B0"/>
    <w:rsid w:val="007D5E75"/>
    <w:rsid w:val="007D60BD"/>
    <w:rsid w:val="007D6ADC"/>
    <w:rsid w:val="007D71FF"/>
    <w:rsid w:val="007E0706"/>
    <w:rsid w:val="007E0CDF"/>
    <w:rsid w:val="007E3FE9"/>
    <w:rsid w:val="007E413C"/>
    <w:rsid w:val="007E4D34"/>
    <w:rsid w:val="007E4D43"/>
    <w:rsid w:val="007E7AFC"/>
    <w:rsid w:val="007E7AFD"/>
    <w:rsid w:val="007F3CF9"/>
    <w:rsid w:val="007F4D79"/>
    <w:rsid w:val="007F507B"/>
    <w:rsid w:val="007F5AA9"/>
    <w:rsid w:val="007F6B11"/>
    <w:rsid w:val="007F7690"/>
    <w:rsid w:val="008016FB"/>
    <w:rsid w:val="008032F6"/>
    <w:rsid w:val="008034EC"/>
    <w:rsid w:val="0080370B"/>
    <w:rsid w:val="0080435E"/>
    <w:rsid w:val="00805DAD"/>
    <w:rsid w:val="00814774"/>
    <w:rsid w:val="00816039"/>
    <w:rsid w:val="00817FF2"/>
    <w:rsid w:val="00821566"/>
    <w:rsid w:val="0082292A"/>
    <w:rsid w:val="008246BF"/>
    <w:rsid w:val="00826402"/>
    <w:rsid w:val="00830237"/>
    <w:rsid w:val="00831539"/>
    <w:rsid w:val="00835CCC"/>
    <w:rsid w:val="0083684E"/>
    <w:rsid w:val="00836910"/>
    <w:rsid w:val="008414FC"/>
    <w:rsid w:val="0084187E"/>
    <w:rsid w:val="00843DE5"/>
    <w:rsid w:val="00846A80"/>
    <w:rsid w:val="0084766A"/>
    <w:rsid w:val="00851038"/>
    <w:rsid w:val="00856B8A"/>
    <w:rsid w:val="00857708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443E"/>
    <w:rsid w:val="00874BEC"/>
    <w:rsid w:val="008759F0"/>
    <w:rsid w:val="00880912"/>
    <w:rsid w:val="008818F8"/>
    <w:rsid w:val="00881FF6"/>
    <w:rsid w:val="0088546E"/>
    <w:rsid w:val="00891FDC"/>
    <w:rsid w:val="00892555"/>
    <w:rsid w:val="00892702"/>
    <w:rsid w:val="008952C9"/>
    <w:rsid w:val="008A68D2"/>
    <w:rsid w:val="008B03A8"/>
    <w:rsid w:val="008B14B6"/>
    <w:rsid w:val="008B35E8"/>
    <w:rsid w:val="008B3F83"/>
    <w:rsid w:val="008B4103"/>
    <w:rsid w:val="008C0673"/>
    <w:rsid w:val="008C1806"/>
    <w:rsid w:val="008C2A46"/>
    <w:rsid w:val="008C2B52"/>
    <w:rsid w:val="008C7D74"/>
    <w:rsid w:val="008D2B56"/>
    <w:rsid w:val="008D52E2"/>
    <w:rsid w:val="008D6BEF"/>
    <w:rsid w:val="008D6CBE"/>
    <w:rsid w:val="008D7062"/>
    <w:rsid w:val="008D72C0"/>
    <w:rsid w:val="008E026F"/>
    <w:rsid w:val="008E04F4"/>
    <w:rsid w:val="008E4175"/>
    <w:rsid w:val="008E5BE5"/>
    <w:rsid w:val="008F11FD"/>
    <w:rsid w:val="008F1DEE"/>
    <w:rsid w:val="008F7264"/>
    <w:rsid w:val="008F74AF"/>
    <w:rsid w:val="009009C7"/>
    <w:rsid w:val="00902641"/>
    <w:rsid w:val="009056C8"/>
    <w:rsid w:val="00907B0E"/>
    <w:rsid w:val="00907EB6"/>
    <w:rsid w:val="009102C5"/>
    <w:rsid w:val="00910624"/>
    <w:rsid w:val="00910682"/>
    <w:rsid w:val="00910A9B"/>
    <w:rsid w:val="00914B6A"/>
    <w:rsid w:val="00916C98"/>
    <w:rsid w:val="00916F0D"/>
    <w:rsid w:val="009207D4"/>
    <w:rsid w:val="009249CE"/>
    <w:rsid w:val="009267A5"/>
    <w:rsid w:val="00932ED1"/>
    <w:rsid w:val="00932FF4"/>
    <w:rsid w:val="00933BDB"/>
    <w:rsid w:val="00934319"/>
    <w:rsid w:val="009344E6"/>
    <w:rsid w:val="00940001"/>
    <w:rsid w:val="0094185D"/>
    <w:rsid w:val="0094282D"/>
    <w:rsid w:val="00943A30"/>
    <w:rsid w:val="00945206"/>
    <w:rsid w:val="00947A71"/>
    <w:rsid w:val="00951A27"/>
    <w:rsid w:val="00951EAE"/>
    <w:rsid w:val="00952485"/>
    <w:rsid w:val="00956791"/>
    <w:rsid w:val="00957449"/>
    <w:rsid w:val="00957CED"/>
    <w:rsid w:val="009618B2"/>
    <w:rsid w:val="00961F1A"/>
    <w:rsid w:val="00963A72"/>
    <w:rsid w:val="00965522"/>
    <w:rsid w:val="0096674E"/>
    <w:rsid w:val="00966E8A"/>
    <w:rsid w:val="00967817"/>
    <w:rsid w:val="00970C28"/>
    <w:rsid w:val="0097242C"/>
    <w:rsid w:val="0098105B"/>
    <w:rsid w:val="009810BE"/>
    <w:rsid w:val="00981509"/>
    <w:rsid w:val="0098192F"/>
    <w:rsid w:val="009824A4"/>
    <w:rsid w:val="0098349C"/>
    <w:rsid w:val="009834B8"/>
    <w:rsid w:val="009848AE"/>
    <w:rsid w:val="00985E71"/>
    <w:rsid w:val="0098723B"/>
    <w:rsid w:val="00987BB2"/>
    <w:rsid w:val="0099073E"/>
    <w:rsid w:val="00990A43"/>
    <w:rsid w:val="00992EC0"/>
    <w:rsid w:val="00997FE3"/>
    <w:rsid w:val="009A04FB"/>
    <w:rsid w:val="009A1B16"/>
    <w:rsid w:val="009A3172"/>
    <w:rsid w:val="009B2096"/>
    <w:rsid w:val="009B6987"/>
    <w:rsid w:val="009B6FB4"/>
    <w:rsid w:val="009B7550"/>
    <w:rsid w:val="009C0054"/>
    <w:rsid w:val="009C0DD6"/>
    <w:rsid w:val="009C42B1"/>
    <w:rsid w:val="009C6979"/>
    <w:rsid w:val="009D0940"/>
    <w:rsid w:val="009D1BAF"/>
    <w:rsid w:val="009D2EE9"/>
    <w:rsid w:val="009D50C8"/>
    <w:rsid w:val="009D5E3E"/>
    <w:rsid w:val="009D637F"/>
    <w:rsid w:val="009D7C9C"/>
    <w:rsid w:val="009E1155"/>
    <w:rsid w:val="009E1813"/>
    <w:rsid w:val="009E197D"/>
    <w:rsid w:val="009E1E2C"/>
    <w:rsid w:val="009E2CD8"/>
    <w:rsid w:val="009E3006"/>
    <w:rsid w:val="009E5153"/>
    <w:rsid w:val="009E5CA8"/>
    <w:rsid w:val="009E6C0B"/>
    <w:rsid w:val="009F032D"/>
    <w:rsid w:val="009F32DC"/>
    <w:rsid w:val="009F60F4"/>
    <w:rsid w:val="009F6C45"/>
    <w:rsid w:val="009F7098"/>
    <w:rsid w:val="00A001AB"/>
    <w:rsid w:val="00A01567"/>
    <w:rsid w:val="00A01D54"/>
    <w:rsid w:val="00A048D1"/>
    <w:rsid w:val="00A04C82"/>
    <w:rsid w:val="00A05BF3"/>
    <w:rsid w:val="00A064A6"/>
    <w:rsid w:val="00A10121"/>
    <w:rsid w:val="00A11A83"/>
    <w:rsid w:val="00A12118"/>
    <w:rsid w:val="00A141D4"/>
    <w:rsid w:val="00A1445A"/>
    <w:rsid w:val="00A16322"/>
    <w:rsid w:val="00A262F4"/>
    <w:rsid w:val="00A2657C"/>
    <w:rsid w:val="00A26623"/>
    <w:rsid w:val="00A27CB8"/>
    <w:rsid w:val="00A30582"/>
    <w:rsid w:val="00A31B06"/>
    <w:rsid w:val="00A32858"/>
    <w:rsid w:val="00A347E3"/>
    <w:rsid w:val="00A35FEE"/>
    <w:rsid w:val="00A36401"/>
    <w:rsid w:val="00A370AD"/>
    <w:rsid w:val="00A375B5"/>
    <w:rsid w:val="00A4131B"/>
    <w:rsid w:val="00A41851"/>
    <w:rsid w:val="00A43B3B"/>
    <w:rsid w:val="00A44356"/>
    <w:rsid w:val="00A44979"/>
    <w:rsid w:val="00A4606A"/>
    <w:rsid w:val="00A460B3"/>
    <w:rsid w:val="00A46582"/>
    <w:rsid w:val="00A52681"/>
    <w:rsid w:val="00A55052"/>
    <w:rsid w:val="00A56E88"/>
    <w:rsid w:val="00A6155D"/>
    <w:rsid w:val="00A708E5"/>
    <w:rsid w:val="00A719AF"/>
    <w:rsid w:val="00A74BB2"/>
    <w:rsid w:val="00A80931"/>
    <w:rsid w:val="00A822F1"/>
    <w:rsid w:val="00A83D4F"/>
    <w:rsid w:val="00A84AE9"/>
    <w:rsid w:val="00A85636"/>
    <w:rsid w:val="00A85D5C"/>
    <w:rsid w:val="00A8755E"/>
    <w:rsid w:val="00A90CBF"/>
    <w:rsid w:val="00A910E1"/>
    <w:rsid w:val="00A9126D"/>
    <w:rsid w:val="00A91BFC"/>
    <w:rsid w:val="00A972D6"/>
    <w:rsid w:val="00AA062A"/>
    <w:rsid w:val="00AA07AD"/>
    <w:rsid w:val="00AA0B7A"/>
    <w:rsid w:val="00AA41E8"/>
    <w:rsid w:val="00AB3A43"/>
    <w:rsid w:val="00AB3D4E"/>
    <w:rsid w:val="00AB523E"/>
    <w:rsid w:val="00AC1460"/>
    <w:rsid w:val="00AC187B"/>
    <w:rsid w:val="00AC1B78"/>
    <w:rsid w:val="00AC2B3B"/>
    <w:rsid w:val="00AC39BE"/>
    <w:rsid w:val="00AC3AAB"/>
    <w:rsid w:val="00AC6C36"/>
    <w:rsid w:val="00AC766D"/>
    <w:rsid w:val="00AC7905"/>
    <w:rsid w:val="00AD3B5D"/>
    <w:rsid w:val="00AD651F"/>
    <w:rsid w:val="00AE2E57"/>
    <w:rsid w:val="00AE44E1"/>
    <w:rsid w:val="00AF1B11"/>
    <w:rsid w:val="00AF3002"/>
    <w:rsid w:val="00AF35F1"/>
    <w:rsid w:val="00AF3A17"/>
    <w:rsid w:val="00AF3FC6"/>
    <w:rsid w:val="00AF5F20"/>
    <w:rsid w:val="00AF7C66"/>
    <w:rsid w:val="00AF7CAB"/>
    <w:rsid w:val="00B00F51"/>
    <w:rsid w:val="00B021E5"/>
    <w:rsid w:val="00B02388"/>
    <w:rsid w:val="00B05735"/>
    <w:rsid w:val="00B05D2A"/>
    <w:rsid w:val="00B070CB"/>
    <w:rsid w:val="00B0743C"/>
    <w:rsid w:val="00B07A96"/>
    <w:rsid w:val="00B11A29"/>
    <w:rsid w:val="00B12BBF"/>
    <w:rsid w:val="00B1465E"/>
    <w:rsid w:val="00B17506"/>
    <w:rsid w:val="00B17D04"/>
    <w:rsid w:val="00B20F54"/>
    <w:rsid w:val="00B22307"/>
    <w:rsid w:val="00B22718"/>
    <w:rsid w:val="00B22963"/>
    <w:rsid w:val="00B23AB1"/>
    <w:rsid w:val="00B248BD"/>
    <w:rsid w:val="00B248DD"/>
    <w:rsid w:val="00B24BCA"/>
    <w:rsid w:val="00B25520"/>
    <w:rsid w:val="00B25DCF"/>
    <w:rsid w:val="00B261E6"/>
    <w:rsid w:val="00B26385"/>
    <w:rsid w:val="00B30DE9"/>
    <w:rsid w:val="00B3357A"/>
    <w:rsid w:val="00B35C16"/>
    <w:rsid w:val="00B369C1"/>
    <w:rsid w:val="00B37161"/>
    <w:rsid w:val="00B40A4D"/>
    <w:rsid w:val="00B4263E"/>
    <w:rsid w:val="00B4416C"/>
    <w:rsid w:val="00B44B78"/>
    <w:rsid w:val="00B50D68"/>
    <w:rsid w:val="00B51A02"/>
    <w:rsid w:val="00B52A37"/>
    <w:rsid w:val="00B550D4"/>
    <w:rsid w:val="00B57444"/>
    <w:rsid w:val="00B601B2"/>
    <w:rsid w:val="00B624FB"/>
    <w:rsid w:val="00B64119"/>
    <w:rsid w:val="00B64274"/>
    <w:rsid w:val="00B65B3E"/>
    <w:rsid w:val="00B65BC3"/>
    <w:rsid w:val="00B67056"/>
    <w:rsid w:val="00B7108B"/>
    <w:rsid w:val="00B7111C"/>
    <w:rsid w:val="00B7169E"/>
    <w:rsid w:val="00B74E5B"/>
    <w:rsid w:val="00B76D34"/>
    <w:rsid w:val="00B77E35"/>
    <w:rsid w:val="00B806E9"/>
    <w:rsid w:val="00B83DD3"/>
    <w:rsid w:val="00B84DB1"/>
    <w:rsid w:val="00B8604E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3259"/>
    <w:rsid w:val="00BA5330"/>
    <w:rsid w:val="00BA5F94"/>
    <w:rsid w:val="00BA662C"/>
    <w:rsid w:val="00BA6B23"/>
    <w:rsid w:val="00BA6CC9"/>
    <w:rsid w:val="00BA7A2C"/>
    <w:rsid w:val="00BB0D3D"/>
    <w:rsid w:val="00BB1D61"/>
    <w:rsid w:val="00BB22BE"/>
    <w:rsid w:val="00BB33D5"/>
    <w:rsid w:val="00BB42A2"/>
    <w:rsid w:val="00BB6942"/>
    <w:rsid w:val="00BB6D7C"/>
    <w:rsid w:val="00BB746E"/>
    <w:rsid w:val="00BB76E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74BC"/>
    <w:rsid w:val="00BD1A72"/>
    <w:rsid w:val="00BD309A"/>
    <w:rsid w:val="00BD3F8C"/>
    <w:rsid w:val="00BD55BF"/>
    <w:rsid w:val="00BD5D66"/>
    <w:rsid w:val="00BE49C8"/>
    <w:rsid w:val="00BE4D2D"/>
    <w:rsid w:val="00BE668C"/>
    <w:rsid w:val="00BE69C0"/>
    <w:rsid w:val="00BF12B4"/>
    <w:rsid w:val="00BF2A6F"/>
    <w:rsid w:val="00BF346F"/>
    <w:rsid w:val="00BF5637"/>
    <w:rsid w:val="00BF7AF6"/>
    <w:rsid w:val="00C014D0"/>
    <w:rsid w:val="00C02E95"/>
    <w:rsid w:val="00C0397C"/>
    <w:rsid w:val="00C121E9"/>
    <w:rsid w:val="00C13ED6"/>
    <w:rsid w:val="00C15F50"/>
    <w:rsid w:val="00C17F1A"/>
    <w:rsid w:val="00C229C7"/>
    <w:rsid w:val="00C22A6D"/>
    <w:rsid w:val="00C266C5"/>
    <w:rsid w:val="00C276DC"/>
    <w:rsid w:val="00C305A8"/>
    <w:rsid w:val="00C31E6E"/>
    <w:rsid w:val="00C342A2"/>
    <w:rsid w:val="00C36DD0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320C"/>
    <w:rsid w:val="00C64C1D"/>
    <w:rsid w:val="00C67695"/>
    <w:rsid w:val="00C67BD0"/>
    <w:rsid w:val="00C708FF"/>
    <w:rsid w:val="00C70DA9"/>
    <w:rsid w:val="00C73AAC"/>
    <w:rsid w:val="00C752B3"/>
    <w:rsid w:val="00C768D2"/>
    <w:rsid w:val="00C76B99"/>
    <w:rsid w:val="00C77556"/>
    <w:rsid w:val="00C81D19"/>
    <w:rsid w:val="00C8207E"/>
    <w:rsid w:val="00C82726"/>
    <w:rsid w:val="00C82C24"/>
    <w:rsid w:val="00C83AE9"/>
    <w:rsid w:val="00C8618C"/>
    <w:rsid w:val="00C91AFA"/>
    <w:rsid w:val="00C921E0"/>
    <w:rsid w:val="00C92758"/>
    <w:rsid w:val="00C93045"/>
    <w:rsid w:val="00C95556"/>
    <w:rsid w:val="00C971B6"/>
    <w:rsid w:val="00CA1D63"/>
    <w:rsid w:val="00CA251E"/>
    <w:rsid w:val="00CA3321"/>
    <w:rsid w:val="00CA459A"/>
    <w:rsid w:val="00CA5A22"/>
    <w:rsid w:val="00CA6B9A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D18B1"/>
    <w:rsid w:val="00CD1A06"/>
    <w:rsid w:val="00CD2BA1"/>
    <w:rsid w:val="00CD307F"/>
    <w:rsid w:val="00CD32B2"/>
    <w:rsid w:val="00CD3AC5"/>
    <w:rsid w:val="00CD4ACB"/>
    <w:rsid w:val="00CD6AA3"/>
    <w:rsid w:val="00CE1378"/>
    <w:rsid w:val="00CE2C91"/>
    <w:rsid w:val="00CE3E32"/>
    <w:rsid w:val="00CE42CA"/>
    <w:rsid w:val="00CE4338"/>
    <w:rsid w:val="00CE4A97"/>
    <w:rsid w:val="00CE4E2D"/>
    <w:rsid w:val="00CE5C7F"/>
    <w:rsid w:val="00CE6889"/>
    <w:rsid w:val="00CF02BB"/>
    <w:rsid w:val="00CF0B8E"/>
    <w:rsid w:val="00CF2F29"/>
    <w:rsid w:val="00CF3231"/>
    <w:rsid w:val="00CF43CB"/>
    <w:rsid w:val="00CF5867"/>
    <w:rsid w:val="00D0106F"/>
    <w:rsid w:val="00D022BB"/>
    <w:rsid w:val="00D03B23"/>
    <w:rsid w:val="00D05306"/>
    <w:rsid w:val="00D05F10"/>
    <w:rsid w:val="00D062FD"/>
    <w:rsid w:val="00D06753"/>
    <w:rsid w:val="00D07DFE"/>
    <w:rsid w:val="00D10E5A"/>
    <w:rsid w:val="00D152DD"/>
    <w:rsid w:val="00D17175"/>
    <w:rsid w:val="00D25EB0"/>
    <w:rsid w:val="00D3081D"/>
    <w:rsid w:val="00D309EB"/>
    <w:rsid w:val="00D30EE6"/>
    <w:rsid w:val="00D312B1"/>
    <w:rsid w:val="00D321B2"/>
    <w:rsid w:val="00D34690"/>
    <w:rsid w:val="00D40B4E"/>
    <w:rsid w:val="00D41E68"/>
    <w:rsid w:val="00D42B70"/>
    <w:rsid w:val="00D432E1"/>
    <w:rsid w:val="00D45B5A"/>
    <w:rsid w:val="00D50AD3"/>
    <w:rsid w:val="00D50D4B"/>
    <w:rsid w:val="00D54B94"/>
    <w:rsid w:val="00D571C9"/>
    <w:rsid w:val="00D577AE"/>
    <w:rsid w:val="00D57D30"/>
    <w:rsid w:val="00D70A80"/>
    <w:rsid w:val="00D71C1A"/>
    <w:rsid w:val="00D73F43"/>
    <w:rsid w:val="00D7447F"/>
    <w:rsid w:val="00D7711A"/>
    <w:rsid w:val="00D7741B"/>
    <w:rsid w:val="00D77C93"/>
    <w:rsid w:val="00D80A36"/>
    <w:rsid w:val="00D81815"/>
    <w:rsid w:val="00D82A81"/>
    <w:rsid w:val="00D8335F"/>
    <w:rsid w:val="00D843F0"/>
    <w:rsid w:val="00D854B9"/>
    <w:rsid w:val="00D91BEE"/>
    <w:rsid w:val="00D9280C"/>
    <w:rsid w:val="00D93F3D"/>
    <w:rsid w:val="00D949E8"/>
    <w:rsid w:val="00D969EE"/>
    <w:rsid w:val="00D96E29"/>
    <w:rsid w:val="00DA05CC"/>
    <w:rsid w:val="00DA0B2A"/>
    <w:rsid w:val="00DA1E88"/>
    <w:rsid w:val="00DA2203"/>
    <w:rsid w:val="00DA7F32"/>
    <w:rsid w:val="00DB18C4"/>
    <w:rsid w:val="00DB1E8F"/>
    <w:rsid w:val="00DB5A32"/>
    <w:rsid w:val="00DB6045"/>
    <w:rsid w:val="00DB7FDB"/>
    <w:rsid w:val="00DC0948"/>
    <w:rsid w:val="00DC143A"/>
    <w:rsid w:val="00DC1E87"/>
    <w:rsid w:val="00DC46FA"/>
    <w:rsid w:val="00DC7DAE"/>
    <w:rsid w:val="00DC7E80"/>
    <w:rsid w:val="00DD1490"/>
    <w:rsid w:val="00DD163C"/>
    <w:rsid w:val="00DD1CBE"/>
    <w:rsid w:val="00DD279A"/>
    <w:rsid w:val="00DD3776"/>
    <w:rsid w:val="00DD4E0A"/>
    <w:rsid w:val="00DD57BE"/>
    <w:rsid w:val="00DD72BB"/>
    <w:rsid w:val="00DD7C43"/>
    <w:rsid w:val="00DE0B4D"/>
    <w:rsid w:val="00DE32D9"/>
    <w:rsid w:val="00DE36AB"/>
    <w:rsid w:val="00DE38DE"/>
    <w:rsid w:val="00DE7A8C"/>
    <w:rsid w:val="00DF1174"/>
    <w:rsid w:val="00DF2150"/>
    <w:rsid w:val="00DF32C5"/>
    <w:rsid w:val="00DF5569"/>
    <w:rsid w:val="00DF6071"/>
    <w:rsid w:val="00DF65A4"/>
    <w:rsid w:val="00E01F7F"/>
    <w:rsid w:val="00E0367E"/>
    <w:rsid w:val="00E03A7D"/>
    <w:rsid w:val="00E0410A"/>
    <w:rsid w:val="00E052D3"/>
    <w:rsid w:val="00E10191"/>
    <w:rsid w:val="00E1026C"/>
    <w:rsid w:val="00E102C9"/>
    <w:rsid w:val="00E10717"/>
    <w:rsid w:val="00E108C6"/>
    <w:rsid w:val="00E12FBE"/>
    <w:rsid w:val="00E143CA"/>
    <w:rsid w:val="00E14F17"/>
    <w:rsid w:val="00E1526E"/>
    <w:rsid w:val="00E1686D"/>
    <w:rsid w:val="00E172DD"/>
    <w:rsid w:val="00E2072D"/>
    <w:rsid w:val="00E22857"/>
    <w:rsid w:val="00E22B78"/>
    <w:rsid w:val="00E22F28"/>
    <w:rsid w:val="00E253C5"/>
    <w:rsid w:val="00E25523"/>
    <w:rsid w:val="00E255A9"/>
    <w:rsid w:val="00E43D0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67B07"/>
    <w:rsid w:val="00E727D4"/>
    <w:rsid w:val="00E72F16"/>
    <w:rsid w:val="00E73A36"/>
    <w:rsid w:val="00E73B99"/>
    <w:rsid w:val="00E73F71"/>
    <w:rsid w:val="00E74C1B"/>
    <w:rsid w:val="00E7509B"/>
    <w:rsid w:val="00E76B0C"/>
    <w:rsid w:val="00E778DC"/>
    <w:rsid w:val="00E806F0"/>
    <w:rsid w:val="00E85CEA"/>
    <w:rsid w:val="00E86D38"/>
    <w:rsid w:val="00E86E57"/>
    <w:rsid w:val="00E92A35"/>
    <w:rsid w:val="00E947F6"/>
    <w:rsid w:val="00E95811"/>
    <w:rsid w:val="00E96B06"/>
    <w:rsid w:val="00E96E76"/>
    <w:rsid w:val="00E974A0"/>
    <w:rsid w:val="00EA1A38"/>
    <w:rsid w:val="00EA3C5B"/>
    <w:rsid w:val="00EA40F4"/>
    <w:rsid w:val="00EA47BB"/>
    <w:rsid w:val="00EA571C"/>
    <w:rsid w:val="00EA6C51"/>
    <w:rsid w:val="00EA7BB7"/>
    <w:rsid w:val="00EB1A01"/>
    <w:rsid w:val="00EB4B7B"/>
    <w:rsid w:val="00EB51FB"/>
    <w:rsid w:val="00EB65B5"/>
    <w:rsid w:val="00EC0CC4"/>
    <w:rsid w:val="00EC2C42"/>
    <w:rsid w:val="00EC5058"/>
    <w:rsid w:val="00EC5F1A"/>
    <w:rsid w:val="00ED5A3B"/>
    <w:rsid w:val="00ED7E65"/>
    <w:rsid w:val="00EE0045"/>
    <w:rsid w:val="00EE2888"/>
    <w:rsid w:val="00EE3BC7"/>
    <w:rsid w:val="00EE4798"/>
    <w:rsid w:val="00EE7F48"/>
    <w:rsid w:val="00EE7FAD"/>
    <w:rsid w:val="00EF463F"/>
    <w:rsid w:val="00EF54FA"/>
    <w:rsid w:val="00EF6348"/>
    <w:rsid w:val="00F00080"/>
    <w:rsid w:val="00F00E52"/>
    <w:rsid w:val="00F07A84"/>
    <w:rsid w:val="00F10347"/>
    <w:rsid w:val="00F1121F"/>
    <w:rsid w:val="00F1152E"/>
    <w:rsid w:val="00F11667"/>
    <w:rsid w:val="00F12986"/>
    <w:rsid w:val="00F12FAB"/>
    <w:rsid w:val="00F1742E"/>
    <w:rsid w:val="00F177C9"/>
    <w:rsid w:val="00F223D9"/>
    <w:rsid w:val="00F227C1"/>
    <w:rsid w:val="00F23169"/>
    <w:rsid w:val="00F2521C"/>
    <w:rsid w:val="00F258B2"/>
    <w:rsid w:val="00F25D78"/>
    <w:rsid w:val="00F26185"/>
    <w:rsid w:val="00F30E98"/>
    <w:rsid w:val="00F31097"/>
    <w:rsid w:val="00F3155E"/>
    <w:rsid w:val="00F37487"/>
    <w:rsid w:val="00F4058C"/>
    <w:rsid w:val="00F41D95"/>
    <w:rsid w:val="00F41F03"/>
    <w:rsid w:val="00F45386"/>
    <w:rsid w:val="00F453DF"/>
    <w:rsid w:val="00F46522"/>
    <w:rsid w:val="00F47090"/>
    <w:rsid w:val="00F500C9"/>
    <w:rsid w:val="00F5109C"/>
    <w:rsid w:val="00F60AE3"/>
    <w:rsid w:val="00F61F32"/>
    <w:rsid w:val="00F651B3"/>
    <w:rsid w:val="00F65BF0"/>
    <w:rsid w:val="00F67E73"/>
    <w:rsid w:val="00F70560"/>
    <w:rsid w:val="00F7081E"/>
    <w:rsid w:val="00F70C7A"/>
    <w:rsid w:val="00F7152A"/>
    <w:rsid w:val="00F72174"/>
    <w:rsid w:val="00F72E2D"/>
    <w:rsid w:val="00F73992"/>
    <w:rsid w:val="00F76563"/>
    <w:rsid w:val="00F817C3"/>
    <w:rsid w:val="00F86866"/>
    <w:rsid w:val="00F91535"/>
    <w:rsid w:val="00F9277C"/>
    <w:rsid w:val="00F92A4E"/>
    <w:rsid w:val="00F932C0"/>
    <w:rsid w:val="00F943E3"/>
    <w:rsid w:val="00F97F92"/>
    <w:rsid w:val="00FA128A"/>
    <w:rsid w:val="00FA2806"/>
    <w:rsid w:val="00FA57F9"/>
    <w:rsid w:val="00FA6CDB"/>
    <w:rsid w:val="00FB03E6"/>
    <w:rsid w:val="00FB2733"/>
    <w:rsid w:val="00FB4307"/>
    <w:rsid w:val="00FB4EEB"/>
    <w:rsid w:val="00FB618D"/>
    <w:rsid w:val="00FB6A9B"/>
    <w:rsid w:val="00FB6B5A"/>
    <w:rsid w:val="00FB7932"/>
    <w:rsid w:val="00FC16CC"/>
    <w:rsid w:val="00FC18D6"/>
    <w:rsid w:val="00FC2FFB"/>
    <w:rsid w:val="00FC63A7"/>
    <w:rsid w:val="00FD0402"/>
    <w:rsid w:val="00FD1FC2"/>
    <w:rsid w:val="00FD7CC7"/>
    <w:rsid w:val="00FE4C90"/>
    <w:rsid w:val="00FE62DF"/>
    <w:rsid w:val="00FF3D51"/>
    <w:rsid w:val="00FF5740"/>
    <w:rsid w:val="00FF6CA2"/>
    <w:rsid w:val="00FF6E64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02A4"/>
  <w15:docId w15:val="{55B31625-42D6-4FB4-8771-CAF524B7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8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716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80750-F27C-4B05-A9F4-844F5C01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Szkola_05</cp:lastModifiedBy>
  <cp:revision>3</cp:revision>
  <cp:lastPrinted>2021-04-27T20:12:00Z</cp:lastPrinted>
  <dcterms:created xsi:type="dcterms:W3CDTF">2021-07-26T12:55:00Z</dcterms:created>
  <dcterms:modified xsi:type="dcterms:W3CDTF">2021-07-26T12:55:00Z</dcterms:modified>
</cp:coreProperties>
</file>