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97" w:rsidRPr="00BA0C97" w:rsidRDefault="00BA0C97" w:rsidP="00BA0C97">
      <w:pPr>
        <w:rPr>
          <w:b/>
          <w:color w:val="303030"/>
        </w:rPr>
      </w:pPr>
      <w:r w:rsidRPr="00BA0C97">
        <w:rPr>
          <w:b/>
          <w:color w:val="303030"/>
        </w:rPr>
        <w:t>Samsung UE50MU6172/ 6102 4K UHD Smart TV 1300Hz</w:t>
      </w:r>
    </w:p>
    <w:p w:rsidR="00BA0C97" w:rsidRPr="00BA0C97" w:rsidRDefault="00BA0C97" w:rsidP="00BA0C97">
      <w:pPr>
        <w:rPr>
          <w:color w:val="303030"/>
        </w:rPr>
      </w:pPr>
    </w:p>
    <w:p w:rsidR="00BA0C97" w:rsidRPr="00BA0C97" w:rsidRDefault="00BA0C97" w:rsidP="00BA0C97"/>
    <w:p w:rsidR="00BA0C97" w:rsidRPr="00BA0C97" w:rsidRDefault="00BA0C97" w:rsidP="00BA0C97"/>
    <w:p w:rsidR="00BA0C97" w:rsidRPr="00BA0C97" w:rsidRDefault="00BA0C97" w:rsidP="00BA0C97"/>
    <w:p w:rsidR="00BA0C97" w:rsidRPr="00BA0C97" w:rsidRDefault="00BA0C97" w:rsidP="00BA0C97">
      <w:pPr>
        <w:rPr>
          <w:bCs/>
          <w:color w:val="303030"/>
        </w:rPr>
      </w:pPr>
      <w:r w:rsidRPr="00BA0C97">
        <w:rPr>
          <w:bCs/>
          <w:color w:val="303030"/>
        </w:rPr>
        <w:t xml:space="preserve">Technologia </w:t>
      </w:r>
      <w:proofErr w:type="spellStart"/>
      <w:r w:rsidRPr="00BA0C97">
        <w:rPr>
          <w:bCs/>
          <w:color w:val="303030"/>
        </w:rPr>
        <w:t>PurColour</w:t>
      </w:r>
      <w:proofErr w:type="spellEnd"/>
      <w:r w:rsidRPr="00BA0C97">
        <w:rPr>
          <w:bCs/>
          <w:color w:val="303030"/>
        </w:rPr>
        <w:t xml:space="preserve"> została stworzona z myślą o telewizorach Samsung UHD. Wiernie odwzorowuje szerszy zakres barw co sprawia, że obraz staje się znacznie bardziej naturalny. Dzięki siedmiokrotnie większej liczbie punktów regulacji koloru, niż w telewizorach UHD bez technologii </w:t>
      </w:r>
      <w:proofErr w:type="spellStart"/>
      <w:r w:rsidRPr="00BA0C97">
        <w:rPr>
          <w:bCs/>
          <w:color w:val="303030"/>
        </w:rPr>
        <w:t>PurColour</w:t>
      </w:r>
      <w:proofErr w:type="spellEnd"/>
      <w:r w:rsidRPr="00BA0C97">
        <w:rPr>
          <w:bCs/>
          <w:color w:val="303030"/>
        </w:rPr>
        <w:t>, otrzymujesz barwy zachwycające intensywnością i obraz pełen wyraźnych detali.</w:t>
      </w:r>
    </w:p>
    <w:p w:rsidR="00BA0C97" w:rsidRPr="00BA0C97" w:rsidRDefault="00BA0C97" w:rsidP="00BA0C97">
      <w:pPr>
        <w:rPr>
          <w:color w:val="303030"/>
        </w:rPr>
      </w:pPr>
      <w:r w:rsidRPr="00BA0C97">
        <w:rPr>
          <w:color w:val="303030"/>
        </w:rPr>
        <w:t>Wkrocz do krainy 4K i rozkoszuj się żywymi, niesłychanie realistycznymi kolorami.</w:t>
      </w:r>
    </w:p>
    <w:p w:rsidR="00BA0C97" w:rsidRPr="00BA0C97" w:rsidRDefault="00BA0C97" w:rsidP="00BA0C97">
      <w:pPr>
        <w:ind w:firstLineChars="100" w:firstLine="200"/>
        <w:rPr>
          <w:color w:val="303030"/>
        </w:rPr>
      </w:pPr>
      <w:r w:rsidRPr="00BA0C97">
        <w:rPr>
          <w:color w:val="303030"/>
        </w:rPr>
        <w:t xml:space="preserve">Picture </w:t>
      </w:r>
      <w:proofErr w:type="spellStart"/>
      <w:r w:rsidRPr="00BA0C97">
        <w:rPr>
          <w:color w:val="303030"/>
        </w:rPr>
        <w:t>Quality</w:t>
      </w:r>
      <w:proofErr w:type="spellEnd"/>
      <w:r w:rsidRPr="00BA0C97">
        <w:rPr>
          <w:color w:val="303030"/>
        </w:rPr>
        <w:t xml:space="preserve"> Index: 1300</w:t>
      </w:r>
    </w:p>
    <w:p w:rsidR="00BA0C97" w:rsidRPr="00BA0C97" w:rsidRDefault="00BA0C97" w:rsidP="00BA0C97">
      <w:pPr>
        <w:ind w:firstLineChars="100" w:firstLine="200"/>
        <w:rPr>
          <w:color w:val="303030"/>
        </w:rPr>
      </w:pPr>
      <w:r w:rsidRPr="00BA0C97">
        <w:rPr>
          <w:color w:val="303030"/>
        </w:rPr>
        <w:t xml:space="preserve">Technologia </w:t>
      </w:r>
      <w:proofErr w:type="spellStart"/>
      <w:r w:rsidRPr="00BA0C97">
        <w:rPr>
          <w:color w:val="303030"/>
        </w:rPr>
        <w:t>PurColour</w:t>
      </w:r>
      <w:proofErr w:type="spellEnd"/>
      <w:r w:rsidRPr="00BA0C97">
        <w:rPr>
          <w:color w:val="303030"/>
        </w:rPr>
        <w:t xml:space="preserve"> &amp; HDR</w:t>
      </w:r>
    </w:p>
    <w:p w:rsidR="00BA0C97" w:rsidRPr="00BA0C97" w:rsidRDefault="00BA0C97" w:rsidP="00BA0C97">
      <w:pPr>
        <w:ind w:firstLineChars="100" w:firstLine="200"/>
        <w:rPr>
          <w:color w:val="303030"/>
        </w:rPr>
      </w:pPr>
      <w:r w:rsidRPr="00BA0C97">
        <w:rPr>
          <w:color w:val="303030"/>
        </w:rPr>
        <w:t>Smart TV</w:t>
      </w:r>
    </w:p>
    <w:p w:rsidR="00BA0C97" w:rsidRPr="00BA0C97" w:rsidRDefault="00BA0C97" w:rsidP="00BA0C97">
      <w:pPr>
        <w:rPr>
          <w:bCs/>
          <w:color w:val="303030"/>
        </w:rPr>
      </w:pPr>
      <w:r w:rsidRPr="00BA0C97">
        <w:rPr>
          <w:bCs/>
          <w:color w:val="303030"/>
        </w:rPr>
        <w:t>Specyfikacja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WYŚWIETLACZ:</w:t>
      </w:r>
      <w:bookmarkStart w:id="0" w:name="_GoBack"/>
      <w:bookmarkEnd w:id="0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Przekątna ekranu:</w:t>
      </w:r>
      <w:r w:rsidRPr="00BA0C97">
        <w:rPr>
          <w:color w:val="303030"/>
        </w:rPr>
        <w:t xml:space="preserve"> 50"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Rozdzielczość:</w:t>
      </w:r>
      <w:r w:rsidRPr="00BA0C97">
        <w:rPr>
          <w:color w:val="303030"/>
        </w:rPr>
        <w:t xml:space="preserve"> 3 840 x 2 160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Zakrzywiony ekran: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10-bitowy panel: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WIDEO: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Procesor obrazu:</w:t>
      </w:r>
      <w:r w:rsidRPr="00BA0C97">
        <w:rPr>
          <w:color w:val="303030"/>
        </w:rPr>
        <w:t xml:space="preserve"> UHD </w:t>
      </w:r>
      <w:proofErr w:type="spellStart"/>
      <w:r w:rsidRPr="00BA0C97">
        <w:rPr>
          <w:color w:val="303030"/>
        </w:rPr>
        <w:t>Up-Scaling</w:t>
      </w:r>
      <w:proofErr w:type="spellEnd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PQI (Picture </w:t>
      </w:r>
      <w:proofErr w:type="spellStart"/>
      <w:r w:rsidRPr="00BA0C97">
        <w:rPr>
          <w:bCs/>
          <w:color w:val="303030"/>
        </w:rPr>
        <w:t>Quality</w:t>
      </w:r>
      <w:proofErr w:type="spellEnd"/>
      <w:r w:rsidRPr="00BA0C97">
        <w:rPr>
          <w:bCs/>
          <w:color w:val="303030"/>
        </w:rPr>
        <w:t xml:space="preserve"> Index):</w:t>
      </w:r>
      <w:r w:rsidRPr="00BA0C97">
        <w:rPr>
          <w:color w:val="303030"/>
        </w:rPr>
        <w:t xml:space="preserve"> 1300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HDR (High </w:t>
      </w:r>
      <w:proofErr w:type="spellStart"/>
      <w:r w:rsidRPr="00BA0C97">
        <w:rPr>
          <w:bCs/>
          <w:color w:val="303030"/>
        </w:rPr>
        <w:t>Dynamic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Range</w:t>
      </w:r>
      <w:proofErr w:type="spellEnd"/>
      <w:r w:rsidRPr="00BA0C97">
        <w:rPr>
          <w:bCs/>
          <w:color w:val="303030"/>
        </w:rPr>
        <w:t>):</w:t>
      </w:r>
      <w:r w:rsidRPr="00BA0C97">
        <w:rPr>
          <w:color w:val="303030"/>
        </w:rPr>
        <w:t xml:space="preserve"> HDR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Dynamiczny współczynnik kontrastu:</w:t>
      </w:r>
      <w:r w:rsidRPr="00BA0C97">
        <w:rPr>
          <w:color w:val="303030"/>
        </w:rPr>
        <w:t xml:space="preserve"> Mega </w:t>
      </w:r>
      <w:proofErr w:type="spellStart"/>
      <w:r w:rsidRPr="00BA0C97">
        <w:rPr>
          <w:color w:val="303030"/>
        </w:rPr>
        <w:t>Contrast</w:t>
      </w:r>
      <w:proofErr w:type="spellEnd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Micro </w:t>
      </w:r>
      <w:proofErr w:type="spellStart"/>
      <w:r w:rsidRPr="00BA0C97">
        <w:rPr>
          <w:bCs/>
          <w:color w:val="303030"/>
        </w:rPr>
        <w:t>Dimming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UHD </w:t>
      </w:r>
      <w:proofErr w:type="spellStart"/>
      <w:r w:rsidRPr="00BA0C97">
        <w:rPr>
          <w:color w:val="303030"/>
        </w:rPr>
        <w:t>Dimming</w:t>
      </w:r>
      <w:proofErr w:type="spellEnd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Precision Black (przyciemnianie lokalne):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Quantum </w:t>
      </w:r>
      <w:proofErr w:type="spellStart"/>
      <w:r w:rsidRPr="00BA0C97">
        <w:rPr>
          <w:bCs/>
          <w:color w:val="303030"/>
        </w:rPr>
        <w:t>Dot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Color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Active </w:t>
      </w:r>
      <w:proofErr w:type="spellStart"/>
      <w:r w:rsidRPr="00BA0C97">
        <w:rPr>
          <w:bCs/>
          <w:color w:val="303030"/>
        </w:rPr>
        <w:t>Crystal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Color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Wide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Color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Enhancer</w:t>
      </w:r>
      <w:proofErr w:type="spellEnd"/>
      <w:r w:rsidRPr="00BA0C97">
        <w:rPr>
          <w:bCs/>
          <w:color w:val="303030"/>
        </w:rPr>
        <w:t xml:space="preserve"> (Plus):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PurColor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Auto Depth </w:t>
      </w:r>
      <w:proofErr w:type="spellStart"/>
      <w:r w:rsidRPr="00BA0C97">
        <w:rPr>
          <w:bCs/>
          <w:color w:val="303030"/>
        </w:rPr>
        <w:t>Enhancer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Contrast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Enhancer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Auto Motion Plus: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Tryb filmowy: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Peak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Illuminator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DŹWIĘK: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Dolby Digital Plus: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Kodek DTS: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Moc RMS:</w:t>
      </w:r>
      <w:r w:rsidRPr="00BA0C97">
        <w:rPr>
          <w:color w:val="303030"/>
        </w:rPr>
        <w:t xml:space="preserve"> 20 W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Rodzaj głośników:</w:t>
      </w:r>
      <w:r w:rsidRPr="00BA0C97">
        <w:rPr>
          <w:color w:val="303030"/>
        </w:rPr>
        <w:t xml:space="preserve"> 2-kanałowe (Down </w:t>
      </w:r>
      <w:proofErr w:type="spellStart"/>
      <w:r w:rsidRPr="00BA0C97">
        <w:rPr>
          <w:color w:val="303030"/>
        </w:rPr>
        <w:t>Firing</w:t>
      </w:r>
      <w:proofErr w:type="spellEnd"/>
      <w:r w:rsidRPr="00BA0C97">
        <w:rPr>
          <w:color w:val="303030"/>
        </w:rPr>
        <w:t xml:space="preserve"> w/</w:t>
      </w:r>
      <w:proofErr w:type="spellStart"/>
      <w:r w:rsidRPr="00BA0C97">
        <w:rPr>
          <w:color w:val="303030"/>
        </w:rPr>
        <w:t>Bass</w:t>
      </w:r>
      <w:proofErr w:type="spellEnd"/>
      <w:r w:rsidRPr="00BA0C97">
        <w:rPr>
          <w:color w:val="303030"/>
        </w:rPr>
        <w:t xml:space="preserve"> </w:t>
      </w:r>
      <w:proofErr w:type="spellStart"/>
      <w:r w:rsidRPr="00BA0C97">
        <w:rPr>
          <w:color w:val="303030"/>
        </w:rPr>
        <w:t>Reflex</w:t>
      </w:r>
      <w:proofErr w:type="spellEnd"/>
      <w:r w:rsidRPr="00BA0C97">
        <w:rPr>
          <w:color w:val="303030"/>
        </w:rPr>
        <w:t>)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Głośnik </w:t>
      </w:r>
      <w:proofErr w:type="spellStart"/>
      <w:r w:rsidRPr="00BA0C97">
        <w:rPr>
          <w:bCs/>
          <w:color w:val="303030"/>
        </w:rPr>
        <w:t>niskotonowy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Wallmount</w:t>
      </w:r>
      <w:proofErr w:type="spellEnd"/>
      <w:r w:rsidRPr="00BA0C97">
        <w:rPr>
          <w:bCs/>
          <w:color w:val="303030"/>
        </w:rPr>
        <w:t xml:space="preserve"> Sound </w:t>
      </w:r>
      <w:proofErr w:type="spellStart"/>
      <w:r w:rsidRPr="00BA0C97">
        <w:rPr>
          <w:bCs/>
          <w:color w:val="303030"/>
        </w:rPr>
        <w:t>Mode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Kompatybilność z Systemami </w:t>
      </w:r>
      <w:proofErr w:type="spellStart"/>
      <w:r w:rsidRPr="00BA0C97">
        <w:rPr>
          <w:bCs/>
          <w:color w:val="303030"/>
        </w:rPr>
        <w:t>Multiroom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TV </w:t>
      </w:r>
      <w:proofErr w:type="spellStart"/>
      <w:r w:rsidRPr="00BA0C97">
        <w:rPr>
          <w:bCs/>
          <w:color w:val="303030"/>
        </w:rPr>
        <w:t>SoundConnect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Obsługa bezprzewodowych słuchawek Bluetooth: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SMART TV: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SMART TV: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Aplikacje: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Gry: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Cloud</w:t>
      </w:r>
      <w:proofErr w:type="spellEnd"/>
      <w:r w:rsidRPr="00BA0C97">
        <w:rPr>
          <w:bCs/>
          <w:color w:val="303030"/>
        </w:rPr>
        <w:t xml:space="preserve"> Game: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Billing: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Przeglądarka internetowa: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INTELIGENTNA INTERAKCJA: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Sterowanie głosem: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KONWERGENCJA: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TV to Mobile - Mirroring: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Mobile to TV - Mirroring, DLNA: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360 Video Player: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Bluetooth </w:t>
      </w:r>
      <w:proofErr w:type="spellStart"/>
      <w:r w:rsidRPr="00BA0C97">
        <w:rPr>
          <w:bCs/>
          <w:color w:val="303030"/>
        </w:rPr>
        <w:t>Low</w:t>
      </w:r>
      <w:proofErr w:type="spellEnd"/>
      <w:r w:rsidRPr="00BA0C97">
        <w:rPr>
          <w:bCs/>
          <w:color w:val="303030"/>
        </w:rPr>
        <w:t xml:space="preserve"> Energy: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WiFi</w:t>
      </w:r>
      <w:proofErr w:type="spellEnd"/>
      <w:r w:rsidRPr="00BA0C97">
        <w:rPr>
          <w:bCs/>
          <w:color w:val="303030"/>
        </w:rPr>
        <w:t xml:space="preserve"> Direct: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lastRenderedPageBreak/>
        <w:t>TUNER/NADAWANIE: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Tuner DTV:</w:t>
      </w:r>
      <w:r w:rsidRPr="00BA0C97">
        <w:rPr>
          <w:color w:val="303030"/>
        </w:rPr>
        <w:t xml:space="preserve"> DVB-T2CS2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Tuner analogowy: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2 tunery: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CI (</w:t>
      </w:r>
      <w:proofErr w:type="spellStart"/>
      <w:r w:rsidRPr="00BA0C97">
        <w:rPr>
          <w:bCs/>
          <w:color w:val="303030"/>
        </w:rPr>
        <w:t>Common</w:t>
      </w:r>
      <w:proofErr w:type="spellEnd"/>
      <w:r w:rsidRPr="00BA0C97">
        <w:rPr>
          <w:bCs/>
          <w:color w:val="303030"/>
        </w:rPr>
        <w:t xml:space="preserve"> Interface):</w:t>
      </w:r>
      <w:r w:rsidRPr="00BA0C97">
        <w:rPr>
          <w:color w:val="303030"/>
        </w:rPr>
        <w:t xml:space="preserve"> CI+ (1.3)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HbbTV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</w:t>
      </w:r>
      <w:proofErr w:type="spellStart"/>
      <w:r w:rsidRPr="00BA0C97">
        <w:rPr>
          <w:color w:val="303030"/>
        </w:rPr>
        <w:t>HbbTV</w:t>
      </w:r>
      <w:proofErr w:type="spellEnd"/>
      <w:r w:rsidRPr="00BA0C97">
        <w:rPr>
          <w:color w:val="303030"/>
        </w:rPr>
        <w:t xml:space="preserve"> 1.0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ŁĄCZNOŚĆ: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HDMI:</w:t>
      </w:r>
      <w:r w:rsidRPr="00BA0C97">
        <w:rPr>
          <w:color w:val="303030"/>
        </w:rPr>
        <w:t xml:space="preserve"> 3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USB:</w:t>
      </w:r>
      <w:r w:rsidRPr="00BA0C97">
        <w:rPr>
          <w:color w:val="303030"/>
        </w:rPr>
        <w:t xml:space="preserve"> 2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Wejście komponentowe (Y/Pb/Pr):</w:t>
      </w:r>
      <w:r w:rsidRPr="00BA0C97">
        <w:rPr>
          <w:color w:val="303030"/>
        </w:rPr>
        <w:t xml:space="preserve"> 1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Wejście kompozytowe (AV):</w:t>
      </w:r>
      <w:r w:rsidRPr="00BA0C97">
        <w:rPr>
          <w:color w:val="303030"/>
        </w:rPr>
        <w:t xml:space="preserve"> 1 (w użyciu jako komponentowe Y)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Ethernet (LAN):</w:t>
      </w:r>
      <w:r w:rsidRPr="00BA0C97">
        <w:rPr>
          <w:color w:val="303030"/>
        </w:rPr>
        <w:t xml:space="preserve"> 1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Słuchawki: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Wyjście audio (</w:t>
      </w:r>
      <w:proofErr w:type="spellStart"/>
      <w:r w:rsidRPr="00BA0C97">
        <w:rPr>
          <w:bCs/>
          <w:color w:val="303030"/>
        </w:rPr>
        <w:t>minijack</w:t>
      </w:r>
      <w:proofErr w:type="spellEnd"/>
      <w:r w:rsidRPr="00BA0C97">
        <w:rPr>
          <w:bCs/>
          <w:color w:val="303030"/>
        </w:rPr>
        <w:t>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Wyjście audio cyfrowe (optyczne):</w:t>
      </w:r>
      <w:r w:rsidRPr="00BA0C97">
        <w:rPr>
          <w:color w:val="303030"/>
        </w:rPr>
        <w:t xml:space="preserve"> 1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Wejście RF (sygnał telewizji naziemnej/kablowej):</w:t>
      </w:r>
      <w:r w:rsidRPr="00BA0C97">
        <w:rPr>
          <w:color w:val="303030"/>
        </w:rPr>
        <w:t xml:space="preserve"> 1 / 1 (w użyciu jako naziemne)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Wyjście zewn. (RS-232C):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Gniazdo CI:</w:t>
      </w:r>
      <w:r w:rsidRPr="00BA0C97">
        <w:rPr>
          <w:color w:val="303030"/>
        </w:rPr>
        <w:t xml:space="preserve"> 1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Scart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HDMI A / Return Ch. </w:t>
      </w:r>
      <w:proofErr w:type="spellStart"/>
      <w:r w:rsidRPr="00BA0C97">
        <w:rPr>
          <w:bCs/>
          <w:color w:val="303030"/>
        </w:rPr>
        <w:t>Support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HDMI </w:t>
      </w:r>
      <w:proofErr w:type="spellStart"/>
      <w:r w:rsidRPr="00BA0C97">
        <w:rPr>
          <w:bCs/>
          <w:color w:val="303030"/>
        </w:rPr>
        <w:t>Quick</w:t>
      </w:r>
      <w:proofErr w:type="spellEnd"/>
      <w:r w:rsidRPr="00BA0C97">
        <w:rPr>
          <w:bCs/>
          <w:color w:val="303030"/>
        </w:rPr>
        <w:t xml:space="preserve"> Switch: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Obsługa adaptera WLAN: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Wbudowany WLAN: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Złącze </w:t>
      </w:r>
      <w:proofErr w:type="spellStart"/>
      <w:r w:rsidRPr="00BA0C97">
        <w:rPr>
          <w:bCs/>
          <w:color w:val="303030"/>
        </w:rPr>
        <w:t>Anynet</w:t>
      </w:r>
      <w:proofErr w:type="spellEnd"/>
      <w:r w:rsidRPr="00BA0C97">
        <w:rPr>
          <w:bCs/>
          <w:color w:val="303030"/>
        </w:rPr>
        <w:t>+ (HDMI-CEC):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WZORNICTWO: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Wzornictwo:</w:t>
      </w:r>
      <w:r w:rsidRPr="00BA0C97">
        <w:rPr>
          <w:color w:val="303030"/>
        </w:rPr>
        <w:t xml:space="preserve"> </w:t>
      </w:r>
      <w:proofErr w:type="spellStart"/>
      <w:r w:rsidRPr="00BA0C97">
        <w:rPr>
          <w:color w:val="303030"/>
        </w:rPr>
        <w:t>Deco</w:t>
      </w:r>
      <w:proofErr w:type="spellEnd"/>
      <w:r w:rsidRPr="00BA0C97">
        <w:rPr>
          <w:color w:val="303030"/>
        </w:rPr>
        <w:t xml:space="preserve"> </w:t>
      </w:r>
      <w:proofErr w:type="spellStart"/>
      <w:r w:rsidRPr="00BA0C97">
        <w:rPr>
          <w:color w:val="303030"/>
        </w:rPr>
        <w:t>Mold</w:t>
      </w:r>
      <w:proofErr w:type="spellEnd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Ramka:</w:t>
      </w:r>
      <w:r w:rsidRPr="00BA0C97">
        <w:rPr>
          <w:color w:val="303030"/>
        </w:rPr>
        <w:t xml:space="preserve"> Bardzo wąska ramka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Rodzaj obudowy:</w:t>
      </w:r>
      <w:r w:rsidRPr="00BA0C97">
        <w:rPr>
          <w:color w:val="303030"/>
        </w:rPr>
        <w:t xml:space="preserve"> </w:t>
      </w:r>
      <w:proofErr w:type="spellStart"/>
      <w:r w:rsidRPr="00BA0C97">
        <w:rPr>
          <w:color w:val="303030"/>
        </w:rPr>
        <w:t>Slim</w:t>
      </w:r>
      <w:proofErr w:type="spellEnd"/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Kolor obudowy:</w:t>
      </w:r>
      <w:r w:rsidRPr="00BA0C97">
        <w:rPr>
          <w:color w:val="303030"/>
        </w:rPr>
        <w:t xml:space="preserve"> Czarny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Efekt świetlny (dekoracja):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Rodzaj podstawy:</w:t>
      </w:r>
      <w:r w:rsidRPr="00BA0C97">
        <w:rPr>
          <w:color w:val="303030"/>
        </w:rPr>
        <w:t xml:space="preserve"> W kształcie litery V (srebrna)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Możliwość obracania (prawo/lewo):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FUNKCJE DODATKOWE: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Zawsze włączony: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Procesor:</w:t>
      </w:r>
      <w:r w:rsidRPr="00BA0C97">
        <w:rPr>
          <w:color w:val="303030"/>
        </w:rPr>
        <w:t xml:space="preserve"> Czterordzeniowy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Ułatwienia dostępu:</w:t>
      </w:r>
      <w:r w:rsidRPr="00BA0C97">
        <w:rPr>
          <w:color w:val="303030"/>
        </w:rPr>
        <w:t xml:space="preserve"> Powiększenie / Wysoki kontrast / </w:t>
      </w:r>
      <w:proofErr w:type="spellStart"/>
      <w:r w:rsidRPr="00BA0C97">
        <w:rPr>
          <w:color w:val="303030"/>
        </w:rPr>
        <w:t>Learn</w:t>
      </w:r>
      <w:proofErr w:type="spellEnd"/>
      <w:r w:rsidRPr="00BA0C97">
        <w:rPr>
          <w:color w:val="303030"/>
        </w:rPr>
        <w:t xml:space="preserve"> TV Remote / Multi-</w:t>
      </w:r>
      <w:proofErr w:type="spellStart"/>
      <w:r w:rsidRPr="00BA0C97">
        <w:rPr>
          <w:color w:val="303030"/>
        </w:rPr>
        <w:t>output</w:t>
      </w:r>
      <w:proofErr w:type="spellEnd"/>
      <w:r w:rsidRPr="00BA0C97">
        <w:rPr>
          <w:color w:val="303030"/>
        </w:rPr>
        <w:t xml:space="preserve"> Audio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Digital </w:t>
      </w:r>
      <w:proofErr w:type="spellStart"/>
      <w:r w:rsidRPr="00BA0C97">
        <w:rPr>
          <w:bCs/>
          <w:color w:val="303030"/>
        </w:rPr>
        <w:t>Clean</w:t>
      </w:r>
      <w:proofErr w:type="spellEnd"/>
      <w:r w:rsidRPr="00BA0C97">
        <w:rPr>
          <w:bCs/>
          <w:color w:val="303030"/>
        </w:rPr>
        <w:t xml:space="preserve"> </w:t>
      </w:r>
      <w:proofErr w:type="spellStart"/>
      <w:r w:rsidRPr="00BA0C97">
        <w:rPr>
          <w:bCs/>
          <w:color w:val="303030"/>
        </w:rPr>
        <w:t>View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Technologia One Connect (</w:t>
      </w:r>
      <w:proofErr w:type="spellStart"/>
      <w:r w:rsidRPr="00BA0C97">
        <w:rPr>
          <w:bCs/>
          <w:color w:val="303030"/>
        </w:rPr>
        <w:t>jack</w:t>
      </w:r>
      <w:proofErr w:type="spellEnd"/>
      <w:r w:rsidRPr="00BA0C97">
        <w:rPr>
          <w:bCs/>
          <w:color w:val="303030"/>
        </w:rPr>
        <w:t>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Automatyczne wyszukiwanie kanałów: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Automatyczne wyłączanie zasilania: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BD </w:t>
      </w:r>
      <w:proofErr w:type="spellStart"/>
      <w:r w:rsidRPr="00BA0C97">
        <w:rPr>
          <w:bCs/>
          <w:color w:val="303030"/>
        </w:rPr>
        <w:t>Wise</w:t>
      </w:r>
      <w:proofErr w:type="spellEnd"/>
      <w:r w:rsidRPr="00BA0C97">
        <w:rPr>
          <w:bCs/>
          <w:color w:val="303030"/>
        </w:rPr>
        <w:t xml:space="preserve"> Plus: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Obsługa napisów: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Lista kanałów USB-Clone: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Connect </w:t>
      </w:r>
      <w:proofErr w:type="spellStart"/>
      <w:r w:rsidRPr="00BA0C97">
        <w:rPr>
          <w:bCs/>
          <w:color w:val="303030"/>
        </w:rPr>
        <w:t>Share</w:t>
      </w:r>
      <w:proofErr w:type="spellEnd"/>
      <w:r w:rsidRPr="00BA0C97">
        <w:rPr>
          <w:bCs/>
          <w:color w:val="303030"/>
        </w:rPr>
        <w:t>™ (dysk twardy):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ConnectShare</w:t>
      </w:r>
      <w:proofErr w:type="spellEnd"/>
      <w:r w:rsidRPr="00BA0C97">
        <w:rPr>
          <w:bCs/>
          <w:color w:val="303030"/>
        </w:rPr>
        <w:t>™ (USB 2.0):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Elektroniczny informator programowy (EPG):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Extended PVR: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Tryb gier: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Język OSD:</w:t>
      </w:r>
      <w:r w:rsidRPr="00BA0C97">
        <w:rPr>
          <w:color w:val="303030"/>
        </w:rPr>
        <w:t xml:space="preserve"> 27 języków europejskich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Obraz w obrazie (</w:t>
      </w:r>
      <w:proofErr w:type="spellStart"/>
      <w:r w:rsidRPr="00BA0C97">
        <w:rPr>
          <w:bCs/>
          <w:color w:val="303030"/>
        </w:rPr>
        <w:t>PiP</w:t>
      </w:r>
      <w:proofErr w:type="spellEnd"/>
      <w:r w:rsidRPr="00BA0C97">
        <w:rPr>
          <w:bCs/>
          <w:color w:val="303030"/>
        </w:rPr>
        <w:t>):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Wbudowane łącze Bluetooth HID: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Obsługa USB HID: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Time </w:t>
      </w:r>
      <w:proofErr w:type="spellStart"/>
      <w:r w:rsidRPr="00BA0C97">
        <w:rPr>
          <w:bCs/>
          <w:color w:val="303030"/>
        </w:rPr>
        <w:t>Shift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MBR </w:t>
      </w:r>
      <w:proofErr w:type="spellStart"/>
      <w:r w:rsidRPr="00BA0C97">
        <w:rPr>
          <w:bCs/>
          <w:color w:val="303030"/>
        </w:rPr>
        <w:t>Support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FUNKCJA EKO: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Czujnik </w:t>
      </w:r>
      <w:proofErr w:type="spellStart"/>
      <w:r w:rsidRPr="00BA0C97">
        <w:rPr>
          <w:bCs/>
          <w:color w:val="303030"/>
        </w:rPr>
        <w:t>eko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Klasa efektywności energetycznej:</w:t>
      </w:r>
      <w:r w:rsidRPr="00BA0C97">
        <w:rPr>
          <w:color w:val="303030"/>
        </w:rPr>
        <w:t xml:space="preserve"> A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POBÓR MOCY: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Źródło zasilania:</w:t>
      </w:r>
      <w:r w:rsidRPr="00BA0C97">
        <w:rPr>
          <w:color w:val="303030"/>
        </w:rPr>
        <w:t xml:space="preserve"> AC220-240V 50/60Hz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AKCESORIA: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lastRenderedPageBreak/>
        <w:t>Pilot zdalnego sterowania:</w:t>
      </w:r>
      <w:r w:rsidRPr="00BA0C97">
        <w:rPr>
          <w:color w:val="303030"/>
        </w:rPr>
        <w:t xml:space="preserve"> TM1750A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Baterie (do pilota):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proofErr w:type="spellStart"/>
      <w:r w:rsidRPr="00BA0C97">
        <w:rPr>
          <w:bCs/>
          <w:color w:val="303030"/>
        </w:rPr>
        <w:t>Dopasowny</w:t>
      </w:r>
      <w:proofErr w:type="spellEnd"/>
      <w:r w:rsidRPr="00BA0C97">
        <w:rPr>
          <w:bCs/>
          <w:color w:val="303030"/>
        </w:rPr>
        <w:t xml:space="preserve"> do dodatkowych stojaków: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Dopasowany do wieszaków Mini: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 xml:space="preserve">Dopasowany do wieszaków </w:t>
      </w:r>
      <w:proofErr w:type="spellStart"/>
      <w:r w:rsidRPr="00BA0C97">
        <w:rPr>
          <w:bCs/>
          <w:color w:val="303030"/>
        </w:rPr>
        <w:t>Vesa</w:t>
      </w:r>
      <w:proofErr w:type="spellEnd"/>
      <w:r w:rsidRPr="00BA0C97">
        <w:rPr>
          <w:bCs/>
          <w:color w:val="303030"/>
        </w:rPr>
        <w:t>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Podstawa do telewizora: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Instrukcja obsługi: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Instrukcja w wersji elektronicznej:</w:t>
      </w:r>
      <w:r w:rsidRPr="00BA0C97">
        <w:rPr>
          <w:color w:val="303030"/>
        </w:rPr>
        <w:t xml:space="preserve"> Tak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Kabel antenowy:</w:t>
      </w:r>
      <w:r w:rsidRPr="00BA0C97">
        <w:rPr>
          <w:color w:val="303030"/>
        </w:rPr>
        <w:t xml:space="preserve"> Nie</w:t>
      </w:r>
    </w:p>
    <w:p w:rsidR="00BA0C97" w:rsidRPr="00BA0C97" w:rsidRDefault="00BA0C97" w:rsidP="00BA0C97">
      <w:pPr>
        <w:ind w:firstLineChars="100" w:firstLine="200"/>
        <w:rPr>
          <w:bCs/>
          <w:color w:val="303030"/>
        </w:rPr>
      </w:pPr>
      <w:r w:rsidRPr="00BA0C97">
        <w:rPr>
          <w:bCs/>
          <w:color w:val="303030"/>
        </w:rPr>
        <w:t>Kabel zasilający:</w:t>
      </w:r>
      <w:r w:rsidRPr="00BA0C97">
        <w:rPr>
          <w:color w:val="303030"/>
        </w:rPr>
        <w:t xml:space="preserve"> Tak</w:t>
      </w:r>
    </w:p>
    <w:p w:rsidR="005D2C2B" w:rsidRPr="00BA0C97" w:rsidRDefault="005D2C2B"/>
    <w:sectPr w:rsidR="005D2C2B" w:rsidRPr="00B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EE"/>
    <w:multiLevelType w:val="hybridMultilevel"/>
    <w:tmpl w:val="AE2EB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1623E4"/>
    <w:multiLevelType w:val="hybridMultilevel"/>
    <w:tmpl w:val="C1CC66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F"/>
    <w:rsid w:val="000A17DF"/>
    <w:rsid w:val="003544B9"/>
    <w:rsid w:val="004B3D1E"/>
    <w:rsid w:val="005D2C2B"/>
    <w:rsid w:val="00BA0C97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C948"/>
  <w15:chartTrackingRefBased/>
  <w15:docId w15:val="{F180B1A4-1FC3-4C7F-AC06-2751E7F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0A17DF"/>
    <w:rPr>
      <w:b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A17D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rsid w:val="000A17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5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2</cp:revision>
  <dcterms:created xsi:type="dcterms:W3CDTF">2018-09-11T11:53:00Z</dcterms:created>
  <dcterms:modified xsi:type="dcterms:W3CDTF">2018-09-11T11:53:00Z</dcterms:modified>
</cp:coreProperties>
</file>