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05</w:t>
      </w:r>
      <w:r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6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</w:p>
    <w:p w:rsidR="00105789" w:rsidRPr="00442775" w:rsidRDefault="00105789" w:rsidP="0010578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105789" w:rsidRPr="00442775" w:rsidRDefault="00105789" w:rsidP="0010578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105789" w:rsidRPr="00442775" w:rsidRDefault="00105789" w:rsidP="00105789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105789" w:rsidRPr="00442775" w:rsidRDefault="00105789" w:rsidP="00105789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</w:p>
    <w:p w:rsidR="00105789" w:rsidRPr="00DB1ACE" w:rsidRDefault="00105789" w:rsidP="00105789">
      <w:pPr>
        <w:rPr>
          <w:rFonts w:ascii="Arial" w:hAnsi="Arial" w:cs="Arial"/>
          <w:sz w:val="20"/>
          <w:szCs w:val="20"/>
        </w:rPr>
      </w:pPr>
      <w:r w:rsidRPr="00DB1ACE">
        <w:rPr>
          <w:rFonts w:ascii="Arial" w:hAnsi="Arial" w:cs="Arial"/>
          <w:b/>
          <w:sz w:val="20"/>
          <w:szCs w:val="20"/>
        </w:rPr>
        <w:t xml:space="preserve">Dotyczy: </w:t>
      </w:r>
      <w:r w:rsidRPr="00DB1ACE">
        <w:rPr>
          <w:rFonts w:ascii="Arial" w:hAnsi="Arial" w:cs="Arial"/>
          <w:sz w:val="20"/>
          <w:szCs w:val="20"/>
        </w:rPr>
        <w:t xml:space="preserve">postępowania o udzielenie zamówienia publicznego na dostawę </w:t>
      </w:r>
      <w:r w:rsidR="00B177D1" w:rsidRPr="00DB1ACE">
        <w:rPr>
          <w:rFonts w:ascii="Arial" w:hAnsi="Arial" w:cs="Arial"/>
          <w:sz w:val="20"/>
          <w:szCs w:val="20"/>
        </w:rPr>
        <w:t>Endoprotez stawu biodrowego i stawu kolanowego w  Grupach 1-4</w:t>
      </w:r>
      <w:r w:rsidRPr="00DB1ACE">
        <w:rPr>
          <w:rFonts w:ascii="Arial" w:hAnsi="Arial" w:cs="Arial"/>
          <w:sz w:val="20"/>
          <w:szCs w:val="20"/>
        </w:rPr>
        <w:t>, dla Pałuckiego Centrum Zdrowia Sp. z o.o. w Żninie.</w:t>
      </w:r>
    </w:p>
    <w:p w:rsidR="00105789" w:rsidRPr="00DB1ACE" w:rsidRDefault="00105789" w:rsidP="00105789">
      <w:pPr>
        <w:rPr>
          <w:rFonts w:ascii="Arial" w:hAnsi="Arial" w:cs="Arial"/>
          <w:b/>
        </w:rPr>
      </w:pPr>
    </w:p>
    <w:p w:rsidR="00105789" w:rsidRDefault="00105789" w:rsidP="00105789">
      <w:pPr>
        <w:jc w:val="center"/>
        <w:rPr>
          <w:rFonts w:ascii="Arial" w:hAnsi="Arial" w:cs="Arial"/>
          <w:b/>
          <w:sz w:val="20"/>
          <w:szCs w:val="20"/>
        </w:rPr>
      </w:pPr>
      <w:r w:rsidRPr="00352963">
        <w:rPr>
          <w:rFonts w:ascii="Arial" w:hAnsi="Arial" w:cs="Arial"/>
          <w:b/>
          <w:sz w:val="20"/>
          <w:szCs w:val="20"/>
        </w:rPr>
        <w:t>INFORMACJA O PRZYNALEŻNOŚCI WYKONAWCY DO GRUPY KAPITAŁOWEJ</w:t>
      </w:r>
    </w:p>
    <w:p w:rsidR="00105789" w:rsidRDefault="00105789" w:rsidP="00105789">
      <w:pPr>
        <w:jc w:val="center"/>
        <w:rPr>
          <w:rFonts w:ascii="Arial" w:hAnsi="Arial" w:cs="Arial"/>
          <w:b/>
          <w:sz w:val="20"/>
          <w:szCs w:val="20"/>
        </w:rPr>
      </w:pPr>
    </w:p>
    <w:p w:rsidR="00105789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A74040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2019 r. poz. 369, 1571 i 1667), w postępowaniu pn. </w:t>
      </w:r>
      <w:r w:rsidR="00A74040">
        <w:rPr>
          <w:rFonts w:ascii="Arial" w:hAnsi="Arial" w:cs="Arial"/>
          <w:sz w:val="20"/>
          <w:szCs w:val="20"/>
        </w:rPr>
        <w:t>D</w:t>
      </w:r>
      <w:r w:rsidR="00A74040" w:rsidRPr="00DB1ACE">
        <w:rPr>
          <w:rFonts w:ascii="Arial" w:hAnsi="Arial" w:cs="Arial"/>
          <w:sz w:val="20"/>
          <w:szCs w:val="20"/>
        </w:rPr>
        <w:t>ostaw</w:t>
      </w:r>
      <w:r w:rsidR="00A74040">
        <w:rPr>
          <w:rFonts w:ascii="Arial" w:hAnsi="Arial" w:cs="Arial"/>
          <w:sz w:val="20"/>
          <w:szCs w:val="20"/>
        </w:rPr>
        <w:t>a</w:t>
      </w:r>
      <w:r w:rsidR="00A74040" w:rsidRPr="00DB1ACE">
        <w:rPr>
          <w:rFonts w:ascii="Arial" w:hAnsi="Arial" w:cs="Arial"/>
          <w:sz w:val="20"/>
          <w:szCs w:val="20"/>
        </w:rPr>
        <w:t xml:space="preserve"> Endoprotez stawu biodrowego i stawu kolanowego w  Grupach 1-4, dla Pałuckiego Centrum Zdrowia Sp. z o.o. w Żninie</w:t>
      </w:r>
      <w:r w:rsidR="00A74040">
        <w:rPr>
          <w:rFonts w:ascii="Arial" w:hAnsi="Arial" w:cs="Arial"/>
          <w:sz w:val="20"/>
          <w:szCs w:val="20"/>
        </w:rPr>
        <w:t>.</w:t>
      </w:r>
    </w:p>
    <w:p w:rsidR="00105789" w:rsidRPr="00352963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105789" w:rsidRPr="009F142B" w:rsidRDefault="00105789" w:rsidP="00105789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105789" w:rsidRPr="00537CE7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105789" w:rsidRDefault="00105789" w:rsidP="0010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5789" w:rsidRDefault="00105789" w:rsidP="001057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105789" w:rsidRDefault="00105789" w:rsidP="00105789"/>
    <w:p w:rsidR="00105789" w:rsidRDefault="00105789" w:rsidP="00105789"/>
    <w:p w:rsidR="00105789" w:rsidRDefault="00105789" w:rsidP="00105789"/>
    <w:p w:rsidR="00940B4C" w:rsidRDefault="00940B4C"/>
    <w:sectPr w:rsidR="00940B4C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05789"/>
    <w:rsid w:val="00105789"/>
    <w:rsid w:val="00940B4C"/>
    <w:rsid w:val="00A74040"/>
    <w:rsid w:val="00B177D1"/>
    <w:rsid w:val="00B96094"/>
    <w:rsid w:val="00D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2022-02-02T13:39:00Z</dcterms:created>
  <dcterms:modified xsi:type="dcterms:W3CDTF">2022-02-03T15:09:00Z</dcterms:modified>
</cp:coreProperties>
</file>