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13D77F" w14:textId="77777777" w:rsidR="00B5749A" w:rsidRPr="00254858" w:rsidRDefault="00B5749A" w:rsidP="00B5749A">
      <w:pPr>
        <w:jc w:val="center"/>
        <w:rPr>
          <w:rFonts w:ascii="Lato" w:hAnsi="Lato"/>
          <w:b/>
          <w:sz w:val="26"/>
          <w:szCs w:val="26"/>
        </w:rPr>
      </w:pPr>
    </w:p>
    <w:p w14:paraId="1E3ED45E" w14:textId="77777777" w:rsidR="00B5749A" w:rsidRPr="00254858" w:rsidRDefault="00B5749A" w:rsidP="00B5749A">
      <w:pPr>
        <w:jc w:val="center"/>
        <w:rPr>
          <w:rFonts w:ascii="Lato" w:hAnsi="Lato"/>
          <w:b/>
          <w:sz w:val="26"/>
          <w:szCs w:val="26"/>
        </w:rPr>
      </w:pPr>
      <w:r w:rsidRPr="00254858">
        <w:rPr>
          <w:rFonts w:ascii="Lato" w:hAnsi="Lato"/>
          <w:b/>
          <w:sz w:val="26"/>
          <w:szCs w:val="26"/>
        </w:rPr>
        <w:t>OPIS PRZEDMIOTU ZAMÓWIENIA</w:t>
      </w:r>
    </w:p>
    <w:p w14:paraId="6B65DA96" w14:textId="77777777" w:rsidR="00B5749A" w:rsidRPr="00254858" w:rsidRDefault="00B5749A" w:rsidP="00B5749A">
      <w:pPr>
        <w:spacing w:after="200" w:line="276" w:lineRule="auto"/>
        <w:ind w:left="360"/>
        <w:rPr>
          <w:rFonts w:ascii="Lato" w:eastAsia="Calibri" w:hAnsi="Lato"/>
          <w:b/>
        </w:rPr>
      </w:pPr>
    </w:p>
    <w:p w14:paraId="3D7F8E6D" w14:textId="7395BE56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 w:rsidRPr="00254858">
        <w:rPr>
          <w:rFonts w:ascii="Lato" w:hAnsi="Lato"/>
          <w:color w:val="000000"/>
          <w:sz w:val="22"/>
          <w:szCs w:val="22"/>
        </w:rPr>
        <w:t>Przedmiotem zamówienia jest zakup aut</w:t>
      </w:r>
      <w:r>
        <w:rPr>
          <w:rFonts w:ascii="Lato" w:hAnsi="Lato"/>
          <w:color w:val="000000"/>
          <w:sz w:val="22"/>
          <w:szCs w:val="22"/>
        </w:rPr>
        <w:t>a</w:t>
      </w:r>
      <w:r w:rsidRPr="00254858">
        <w:rPr>
          <w:rFonts w:ascii="Lato" w:hAnsi="Lato"/>
          <w:color w:val="000000"/>
          <w:sz w:val="22"/>
          <w:szCs w:val="22"/>
        </w:rPr>
        <w:t xml:space="preserve"> elektryc</w:t>
      </w:r>
      <w:r>
        <w:rPr>
          <w:rFonts w:ascii="Lato" w:hAnsi="Lato"/>
          <w:color w:val="000000"/>
          <w:sz w:val="22"/>
          <w:szCs w:val="22"/>
        </w:rPr>
        <w:t>znego</w:t>
      </w:r>
      <w:r w:rsidRPr="00254858">
        <w:rPr>
          <w:rFonts w:ascii="Lato" w:hAnsi="Lato"/>
          <w:color w:val="000000"/>
          <w:sz w:val="22"/>
          <w:szCs w:val="22"/>
        </w:rPr>
        <w:t>. Dostawca zobowiązuje się dostarczyć zamawiającemu samoch</w:t>
      </w:r>
      <w:r>
        <w:rPr>
          <w:rFonts w:ascii="Lato" w:hAnsi="Lato"/>
          <w:color w:val="000000"/>
          <w:sz w:val="22"/>
          <w:szCs w:val="22"/>
        </w:rPr>
        <w:t>ód</w:t>
      </w:r>
      <w:r w:rsidRPr="00254858">
        <w:rPr>
          <w:rFonts w:ascii="Lato" w:hAnsi="Lato"/>
          <w:color w:val="000000"/>
          <w:sz w:val="22"/>
          <w:szCs w:val="22"/>
        </w:rPr>
        <w:t xml:space="preserve"> fabrycznie now</w:t>
      </w:r>
      <w:r>
        <w:rPr>
          <w:rFonts w:ascii="Lato" w:hAnsi="Lato"/>
          <w:color w:val="000000"/>
          <w:sz w:val="22"/>
          <w:szCs w:val="22"/>
        </w:rPr>
        <w:t>y</w:t>
      </w:r>
      <w:r w:rsidRPr="00254858">
        <w:rPr>
          <w:rFonts w:ascii="Lato" w:hAnsi="Lato"/>
          <w:color w:val="000000"/>
          <w:sz w:val="22"/>
          <w:szCs w:val="22"/>
        </w:rPr>
        <w:t>, kompletn</w:t>
      </w:r>
      <w:r>
        <w:rPr>
          <w:rFonts w:ascii="Lato" w:hAnsi="Lato"/>
          <w:color w:val="000000"/>
          <w:sz w:val="22"/>
          <w:szCs w:val="22"/>
        </w:rPr>
        <w:t>y</w:t>
      </w:r>
      <w:r w:rsidRPr="00254858">
        <w:rPr>
          <w:rFonts w:ascii="Lato" w:hAnsi="Lato"/>
          <w:color w:val="000000"/>
          <w:sz w:val="22"/>
          <w:szCs w:val="22"/>
        </w:rPr>
        <w:t>, gotow</w:t>
      </w:r>
      <w:r>
        <w:rPr>
          <w:rFonts w:ascii="Lato" w:hAnsi="Lato"/>
          <w:color w:val="000000"/>
          <w:sz w:val="22"/>
          <w:szCs w:val="22"/>
        </w:rPr>
        <w:t>y</w:t>
      </w:r>
      <w:r w:rsidRPr="00254858">
        <w:rPr>
          <w:rFonts w:ascii="Lato" w:hAnsi="Lato"/>
          <w:color w:val="000000"/>
          <w:sz w:val="22"/>
          <w:szCs w:val="22"/>
        </w:rPr>
        <w:t xml:space="preserve"> do jazdy,</w:t>
      </w:r>
      <w:r>
        <w:rPr>
          <w:rFonts w:ascii="Lato" w:hAnsi="Lato"/>
          <w:color w:val="000000"/>
          <w:sz w:val="22"/>
          <w:szCs w:val="22"/>
        </w:rPr>
        <w:t xml:space="preserve"> z homologacją drogową,</w:t>
      </w:r>
      <w:r w:rsidRPr="00254858">
        <w:rPr>
          <w:rFonts w:ascii="Lato" w:hAnsi="Lato"/>
          <w:color w:val="000000"/>
          <w:sz w:val="22"/>
          <w:szCs w:val="22"/>
        </w:rPr>
        <w:t xml:space="preserve"> w terminie do </w:t>
      </w:r>
      <w:r w:rsidR="009B4DEC">
        <w:rPr>
          <w:rFonts w:ascii="Lato" w:hAnsi="Lato"/>
          <w:color w:val="000000"/>
          <w:sz w:val="22"/>
          <w:szCs w:val="22"/>
        </w:rPr>
        <w:t>2</w:t>
      </w:r>
      <w:r w:rsidR="008901F1">
        <w:rPr>
          <w:rFonts w:ascii="Lato" w:hAnsi="Lato"/>
          <w:color w:val="000000"/>
          <w:sz w:val="22"/>
          <w:szCs w:val="22"/>
        </w:rPr>
        <w:t xml:space="preserve"> </w:t>
      </w:r>
      <w:r w:rsidRPr="00254858">
        <w:rPr>
          <w:rFonts w:ascii="Lato" w:hAnsi="Lato"/>
          <w:color w:val="000000"/>
          <w:sz w:val="22"/>
          <w:szCs w:val="22"/>
        </w:rPr>
        <w:t>miesięcy od daty zawarcia umowy.</w:t>
      </w:r>
    </w:p>
    <w:p w14:paraId="6187AEA8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 w:rsidRPr="00254858">
        <w:rPr>
          <w:rFonts w:ascii="Lato" w:hAnsi="Lato"/>
          <w:color w:val="000000"/>
          <w:sz w:val="22"/>
          <w:szCs w:val="22"/>
        </w:rPr>
        <w:t>Dostawa wraz z: książką gwarancyjną, instrukcją obsługi w języku polskim</w:t>
      </w:r>
      <w:r>
        <w:rPr>
          <w:rFonts w:ascii="Lato" w:hAnsi="Lato"/>
          <w:color w:val="000000"/>
          <w:sz w:val="22"/>
          <w:szCs w:val="22"/>
        </w:rPr>
        <w:t xml:space="preserve">, przewodem do ładowania, </w:t>
      </w:r>
    </w:p>
    <w:p w14:paraId="2D4452AD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 w:rsidRPr="00254858">
        <w:rPr>
          <w:rFonts w:ascii="Lato" w:hAnsi="Lato"/>
          <w:color w:val="000000"/>
          <w:sz w:val="22"/>
          <w:szCs w:val="22"/>
        </w:rPr>
        <w:t xml:space="preserve">Dostawa </w:t>
      </w:r>
      <w:r>
        <w:rPr>
          <w:rFonts w:ascii="Lato" w:hAnsi="Lato"/>
          <w:color w:val="000000"/>
          <w:sz w:val="22"/>
          <w:szCs w:val="22"/>
        </w:rPr>
        <w:t xml:space="preserve">1 </w:t>
      </w:r>
      <w:r w:rsidRPr="00254858">
        <w:rPr>
          <w:rFonts w:ascii="Lato" w:hAnsi="Lato"/>
          <w:color w:val="000000"/>
          <w:sz w:val="22"/>
          <w:szCs w:val="22"/>
        </w:rPr>
        <w:t>szt. fabrycznie now</w:t>
      </w:r>
      <w:r>
        <w:rPr>
          <w:rFonts w:ascii="Lato" w:hAnsi="Lato"/>
          <w:color w:val="000000"/>
          <w:sz w:val="22"/>
          <w:szCs w:val="22"/>
        </w:rPr>
        <w:t>ego</w:t>
      </w:r>
      <w:r w:rsidRPr="00254858">
        <w:rPr>
          <w:rFonts w:ascii="Lato" w:hAnsi="Lato"/>
          <w:color w:val="000000"/>
          <w:sz w:val="22"/>
          <w:szCs w:val="22"/>
        </w:rPr>
        <w:t>, seryj</w:t>
      </w:r>
      <w:r>
        <w:rPr>
          <w:rFonts w:ascii="Lato" w:hAnsi="Lato"/>
          <w:color w:val="000000"/>
          <w:sz w:val="22"/>
          <w:szCs w:val="22"/>
        </w:rPr>
        <w:t>nego</w:t>
      </w:r>
      <w:r w:rsidRPr="00254858">
        <w:rPr>
          <w:rFonts w:ascii="Lato" w:hAnsi="Lato"/>
          <w:color w:val="000000"/>
          <w:sz w:val="22"/>
          <w:szCs w:val="22"/>
        </w:rPr>
        <w:t xml:space="preserve"> samocho</w:t>
      </w:r>
      <w:r>
        <w:rPr>
          <w:rFonts w:ascii="Lato" w:hAnsi="Lato"/>
          <w:color w:val="000000"/>
          <w:sz w:val="22"/>
          <w:szCs w:val="22"/>
        </w:rPr>
        <w:t xml:space="preserve">du kategorii M1 </w:t>
      </w:r>
      <w:r w:rsidRPr="00254858">
        <w:rPr>
          <w:rFonts w:ascii="Lato" w:hAnsi="Lato"/>
          <w:color w:val="000000"/>
          <w:sz w:val="22"/>
          <w:szCs w:val="22"/>
        </w:rPr>
        <w:t>o następujących parametrach:</w:t>
      </w:r>
    </w:p>
    <w:p w14:paraId="3124830D" w14:textId="71C9D541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 w:rsidRPr="00254858">
        <w:rPr>
          <w:rFonts w:ascii="Lato" w:hAnsi="Lato"/>
          <w:color w:val="000000"/>
          <w:sz w:val="22"/>
          <w:szCs w:val="22"/>
        </w:rPr>
        <w:t>1. Rok produkcji 202</w:t>
      </w:r>
      <w:r w:rsidR="00054563">
        <w:rPr>
          <w:rFonts w:ascii="Lato" w:hAnsi="Lato"/>
          <w:color w:val="000000"/>
          <w:sz w:val="22"/>
          <w:szCs w:val="22"/>
        </w:rPr>
        <w:t>3/2024</w:t>
      </w:r>
      <w:r w:rsidRPr="00254858">
        <w:rPr>
          <w:rFonts w:ascii="Lato" w:hAnsi="Lato"/>
          <w:color w:val="000000"/>
          <w:sz w:val="22"/>
          <w:szCs w:val="22"/>
        </w:rPr>
        <w:t>.</w:t>
      </w:r>
    </w:p>
    <w:p w14:paraId="60C45925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 w:rsidRPr="00254858">
        <w:rPr>
          <w:rFonts w:ascii="Lato" w:hAnsi="Lato"/>
          <w:color w:val="000000"/>
          <w:sz w:val="22"/>
          <w:szCs w:val="22"/>
        </w:rPr>
        <w:t xml:space="preserve">2. Nadwozie: samochód </w:t>
      </w:r>
      <w:r>
        <w:rPr>
          <w:rFonts w:ascii="Lato" w:hAnsi="Lato"/>
          <w:color w:val="000000"/>
          <w:sz w:val="22"/>
          <w:szCs w:val="22"/>
        </w:rPr>
        <w:t>osobowy</w:t>
      </w:r>
    </w:p>
    <w:p w14:paraId="679CCEF5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3</w:t>
      </w:r>
      <w:r w:rsidRPr="00254858">
        <w:rPr>
          <w:rFonts w:ascii="Lato" w:hAnsi="Lato"/>
          <w:color w:val="000000"/>
          <w:sz w:val="22"/>
          <w:szCs w:val="22"/>
        </w:rPr>
        <w:t xml:space="preserve">. Liczba miejsc: </w:t>
      </w:r>
      <w:r>
        <w:rPr>
          <w:rFonts w:ascii="Lato" w:hAnsi="Lato"/>
          <w:color w:val="000000"/>
          <w:sz w:val="22"/>
          <w:szCs w:val="22"/>
        </w:rPr>
        <w:t>4 lub 5.</w:t>
      </w:r>
    </w:p>
    <w:p w14:paraId="05BC8A23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4</w:t>
      </w:r>
      <w:r w:rsidRPr="00254858">
        <w:rPr>
          <w:rFonts w:ascii="Lato" w:hAnsi="Lato"/>
          <w:color w:val="000000"/>
          <w:sz w:val="22"/>
          <w:szCs w:val="22"/>
        </w:rPr>
        <w:t>. Poduszki powietrzne dla kierowcy i pasażera.</w:t>
      </w:r>
    </w:p>
    <w:p w14:paraId="2D0C213B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5</w:t>
      </w:r>
      <w:r w:rsidRPr="00254858">
        <w:rPr>
          <w:rFonts w:ascii="Lato" w:hAnsi="Lato"/>
          <w:color w:val="000000"/>
          <w:sz w:val="22"/>
          <w:szCs w:val="22"/>
        </w:rPr>
        <w:t>. Wspomaganie kierownicy.</w:t>
      </w:r>
    </w:p>
    <w:p w14:paraId="456396F8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6</w:t>
      </w:r>
      <w:r w:rsidRPr="00254858">
        <w:rPr>
          <w:rFonts w:ascii="Lato" w:hAnsi="Lato"/>
          <w:color w:val="000000"/>
          <w:sz w:val="22"/>
          <w:szCs w:val="22"/>
        </w:rPr>
        <w:t xml:space="preserve">. </w:t>
      </w:r>
      <w:r>
        <w:rPr>
          <w:rFonts w:ascii="Lato" w:hAnsi="Lato"/>
          <w:color w:val="000000"/>
          <w:sz w:val="22"/>
          <w:szCs w:val="22"/>
        </w:rPr>
        <w:t>Komplet opon letnich i zimowych lub</w:t>
      </w:r>
      <w:r w:rsidRPr="00254858">
        <w:rPr>
          <w:rFonts w:ascii="Lato" w:hAnsi="Lato"/>
          <w:color w:val="000000"/>
          <w:sz w:val="22"/>
          <w:szCs w:val="22"/>
        </w:rPr>
        <w:t xml:space="preserve"> wielosezonowych.</w:t>
      </w:r>
    </w:p>
    <w:p w14:paraId="18A38D53" w14:textId="77777777" w:rsidR="00B5749A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7</w:t>
      </w:r>
      <w:r w:rsidRPr="00254858">
        <w:rPr>
          <w:rFonts w:ascii="Lato" w:hAnsi="Lato"/>
          <w:color w:val="000000"/>
          <w:sz w:val="22"/>
          <w:szCs w:val="22"/>
        </w:rPr>
        <w:t>. Dywaniki gumowe w kabinie osobowej.</w:t>
      </w:r>
    </w:p>
    <w:p w14:paraId="55716BD6" w14:textId="77777777" w:rsidR="00B5749A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 xml:space="preserve">8. </w:t>
      </w:r>
      <w:bookmarkStart w:id="0" w:name="_Hlk134189736"/>
      <w:r>
        <w:rPr>
          <w:rFonts w:ascii="Lato" w:hAnsi="Lato"/>
          <w:color w:val="000000"/>
          <w:sz w:val="22"/>
          <w:szCs w:val="22"/>
        </w:rPr>
        <w:t>Minimalny zasięg na jednym ładowaniu – 200 km.</w:t>
      </w:r>
      <w:bookmarkEnd w:id="0"/>
    </w:p>
    <w:p w14:paraId="7B42E3E7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9</w:t>
      </w:r>
      <w:r w:rsidRPr="00254858">
        <w:rPr>
          <w:rFonts w:ascii="Lato" w:hAnsi="Lato"/>
          <w:color w:val="000000"/>
          <w:sz w:val="22"/>
          <w:szCs w:val="22"/>
        </w:rPr>
        <w:t xml:space="preserve">. </w:t>
      </w:r>
      <w:r>
        <w:rPr>
          <w:rFonts w:ascii="Lato" w:hAnsi="Lato"/>
          <w:color w:val="000000"/>
          <w:sz w:val="22"/>
          <w:szCs w:val="22"/>
        </w:rPr>
        <w:t xml:space="preserve">System ABS </w:t>
      </w:r>
    </w:p>
    <w:p w14:paraId="502E1C17" w14:textId="77777777" w:rsidR="00B5749A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 w:rsidRPr="00254858">
        <w:rPr>
          <w:rFonts w:ascii="Lato" w:hAnsi="Lato"/>
          <w:color w:val="000000"/>
          <w:sz w:val="22"/>
          <w:szCs w:val="22"/>
        </w:rPr>
        <w:t>1</w:t>
      </w:r>
      <w:r>
        <w:rPr>
          <w:rFonts w:ascii="Lato" w:hAnsi="Lato"/>
          <w:color w:val="000000"/>
          <w:sz w:val="22"/>
          <w:szCs w:val="22"/>
        </w:rPr>
        <w:t>0</w:t>
      </w:r>
      <w:r w:rsidRPr="00254858">
        <w:rPr>
          <w:rFonts w:ascii="Lato" w:hAnsi="Lato"/>
          <w:color w:val="000000"/>
          <w:sz w:val="22"/>
          <w:szCs w:val="22"/>
        </w:rPr>
        <w:t>. Klimatyzacja.</w:t>
      </w:r>
    </w:p>
    <w:p w14:paraId="13F86BE9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11</w:t>
      </w:r>
      <w:r w:rsidRPr="00254858">
        <w:rPr>
          <w:rFonts w:ascii="Lato" w:hAnsi="Lato"/>
          <w:color w:val="000000"/>
          <w:sz w:val="22"/>
          <w:szCs w:val="22"/>
        </w:rPr>
        <w:t>. Centralny zamek.</w:t>
      </w:r>
    </w:p>
    <w:p w14:paraId="3C507D0C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12</w:t>
      </w:r>
      <w:r w:rsidRPr="00254858">
        <w:rPr>
          <w:rFonts w:ascii="Lato" w:hAnsi="Lato"/>
          <w:color w:val="000000"/>
          <w:sz w:val="22"/>
          <w:szCs w:val="22"/>
        </w:rPr>
        <w:t>. Czujniki parkowania tył lub kamera cofania.</w:t>
      </w:r>
    </w:p>
    <w:p w14:paraId="76DA000F" w14:textId="77777777" w:rsidR="00B5749A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13</w:t>
      </w:r>
      <w:r w:rsidRPr="00254858">
        <w:rPr>
          <w:rFonts w:ascii="Lato" w:hAnsi="Lato"/>
          <w:color w:val="000000"/>
          <w:sz w:val="22"/>
          <w:szCs w:val="22"/>
        </w:rPr>
        <w:t>. Radio.</w:t>
      </w:r>
    </w:p>
    <w:p w14:paraId="24414353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 xml:space="preserve">14. Gniazdo 12v </w:t>
      </w:r>
    </w:p>
    <w:p w14:paraId="76C09500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15</w:t>
      </w:r>
      <w:r w:rsidRPr="00254858">
        <w:rPr>
          <w:rFonts w:ascii="Lato" w:hAnsi="Lato"/>
          <w:color w:val="000000"/>
          <w:sz w:val="22"/>
          <w:szCs w:val="22"/>
        </w:rPr>
        <w:t>. Kolor biały.</w:t>
      </w:r>
    </w:p>
    <w:p w14:paraId="552116A3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16</w:t>
      </w:r>
      <w:r w:rsidRPr="00254858">
        <w:rPr>
          <w:rFonts w:ascii="Lato" w:hAnsi="Lato"/>
          <w:color w:val="000000"/>
          <w:sz w:val="22"/>
          <w:szCs w:val="22"/>
        </w:rPr>
        <w:t>. Gwarancja na silnik i podzespoły min. 24 miesiące.</w:t>
      </w:r>
    </w:p>
    <w:p w14:paraId="716E4BF2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17.</w:t>
      </w:r>
      <w:r w:rsidRPr="00254858">
        <w:rPr>
          <w:rFonts w:ascii="Lato" w:hAnsi="Lato"/>
          <w:color w:val="000000"/>
          <w:sz w:val="22"/>
          <w:szCs w:val="22"/>
        </w:rPr>
        <w:t xml:space="preserve"> Gwarancja na powłoki lakiernicze min. 24 miesiące.</w:t>
      </w:r>
    </w:p>
    <w:p w14:paraId="2F646FDC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18</w:t>
      </w:r>
      <w:r w:rsidRPr="00254858">
        <w:rPr>
          <w:rFonts w:ascii="Lato" w:hAnsi="Lato"/>
          <w:color w:val="000000"/>
          <w:sz w:val="22"/>
          <w:szCs w:val="22"/>
        </w:rPr>
        <w:t xml:space="preserve">. Gwarancja na perforacje nadwozia min. </w:t>
      </w:r>
      <w:r>
        <w:rPr>
          <w:rFonts w:ascii="Lato" w:hAnsi="Lato"/>
          <w:color w:val="000000"/>
          <w:sz w:val="22"/>
          <w:szCs w:val="22"/>
        </w:rPr>
        <w:t>24</w:t>
      </w:r>
      <w:r w:rsidRPr="00254858">
        <w:rPr>
          <w:rFonts w:ascii="Lato" w:hAnsi="Lato"/>
          <w:color w:val="000000"/>
          <w:sz w:val="22"/>
          <w:szCs w:val="22"/>
        </w:rPr>
        <w:t xml:space="preserve"> miesięcy.</w:t>
      </w:r>
    </w:p>
    <w:p w14:paraId="3B2428F5" w14:textId="77777777" w:rsidR="00B5749A" w:rsidRPr="00254858" w:rsidRDefault="00B5749A" w:rsidP="00B5749A">
      <w:pPr>
        <w:pStyle w:val="NormalnyWeb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19</w:t>
      </w:r>
      <w:r w:rsidRPr="00254858">
        <w:rPr>
          <w:rFonts w:ascii="Lato" w:hAnsi="Lato"/>
          <w:color w:val="000000"/>
          <w:sz w:val="22"/>
          <w:szCs w:val="22"/>
        </w:rPr>
        <w:t>. Minimum jedna autoryzowana stacja obsługi w odległości nie większej niż 1</w:t>
      </w:r>
      <w:r>
        <w:rPr>
          <w:rFonts w:ascii="Lato" w:hAnsi="Lato"/>
          <w:color w:val="000000"/>
          <w:sz w:val="22"/>
          <w:szCs w:val="22"/>
        </w:rPr>
        <w:t>00</w:t>
      </w:r>
      <w:r w:rsidRPr="00254858">
        <w:rPr>
          <w:rFonts w:ascii="Lato" w:hAnsi="Lato"/>
          <w:color w:val="000000"/>
          <w:sz w:val="22"/>
          <w:szCs w:val="22"/>
        </w:rPr>
        <w:t xml:space="preserve"> km od granic administracyjnych miasta Elbląga.</w:t>
      </w:r>
    </w:p>
    <w:p w14:paraId="789F793F" w14:textId="77777777" w:rsidR="003C4F3F" w:rsidRPr="00610D34" w:rsidRDefault="003C4F3F" w:rsidP="00610D34">
      <w:pPr>
        <w:rPr>
          <w:rFonts w:hint="eastAsia"/>
        </w:rPr>
      </w:pPr>
    </w:p>
    <w:sectPr w:rsidR="003C4F3F" w:rsidRPr="00610D34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872E" w14:textId="77777777" w:rsidR="004C7B63" w:rsidRDefault="004C7B63">
      <w:pPr>
        <w:rPr>
          <w:rFonts w:hint="eastAsia"/>
        </w:rPr>
      </w:pPr>
      <w:r>
        <w:separator/>
      </w:r>
    </w:p>
  </w:endnote>
  <w:endnote w:type="continuationSeparator" w:id="0">
    <w:p w14:paraId="2F5D8E24" w14:textId="77777777" w:rsidR="004C7B63" w:rsidRDefault="004C7B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99F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501A" w14:textId="77777777" w:rsidR="004C7B63" w:rsidRDefault="004C7B63">
      <w:pPr>
        <w:rPr>
          <w:rFonts w:hint="eastAsia"/>
        </w:rPr>
      </w:pPr>
      <w:r>
        <w:separator/>
      </w:r>
    </w:p>
  </w:footnote>
  <w:footnote w:type="continuationSeparator" w:id="0">
    <w:p w14:paraId="447DD204" w14:textId="77777777" w:rsidR="004C7B63" w:rsidRDefault="004C7B6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FB8"/>
    <w:multiLevelType w:val="hybridMultilevel"/>
    <w:tmpl w:val="61D4A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1845"/>
    <w:multiLevelType w:val="hybridMultilevel"/>
    <w:tmpl w:val="9E9C67D4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3EC5"/>
    <w:multiLevelType w:val="hybridMultilevel"/>
    <w:tmpl w:val="9048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9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6371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286D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351A07"/>
    <w:multiLevelType w:val="hybridMultilevel"/>
    <w:tmpl w:val="C5C25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53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8135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4320A"/>
    <w:multiLevelType w:val="hybridMultilevel"/>
    <w:tmpl w:val="DA1CF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1707C"/>
    <w:multiLevelType w:val="hybridMultilevel"/>
    <w:tmpl w:val="DA1CF1E2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51304F"/>
    <w:multiLevelType w:val="hybridMultilevel"/>
    <w:tmpl w:val="FED4D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2A6887"/>
    <w:multiLevelType w:val="hybridMultilevel"/>
    <w:tmpl w:val="867E0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83697">
    <w:abstractNumId w:val="11"/>
  </w:num>
  <w:num w:numId="2" w16cid:durableId="1012948566">
    <w:abstractNumId w:val="9"/>
  </w:num>
  <w:num w:numId="3" w16cid:durableId="211960897">
    <w:abstractNumId w:val="10"/>
  </w:num>
  <w:num w:numId="4" w16cid:durableId="96020262">
    <w:abstractNumId w:val="1"/>
  </w:num>
  <w:num w:numId="5" w16cid:durableId="262955739">
    <w:abstractNumId w:val="7"/>
  </w:num>
  <w:num w:numId="6" w16cid:durableId="1589576871">
    <w:abstractNumId w:val="4"/>
  </w:num>
  <w:num w:numId="7" w16cid:durableId="1185368386">
    <w:abstractNumId w:val="5"/>
  </w:num>
  <w:num w:numId="8" w16cid:durableId="1380126921">
    <w:abstractNumId w:val="3"/>
  </w:num>
  <w:num w:numId="9" w16cid:durableId="1630043032">
    <w:abstractNumId w:val="8"/>
  </w:num>
  <w:num w:numId="10" w16cid:durableId="1390618388">
    <w:abstractNumId w:val="12"/>
  </w:num>
  <w:num w:numId="11" w16cid:durableId="1773436437">
    <w:abstractNumId w:val="0"/>
  </w:num>
  <w:num w:numId="12" w16cid:durableId="757677330">
    <w:abstractNumId w:val="6"/>
  </w:num>
  <w:num w:numId="13" w16cid:durableId="53885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3CBF"/>
    <w:rsid w:val="00015605"/>
    <w:rsid w:val="00024131"/>
    <w:rsid w:val="00054563"/>
    <w:rsid w:val="0005789C"/>
    <w:rsid w:val="000D3A17"/>
    <w:rsid w:val="000D3F29"/>
    <w:rsid w:val="000D692F"/>
    <w:rsid w:val="000E2911"/>
    <w:rsid w:val="00121F6D"/>
    <w:rsid w:val="00132745"/>
    <w:rsid w:val="001A102E"/>
    <w:rsid w:val="001A5237"/>
    <w:rsid w:val="001C17B7"/>
    <w:rsid w:val="00210F8B"/>
    <w:rsid w:val="00232F4E"/>
    <w:rsid w:val="00264140"/>
    <w:rsid w:val="002C61D3"/>
    <w:rsid w:val="00390F7E"/>
    <w:rsid w:val="003C4F3F"/>
    <w:rsid w:val="003E57C3"/>
    <w:rsid w:val="00416EE2"/>
    <w:rsid w:val="00427679"/>
    <w:rsid w:val="0043304F"/>
    <w:rsid w:val="00447DEB"/>
    <w:rsid w:val="00461555"/>
    <w:rsid w:val="00484469"/>
    <w:rsid w:val="004C7B63"/>
    <w:rsid w:val="004E469E"/>
    <w:rsid w:val="005132B5"/>
    <w:rsid w:val="00520698"/>
    <w:rsid w:val="00530FA6"/>
    <w:rsid w:val="0054768E"/>
    <w:rsid w:val="00573051"/>
    <w:rsid w:val="005A16DF"/>
    <w:rsid w:val="00610BF5"/>
    <w:rsid w:val="00610D34"/>
    <w:rsid w:val="00625FF8"/>
    <w:rsid w:val="006327E3"/>
    <w:rsid w:val="00650C74"/>
    <w:rsid w:val="006956E0"/>
    <w:rsid w:val="006F11F2"/>
    <w:rsid w:val="006F1992"/>
    <w:rsid w:val="006F3FAA"/>
    <w:rsid w:val="006F469F"/>
    <w:rsid w:val="00715151"/>
    <w:rsid w:val="00731478"/>
    <w:rsid w:val="00734DA5"/>
    <w:rsid w:val="007414C5"/>
    <w:rsid w:val="00750E28"/>
    <w:rsid w:val="00786974"/>
    <w:rsid w:val="00797F77"/>
    <w:rsid w:val="007D18D9"/>
    <w:rsid w:val="007F554B"/>
    <w:rsid w:val="00820FFB"/>
    <w:rsid w:val="0084689D"/>
    <w:rsid w:val="008901F1"/>
    <w:rsid w:val="008946D9"/>
    <w:rsid w:val="008A7ECB"/>
    <w:rsid w:val="008F689F"/>
    <w:rsid w:val="00905507"/>
    <w:rsid w:val="009227B9"/>
    <w:rsid w:val="00937BE0"/>
    <w:rsid w:val="00951282"/>
    <w:rsid w:val="0095166C"/>
    <w:rsid w:val="00952C88"/>
    <w:rsid w:val="00977A9F"/>
    <w:rsid w:val="009B4DEC"/>
    <w:rsid w:val="009B6933"/>
    <w:rsid w:val="009C439F"/>
    <w:rsid w:val="00A2258A"/>
    <w:rsid w:val="00A233C0"/>
    <w:rsid w:val="00A906EC"/>
    <w:rsid w:val="00AB215E"/>
    <w:rsid w:val="00AB35B4"/>
    <w:rsid w:val="00AC39EF"/>
    <w:rsid w:val="00AC6789"/>
    <w:rsid w:val="00AD4C8C"/>
    <w:rsid w:val="00AE1F54"/>
    <w:rsid w:val="00AF4EBA"/>
    <w:rsid w:val="00B110CB"/>
    <w:rsid w:val="00B203F3"/>
    <w:rsid w:val="00B2523D"/>
    <w:rsid w:val="00B43714"/>
    <w:rsid w:val="00B5749A"/>
    <w:rsid w:val="00B739D7"/>
    <w:rsid w:val="00B90EAE"/>
    <w:rsid w:val="00BD4783"/>
    <w:rsid w:val="00BF0D72"/>
    <w:rsid w:val="00BF5DED"/>
    <w:rsid w:val="00C3451F"/>
    <w:rsid w:val="00C37E54"/>
    <w:rsid w:val="00C83F7F"/>
    <w:rsid w:val="00C90A18"/>
    <w:rsid w:val="00C9283E"/>
    <w:rsid w:val="00D60225"/>
    <w:rsid w:val="00D616A0"/>
    <w:rsid w:val="00D82C9F"/>
    <w:rsid w:val="00DA6387"/>
    <w:rsid w:val="00DB4892"/>
    <w:rsid w:val="00DD77BB"/>
    <w:rsid w:val="00DE6AFC"/>
    <w:rsid w:val="00E11C42"/>
    <w:rsid w:val="00E17762"/>
    <w:rsid w:val="00E51C21"/>
    <w:rsid w:val="00E723E8"/>
    <w:rsid w:val="00E77154"/>
    <w:rsid w:val="00E83AE7"/>
    <w:rsid w:val="00EC4F3A"/>
    <w:rsid w:val="00F168D3"/>
    <w:rsid w:val="00F67FE4"/>
    <w:rsid w:val="00FC43FB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83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99"/>
    <w:qFormat/>
    <w:rsid w:val="00AE1F54"/>
    <w:pPr>
      <w:suppressAutoHyphens w:val="0"/>
      <w:ind w:left="720"/>
      <w:contextualSpacing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9283E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5</cp:revision>
  <cp:lastPrinted>2020-06-22T18:49:00Z</cp:lastPrinted>
  <dcterms:created xsi:type="dcterms:W3CDTF">2024-01-11T07:53:00Z</dcterms:created>
  <dcterms:modified xsi:type="dcterms:W3CDTF">2024-02-07T07:13:00Z</dcterms:modified>
</cp:coreProperties>
</file>