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D1CF5" w14:textId="2FB2D64B" w:rsidR="000F2D64" w:rsidRPr="005552CA" w:rsidRDefault="00000000" w:rsidP="00490B65">
      <w:pPr>
        <w:shd w:val="clear" w:color="auto" w:fill="D0CECE" w:themeFill="background2" w:themeFillShade="E6"/>
        <w:spacing w:after="0" w:line="240" w:lineRule="auto"/>
        <w:jc w:val="center"/>
        <w:rPr>
          <w:rFonts w:ascii="Times New Roman" w:hAnsi="Times New Roman"/>
          <w:b/>
          <w:bCs/>
        </w:rPr>
      </w:pPr>
      <w:r w:rsidRPr="005552CA">
        <w:rPr>
          <w:rFonts w:ascii="Times New Roman" w:hAnsi="Times New Roman" w:cs="Times New Roman"/>
          <w:b/>
          <w:bCs/>
        </w:rPr>
        <w:t>WZÓR UMOWY</w:t>
      </w:r>
    </w:p>
    <w:p w14:paraId="701CD604" w14:textId="379B64EC" w:rsidR="000F2D64" w:rsidRPr="005552CA" w:rsidRDefault="00000000">
      <w:pPr>
        <w:spacing w:after="0" w:line="240" w:lineRule="auto"/>
        <w:jc w:val="center"/>
        <w:rPr>
          <w:rFonts w:ascii="Times New Roman" w:hAnsi="Times New Roman" w:cs="Times New Roman"/>
          <w:b/>
          <w:bCs/>
        </w:rPr>
      </w:pPr>
      <w:r w:rsidRPr="005552CA">
        <w:rPr>
          <w:rFonts w:ascii="Times New Roman" w:hAnsi="Times New Roman" w:cs="Times New Roman"/>
          <w:b/>
          <w:bCs/>
        </w:rPr>
        <w:t>UMOWA Nr 271</w:t>
      </w:r>
      <w:r w:rsidR="007355B9">
        <w:rPr>
          <w:rFonts w:ascii="Times New Roman" w:hAnsi="Times New Roman" w:cs="Times New Roman"/>
          <w:b/>
          <w:bCs/>
        </w:rPr>
        <w:t>.</w:t>
      </w:r>
      <w:r w:rsidR="00727134">
        <w:rPr>
          <w:rFonts w:ascii="Times New Roman" w:hAnsi="Times New Roman" w:cs="Times New Roman"/>
          <w:b/>
          <w:bCs/>
        </w:rPr>
        <w:t>9</w:t>
      </w:r>
      <w:r w:rsidR="00B46CA5">
        <w:rPr>
          <w:rFonts w:ascii="Times New Roman" w:hAnsi="Times New Roman" w:cs="Times New Roman"/>
          <w:b/>
          <w:bCs/>
        </w:rPr>
        <w:t>.</w:t>
      </w:r>
      <w:r w:rsidRPr="005552CA">
        <w:rPr>
          <w:rFonts w:ascii="Times New Roman" w:hAnsi="Times New Roman" w:cs="Times New Roman"/>
          <w:b/>
          <w:bCs/>
        </w:rPr>
        <w:t>2024</w:t>
      </w:r>
      <w:r w:rsidR="00B46CA5">
        <w:rPr>
          <w:rFonts w:ascii="Times New Roman" w:hAnsi="Times New Roman" w:cs="Times New Roman"/>
          <w:b/>
          <w:bCs/>
        </w:rPr>
        <w:t>R</w:t>
      </w:r>
    </w:p>
    <w:p w14:paraId="4C5EDF85" w14:textId="77777777" w:rsidR="00E0178A" w:rsidRDefault="00E0178A">
      <w:pPr>
        <w:spacing w:after="0" w:line="240" w:lineRule="auto"/>
        <w:jc w:val="center"/>
        <w:rPr>
          <w:rFonts w:ascii="Times New Roman" w:hAnsi="Times New Roman" w:cs="Times New Roman"/>
        </w:rPr>
      </w:pPr>
    </w:p>
    <w:p w14:paraId="6D6625AC" w14:textId="77777777" w:rsidR="000F2D64" w:rsidRDefault="00000000">
      <w:pPr>
        <w:spacing w:after="0" w:line="312" w:lineRule="auto"/>
        <w:jc w:val="both"/>
        <w:rPr>
          <w:rFonts w:ascii="Times New Roman" w:hAnsi="Times New Roman"/>
        </w:rPr>
      </w:pPr>
      <w:r>
        <w:rPr>
          <w:rFonts w:ascii="Times New Roman" w:hAnsi="Times New Roman" w:cs="Times New Roman"/>
        </w:rPr>
        <w:t xml:space="preserve">Zawarta w dniu ………. w ……………………… pomiędzy, </w:t>
      </w:r>
    </w:p>
    <w:p w14:paraId="02C039B7" w14:textId="77777777" w:rsidR="000F2D64" w:rsidRDefault="00000000">
      <w:pPr>
        <w:spacing w:after="0" w:line="312" w:lineRule="auto"/>
        <w:jc w:val="both"/>
        <w:rPr>
          <w:rFonts w:ascii="Times New Roman" w:hAnsi="Times New Roman"/>
        </w:rPr>
      </w:pPr>
      <w:r>
        <w:rPr>
          <w:rFonts w:ascii="Times New Roman" w:eastAsia="Times New Roman" w:hAnsi="Times New Roman" w:cs="Times New Roman"/>
          <w:lang w:eastAsia="pl-PL"/>
        </w:rPr>
        <w:t>Gminą Skarbimierz, 49-318 Skarbimierz- Osiedle ul. Parkowa 12</w:t>
      </w:r>
      <w:r>
        <w:rPr>
          <w:rFonts w:ascii="Times New Roman" w:eastAsia="Times New Roman" w:hAnsi="Times New Roman" w:cs="Times New Roman"/>
          <w:bCs/>
          <w:lang w:eastAsia="pl-PL"/>
        </w:rPr>
        <w:t xml:space="preserve">  NIP 747-050-05-48</w:t>
      </w:r>
    </w:p>
    <w:p w14:paraId="2372C945" w14:textId="77777777" w:rsidR="000F2D64" w:rsidRDefault="00000000">
      <w:pPr>
        <w:keepNext/>
        <w:spacing w:after="0" w:line="312" w:lineRule="auto"/>
        <w:outlineLvl w:val="0"/>
        <w:rPr>
          <w:rFonts w:ascii="Times New Roman" w:hAnsi="Times New Roman"/>
        </w:rPr>
      </w:pPr>
      <w:r>
        <w:rPr>
          <w:rFonts w:ascii="Times New Roman" w:eastAsia="Times New Roman" w:hAnsi="Times New Roman" w:cs="Times New Roman"/>
          <w:bCs/>
          <w:lang w:val="x-none" w:eastAsia="pl-PL"/>
        </w:rPr>
        <w:t>Reprezentowan</w:t>
      </w:r>
      <w:r>
        <w:rPr>
          <w:rFonts w:ascii="Times New Roman" w:eastAsia="Times New Roman" w:hAnsi="Times New Roman" w:cs="Times New Roman"/>
          <w:bCs/>
          <w:lang w:eastAsia="pl-PL"/>
        </w:rPr>
        <w:t>ą</w:t>
      </w:r>
      <w:r>
        <w:rPr>
          <w:rFonts w:ascii="Times New Roman" w:eastAsia="Times New Roman" w:hAnsi="Times New Roman" w:cs="Times New Roman"/>
          <w:bCs/>
          <w:lang w:val="x-none" w:eastAsia="pl-PL"/>
        </w:rPr>
        <w:t xml:space="preserve"> przez:</w:t>
      </w:r>
    </w:p>
    <w:p w14:paraId="05A020DB" w14:textId="77777777" w:rsidR="000F2D64" w:rsidRDefault="00000000">
      <w:pPr>
        <w:spacing w:after="0" w:line="312" w:lineRule="auto"/>
        <w:jc w:val="both"/>
        <w:rPr>
          <w:rFonts w:ascii="Times New Roman" w:hAnsi="Times New Roman"/>
        </w:rPr>
      </w:pPr>
      <w:r>
        <w:rPr>
          <w:rFonts w:ascii="Times New Roman" w:eastAsia="Times New Roman" w:hAnsi="Times New Roman" w:cs="Times New Roman"/>
          <w:lang w:eastAsia="pl-PL"/>
        </w:rPr>
        <w:t>Wójta Gminy Skarbimierz – Andrzeja Pulita</w:t>
      </w:r>
    </w:p>
    <w:p w14:paraId="6B19324B" w14:textId="77777777" w:rsidR="000F2D64" w:rsidRDefault="00000000">
      <w:pPr>
        <w:spacing w:after="0" w:line="312" w:lineRule="auto"/>
        <w:jc w:val="both"/>
        <w:rPr>
          <w:rFonts w:ascii="Times New Roman" w:hAnsi="Times New Roman"/>
        </w:rPr>
      </w:pPr>
      <w:r>
        <w:rPr>
          <w:rFonts w:ascii="Times New Roman" w:eastAsia="Times New Roman" w:hAnsi="Times New Roman" w:cs="Times New Roman"/>
          <w:lang w:eastAsia="pl-PL"/>
        </w:rPr>
        <w:t>przy kontrasygnacie Skarbnika Gminy Skarbimierz – Urszuli Zacierki</w:t>
      </w:r>
    </w:p>
    <w:p w14:paraId="40AB650D" w14:textId="77777777" w:rsidR="000F2D64" w:rsidRDefault="00000000">
      <w:pPr>
        <w:spacing w:after="0" w:line="312" w:lineRule="auto"/>
        <w:jc w:val="both"/>
        <w:rPr>
          <w:rFonts w:ascii="Times New Roman" w:hAnsi="Times New Roman"/>
        </w:rPr>
      </w:pPr>
      <w:r>
        <w:rPr>
          <w:rFonts w:ascii="Times New Roman" w:eastAsia="Times New Roman" w:hAnsi="Times New Roman" w:cs="Times New Roman"/>
          <w:lang w:eastAsia="pl-PL"/>
        </w:rPr>
        <w:t>Zwaną dalej „</w:t>
      </w:r>
      <w:r>
        <w:rPr>
          <w:rFonts w:ascii="Times New Roman" w:eastAsia="Times New Roman" w:hAnsi="Times New Roman" w:cs="Times New Roman"/>
          <w:b/>
          <w:lang w:eastAsia="pl-PL"/>
        </w:rPr>
        <w:t>Zamawiającym”</w:t>
      </w:r>
      <w:r>
        <w:rPr>
          <w:rFonts w:ascii="Times New Roman" w:eastAsia="Times New Roman" w:hAnsi="Times New Roman" w:cs="Times New Roman"/>
          <w:lang w:eastAsia="pl-PL"/>
        </w:rPr>
        <w:t xml:space="preserve">, </w:t>
      </w:r>
    </w:p>
    <w:p w14:paraId="0A507CAB" w14:textId="77777777" w:rsidR="000F2D64" w:rsidRDefault="00000000">
      <w:pPr>
        <w:spacing w:after="0" w:line="312" w:lineRule="auto"/>
        <w:jc w:val="both"/>
        <w:rPr>
          <w:rFonts w:ascii="Times New Roman" w:hAnsi="Times New Roman"/>
        </w:rPr>
      </w:pPr>
      <w:r>
        <w:rPr>
          <w:rFonts w:ascii="Times New Roman" w:hAnsi="Times New Roman" w:cs="Times New Roman"/>
        </w:rPr>
        <w:t>a</w:t>
      </w:r>
    </w:p>
    <w:p w14:paraId="4CCB5089" w14:textId="77777777" w:rsidR="000F2D64" w:rsidRDefault="00000000">
      <w:pPr>
        <w:spacing w:after="0" w:line="312" w:lineRule="auto"/>
        <w:jc w:val="both"/>
        <w:rPr>
          <w:rFonts w:ascii="Times New Roman" w:hAnsi="Times New Roman"/>
        </w:rPr>
      </w:pPr>
      <w:r>
        <w:rPr>
          <w:rFonts w:ascii="Times New Roman" w:hAnsi="Times New Roman" w:cs="Times New Roman"/>
        </w:rPr>
        <w:t>.....................................................................................................................................................</w:t>
      </w:r>
    </w:p>
    <w:p w14:paraId="2EDD7C40" w14:textId="77777777" w:rsidR="000F2D64" w:rsidRDefault="00000000">
      <w:pPr>
        <w:spacing w:after="0" w:line="312" w:lineRule="auto"/>
        <w:jc w:val="both"/>
        <w:rPr>
          <w:rFonts w:ascii="Times New Roman" w:hAnsi="Times New Roman"/>
        </w:rPr>
      </w:pPr>
      <w:r>
        <w:rPr>
          <w:rFonts w:ascii="Times New Roman" w:hAnsi="Times New Roman" w:cs="Times New Roman"/>
        </w:rPr>
        <w:t xml:space="preserve">zwanym w dalszym ciągu umowy </w:t>
      </w:r>
      <w:r>
        <w:rPr>
          <w:rFonts w:ascii="Times New Roman" w:hAnsi="Times New Roman" w:cs="Times New Roman"/>
          <w:b/>
          <w:bCs/>
        </w:rPr>
        <w:t>„Wykonawcą”</w:t>
      </w:r>
      <w:r>
        <w:rPr>
          <w:rFonts w:ascii="Times New Roman" w:hAnsi="Times New Roman" w:cs="Times New Roman"/>
        </w:rPr>
        <w:t xml:space="preserve"> reprezentowanym przez:</w:t>
      </w:r>
    </w:p>
    <w:p w14:paraId="01F46CFC" w14:textId="77777777" w:rsidR="000F2D64" w:rsidRDefault="00000000">
      <w:pPr>
        <w:spacing w:after="0" w:line="312" w:lineRule="auto"/>
        <w:jc w:val="both"/>
        <w:rPr>
          <w:rFonts w:ascii="Times New Roman" w:hAnsi="Times New Roman"/>
        </w:rPr>
      </w:pPr>
      <w:r>
        <w:rPr>
          <w:rFonts w:ascii="Times New Roman" w:hAnsi="Times New Roman" w:cs="Times New Roman"/>
        </w:rPr>
        <w:t>.....................................................................................................................................................</w:t>
      </w:r>
    </w:p>
    <w:p w14:paraId="1905A8D6" w14:textId="77777777" w:rsidR="000F2D64" w:rsidRDefault="00000000">
      <w:pPr>
        <w:spacing w:after="0" w:line="312" w:lineRule="auto"/>
        <w:jc w:val="both"/>
        <w:rPr>
          <w:rFonts w:ascii="Times New Roman" w:hAnsi="Times New Roman"/>
        </w:rPr>
      </w:pPr>
      <w:r>
        <w:rPr>
          <w:rFonts w:ascii="Times New Roman" w:hAnsi="Times New Roman" w:cs="Times New Roman"/>
        </w:rPr>
        <w:t>zaś wspólnie zwanymi dalej „Stronami”,</w:t>
      </w:r>
    </w:p>
    <w:p w14:paraId="092AD072" w14:textId="77777777" w:rsidR="000F2D64" w:rsidRDefault="000F2D64">
      <w:pPr>
        <w:spacing w:after="0" w:line="312" w:lineRule="auto"/>
        <w:jc w:val="both"/>
        <w:rPr>
          <w:rFonts w:ascii="Times New Roman" w:hAnsi="Times New Roman" w:cs="Times New Roman"/>
        </w:rPr>
      </w:pPr>
    </w:p>
    <w:p w14:paraId="05C172DA" w14:textId="3A871556" w:rsidR="000F2D64" w:rsidRPr="00715A9B" w:rsidRDefault="00000000" w:rsidP="008D055A">
      <w:pPr>
        <w:spacing w:after="0" w:line="240" w:lineRule="auto"/>
        <w:jc w:val="both"/>
        <w:rPr>
          <w:rFonts w:ascii="Times New Roman" w:hAnsi="Times New Roman" w:cs="Times New Roman"/>
          <w:b/>
          <w:bCs/>
          <w:i/>
          <w:iCs/>
          <w:sz w:val="24"/>
          <w:szCs w:val="24"/>
        </w:rPr>
      </w:pPr>
      <w:r w:rsidRPr="007355B9">
        <w:rPr>
          <w:rFonts w:ascii="Times New Roman" w:hAnsi="Times New Roman" w:cs="Times New Roman"/>
        </w:rPr>
        <w:t xml:space="preserve">Na podstawie przeprowadzonego postępowania o udzielenie zamówienia publicznego                      </w:t>
      </w:r>
      <w:r w:rsidR="00AA5A1E">
        <w:rPr>
          <w:rFonts w:ascii="Times New Roman" w:hAnsi="Times New Roman" w:cs="Times New Roman"/>
        </w:rPr>
        <w:t xml:space="preserve">                        </w:t>
      </w:r>
      <w:r w:rsidRPr="007355B9">
        <w:rPr>
          <w:rFonts w:ascii="Times New Roman" w:hAnsi="Times New Roman" w:cs="Times New Roman"/>
        </w:rPr>
        <w:t xml:space="preserve">            nr RI.27</w:t>
      </w:r>
      <w:r w:rsidR="007355B9" w:rsidRPr="007355B9">
        <w:rPr>
          <w:rFonts w:ascii="Times New Roman" w:hAnsi="Times New Roman" w:cs="Times New Roman"/>
        </w:rPr>
        <w:t>1.</w:t>
      </w:r>
      <w:r w:rsidR="00AA5A1E">
        <w:rPr>
          <w:rFonts w:ascii="Times New Roman" w:hAnsi="Times New Roman" w:cs="Times New Roman"/>
        </w:rPr>
        <w:t>9</w:t>
      </w:r>
      <w:r w:rsidR="007355B9" w:rsidRPr="007355B9">
        <w:rPr>
          <w:rFonts w:ascii="Times New Roman" w:hAnsi="Times New Roman" w:cs="Times New Roman"/>
        </w:rPr>
        <w:t>.</w:t>
      </w:r>
      <w:r w:rsidRPr="007355B9">
        <w:rPr>
          <w:rFonts w:ascii="Times New Roman" w:hAnsi="Times New Roman" w:cs="Times New Roman"/>
        </w:rPr>
        <w:t>2024</w:t>
      </w:r>
      <w:r w:rsidR="00AA5A1E">
        <w:rPr>
          <w:rFonts w:ascii="Times New Roman" w:hAnsi="Times New Roman" w:cs="Times New Roman"/>
        </w:rPr>
        <w:t xml:space="preserve"> R</w:t>
      </w:r>
      <w:r w:rsidRPr="007355B9">
        <w:rPr>
          <w:rFonts w:ascii="Times New Roman" w:hAnsi="Times New Roman" w:cs="Times New Roman"/>
        </w:rPr>
        <w:t>, w oparciu o przepisy ustawy z dnia 24 października 2019 roku Prawo zamówień publicznych (tj. Dz.U. z 2022 r. poz. 1710 – dalej: „ustawa” lub „Pzp”) oraz aktów wykonawczych do tej ustawy, w trybie podstawowym bez negocjacji (art. 275 pkt 1), została zawarta umowa o roboty budowlane, nazywana w dalszej części Umową, o następującej treści:</w:t>
      </w:r>
      <w:r w:rsidR="007355B9">
        <w:rPr>
          <w:rFonts w:ascii="Times New Roman" w:hAnsi="Times New Roman" w:cs="Times New Roman"/>
        </w:rPr>
        <w:t xml:space="preserve"> </w:t>
      </w:r>
      <w:r w:rsidR="008D055A" w:rsidRPr="008D055A">
        <w:rPr>
          <w:rFonts w:ascii="Times New Roman" w:hAnsi="Times New Roman" w:cs="Times New Roman"/>
          <w:b/>
          <w:bCs/>
          <w:i/>
          <w:iCs/>
          <w:sz w:val="24"/>
          <w:szCs w:val="24"/>
        </w:rPr>
        <w:t>Budowa sieci kanalizacji sanitarnej Dn200 pod budownictwo mieszkaniowe</w:t>
      </w:r>
      <w:r w:rsidR="008D055A">
        <w:rPr>
          <w:rFonts w:ascii="Times New Roman" w:hAnsi="Times New Roman" w:cs="Times New Roman"/>
          <w:b/>
          <w:bCs/>
          <w:i/>
          <w:iCs/>
          <w:sz w:val="24"/>
          <w:szCs w:val="24"/>
        </w:rPr>
        <w:t xml:space="preserve"> </w:t>
      </w:r>
      <w:r w:rsidR="008D055A" w:rsidRPr="008D055A">
        <w:rPr>
          <w:rFonts w:ascii="Times New Roman" w:hAnsi="Times New Roman" w:cs="Times New Roman"/>
          <w:b/>
          <w:bCs/>
          <w:i/>
          <w:iCs/>
          <w:sz w:val="24"/>
          <w:szCs w:val="24"/>
        </w:rPr>
        <w:t xml:space="preserve">jednorodzinne w m. Pępice wraz z sięgaczami do działek indywidualnych zlokalizowana w   dz. 644/1, 698/1, 300/5, 295, 603/2.  </w:t>
      </w:r>
      <w:r w:rsidR="00AA5A1E">
        <w:rPr>
          <w:rFonts w:ascii="Times New Roman" w:hAnsi="Times New Roman" w:cs="Times New Roman"/>
          <w:b/>
          <w:bCs/>
          <w:i/>
          <w:iCs/>
          <w:sz w:val="24"/>
          <w:szCs w:val="24"/>
        </w:rPr>
        <w:t xml:space="preserve"> </w:t>
      </w:r>
      <w:r w:rsidR="00727134">
        <w:rPr>
          <w:rFonts w:ascii="Times New Roman" w:hAnsi="Times New Roman" w:cs="Times New Roman"/>
          <w:b/>
          <w:bCs/>
          <w:i/>
          <w:iCs/>
          <w:sz w:val="24"/>
          <w:szCs w:val="24"/>
        </w:rPr>
        <w:t xml:space="preserve"> </w:t>
      </w:r>
      <w:r>
        <w:rPr>
          <w:rFonts w:ascii="Times New Roman" w:hAnsi="Times New Roman" w:cs="Times New Roman"/>
        </w:rPr>
        <w:t xml:space="preserve">przeprowadzonym zgodnie z przepisami ustawy z dnia 24 października 2019 roku Prawo zamówień publicznych (tj. Dz.U. z 2022 r. poz. 1710 – dalej: „ustawa” lub „Pzp”) oraz aktów wykonawczych do tej ustawy, w </w:t>
      </w:r>
      <w:r>
        <w:rPr>
          <w:rFonts w:ascii="Times New Roman" w:hAnsi="Times New Roman" w:cs="Times New Roman"/>
          <w:b/>
        </w:rPr>
        <w:t>trybie podstawowym</w:t>
      </w:r>
      <w:r w:rsidR="00857E39">
        <w:rPr>
          <w:rFonts w:ascii="Times New Roman" w:hAnsi="Times New Roman" w:cs="Times New Roman"/>
        </w:rPr>
        <w:t xml:space="preserve"> </w:t>
      </w:r>
      <w:r>
        <w:rPr>
          <w:rFonts w:ascii="Times New Roman" w:hAnsi="Times New Roman" w:cs="Times New Roman"/>
        </w:rPr>
        <w:t>o którym mowa w</w:t>
      </w:r>
      <w:bookmarkStart w:id="0" w:name="_Hlk155875590"/>
      <w:r w:rsidR="001B5AEC">
        <w:rPr>
          <w:rFonts w:ascii="Times New Roman" w:hAnsi="Times New Roman" w:cs="Times New Roman"/>
        </w:rPr>
        <w:t xml:space="preserve"> </w:t>
      </w:r>
      <w:r>
        <w:rPr>
          <w:rFonts w:ascii="Times New Roman" w:hAnsi="Times New Roman" w:cs="Times New Roman"/>
        </w:rPr>
        <w:t>art. 275 pkt 1</w:t>
      </w:r>
      <w:bookmarkEnd w:id="0"/>
      <w:r>
        <w:rPr>
          <w:rFonts w:ascii="Times New Roman" w:hAnsi="Times New Roman" w:cs="Times New Roman"/>
        </w:rPr>
        <w:t xml:space="preserve"> ustawy Pzp, została zawarta umowa następującej treści:</w:t>
      </w:r>
    </w:p>
    <w:p w14:paraId="75645A38" w14:textId="77777777" w:rsidR="004A045F" w:rsidRDefault="004A045F">
      <w:pPr>
        <w:spacing w:after="0" w:line="240" w:lineRule="auto"/>
        <w:jc w:val="center"/>
        <w:rPr>
          <w:rFonts w:ascii="Times New Roman" w:hAnsi="Times New Roman" w:cs="Times New Roman"/>
          <w:b/>
          <w:bCs/>
        </w:rPr>
      </w:pPr>
    </w:p>
    <w:p w14:paraId="695FBC88" w14:textId="67BA693E" w:rsidR="000F2D64" w:rsidRDefault="00000000">
      <w:pPr>
        <w:spacing w:after="0" w:line="240" w:lineRule="auto"/>
        <w:jc w:val="center"/>
        <w:rPr>
          <w:rFonts w:ascii="Times New Roman" w:hAnsi="Times New Roman"/>
          <w:b/>
          <w:bCs/>
        </w:rPr>
      </w:pPr>
      <w:r>
        <w:rPr>
          <w:rFonts w:ascii="Times New Roman" w:hAnsi="Times New Roman" w:cs="Times New Roman"/>
          <w:b/>
          <w:bCs/>
        </w:rPr>
        <w:t>§ 1</w:t>
      </w:r>
    </w:p>
    <w:p w14:paraId="0B9034A4" w14:textId="28075FDA" w:rsidR="005552CA" w:rsidRPr="005552CA" w:rsidRDefault="005552CA">
      <w:pPr>
        <w:spacing w:after="120" w:line="240" w:lineRule="auto"/>
        <w:jc w:val="center"/>
        <w:rPr>
          <w:rFonts w:ascii="Times New Roman" w:hAnsi="Times New Roman" w:cs="Times New Roman"/>
          <w:b/>
          <w:bCs/>
        </w:rPr>
      </w:pPr>
      <w:r>
        <w:rPr>
          <w:rFonts w:ascii="Times New Roman" w:hAnsi="Times New Roman" w:cs="Times New Roman"/>
          <w:b/>
          <w:bCs/>
        </w:rPr>
        <w:t>PRZEDMIOT UMOWY</w:t>
      </w:r>
    </w:p>
    <w:p w14:paraId="14F515A3" w14:textId="5B5E38C0" w:rsidR="000F2D64" w:rsidRPr="008D055A" w:rsidRDefault="00000000" w:rsidP="008D055A">
      <w:pPr>
        <w:pStyle w:val="Akapitzlist"/>
        <w:numPr>
          <w:ilvl w:val="0"/>
          <w:numId w:val="1"/>
        </w:numPr>
        <w:spacing w:after="0" w:line="240" w:lineRule="auto"/>
        <w:jc w:val="both"/>
        <w:rPr>
          <w:rFonts w:ascii="Times New Roman" w:hAnsi="Times New Roman" w:cs="Times New Roman"/>
        </w:rPr>
      </w:pPr>
      <w:r>
        <w:rPr>
          <w:rFonts w:ascii="Times New Roman" w:hAnsi="Times New Roman" w:cs="Times New Roman"/>
        </w:rPr>
        <w:t>Przedmiotem zamówienia jest wykonanie robót budowlanych w ramach zadania pn.:</w:t>
      </w:r>
      <w:r w:rsidR="00830B7A">
        <w:rPr>
          <w:rFonts w:ascii="Times New Roman" w:hAnsi="Times New Roman" w:cs="Times New Roman"/>
        </w:rPr>
        <w:t xml:space="preserve">     </w:t>
      </w:r>
      <w:r>
        <w:rPr>
          <w:rFonts w:ascii="Times New Roman" w:hAnsi="Times New Roman" w:cs="Times New Roman"/>
        </w:rPr>
        <w:t xml:space="preserve"> „</w:t>
      </w:r>
      <w:r w:rsidR="008D055A" w:rsidRPr="008D055A">
        <w:rPr>
          <w:rFonts w:ascii="Times New Roman" w:hAnsi="Times New Roman" w:cs="Times New Roman"/>
        </w:rPr>
        <w:t>Budowa sieci kanalizacji sanitarnej Dn200 pod budownictwo mieszkaniowe</w:t>
      </w:r>
      <w:r w:rsidR="008D055A">
        <w:rPr>
          <w:rFonts w:ascii="Times New Roman" w:hAnsi="Times New Roman" w:cs="Times New Roman"/>
        </w:rPr>
        <w:t xml:space="preserve"> </w:t>
      </w:r>
      <w:r w:rsidR="008D055A" w:rsidRPr="008D055A">
        <w:rPr>
          <w:rFonts w:ascii="Times New Roman" w:hAnsi="Times New Roman" w:cs="Times New Roman"/>
        </w:rPr>
        <w:t xml:space="preserve">jednorodzinne w m. Pępice wraz z sięgaczami do działek indywidualnych zlokalizowana w   dz. 644/1, 698/1, 300/5, 295, 603/2.  </w:t>
      </w:r>
      <w:r w:rsidRPr="008D055A">
        <w:rPr>
          <w:rFonts w:ascii="Times New Roman" w:hAnsi="Times New Roman" w:cs="Times New Roman"/>
        </w:rPr>
        <w:t>”</w:t>
      </w:r>
    </w:p>
    <w:p w14:paraId="194BC61D" w14:textId="77777777" w:rsidR="000F2D64" w:rsidRPr="00857E39" w:rsidRDefault="00000000" w:rsidP="00830B7A">
      <w:pPr>
        <w:pStyle w:val="Akapitzlist"/>
        <w:numPr>
          <w:ilvl w:val="0"/>
          <w:numId w:val="1"/>
        </w:numPr>
        <w:spacing w:after="0" w:line="240" w:lineRule="auto"/>
        <w:jc w:val="both"/>
        <w:rPr>
          <w:rFonts w:ascii="Times New Roman" w:hAnsi="Times New Roman"/>
        </w:rPr>
      </w:pPr>
      <w:r>
        <w:rPr>
          <w:rFonts w:ascii="Times New Roman" w:hAnsi="Times New Roman" w:cs="Times New Roman"/>
        </w:rPr>
        <w:t>Szczegółowy zakres zawarty jest w dokumentacji projektowej oraz przedmiarach stanowiących załączniki do niniejszej umowy.</w:t>
      </w:r>
    </w:p>
    <w:p w14:paraId="6FEB84D5" w14:textId="77777777" w:rsidR="005552CA" w:rsidRPr="005552CA" w:rsidRDefault="005552CA" w:rsidP="00830B7A">
      <w:pPr>
        <w:pStyle w:val="Akapitzlist"/>
        <w:numPr>
          <w:ilvl w:val="0"/>
          <w:numId w:val="1"/>
        </w:numPr>
        <w:spacing w:after="0" w:line="240" w:lineRule="auto"/>
        <w:jc w:val="both"/>
        <w:rPr>
          <w:rFonts w:ascii="Times New Roman" w:hAnsi="Times New Roman"/>
        </w:rPr>
      </w:pPr>
      <w:r w:rsidRPr="005552CA">
        <w:rPr>
          <w:rFonts w:ascii="Times New Roman" w:hAnsi="Times New Roman"/>
        </w:rPr>
        <w:t>Na przedmiot Umowy, określony w ust. 1, składają się w szczególności:</w:t>
      </w:r>
    </w:p>
    <w:p w14:paraId="493323F3" w14:textId="77777777" w:rsidR="005552CA" w:rsidRDefault="005552CA" w:rsidP="00830B7A">
      <w:pPr>
        <w:pStyle w:val="Akapitzlist"/>
        <w:numPr>
          <w:ilvl w:val="1"/>
          <w:numId w:val="16"/>
        </w:numPr>
        <w:spacing w:after="0" w:line="240" w:lineRule="auto"/>
        <w:jc w:val="both"/>
        <w:rPr>
          <w:rFonts w:ascii="Times New Roman" w:hAnsi="Times New Roman"/>
        </w:rPr>
      </w:pPr>
      <w:r w:rsidRPr="005552CA">
        <w:rPr>
          <w:rFonts w:ascii="Times New Roman" w:hAnsi="Times New Roman"/>
        </w:rPr>
        <w:t>wykonanie całości robót budowlanych w zakresie szczegółowo określonym w opisie przedmiotu</w:t>
      </w:r>
      <w:r>
        <w:rPr>
          <w:rFonts w:ascii="Times New Roman" w:hAnsi="Times New Roman"/>
        </w:rPr>
        <w:t xml:space="preserve"> </w:t>
      </w:r>
      <w:r w:rsidRPr="005552CA">
        <w:rPr>
          <w:rFonts w:ascii="Times New Roman" w:hAnsi="Times New Roman"/>
        </w:rPr>
        <w:t>zamówienia;</w:t>
      </w:r>
    </w:p>
    <w:p w14:paraId="548F3F4D" w14:textId="77777777" w:rsidR="005552CA" w:rsidRDefault="005552CA" w:rsidP="00830B7A">
      <w:pPr>
        <w:pStyle w:val="Akapitzlist"/>
        <w:numPr>
          <w:ilvl w:val="1"/>
          <w:numId w:val="16"/>
        </w:numPr>
        <w:spacing w:after="0" w:line="240" w:lineRule="auto"/>
        <w:jc w:val="both"/>
        <w:rPr>
          <w:rFonts w:ascii="Times New Roman" w:hAnsi="Times New Roman"/>
        </w:rPr>
      </w:pPr>
      <w:r w:rsidRPr="005552CA">
        <w:rPr>
          <w:rFonts w:ascii="Times New Roman" w:hAnsi="Times New Roman"/>
        </w:rPr>
        <w:t>sporządzenie dokumentacji powykonawczej i przekazanie jej Zamawiającemu,</w:t>
      </w:r>
    </w:p>
    <w:p w14:paraId="090B8029" w14:textId="77777777" w:rsidR="005552CA" w:rsidRDefault="005552CA" w:rsidP="00830B7A">
      <w:pPr>
        <w:pStyle w:val="Akapitzlist"/>
        <w:numPr>
          <w:ilvl w:val="1"/>
          <w:numId w:val="16"/>
        </w:numPr>
        <w:spacing w:after="0" w:line="240" w:lineRule="auto"/>
        <w:jc w:val="both"/>
        <w:rPr>
          <w:rFonts w:ascii="Times New Roman" w:hAnsi="Times New Roman"/>
        </w:rPr>
      </w:pPr>
      <w:r w:rsidRPr="005552CA">
        <w:rPr>
          <w:rFonts w:ascii="Times New Roman" w:hAnsi="Times New Roman"/>
        </w:rPr>
        <w:t>udzielenie gwarancji i rękojmi na zastosowane materiały i wykonane roboty budowlane, zgodnie z</w:t>
      </w:r>
      <w:r>
        <w:rPr>
          <w:rFonts w:ascii="Times New Roman" w:hAnsi="Times New Roman"/>
        </w:rPr>
        <w:t xml:space="preserve"> </w:t>
      </w:r>
      <w:r w:rsidRPr="005552CA">
        <w:rPr>
          <w:rFonts w:ascii="Times New Roman" w:hAnsi="Times New Roman"/>
        </w:rPr>
        <w:t>dalszymi postanowieniami Umowy.</w:t>
      </w:r>
      <w:r>
        <w:rPr>
          <w:rFonts w:ascii="Times New Roman" w:hAnsi="Times New Roman"/>
        </w:rPr>
        <w:t xml:space="preserve"> </w:t>
      </w:r>
    </w:p>
    <w:p w14:paraId="17909C7E" w14:textId="6CA558AA" w:rsidR="004A045F" w:rsidRPr="004A045F" w:rsidRDefault="005552CA" w:rsidP="00830B7A">
      <w:pPr>
        <w:pStyle w:val="Akapitzlist"/>
        <w:numPr>
          <w:ilvl w:val="0"/>
          <w:numId w:val="1"/>
        </w:numPr>
        <w:spacing w:after="0" w:line="240" w:lineRule="auto"/>
        <w:jc w:val="both"/>
        <w:rPr>
          <w:rFonts w:ascii="Times New Roman" w:hAnsi="Times New Roman"/>
        </w:rPr>
      </w:pPr>
      <w:r w:rsidRPr="005552CA">
        <w:rPr>
          <w:rFonts w:ascii="Times New Roman" w:hAnsi="Times New Roman"/>
        </w:rPr>
        <w:t>Wykonawca zobowiązuje się wykonać przedmiot Umowy zgodnie z zasadami wiedzy technicznej,</w:t>
      </w:r>
      <w:r>
        <w:rPr>
          <w:rFonts w:ascii="Times New Roman" w:hAnsi="Times New Roman"/>
        </w:rPr>
        <w:t xml:space="preserve"> </w:t>
      </w:r>
      <w:r w:rsidRPr="005552CA">
        <w:rPr>
          <w:rFonts w:ascii="Times New Roman" w:hAnsi="Times New Roman"/>
        </w:rPr>
        <w:t>obowiązującymi przepisami i normami, zasadami sztuki budowlanej oraz Dokumentacj</w:t>
      </w:r>
      <w:r>
        <w:rPr>
          <w:rFonts w:ascii="Times New Roman" w:hAnsi="Times New Roman"/>
        </w:rPr>
        <w:t xml:space="preserve">ą </w:t>
      </w:r>
      <w:r w:rsidRPr="005552CA">
        <w:rPr>
          <w:rFonts w:ascii="Times New Roman" w:hAnsi="Times New Roman"/>
        </w:rPr>
        <w:t>Projektow</w:t>
      </w:r>
      <w:r>
        <w:rPr>
          <w:rFonts w:ascii="Times New Roman" w:hAnsi="Times New Roman"/>
        </w:rPr>
        <w:t xml:space="preserve">ą. </w:t>
      </w:r>
    </w:p>
    <w:p w14:paraId="0AFC0D59" w14:textId="7405A6E5" w:rsidR="000F2D64" w:rsidRDefault="00000000">
      <w:pPr>
        <w:spacing w:after="0" w:line="240" w:lineRule="auto"/>
        <w:jc w:val="center"/>
        <w:rPr>
          <w:rFonts w:ascii="Times New Roman" w:hAnsi="Times New Roman"/>
          <w:b/>
          <w:bCs/>
        </w:rPr>
      </w:pPr>
      <w:r>
        <w:rPr>
          <w:rFonts w:ascii="Times New Roman" w:hAnsi="Times New Roman"/>
          <w:b/>
          <w:bCs/>
        </w:rPr>
        <w:t>§ 2</w:t>
      </w:r>
    </w:p>
    <w:p w14:paraId="3773C805" w14:textId="79B2B06D" w:rsidR="000F2D64" w:rsidRDefault="005552CA" w:rsidP="005552CA">
      <w:pPr>
        <w:spacing w:after="120" w:line="240" w:lineRule="auto"/>
        <w:jc w:val="center"/>
        <w:rPr>
          <w:rFonts w:ascii="Times New Roman" w:hAnsi="Times New Roman"/>
          <w:b/>
          <w:bCs/>
        </w:rPr>
      </w:pPr>
      <w:r>
        <w:rPr>
          <w:rFonts w:ascii="Times New Roman" w:hAnsi="Times New Roman"/>
          <w:b/>
          <w:bCs/>
        </w:rPr>
        <w:t>OSOBY WYZNACZONE DO NADZORU PRAC I REALIZACJI UMOWY</w:t>
      </w:r>
    </w:p>
    <w:p w14:paraId="06C7618C" w14:textId="77777777" w:rsidR="005552CA" w:rsidRDefault="00000000" w:rsidP="005552CA">
      <w:pPr>
        <w:pStyle w:val="Akapitzlist"/>
        <w:numPr>
          <w:ilvl w:val="0"/>
          <w:numId w:val="18"/>
        </w:numPr>
        <w:spacing w:after="0" w:line="240" w:lineRule="auto"/>
        <w:jc w:val="both"/>
        <w:rPr>
          <w:rFonts w:ascii="Times New Roman" w:hAnsi="Times New Roman"/>
        </w:rPr>
      </w:pPr>
      <w:r w:rsidRPr="005552CA">
        <w:rPr>
          <w:rFonts w:ascii="Times New Roman" w:hAnsi="Times New Roman"/>
        </w:rPr>
        <w:t>Wykonawca jest zobowiązany zapewnić wykonanie robót objętych umową oraz kierowanie tymi robotami przez osoby posiadające odpowiednie kwalifikacje zawodowe i wymagane uprawnienia.</w:t>
      </w:r>
    </w:p>
    <w:p w14:paraId="0BF5DC12" w14:textId="77777777" w:rsidR="005552CA" w:rsidRPr="005552CA" w:rsidRDefault="00000000" w:rsidP="005552CA">
      <w:pPr>
        <w:pStyle w:val="Akapitzlist"/>
        <w:numPr>
          <w:ilvl w:val="0"/>
          <w:numId w:val="18"/>
        </w:numPr>
        <w:spacing w:after="0" w:line="240" w:lineRule="auto"/>
        <w:jc w:val="both"/>
        <w:rPr>
          <w:rFonts w:ascii="Times New Roman" w:hAnsi="Times New Roman"/>
        </w:rPr>
      </w:pPr>
      <w:r w:rsidRPr="005552CA">
        <w:rPr>
          <w:rFonts w:ascii="Times New Roman" w:hAnsi="Times New Roman"/>
        </w:rPr>
        <w:t xml:space="preserve">Samodzielne funkcje techniczne na budowie w oparciu o przepisy ustawy z dnia 7 lipca 1994 r. Prawo budowlane (t. j. Dz. U. z 2023 r., poz. 682 z </w:t>
      </w:r>
      <w:proofErr w:type="spellStart"/>
      <w:r w:rsidRPr="005552CA">
        <w:rPr>
          <w:rFonts w:ascii="Times New Roman" w:hAnsi="Times New Roman"/>
        </w:rPr>
        <w:t>późn</w:t>
      </w:r>
      <w:proofErr w:type="spellEnd"/>
      <w:r w:rsidRPr="005552CA">
        <w:rPr>
          <w:rFonts w:ascii="Times New Roman" w:hAnsi="Times New Roman"/>
        </w:rPr>
        <w:t xml:space="preserve">. zm.) pełni ze strony Wykonawcy      </w:t>
      </w:r>
      <w:r w:rsidRPr="005552CA">
        <w:rPr>
          <w:rFonts w:ascii="Times New Roman" w:hAnsi="Times New Roman"/>
          <w:b/>
          <w:bCs/>
        </w:rPr>
        <w:t>Kierownik budowy – …………………...................................…, tel. …………………………...</w:t>
      </w:r>
    </w:p>
    <w:p w14:paraId="21E435DB" w14:textId="77777777" w:rsidR="005552CA" w:rsidRDefault="00000000" w:rsidP="005552CA">
      <w:pPr>
        <w:pStyle w:val="Akapitzlist"/>
        <w:numPr>
          <w:ilvl w:val="0"/>
          <w:numId w:val="18"/>
        </w:numPr>
        <w:spacing w:after="0" w:line="240" w:lineRule="auto"/>
        <w:jc w:val="both"/>
        <w:rPr>
          <w:rFonts w:ascii="Times New Roman" w:hAnsi="Times New Roman"/>
        </w:rPr>
      </w:pPr>
      <w:r w:rsidRPr="005552CA">
        <w:rPr>
          <w:rFonts w:ascii="Times New Roman" w:hAnsi="Times New Roman"/>
        </w:rPr>
        <w:lastRenderedPageBreak/>
        <w:t xml:space="preserve">Osobą upoważnioną do kontaktów z Wykonawcą oraz do podpisywania protokołów odbioru robót ze strony Zamawiającego jest </w:t>
      </w:r>
      <w:r w:rsidRPr="005552CA">
        <w:rPr>
          <w:rFonts w:ascii="Times New Roman" w:hAnsi="Times New Roman"/>
          <w:b/>
          <w:bCs/>
        </w:rPr>
        <w:t>Leszek Dyba, z-ca Wójta Gminy Skarbimierz,</w:t>
      </w:r>
      <w:r w:rsidR="005552CA">
        <w:rPr>
          <w:rFonts w:ascii="Times New Roman" w:hAnsi="Times New Roman"/>
          <w:b/>
          <w:bCs/>
        </w:rPr>
        <w:t xml:space="preserve">                                             </w:t>
      </w:r>
      <w:r w:rsidRPr="005552CA">
        <w:rPr>
          <w:rFonts w:ascii="Times New Roman" w:hAnsi="Times New Roman"/>
          <w:b/>
          <w:bCs/>
        </w:rPr>
        <w:t xml:space="preserve"> tel. ………………...</w:t>
      </w:r>
      <w:r w:rsidRPr="005552CA">
        <w:rPr>
          <w:rFonts w:ascii="Times New Roman" w:hAnsi="Times New Roman"/>
        </w:rPr>
        <w:t xml:space="preserve">. </w:t>
      </w:r>
    </w:p>
    <w:p w14:paraId="0384D974" w14:textId="136D0192" w:rsidR="005552CA" w:rsidRPr="005552CA" w:rsidRDefault="00000000" w:rsidP="005552CA">
      <w:pPr>
        <w:pStyle w:val="Akapitzlist"/>
        <w:numPr>
          <w:ilvl w:val="0"/>
          <w:numId w:val="18"/>
        </w:numPr>
        <w:spacing w:after="0" w:line="240" w:lineRule="auto"/>
        <w:jc w:val="both"/>
        <w:rPr>
          <w:rFonts w:ascii="Times New Roman" w:hAnsi="Times New Roman"/>
        </w:rPr>
      </w:pPr>
      <w:r w:rsidRPr="005552CA">
        <w:rPr>
          <w:rFonts w:ascii="Times New Roman" w:hAnsi="Times New Roman"/>
        </w:rPr>
        <w:t xml:space="preserve">Obowiązki </w:t>
      </w:r>
      <w:r w:rsidRPr="005552CA">
        <w:rPr>
          <w:rFonts w:ascii="Times New Roman" w:hAnsi="Times New Roman"/>
          <w:b/>
          <w:bCs/>
        </w:rPr>
        <w:t>Inspektora Nadzoru</w:t>
      </w:r>
      <w:r w:rsidRPr="005552CA">
        <w:rPr>
          <w:rFonts w:ascii="Times New Roman" w:hAnsi="Times New Roman"/>
        </w:rPr>
        <w:t xml:space="preserve"> ze strony Zamawiającego pełni</w:t>
      </w:r>
      <w:r w:rsidR="007355B9">
        <w:rPr>
          <w:rFonts w:ascii="Times New Roman" w:hAnsi="Times New Roman"/>
        </w:rPr>
        <w:t>: ----</w:t>
      </w:r>
      <w:r w:rsidRPr="005552CA">
        <w:rPr>
          <w:rFonts w:ascii="Times New Roman" w:hAnsi="Times New Roman"/>
          <w:b/>
          <w:bCs/>
        </w:rPr>
        <w:t xml:space="preserve"> </w:t>
      </w:r>
      <w:r w:rsidR="005552CA" w:rsidRPr="007355B9">
        <w:rPr>
          <w:rFonts w:ascii="Times New Roman" w:hAnsi="Times New Roman"/>
        </w:rPr>
        <w:t>t</w:t>
      </w:r>
      <w:r w:rsidRPr="007355B9">
        <w:rPr>
          <w:rFonts w:ascii="Times New Roman" w:hAnsi="Times New Roman"/>
        </w:rPr>
        <w:t xml:space="preserve">el. </w:t>
      </w:r>
      <w:r w:rsidR="007355B9" w:rsidRPr="007355B9">
        <w:rPr>
          <w:rFonts w:ascii="Times New Roman" w:hAnsi="Times New Roman"/>
        </w:rPr>
        <w:t>---</w:t>
      </w:r>
    </w:p>
    <w:p w14:paraId="19931111" w14:textId="167AE3E1" w:rsidR="000F2D64" w:rsidRPr="005552CA" w:rsidRDefault="00000000" w:rsidP="005552CA">
      <w:pPr>
        <w:pStyle w:val="Akapitzlist"/>
        <w:numPr>
          <w:ilvl w:val="0"/>
          <w:numId w:val="18"/>
        </w:numPr>
        <w:spacing w:after="0" w:line="240" w:lineRule="auto"/>
        <w:jc w:val="both"/>
        <w:rPr>
          <w:rFonts w:ascii="Times New Roman" w:hAnsi="Times New Roman"/>
        </w:rPr>
      </w:pPr>
      <w:r w:rsidRPr="005552CA">
        <w:rPr>
          <w:rFonts w:ascii="Times New Roman" w:hAnsi="Times New Roman"/>
        </w:rPr>
        <w:t>Zmiana osoby wymienionej w ust. 2 wymaga pisemnego uzasadnienia Wykonawcy i akceptacji Zamawiającego. Zamawiający zaakceptuje taką zmianę w terminie 3 dni od dnia jej zgłoszenia, pod warunkiem posiadania przez wskazaną osobę odpowiednich kwalifikacji i doświadczenia zawodowego.</w:t>
      </w:r>
    </w:p>
    <w:p w14:paraId="3A02666F" w14:textId="77777777" w:rsidR="000F2D64" w:rsidRDefault="00000000">
      <w:pPr>
        <w:spacing w:after="0" w:line="240" w:lineRule="auto"/>
        <w:jc w:val="center"/>
        <w:rPr>
          <w:rFonts w:ascii="Times New Roman" w:hAnsi="Times New Roman"/>
          <w:b/>
          <w:bCs/>
        </w:rPr>
      </w:pPr>
      <w:r>
        <w:rPr>
          <w:rFonts w:ascii="Times New Roman" w:hAnsi="Times New Roman"/>
          <w:b/>
          <w:bCs/>
        </w:rPr>
        <w:t>§ 3</w:t>
      </w:r>
    </w:p>
    <w:p w14:paraId="3EB7D212" w14:textId="572731DE" w:rsidR="000F2D64" w:rsidRDefault="00000000" w:rsidP="005552CA">
      <w:pPr>
        <w:spacing w:after="120" w:line="240" w:lineRule="auto"/>
        <w:jc w:val="center"/>
        <w:rPr>
          <w:rFonts w:ascii="Times New Roman" w:hAnsi="Times New Roman"/>
          <w:b/>
          <w:bCs/>
        </w:rPr>
      </w:pPr>
      <w:r>
        <w:rPr>
          <w:rFonts w:ascii="Times New Roman" w:hAnsi="Times New Roman"/>
          <w:b/>
          <w:bCs/>
        </w:rPr>
        <w:t>TERMIN WYKONANIA</w:t>
      </w:r>
    </w:p>
    <w:p w14:paraId="47C3701B" w14:textId="49653031" w:rsidR="005552CA" w:rsidRPr="008B0E8B" w:rsidRDefault="00000000" w:rsidP="00964A71">
      <w:pPr>
        <w:pStyle w:val="Akapitzlist"/>
        <w:numPr>
          <w:ilvl w:val="0"/>
          <w:numId w:val="19"/>
        </w:numPr>
        <w:spacing w:after="0" w:line="240" w:lineRule="auto"/>
        <w:jc w:val="both"/>
        <w:rPr>
          <w:rFonts w:ascii="Times New Roman" w:hAnsi="Times New Roman"/>
        </w:rPr>
      </w:pPr>
      <w:r w:rsidRPr="008B0E8B">
        <w:rPr>
          <w:rFonts w:ascii="Times New Roman" w:hAnsi="Times New Roman"/>
        </w:rPr>
        <w:t xml:space="preserve">Termin zakończenia realizacji zadania określonego w § 1 Umowy: </w:t>
      </w:r>
      <w:r w:rsidR="00B60814">
        <w:rPr>
          <w:rFonts w:ascii="Times New Roman" w:hAnsi="Times New Roman"/>
          <w:b/>
          <w:bCs/>
        </w:rPr>
        <w:t>2</w:t>
      </w:r>
      <w:r w:rsidR="00964A71" w:rsidRPr="008B0E8B">
        <w:rPr>
          <w:rFonts w:ascii="Times New Roman" w:hAnsi="Times New Roman"/>
          <w:b/>
          <w:bCs/>
        </w:rPr>
        <w:t xml:space="preserve"> </w:t>
      </w:r>
      <w:r w:rsidRPr="008B0E8B">
        <w:rPr>
          <w:rFonts w:ascii="Times New Roman" w:hAnsi="Times New Roman"/>
          <w:b/>
          <w:bCs/>
        </w:rPr>
        <w:t>miesi</w:t>
      </w:r>
      <w:r w:rsidR="002A5F60">
        <w:rPr>
          <w:rFonts w:ascii="Times New Roman" w:hAnsi="Times New Roman"/>
          <w:b/>
          <w:bCs/>
        </w:rPr>
        <w:t>ąc</w:t>
      </w:r>
      <w:r w:rsidR="00B60814">
        <w:rPr>
          <w:rFonts w:ascii="Times New Roman" w:hAnsi="Times New Roman"/>
          <w:b/>
          <w:bCs/>
        </w:rPr>
        <w:t>e</w:t>
      </w:r>
      <w:r w:rsidR="007355B9" w:rsidRPr="008B0E8B">
        <w:rPr>
          <w:rFonts w:ascii="Times New Roman" w:hAnsi="Times New Roman"/>
          <w:b/>
          <w:bCs/>
        </w:rPr>
        <w:t xml:space="preserve"> </w:t>
      </w:r>
      <w:r w:rsidRPr="008B0E8B">
        <w:rPr>
          <w:rFonts w:ascii="Times New Roman" w:hAnsi="Times New Roman"/>
          <w:b/>
          <w:bCs/>
        </w:rPr>
        <w:t>od dnia</w:t>
      </w:r>
      <w:r w:rsidR="007355B9" w:rsidRPr="008B0E8B">
        <w:rPr>
          <w:rFonts w:ascii="Times New Roman" w:hAnsi="Times New Roman"/>
          <w:b/>
          <w:bCs/>
        </w:rPr>
        <w:t xml:space="preserve"> </w:t>
      </w:r>
      <w:r w:rsidRPr="008B0E8B">
        <w:rPr>
          <w:rFonts w:ascii="Times New Roman" w:hAnsi="Times New Roman"/>
          <w:b/>
          <w:bCs/>
        </w:rPr>
        <w:t>podpisania Umowy.</w:t>
      </w:r>
    </w:p>
    <w:p w14:paraId="60406069" w14:textId="5144642A" w:rsidR="000F2D64" w:rsidRPr="005552CA" w:rsidRDefault="00000000" w:rsidP="005552CA">
      <w:pPr>
        <w:pStyle w:val="Akapitzlist"/>
        <w:numPr>
          <w:ilvl w:val="0"/>
          <w:numId w:val="19"/>
        </w:numPr>
        <w:spacing w:after="0" w:line="240" w:lineRule="auto"/>
        <w:rPr>
          <w:rFonts w:ascii="Times New Roman" w:hAnsi="Times New Roman"/>
        </w:rPr>
      </w:pPr>
      <w:r w:rsidRPr="005552CA">
        <w:rPr>
          <w:rFonts w:ascii="Times New Roman" w:hAnsi="Times New Roman"/>
        </w:rPr>
        <w:t>Przez zakończenie robót rozumie się:</w:t>
      </w:r>
    </w:p>
    <w:p w14:paraId="093D6189" w14:textId="77777777" w:rsidR="005552CA" w:rsidRDefault="00000000" w:rsidP="005552CA">
      <w:pPr>
        <w:pStyle w:val="Akapitzlist"/>
        <w:numPr>
          <w:ilvl w:val="0"/>
          <w:numId w:val="20"/>
        </w:numPr>
        <w:spacing w:after="0" w:line="240" w:lineRule="auto"/>
        <w:jc w:val="both"/>
        <w:rPr>
          <w:rFonts w:ascii="Times New Roman" w:hAnsi="Times New Roman"/>
        </w:rPr>
      </w:pPr>
      <w:r w:rsidRPr="005552CA">
        <w:rPr>
          <w:rFonts w:ascii="Times New Roman" w:hAnsi="Times New Roman"/>
        </w:rPr>
        <w:t>wykonanie robót,</w:t>
      </w:r>
    </w:p>
    <w:p w14:paraId="209C0710" w14:textId="77777777" w:rsidR="005552CA" w:rsidRDefault="00000000" w:rsidP="005552CA">
      <w:pPr>
        <w:pStyle w:val="Akapitzlist"/>
        <w:numPr>
          <w:ilvl w:val="0"/>
          <w:numId w:val="20"/>
        </w:numPr>
        <w:spacing w:after="0" w:line="240" w:lineRule="auto"/>
        <w:jc w:val="both"/>
        <w:rPr>
          <w:rFonts w:ascii="Times New Roman" w:hAnsi="Times New Roman"/>
        </w:rPr>
      </w:pPr>
      <w:r w:rsidRPr="005552CA">
        <w:rPr>
          <w:rFonts w:ascii="Times New Roman" w:hAnsi="Times New Roman"/>
        </w:rPr>
        <w:t xml:space="preserve">zgłoszenie Zamawiającemu gotowości do odbioru, </w:t>
      </w:r>
    </w:p>
    <w:p w14:paraId="327B1920" w14:textId="77777777" w:rsidR="005552CA" w:rsidRDefault="00000000" w:rsidP="005552CA">
      <w:pPr>
        <w:pStyle w:val="Akapitzlist"/>
        <w:numPr>
          <w:ilvl w:val="0"/>
          <w:numId w:val="20"/>
        </w:numPr>
        <w:spacing w:after="0" w:line="240" w:lineRule="auto"/>
        <w:jc w:val="both"/>
        <w:rPr>
          <w:rFonts w:ascii="Times New Roman" w:hAnsi="Times New Roman"/>
        </w:rPr>
      </w:pPr>
      <w:r w:rsidRPr="005552CA">
        <w:rPr>
          <w:rFonts w:ascii="Times New Roman" w:hAnsi="Times New Roman"/>
        </w:rPr>
        <w:t>powiadomienie Inspektora nadzoru o zakończeniu robót,</w:t>
      </w:r>
    </w:p>
    <w:p w14:paraId="7F495D33" w14:textId="77777777" w:rsidR="005552CA" w:rsidRDefault="00000000" w:rsidP="005552CA">
      <w:pPr>
        <w:pStyle w:val="Akapitzlist"/>
        <w:numPr>
          <w:ilvl w:val="0"/>
          <w:numId w:val="20"/>
        </w:numPr>
        <w:spacing w:after="0" w:line="240" w:lineRule="auto"/>
        <w:jc w:val="both"/>
        <w:rPr>
          <w:rFonts w:ascii="Times New Roman" w:hAnsi="Times New Roman"/>
        </w:rPr>
      </w:pPr>
      <w:r w:rsidRPr="005552CA">
        <w:rPr>
          <w:rFonts w:ascii="Times New Roman" w:hAnsi="Times New Roman"/>
        </w:rPr>
        <w:t>potwierdzenie wpisem do dziennika budowy faktu zakończenia robót przez Inspektora nadzoru.</w:t>
      </w:r>
      <w:r w:rsidR="005552CA">
        <w:rPr>
          <w:rFonts w:ascii="Times New Roman" w:hAnsi="Times New Roman"/>
        </w:rPr>
        <w:t xml:space="preserve"> </w:t>
      </w:r>
    </w:p>
    <w:p w14:paraId="69BD1063" w14:textId="77777777" w:rsidR="005552CA" w:rsidRDefault="00000000" w:rsidP="005552CA">
      <w:pPr>
        <w:pStyle w:val="Akapitzlist"/>
        <w:numPr>
          <w:ilvl w:val="0"/>
          <w:numId w:val="25"/>
        </w:numPr>
        <w:spacing w:after="0" w:line="240" w:lineRule="auto"/>
        <w:jc w:val="both"/>
        <w:rPr>
          <w:rFonts w:ascii="Times New Roman" w:hAnsi="Times New Roman"/>
        </w:rPr>
      </w:pPr>
      <w:r w:rsidRPr="005552CA">
        <w:rPr>
          <w:rFonts w:ascii="Times New Roman" w:hAnsi="Times New Roman"/>
        </w:rPr>
        <w:t>Przekazanie placu budowy nastąpi w terminie do 14 dni kalendarzowych od dnia podpisania umowy.</w:t>
      </w:r>
    </w:p>
    <w:p w14:paraId="2FB3285F" w14:textId="77777777" w:rsidR="00306BA4" w:rsidRDefault="00000000" w:rsidP="00306BA4">
      <w:pPr>
        <w:pStyle w:val="Akapitzlist"/>
        <w:numPr>
          <w:ilvl w:val="0"/>
          <w:numId w:val="25"/>
        </w:numPr>
        <w:spacing w:after="0" w:line="240" w:lineRule="auto"/>
        <w:jc w:val="both"/>
        <w:rPr>
          <w:rFonts w:ascii="Times New Roman" w:hAnsi="Times New Roman"/>
        </w:rPr>
      </w:pPr>
      <w:r w:rsidRPr="005552CA">
        <w:rPr>
          <w:rFonts w:ascii="Times New Roman" w:hAnsi="Times New Roman"/>
        </w:rPr>
        <w:t>Terminy określone w ust. powyżej zostaną uznane za zachowane, jeżeli przed ich upływem Wykonawca zgłosi Zamawiającemu gotowość do odbioru wykonanych robót, co następnie zostanie potwierdzone przez inspektora nadzoru inwestorskiego wpisem do dziennika budowy.</w:t>
      </w:r>
    </w:p>
    <w:p w14:paraId="66AEAF5B" w14:textId="144B817C" w:rsidR="000F2D64" w:rsidRPr="00306BA4" w:rsidRDefault="00000000" w:rsidP="00306BA4">
      <w:pPr>
        <w:pStyle w:val="Akapitzlist"/>
        <w:numPr>
          <w:ilvl w:val="0"/>
          <w:numId w:val="25"/>
        </w:numPr>
        <w:spacing w:after="0" w:line="240" w:lineRule="auto"/>
        <w:jc w:val="both"/>
        <w:rPr>
          <w:rFonts w:ascii="Times New Roman" w:hAnsi="Times New Roman"/>
        </w:rPr>
      </w:pPr>
      <w:r w:rsidRPr="00306BA4">
        <w:rPr>
          <w:rFonts w:ascii="Times New Roman" w:hAnsi="Times New Roman"/>
        </w:rPr>
        <w:t>Zmiana terminu odbioru końcowego robót, o którym mowa w ust. 1 może nastąpić jedynie w przypadku niekorzystnych czynników atmosferycznych uniemożliwiających wykonanie odbioru lub pojawienia się okoliczności, których nie można było przewidzieć w chwili zawarcia umowy. Uzasadnienie i udokumentowanie tych okoliczności leży po stronie Wykonawcy.</w:t>
      </w:r>
    </w:p>
    <w:p w14:paraId="568A1DD5" w14:textId="77777777" w:rsidR="000F2D64" w:rsidRDefault="000F2D64">
      <w:pPr>
        <w:spacing w:after="0" w:line="240" w:lineRule="auto"/>
        <w:ind w:left="-360"/>
        <w:jc w:val="both"/>
      </w:pPr>
    </w:p>
    <w:p w14:paraId="0BA7642D" w14:textId="77777777" w:rsidR="000F2D64" w:rsidRDefault="00000000">
      <w:pPr>
        <w:spacing w:after="0" w:line="240" w:lineRule="auto"/>
        <w:ind w:left="-360"/>
        <w:jc w:val="center"/>
        <w:rPr>
          <w:rFonts w:ascii="Times New Roman" w:hAnsi="Times New Roman"/>
          <w:b/>
          <w:bCs/>
        </w:rPr>
      </w:pPr>
      <w:r>
        <w:rPr>
          <w:rFonts w:ascii="Times New Roman" w:hAnsi="Times New Roman"/>
          <w:b/>
          <w:bCs/>
        </w:rPr>
        <w:t>§ 4</w:t>
      </w:r>
    </w:p>
    <w:p w14:paraId="2B4F80CF" w14:textId="3C5DC15A" w:rsidR="000F2D64" w:rsidRDefault="00000000" w:rsidP="00306BA4">
      <w:pPr>
        <w:spacing w:after="120" w:line="240" w:lineRule="auto"/>
        <w:ind w:hanging="357"/>
        <w:jc w:val="center"/>
        <w:rPr>
          <w:rFonts w:ascii="Times New Roman" w:hAnsi="Times New Roman"/>
          <w:b/>
          <w:bCs/>
        </w:rPr>
      </w:pPr>
      <w:r>
        <w:rPr>
          <w:rFonts w:ascii="Times New Roman" w:hAnsi="Times New Roman"/>
          <w:b/>
          <w:bCs/>
        </w:rPr>
        <w:t>PRAWA I OBOWIĄZKI WYKONAWCY</w:t>
      </w:r>
    </w:p>
    <w:p w14:paraId="479AA22B" w14:textId="77777777" w:rsidR="00306BA4" w:rsidRDefault="00000000" w:rsidP="00306BA4">
      <w:pPr>
        <w:pStyle w:val="Akapitzlist"/>
        <w:numPr>
          <w:ilvl w:val="0"/>
          <w:numId w:val="28"/>
        </w:numPr>
        <w:spacing w:after="0" w:line="240" w:lineRule="auto"/>
        <w:jc w:val="both"/>
        <w:rPr>
          <w:rFonts w:ascii="Times New Roman" w:hAnsi="Times New Roman"/>
        </w:rPr>
      </w:pPr>
      <w:r w:rsidRPr="00306BA4">
        <w:rPr>
          <w:rFonts w:ascii="Times New Roman" w:hAnsi="Times New Roman"/>
        </w:rPr>
        <w:t>Wykonawca zobowiązuje się wykonać wszelkie roboty i inne czynności niezbędne do zrealizowania przedmiotu umowy z należytą starannością oraz zgodnie z:</w:t>
      </w:r>
    </w:p>
    <w:p w14:paraId="12F053FB" w14:textId="77777777" w:rsidR="00306BA4" w:rsidRDefault="00000000" w:rsidP="00306BA4">
      <w:pPr>
        <w:pStyle w:val="Akapitzlist"/>
        <w:numPr>
          <w:ilvl w:val="0"/>
          <w:numId w:val="29"/>
        </w:numPr>
        <w:spacing w:after="0" w:line="240" w:lineRule="auto"/>
        <w:jc w:val="both"/>
        <w:rPr>
          <w:rFonts w:ascii="Times New Roman" w:hAnsi="Times New Roman"/>
        </w:rPr>
      </w:pPr>
      <w:r w:rsidRPr="00306BA4">
        <w:rPr>
          <w:rFonts w:ascii="Times New Roman" w:hAnsi="Times New Roman"/>
        </w:rPr>
        <w:t>postanowieniami niniejszej umowy;</w:t>
      </w:r>
    </w:p>
    <w:p w14:paraId="31679C95" w14:textId="77777777" w:rsidR="00306BA4" w:rsidRDefault="00000000" w:rsidP="00306BA4">
      <w:pPr>
        <w:pStyle w:val="Akapitzlist"/>
        <w:numPr>
          <w:ilvl w:val="0"/>
          <w:numId w:val="29"/>
        </w:numPr>
        <w:spacing w:after="0" w:line="240" w:lineRule="auto"/>
        <w:jc w:val="both"/>
        <w:rPr>
          <w:rFonts w:ascii="Times New Roman" w:hAnsi="Times New Roman"/>
        </w:rPr>
      </w:pPr>
      <w:r w:rsidRPr="00306BA4">
        <w:rPr>
          <w:rFonts w:ascii="Times New Roman" w:hAnsi="Times New Roman"/>
        </w:rPr>
        <w:t>obowiązującymi przepisami, a w szczególności:</w:t>
      </w:r>
    </w:p>
    <w:p w14:paraId="4CF34A3F" w14:textId="77777777" w:rsidR="00306BA4" w:rsidRDefault="00000000" w:rsidP="00306BA4">
      <w:pPr>
        <w:pStyle w:val="Akapitzlist"/>
        <w:numPr>
          <w:ilvl w:val="0"/>
          <w:numId w:val="30"/>
        </w:numPr>
        <w:spacing w:after="0" w:line="240" w:lineRule="auto"/>
        <w:jc w:val="both"/>
        <w:rPr>
          <w:rFonts w:ascii="Times New Roman" w:hAnsi="Times New Roman"/>
        </w:rPr>
      </w:pPr>
      <w:r w:rsidRPr="00306BA4">
        <w:rPr>
          <w:rFonts w:ascii="Times New Roman" w:hAnsi="Times New Roman"/>
        </w:rPr>
        <w:t xml:space="preserve">ustawą z dnia 7 lipca 1994 r. Prawo budowlane (t. j. Dz. U. z 2023 r., poz. 682 z </w:t>
      </w:r>
      <w:proofErr w:type="spellStart"/>
      <w:r w:rsidRPr="00306BA4">
        <w:rPr>
          <w:rFonts w:ascii="Times New Roman" w:hAnsi="Times New Roman"/>
        </w:rPr>
        <w:t>późn</w:t>
      </w:r>
      <w:proofErr w:type="spellEnd"/>
      <w:r w:rsidRPr="00306BA4">
        <w:rPr>
          <w:rFonts w:ascii="Times New Roman" w:hAnsi="Times New Roman"/>
        </w:rPr>
        <w:t>. zm.) oraz przepisami wykonawczymi do tej ustawy,</w:t>
      </w:r>
    </w:p>
    <w:p w14:paraId="6CBDCA77" w14:textId="746E77B5" w:rsidR="000F2D64" w:rsidRPr="00306BA4" w:rsidRDefault="00000000" w:rsidP="00306BA4">
      <w:pPr>
        <w:pStyle w:val="Akapitzlist"/>
        <w:numPr>
          <w:ilvl w:val="0"/>
          <w:numId w:val="30"/>
        </w:numPr>
        <w:spacing w:after="0" w:line="240" w:lineRule="auto"/>
        <w:jc w:val="both"/>
        <w:rPr>
          <w:rFonts w:ascii="Times New Roman" w:hAnsi="Times New Roman"/>
        </w:rPr>
      </w:pPr>
      <w:r w:rsidRPr="00306BA4">
        <w:rPr>
          <w:rFonts w:ascii="Times New Roman" w:hAnsi="Times New Roman"/>
        </w:rPr>
        <w:t>rozporządzeniem Ministra Infrastruktury z dnia 6 lutego 2003 r. w sprawie bezpieczeństwa i higieny pracy podczas wykonywania robót budowlanych (Dz. U. z 2003 r., nr 47, poz. 401),</w:t>
      </w:r>
    </w:p>
    <w:p w14:paraId="2D54EC99" w14:textId="77777777" w:rsidR="00306BA4" w:rsidRDefault="00000000" w:rsidP="00306BA4">
      <w:pPr>
        <w:pStyle w:val="Akapitzlist"/>
        <w:numPr>
          <w:ilvl w:val="0"/>
          <w:numId w:val="29"/>
        </w:numPr>
        <w:spacing w:after="0" w:line="240" w:lineRule="auto"/>
        <w:jc w:val="both"/>
        <w:rPr>
          <w:rFonts w:ascii="Times New Roman" w:hAnsi="Times New Roman"/>
        </w:rPr>
      </w:pPr>
      <w:r w:rsidRPr="00306BA4">
        <w:rPr>
          <w:rFonts w:ascii="Times New Roman" w:hAnsi="Times New Roman"/>
        </w:rPr>
        <w:t>specyfikacją Warunków Zamówienia;</w:t>
      </w:r>
    </w:p>
    <w:p w14:paraId="3632154B" w14:textId="77777777" w:rsidR="00306BA4" w:rsidRDefault="00000000" w:rsidP="00306BA4">
      <w:pPr>
        <w:pStyle w:val="Akapitzlist"/>
        <w:numPr>
          <w:ilvl w:val="0"/>
          <w:numId w:val="29"/>
        </w:numPr>
        <w:spacing w:after="0" w:line="240" w:lineRule="auto"/>
        <w:jc w:val="both"/>
        <w:rPr>
          <w:rFonts w:ascii="Times New Roman" w:hAnsi="Times New Roman"/>
        </w:rPr>
      </w:pPr>
      <w:r w:rsidRPr="00306BA4">
        <w:rPr>
          <w:rFonts w:ascii="Times New Roman" w:hAnsi="Times New Roman"/>
        </w:rPr>
        <w:t>dokumentacją techniczną;</w:t>
      </w:r>
    </w:p>
    <w:p w14:paraId="0E511E73" w14:textId="77777777" w:rsidR="00306BA4" w:rsidRDefault="00000000" w:rsidP="00306BA4">
      <w:pPr>
        <w:pStyle w:val="Akapitzlist"/>
        <w:numPr>
          <w:ilvl w:val="0"/>
          <w:numId w:val="29"/>
        </w:numPr>
        <w:spacing w:after="0" w:line="240" w:lineRule="auto"/>
        <w:jc w:val="both"/>
        <w:rPr>
          <w:rFonts w:ascii="Times New Roman" w:hAnsi="Times New Roman"/>
        </w:rPr>
      </w:pPr>
      <w:r w:rsidRPr="00306BA4">
        <w:rPr>
          <w:rFonts w:ascii="Times New Roman" w:hAnsi="Times New Roman"/>
        </w:rPr>
        <w:t>specyfikacjami technicznymi wykonania i odbioru robót;</w:t>
      </w:r>
    </w:p>
    <w:p w14:paraId="72898D69" w14:textId="77777777" w:rsidR="00306BA4" w:rsidRDefault="00000000" w:rsidP="00306BA4">
      <w:pPr>
        <w:pStyle w:val="Akapitzlist"/>
        <w:numPr>
          <w:ilvl w:val="0"/>
          <w:numId w:val="29"/>
        </w:numPr>
        <w:spacing w:after="0" w:line="240" w:lineRule="auto"/>
        <w:jc w:val="both"/>
        <w:rPr>
          <w:rFonts w:ascii="Times New Roman" w:hAnsi="Times New Roman"/>
        </w:rPr>
      </w:pPr>
      <w:r w:rsidRPr="00306BA4">
        <w:rPr>
          <w:rFonts w:ascii="Times New Roman" w:hAnsi="Times New Roman"/>
        </w:rPr>
        <w:t>złożoną przez siebie ofertą;</w:t>
      </w:r>
    </w:p>
    <w:p w14:paraId="27F7291E" w14:textId="20BC4AAD" w:rsidR="000F2D64" w:rsidRPr="00306BA4" w:rsidRDefault="00000000" w:rsidP="00306BA4">
      <w:pPr>
        <w:pStyle w:val="Akapitzlist"/>
        <w:numPr>
          <w:ilvl w:val="0"/>
          <w:numId w:val="29"/>
        </w:numPr>
        <w:spacing w:after="0" w:line="240" w:lineRule="auto"/>
        <w:jc w:val="both"/>
        <w:rPr>
          <w:rFonts w:ascii="Times New Roman" w:hAnsi="Times New Roman"/>
        </w:rPr>
      </w:pPr>
      <w:r w:rsidRPr="00306BA4">
        <w:rPr>
          <w:rFonts w:ascii="Times New Roman" w:hAnsi="Times New Roman"/>
        </w:rPr>
        <w:t>zasadami wiedzy technicznej.</w:t>
      </w:r>
    </w:p>
    <w:p w14:paraId="4FF1308D" w14:textId="373ABCF9" w:rsidR="000F2D64" w:rsidRPr="00306BA4" w:rsidRDefault="00000000" w:rsidP="00306BA4">
      <w:pPr>
        <w:pStyle w:val="Akapitzlist"/>
        <w:numPr>
          <w:ilvl w:val="0"/>
          <w:numId w:val="34"/>
        </w:numPr>
        <w:spacing w:after="0" w:line="240" w:lineRule="auto"/>
        <w:jc w:val="both"/>
        <w:rPr>
          <w:rFonts w:ascii="Times New Roman" w:hAnsi="Times New Roman"/>
        </w:rPr>
      </w:pPr>
      <w:r w:rsidRPr="00306BA4">
        <w:rPr>
          <w:rFonts w:ascii="Times New Roman" w:hAnsi="Times New Roman"/>
          <w:u w:val="single"/>
        </w:rPr>
        <w:t>Do szczegółowych obowiązków Wykonawcy należy</w:t>
      </w:r>
      <w:r w:rsidRPr="00306BA4">
        <w:rPr>
          <w:rFonts w:ascii="Times New Roman" w:hAnsi="Times New Roman"/>
        </w:rPr>
        <w:t>:</w:t>
      </w:r>
    </w:p>
    <w:p w14:paraId="7D22D76F" w14:textId="77777777" w:rsidR="00306BA4" w:rsidRDefault="00000000" w:rsidP="00306BA4">
      <w:pPr>
        <w:pStyle w:val="Akapitzlist"/>
        <w:numPr>
          <w:ilvl w:val="0"/>
          <w:numId w:val="35"/>
        </w:numPr>
        <w:spacing w:after="0" w:line="240" w:lineRule="auto"/>
        <w:jc w:val="both"/>
        <w:rPr>
          <w:rFonts w:ascii="Times New Roman" w:hAnsi="Times New Roman"/>
        </w:rPr>
      </w:pPr>
      <w:r w:rsidRPr="00306BA4">
        <w:rPr>
          <w:rFonts w:ascii="Times New Roman" w:hAnsi="Times New Roman"/>
        </w:rPr>
        <w:t>protokolarnie przejęcie od Zamawiającego i odpowiednie zabezpieczenie terenu budowy wraz ze znajdującymi się na nim obiektami budowlanymi, urządzeniami technicznymi i stałymi punktami osnowy geodezyjnej oraz podlegającymi ochronie elementami środowiska przyrodniczego i kulturowego;</w:t>
      </w:r>
    </w:p>
    <w:p w14:paraId="770166F9" w14:textId="77777777" w:rsidR="00306BA4" w:rsidRDefault="00000000" w:rsidP="00306BA4">
      <w:pPr>
        <w:pStyle w:val="Akapitzlist"/>
        <w:numPr>
          <w:ilvl w:val="0"/>
          <w:numId w:val="35"/>
        </w:numPr>
        <w:spacing w:after="0" w:line="240" w:lineRule="auto"/>
        <w:jc w:val="both"/>
        <w:rPr>
          <w:rFonts w:ascii="Times New Roman" w:hAnsi="Times New Roman"/>
        </w:rPr>
      </w:pPr>
      <w:r w:rsidRPr="00306BA4">
        <w:rPr>
          <w:rFonts w:ascii="Times New Roman" w:hAnsi="Times New Roman"/>
        </w:rPr>
        <w:t xml:space="preserve"> pisemne zawiadomienie właścicieli bądź użytkowników sieci i urządzeń podziemnych o planowanym rozpoczęciu robót;</w:t>
      </w:r>
    </w:p>
    <w:p w14:paraId="6BAAE41F" w14:textId="77777777" w:rsidR="00306BA4" w:rsidRDefault="00000000" w:rsidP="00306BA4">
      <w:pPr>
        <w:pStyle w:val="Akapitzlist"/>
        <w:numPr>
          <w:ilvl w:val="0"/>
          <w:numId w:val="35"/>
        </w:numPr>
        <w:spacing w:after="0" w:line="240" w:lineRule="auto"/>
        <w:jc w:val="both"/>
        <w:rPr>
          <w:rFonts w:ascii="Times New Roman" w:hAnsi="Times New Roman"/>
        </w:rPr>
      </w:pPr>
      <w:r w:rsidRPr="00306BA4">
        <w:rPr>
          <w:rFonts w:ascii="Times New Roman" w:hAnsi="Times New Roman"/>
        </w:rPr>
        <w:t>zapewnienie geodezyjnego wytyczenia obiektu oraz zorganizowanie budowy i kierowanie budową obiektu budowlanego w sposób zgodny z projektem i przepisami, w tym techniczno-budowlanymi oraz przepisami bezpieczeństwa i higieny pracy;</w:t>
      </w:r>
    </w:p>
    <w:p w14:paraId="33AD8FED" w14:textId="6A4B73EB" w:rsidR="000F2D64" w:rsidRPr="00306BA4" w:rsidRDefault="00000000" w:rsidP="00306BA4">
      <w:pPr>
        <w:pStyle w:val="Akapitzlist"/>
        <w:numPr>
          <w:ilvl w:val="0"/>
          <w:numId w:val="35"/>
        </w:numPr>
        <w:spacing w:after="0" w:line="240" w:lineRule="auto"/>
        <w:jc w:val="both"/>
        <w:rPr>
          <w:rFonts w:ascii="Times New Roman" w:hAnsi="Times New Roman"/>
        </w:rPr>
      </w:pPr>
      <w:r w:rsidRPr="00306BA4">
        <w:rPr>
          <w:rFonts w:ascii="Times New Roman" w:hAnsi="Times New Roman"/>
        </w:rPr>
        <w:lastRenderedPageBreak/>
        <w:t>koordynowanie realizacji zadań zapobiegających zagrożeniom bezpieczeństwa i ochrony zdrowia:</w:t>
      </w:r>
    </w:p>
    <w:p w14:paraId="54BE1A6D" w14:textId="77777777" w:rsidR="00306BA4" w:rsidRDefault="00000000" w:rsidP="00306BA4">
      <w:pPr>
        <w:pStyle w:val="Akapitzlist"/>
        <w:numPr>
          <w:ilvl w:val="0"/>
          <w:numId w:val="36"/>
        </w:numPr>
        <w:spacing w:after="0" w:line="240" w:lineRule="auto"/>
        <w:jc w:val="both"/>
        <w:rPr>
          <w:rFonts w:ascii="Times New Roman" w:hAnsi="Times New Roman"/>
        </w:rPr>
      </w:pPr>
      <w:r w:rsidRPr="00306BA4">
        <w:rPr>
          <w:rFonts w:ascii="Times New Roman" w:hAnsi="Times New Roman"/>
        </w:rPr>
        <w:t>przy opracowywaniu technicznych lub organizacyjnych założeń planowanych robót budowlanych lub ich poszczególnych etapów, które mają być prowadzone jednocześnie lub kolejno,</w:t>
      </w:r>
    </w:p>
    <w:p w14:paraId="10C4D4B9" w14:textId="7F54012D" w:rsidR="000F2D64" w:rsidRPr="00306BA4" w:rsidRDefault="00000000" w:rsidP="00306BA4">
      <w:pPr>
        <w:pStyle w:val="Akapitzlist"/>
        <w:numPr>
          <w:ilvl w:val="0"/>
          <w:numId w:val="36"/>
        </w:numPr>
        <w:spacing w:after="0" w:line="240" w:lineRule="auto"/>
        <w:jc w:val="both"/>
        <w:rPr>
          <w:rFonts w:ascii="Times New Roman" w:hAnsi="Times New Roman"/>
        </w:rPr>
      </w:pPr>
      <w:r w:rsidRPr="00306BA4">
        <w:rPr>
          <w:rFonts w:ascii="Times New Roman" w:hAnsi="Times New Roman"/>
        </w:rPr>
        <w:t>przy planowaniu czasu wymaganego do zakończenia robót budowlanych lub ich poszczególnych etapów,</w:t>
      </w:r>
    </w:p>
    <w:p w14:paraId="08FB0BC4" w14:textId="77777777" w:rsidR="00306BA4" w:rsidRDefault="00000000" w:rsidP="00306BA4">
      <w:pPr>
        <w:pStyle w:val="Akapitzlist"/>
        <w:numPr>
          <w:ilvl w:val="0"/>
          <w:numId w:val="35"/>
        </w:numPr>
        <w:spacing w:after="0" w:line="240" w:lineRule="auto"/>
        <w:jc w:val="both"/>
        <w:rPr>
          <w:rFonts w:ascii="Times New Roman" w:hAnsi="Times New Roman"/>
        </w:rPr>
      </w:pPr>
      <w:r w:rsidRPr="00306BA4">
        <w:rPr>
          <w:rFonts w:ascii="Times New Roman" w:hAnsi="Times New Roman"/>
        </w:rPr>
        <w:t>koordynowanie działań zapewniających przestrzeganie podczas wykonywania robót budowlanych zasad bezpieczeństwa i ochrony zdrowia zawartych w przepisach dotyczących bezpieczeństwa i higieny pracy oraz w planie bezpieczeństwa i ochrony zdrowia;</w:t>
      </w:r>
    </w:p>
    <w:p w14:paraId="6F99337F" w14:textId="77777777" w:rsidR="00306BA4" w:rsidRDefault="00000000" w:rsidP="00306BA4">
      <w:pPr>
        <w:pStyle w:val="Akapitzlist"/>
        <w:numPr>
          <w:ilvl w:val="0"/>
          <w:numId w:val="35"/>
        </w:numPr>
        <w:spacing w:after="0" w:line="240" w:lineRule="auto"/>
        <w:jc w:val="both"/>
        <w:rPr>
          <w:rFonts w:ascii="Times New Roman" w:hAnsi="Times New Roman"/>
        </w:rPr>
      </w:pPr>
      <w:r w:rsidRPr="00306BA4">
        <w:rPr>
          <w:rFonts w:ascii="Times New Roman" w:hAnsi="Times New Roman"/>
        </w:rPr>
        <w:t>bieżące i chronologiczne prowadzenie dokumentacji budowy;</w:t>
      </w:r>
    </w:p>
    <w:p w14:paraId="01241EC8" w14:textId="77777777" w:rsidR="00306BA4" w:rsidRDefault="00000000" w:rsidP="00306BA4">
      <w:pPr>
        <w:pStyle w:val="Akapitzlist"/>
        <w:numPr>
          <w:ilvl w:val="0"/>
          <w:numId w:val="35"/>
        </w:numPr>
        <w:spacing w:after="0" w:line="240" w:lineRule="auto"/>
        <w:jc w:val="both"/>
        <w:rPr>
          <w:rFonts w:ascii="Times New Roman" w:hAnsi="Times New Roman"/>
        </w:rPr>
      </w:pPr>
      <w:r w:rsidRPr="00306BA4">
        <w:rPr>
          <w:rFonts w:ascii="Times New Roman" w:hAnsi="Times New Roman"/>
        </w:rPr>
        <w:t>wprowadzanie niezbędnych zmian w informacji dotyczącej bezpieczeństwa i ochrony zdrowia oraz w planie bezpieczeństwa i ochrony zdrowia, wynikających z postępu wykonywanych robót budowlanych;</w:t>
      </w:r>
    </w:p>
    <w:p w14:paraId="7A0701E5" w14:textId="77777777" w:rsidR="00306BA4" w:rsidRDefault="00000000" w:rsidP="00306BA4">
      <w:pPr>
        <w:pStyle w:val="Akapitzlist"/>
        <w:numPr>
          <w:ilvl w:val="0"/>
          <w:numId w:val="35"/>
        </w:numPr>
        <w:spacing w:after="0" w:line="240" w:lineRule="auto"/>
        <w:jc w:val="both"/>
        <w:rPr>
          <w:rFonts w:ascii="Times New Roman" w:hAnsi="Times New Roman"/>
        </w:rPr>
      </w:pPr>
      <w:r w:rsidRPr="00306BA4">
        <w:rPr>
          <w:rFonts w:ascii="Times New Roman" w:hAnsi="Times New Roman"/>
        </w:rPr>
        <w:t>podejmowanie niezbędnych działań uniemożliwiających wstęp na budowę osobom nieupoważnionym;</w:t>
      </w:r>
    </w:p>
    <w:p w14:paraId="7FE84061" w14:textId="77777777" w:rsidR="00306BA4" w:rsidRDefault="00000000" w:rsidP="00306BA4">
      <w:pPr>
        <w:pStyle w:val="Akapitzlist"/>
        <w:numPr>
          <w:ilvl w:val="0"/>
          <w:numId w:val="35"/>
        </w:numPr>
        <w:spacing w:after="0" w:line="240" w:lineRule="auto"/>
        <w:jc w:val="both"/>
        <w:rPr>
          <w:rFonts w:ascii="Times New Roman" w:hAnsi="Times New Roman"/>
        </w:rPr>
      </w:pPr>
      <w:r w:rsidRPr="00306BA4">
        <w:rPr>
          <w:rFonts w:ascii="Times New Roman" w:hAnsi="Times New Roman"/>
        </w:rPr>
        <w:t>wstrzymanie robót budowlanych w przypadku stwierdzenia możliwości powstania zagrożenia lub niezgodności z projektem oraz bezzwłoczne zawiadomienie o tym właściwego organu;</w:t>
      </w:r>
    </w:p>
    <w:p w14:paraId="788652CA" w14:textId="77777777" w:rsidR="00306BA4" w:rsidRDefault="00000000" w:rsidP="00306BA4">
      <w:pPr>
        <w:pStyle w:val="Akapitzlist"/>
        <w:numPr>
          <w:ilvl w:val="0"/>
          <w:numId w:val="35"/>
        </w:numPr>
        <w:spacing w:after="0" w:line="240" w:lineRule="auto"/>
        <w:jc w:val="both"/>
        <w:rPr>
          <w:rFonts w:ascii="Times New Roman" w:hAnsi="Times New Roman"/>
        </w:rPr>
      </w:pPr>
      <w:r w:rsidRPr="00306BA4">
        <w:rPr>
          <w:rFonts w:ascii="Times New Roman" w:hAnsi="Times New Roman"/>
        </w:rPr>
        <w:t>zawiadomienie Zamawiającego o wstrzymaniu robót budowlanych z powodu wykonywania ich niezgodnie z projektem;</w:t>
      </w:r>
    </w:p>
    <w:p w14:paraId="4F3DD859" w14:textId="77777777" w:rsidR="00306BA4" w:rsidRDefault="00000000" w:rsidP="00306BA4">
      <w:pPr>
        <w:pStyle w:val="Akapitzlist"/>
        <w:numPr>
          <w:ilvl w:val="0"/>
          <w:numId w:val="35"/>
        </w:numPr>
        <w:spacing w:after="0" w:line="240" w:lineRule="auto"/>
        <w:jc w:val="both"/>
        <w:rPr>
          <w:rFonts w:ascii="Times New Roman" w:hAnsi="Times New Roman"/>
        </w:rPr>
      </w:pPr>
      <w:r w:rsidRPr="00306BA4">
        <w:rPr>
          <w:rFonts w:ascii="Times New Roman" w:hAnsi="Times New Roman"/>
        </w:rPr>
        <w:t>realizacja zaleceń Zamawiającego;</w:t>
      </w:r>
    </w:p>
    <w:p w14:paraId="00B0B793" w14:textId="77777777" w:rsidR="00306BA4" w:rsidRDefault="00000000" w:rsidP="00306BA4">
      <w:pPr>
        <w:pStyle w:val="Akapitzlist"/>
        <w:numPr>
          <w:ilvl w:val="0"/>
          <w:numId w:val="35"/>
        </w:numPr>
        <w:spacing w:after="0" w:line="240" w:lineRule="auto"/>
        <w:jc w:val="both"/>
        <w:rPr>
          <w:rFonts w:ascii="Times New Roman" w:hAnsi="Times New Roman"/>
        </w:rPr>
      </w:pPr>
      <w:r w:rsidRPr="00306BA4">
        <w:rPr>
          <w:rFonts w:ascii="Times New Roman" w:hAnsi="Times New Roman"/>
        </w:rPr>
        <w:t>zgłaszanie Zamawiającemu do sprawdzenia i odbioru wykonanych robót ulegających zakryciu bądź zanikających oraz zapewnienie dokonania wymaganych przepisami prób i sprawdzeń;</w:t>
      </w:r>
    </w:p>
    <w:p w14:paraId="18554D58" w14:textId="20C3556B" w:rsidR="000F2D64" w:rsidRPr="00306BA4" w:rsidRDefault="00000000" w:rsidP="00306BA4">
      <w:pPr>
        <w:pStyle w:val="Akapitzlist"/>
        <w:numPr>
          <w:ilvl w:val="0"/>
          <w:numId w:val="35"/>
        </w:numPr>
        <w:spacing w:after="0" w:line="240" w:lineRule="auto"/>
        <w:jc w:val="both"/>
        <w:rPr>
          <w:rFonts w:ascii="Times New Roman" w:hAnsi="Times New Roman"/>
        </w:rPr>
      </w:pPr>
      <w:r w:rsidRPr="00306BA4">
        <w:rPr>
          <w:rFonts w:ascii="Times New Roman" w:hAnsi="Times New Roman"/>
        </w:rPr>
        <w:t>przygotowanie lub skompletowanie i przekazanie Zamawiającemu:</w:t>
      </w:r>
    </w:p>
    <w:p w14:paraId="07A51346" w14:textId="77777777" w:rsidR="00306BA4" w:rsidRDefault="00000000" w:rsidP="00306BA4">
      <w:pPr>
        <w:pStyle w:val="Akapitzlist"/>
        <w:numPr>
          <w:ilvl w:val="0"/>
          <w:numId w:val="38"/>
        </w:numPr>
        <w:spacing w:after="0" w:line="240" w:lineRule="auto"/>
        <w:jc w:val="both"/>
        <w:rPr>
          <w:rFonts w:ascii="Times New Roman" w:hAnsi="Times New Roman"/>
        </w:rPr>
      </w:pPr>
      <w:r w:rsidRPr="00306BA4">
        <w:rPr>
          <w:rFonts w:ascii="Times New Roman" w:hAnsi="Times New Roman"/>
        </w:rPr>
        <w:t>protokołów odbioru, prób, badań i sprawdzeń,</w:t>
      </w:r>
    </w:p>
    <w:p w14:paraId="11D06F70" w14:textId="77777777" w:rsidR="00306BA4" w:rsidRDefault="00000000" w:rsidP="00306BA4">
      <w:pPr>
        <w:pStyle w:val="Akapitzlist"/>
        <w:numPr>
          <w:ilvl w:val="0"/>
          <w:numId w:val="38"/>
        </w:numPr>
        <w:spacing w:after="0" w:line="240" w:lineRule="auto"/>
        <w:jc w:val="both"/>
        <w:rPr>
          <w:rFonts w:ascii="Times New Roman" w:hAnsi="Times New Roman"/>
        </w:rPr>
      </w:pPr>
      <w:r w:rsidRPr="00306BA4">
        <w:rPr>
          <w:rFonts w:ascii="Times New Roman" w:hAnsi="Times New Roman"/>
        </w:rPr>
        <w:t>kart gwarancyjnych,</w:t>
      </w:r>
    </w:p>
    <w:p w14:paraId="0E5C4118" w14:textId="77777777" w:rsidR="00306BA4" w:rsidRDefault="00000000" w:rsidP="00306BA4">
      <w:pPr>
        <w:pStyle w:val="Akapitzlist"/>
        <w:numPr>
          <w:ilvl w:val="0"/>
          <w:numId w:val="38"/>
        </w:numPr>
        <w:spacing w:after="0" w:line="240" w:lineRule="auto"/>
        <w:jc w:val="both"/>
        <w:rPr>
          <w:rFonts w:ascii="Times New Roman" w:hAnsi="Times New Roman"/>
        </w:rPr>
      </w:pPr>
      <w:r w:rsidRPr="00306BA4">
        <w:rPr>
          <w:rFonts w:ascii="Times New Roman" w:hAnsi="Times New Roman"/>
        </w:rPr>
        <w:t>atestów, aprobat technicznych, deklaracji lub certyfikatów na wbudowane materiały i zainstalowane urządzenia,</w:t>
      </w:r>
    </w:p>
    <w:p w14:paraId="14CE3F24" w14:textId="5AB5DFEC" w:rsidR="000F2D64" w:rsidRPr="00306BA4" w:rsidRDefault="00000000" w:rsidP="00306BA4">
      <w:pPr>
        <w:pStyle w:val="Akapitzlist"/>
        <w:numPr>
          <w:ilvl w:val="0"/>
          <w:numId w:val="38"/>
        </w:numPr>
        <w:spacing w:after="0" w:line="240" w:lineRule="auto"/>
        <w:jc w:val="both"/>
        <w:rPr>
          <w:rFonts w:ascii="Times New Roman" w:hAnsi="Times New Roman"/>
        </w:rPr>
      </w:pPr>
      <w:r w:rsidRPr="00306BA4">
        <w:rPr>
          <w:rFonts w:ascii="Times New Roman" w:hAnsi="Times New Roman"/>
          <w:b/>
          <w:bCs/>
        </w:rPr>
        <w:t>geodezyjnej dokumentacji powykonawczej</w:t>
      </w:r>
      <w:r w:rsidRPr="00306BA4">
        <w:rPr>
          <w:rFonts w:ascii="Times New Roman" w:hAnsi="Times New Roman"/>
        </w:rPr>
        <w:t>,</w:t>
      </w:r>
    </w:p>
    <w:p w14:paraId="62D86465" w14:textId="5622D7ED" w:rsidR="00306BA4" w:rsidRDefault="00000000" w:rsidP="00306BA4">
      <w:pPr>
        <w:pStyle w:val="Akapitzlist"/>
        <w:numPr>
          <w:ilvl w:val="0"/>
          <w:numId w:val="40"/>
        </w:numPr>
        <w:spacing w:after="0" w:line="240" w:lineRule="auto"/>
        <w:jc w:val="both"/>
        <w:rPr>
          <w:rFonts w:ascii="Times New Roman" w:hAnsi="Times New Roman"/>
        </w:rPr>
      </w:pPr>
      <w:r w:rsidRPr="00306BA4">
        <w:rPr>
          <w:rFonts w:ascii="Times New Roman" w:hAnsi="Times New Roman"/>
        </w:rPr>
        <w:t>wykonanie przyłączeń wodociągowych i energetycznych, zainstalowanie mierników i liczników dla potrzeb terenu budowy oraz ponoszenie kosztów ich zużycia wraz z poniesieniem kosztów</w:t>
      </w:r>
      <w:r w:rsidR="001B5AEC">
        <w:rPr>
          <w:rFonts w:ascii="Times New Roman" w:hAnsi="Times New Roman"/>
        </w:rPr>
        <w:t xml:space="preserve"> </w:t>
      </w:r>
      <w:proofErr w:type="spellStart"/>
      <w:r w:rsidRPr="00306BA4">
        <w:rPr>
          <w:rFonts w:ascii="Times New Roman" w:hAnsi="Times New Roman"/>
        </w:rPr>
        <w:t>wyłączeń</w:t>
      </w:r>
      <w:proofErr w:type="spellEnd"/>
      <w:r w:rsidRPr="00306BA4">
        <w:rPr>
          <w:rFonts w:ascii="Times New Roman" w:hAnsi="Times New Roman"/>
        </w:rPr>
        <w:t xml:space="preserve"> i włączeń energii elektrycznej – w przypadku konieczności;</w:t>
      </w:r>
    </w:p>
    <w:p w14:paraId="67C9E5D6" w14:textId="77777777" w:rsidR="00306BA4" w:rsidRDefault="00000000" w:rsidP="00306BA4">
      <w:pPr>
        <w:pStyle w:val="Akapitzlist"/>
        <w:numPr>
          <w:ilvl w:val="0"/>
          <w:numId w:val="40"/>
        </w:numPr>
        <w:spacing w:after="0" w:line="240" w:lineRule="auto"/>
        <w:jc w:val="both"/>
        <w:rPr>
          <w:rFonts w:ascii="Times New Roman" w:hAnsi="Times New Roman"/>
        </w:rPr>
      </w:pPr>
      <w:r w:rsidRPr="00306BA4">
        <w:rPr>
          <w:rFonts w:ascii="Times New Roman" w:hAnsi="Times New Roman"/>
        </w:rPr>
        <w:t>zgłoszenie obiektu budowlanego do odbioru oraz uczestniczenie w czynnościach odbioru i zapewnienie usunięcia stwierdzonych wad;</w:t>
      </w:r>
    </w:p>
    <w:p w14:paraId="1C543BEE" w14:textId="77777777" w:rsidR="00306BA4" w:rsidRDefault="00000000" w:rsidP="00306BA4">
      <w:pPr>
        <w:pStyle w:val="Akapitzlist"/>
        <w:numPr>
          <w:ilvl w:val="0"/>
          <w:numId w:val="40"/>
        </w:numPr>
        <w:spacing w:after="0" w:line="240" w:lineRule="auto"/>
        <w:jc w:val="both"/>
        <w:rPr>
          <w:rFonts w:ascii="Times New Roman" w:hAnsi="Times New Roman"/>
        </w:rPr>
      </w:pPr>
      <w:r w:rsidRPr="00306BA4">
        <w:rPr>
          <w:rFonts w:ascii="Times New Roman" w:hAnsi="Times New Roman"/>
        </w:rPr>
        <w:t>utrzymanie terenu budowy w stanie wolnym od przeszkód komunikacyjnych oraz usuwanie na bieżąco zbędnych materiałów, odpadów i śmieci, a także składowanie materiałów i sprzętu w ustalonych miejscach w należytym porządku;</w:t>
      </w:r>
    </w:p>
    <w:p w14:paraId="31B5DBBF" w14:textId="77777777" w:rsidR="00306BA4" w:rsidRDefault="00000000" w:rsidP="00306BA4">
      <w:pPr>
        <w:pStyle w:val="Akapitzlist"/>
        <w:numPr>
          <w:ilvl w:val="0"/>
          <w:numId w:val="40"/>
        </w:numPr>
        <w:spacing w:after="0" w:line="240" w:lineRule="auto"/>
        <w:jc w:val="both"/>
        <w:rPr>
          <w:rFonts w:ascii="Times New Roman" w:hAnsi="Times New Roman"/>
        </w:rPr>
      </w:pPr>
      <w:r w:rsidRPr="00306BA4">
        <w:rPr>
          <w:rFonts w:ascii="Times New Roman" w:hAnsi="Times New Roman"/>
        </w:rPr>
        <w:t>umożliwienie wstępu na teren budowy pracownikom organu nadzoru budowlanego i jednostek sprawujących funkcje kontrolne oraz upoważnionym przedstawicielom Zamawiającego;</w:t>
      </w:r>
    </w:p>
    <w:p w14:paraId="4B00C2EB" w14:textId="2FA395C8" w:rsidR="000F2D64" w:rsidRPr="00306BA4" w:rsidRDefault="00000000" w:rsidP="00306BA4">
      <w:pPr>
        <w:pStyle w:val="Akapitzlist"/>
        <w:numPr>
          <w:ilvl w:val="0"/>
          <w:numId w:val="40"/>
        </w:numPr>
        <w:spacing w:after="0" w:line="240" w:lineRule="auto"/>
        <w:jc w:val="both"/>
        <w:rPr>
          <w:rFonts w:ascii="Times New Roman" w:hAnsi="Times New Roman"/>
        </w:rPr>
      </w:pPr>
      <w:r w:rsidRPr="00306BA4">
        <w:rPr>
          <w:rFonts w:ascii="Times New Roman" w:hAnsi="Times New Roman"/>
        </w:rPr>
        <w:t>niezwłoczne informowanie Zamawiającego o wszelkich problemach i zagrożeniach istotnych z punktu widzenia realizacji inwestycji, w szczególności:</w:t>
      </w:r>
    </w:p>
    <w:p w14:paraId="40C5079B" w14:textId="77777777" w:rsidR="00306BA4" w:rsidRDefault="00000000" w:rsidP="00306BA4">
      <w:pPr>
        <w:pStyle w:val="Akapitzlist"/>
        <w:numPr>
          <w:ilvl w:val="0"/>
          <w:numId w:val="41"/>
        </w:numPr>
        <w:spacing w:after="0" w:line="240" w:lineRule="auto"/>
        <w:jc w:val="both"/>
        <w:rPr>
          <w:rFonts w:ascii="Times New Roman" w:hAnsi="Times New Roman"/>
        </w:rPr>
      </w:pPr>
      <w:r w:rsidRPr="00306BA4">
        <w:rPr>
          <w:rFonts w:ascii="Times New Roman" w:hAnsi="Times New Roman"/>
        </w:rPr>
        <w:t>mających wpływ na terminową realizację przedsięwzięcia,</w:t>
      </w:r>
    </w:p>
    <w:p w14:paraId="0EFDEDAD" w14:textId="77777777" w:rsidR="00306BA4" w:rsidRDefault="00000000" w:rsidP="00306BA4">
      <w:pPr>
        <w:pStyle w:val="Akapitzlist"/>
        <w:numPr>
          <w:ilvl w:val="0"/>
          <w:numId w:val="41"/>
        </w:numPr>
        <w:spacing w:after="0" w:line="240" w:lineRule="auto"/>
        <w:jc w:val="both"/>
        <w:rPr>
          <w:rFonts w:ascii="Times New Roman" w:hAnsi="Times New Roman"/>
        </w:rPr>
      </w:pPr>
      <w:r w:rsidRPr="00306BA4">
        <w:rPr>
          <w:rFonts w:ascii="Times New Roman" w:hAnsi="Times New Roman"/>
        </w:rPr>
        <w:t>o zidentyfikowanych niezgodnościach w realizacji inwestycji w stosunku do dokumentacji projektowej wraz z informacjami o podjętych działaniach zaradczych,</w:t>
      </w:r>
    </w:p>
    <w:p w14:paraId="7AC87847" w14:textId="3DB2CA0B" w:rsidR="000F2D64" w:rsidRPr="00306BA4" w:rsidRDefault="00000000" w:rsidP="00306BA4">
      <w:pPr>
        <w:pStyle w:val="Akapitzlist"/>
        <w:numPr>
          <w:ilvl w:val="0"/>
          <w:numId w:val="41"/>
        </w:numPr>
        <w:spacing w:after="0" w:line="240" w:lineRule="auto"/>
        <w:jc w:val="both"/>
        <w:rPr>
          <w:rFonts w:ascii="Times New Roman" w:hAnsi="Times New Roman"/>
        </w:rPr>
      </w:pPr>
      <w:r w:rsidRPr="00306BA4">
        <w:rPr>
          <w:rFonts w:ascii="Times New Roman" w:hAnsi="Times New Roman"/>
        </w:rPr>
        <w:t>o czynnikach mogących prowadzić do konieczności wprowadzenia zmian w umowie o roboty budowlane,</w:t>
      </w:r>
    </w:p>
    <w:p w14:paraId="49822A2E" w14:textId="77777777" w:rsidR="00306BA4" w:rsidRDefault="00000000" w:rsidP="00172505">
      <w:pPr>
        <w:pStyle w:val="Akapitzlist"/>
        <w:numPr>
          <w:ilvl w:val="0"/>
          <w:numId w:val="43"/>
        </w:numPr>
        <w:spacing w:after="0" w:line="240" w:lineRule="auto"/>
        <w:ind w:left="851"/>
        <w:jc w:val="both"/>
        <w:rPr>
          <w:rFonts w:ascii="Times New Roman" w:hAnsi="Times New Roman"/>
        </w:rPr>
      </w:pPr>
      <w:r w:rsidRPr="00306BA4">
        <w:rPr>
          <w:rFonts w:ascii="Times New Roman" w:hAnsi="Times New Roman"/>
          <w:u w:val="single"/>
        </w:rPr>
        <w:t xml:space="preserve">niezwłoczne zawiadamianie Zamawiającego o konieczności wykonania robót dodatkowych lub robót zamiennych wraz ze szczegółową kalkulacją tych robót; bez zgody Zamawiającego </w:t>
      </w:r>
      <w:r w:rsidRPr="00306BA4">
        <w:rPr>
          <w:rFonts w:ascii="Times New Roman" w:hAnsi="Times New Roman"/>
          <w:u w:val="single"/>
        </w:rPr>
        <w:lastRenderedPageBreak/>
        <w:t>wyrażonej w formie pisemnej pod rygorem nieważności Wykonawca nie jest upoważniony do realizacji robót dodatkowych lub robót zamiennych</w:t>
      </w:r>
      <w:r w:rsidRPr="00306BA4">
        <w:rPr>
          <w:rFonts w:ascii="Times New Roman" w:hAnsi="Times New Roman"/>
        </w:rPr>
        <w:t>;</w:t>
      </w:r>
    </w:p>
    <w:p w14:paraId="51C7307C" w14:textId="77777777" w:rsidR="00306BA4" w:rsidRDefault="00000000" w:rsidP="00306BA4">
      <w:pPr>
        <w:pStyle w:val="Akapitzlist"/>
        <w:numPr>
          <w:ilvl w:val="0"/>
          <w:numId w:val="43"/>
        </w:numPr>
        <w:spacing w:after="0" w:line="240" w:lineRule="auto"/>
        <w:jc w:val="both"/>
        <w:rPr>
          <w:rFonts w:ascii="Times New Roman" w:hAnsi="Times New Roman"/>
        </w:rPr>
      </w:pPr>
      <w:r w:rsidRPr="00306BA4">
        <w:rPr>
          <w:rFonts w:ascii="Times New Roman" w:hAnsi="Times New Roman"/>
        </w:rPr>
        <w:t>uczestnictwo w naradach koordynacyjnych (na żądanie Zamawiającego);</w:t>
      </w:r>
    </w:p>
    <w:p w14:paraId="51D4D68F" w14:textId="77777777" w:rsidR="00306BA4" w:rsidRDefault="00000000" w:rsidP="00306BA4">
      <w:pPr>
        <w:pStyle w:val="Akapitzlist"/>
        <w:numPr>
          <w:ilvl w:val="0"/>
          <w:numId w:val="43"/>
        </w:numPr>
        <w:spacing w:after="0" w:line="240" w:lineRule="auto"/>
        <w:jc w:val="both"/>
        <w:rPr>
          <w:rFonts w:ascii="Times New Roman" w:hAnsi="Times New Roman"/>
        </w:rPr>
      </w:pPr>
      <w:r w:rsidRPr="00306BA4">
        <w:rPr>
          <w:rFonts w:ascii="Times New Roman" w:hAnsi="Times New Roman"/>
        </w:rPr>
        <w:t>udzielanie informacji co do postępu prac (na żądanie Zamawiającego);</w:t>
      </w:r>
    </w:p>
    <w:p w14:paraId="4CE6876A" w14:textId="77777777" w:rsidR="00306BA4" w:rsidRDefault="00000000" w:rsidP="00306BA4">
      <w:pPr>
        <w:pStyle w:val="Akapitzlist"/>
        <w:numPr>
          <w:ilvl w:val="0"/>
          <w:numId w:val="43"/>
        </w:numPr>
        <w:spacing w:after="0" w:line="240" w:lineRule="auto"/>
        <w:jc w:val="both"/>
        <w:rPr>
          <w:rFonts w:ascii="Times New Roman" w:hAnsi="Times New Roman"/>
        </w:rPr>
      </w:pPr>
      <w:r w:rsidRPr="00306BA4">
        <w:rPr>
          <w:rFonts w:ascii="Times New Roman" w:hAnsi="Times New Roman"/>
        </w:rPr>
        <w:t>udzielanie pisemnych informacji o dokonanych kontrolach na budowie;</w:t>
      </w:r>
    </w:p>
    <w:p w14:paraId="1850789F" w14:textId="77777777" w:rsidR="00306BA4" w:rsidRDefault="00000000" w:rsidP="00306BA4">
      <w:pPr>
        <w:pStyle w:val="Akapitzlist"/>
        <w:numPr>
          <w:ilvl w:val="0"/>
          <w:numId w:val="43"/>
        </w:numPr>
        <w:spacing w:after="0" w:line="240" w:lineRule="auto"/>
        <w:jc w:val="both"/>
        <w:rPr>
          <w:rFonts w:ascii="Times New Roman" w:hAnsi="Times New Roman"/>
        </w:rPr>
      </w:pPr>
      <w:r w:rsidRPr="00306BA4">
        <w:rPr>
          <w:rFonts w:ascii="Times New Roman" w:hAnsi="Times New Roman"/>
        </w:rPr>
        <w:t>naprawa uszkodzonych urządzeń uzbrojenia podziemnego;</w:t>
      </w:r>
    </w:p>
    <w:p w14:paraId="0AA35366" w14:textId="77777777" w:rsidR="00306BA4" w:rsidRDefault="00000000" w:rsidP="00306BA4">
      <w:pPr>
        <w:pStyle w:val="Akapitzlist"/>
        <w:numPr>
          <w:ilvl w:val="0"/>
          <w:numId w:val="43"/>
        </w:numPr>
        <w:spacing w:after="0" w:line="240" w:lineRule="auto"/>
        <w:jc w:val="both"/>
        <w:rPr>
          <w:rFonts w:ascii="Times New Roman" w:hAnsi="Times New Roman"/>
        </w:rPr>
      </w:pPr>
      <w:r w:rsidRPr="00306BA4">
        <w:rPr>
          <w:rFonts w:ascii="Times New Roman" w:hAnsi="Times New Roman"/>
        </w:rPr>
        <w:t>zorganizowanie i przeprowadzenie niezbędnych prób, badań, odbiorów oraz dokonanie odkrywek w przypadku niezgłoszenia robót zanikających lub ulegających zakryciu do odbioru;</w:t>
      </w:r>
    </w:p>
    <w:p w14:paraId="1A3DF9F3" w14:textId="77777777" w:rsidR="00306BA4" w:rsidRDefault="00000000" w:rsidP="00306BA4">
      <w:pPr>
        <w:pStyle w:val="Akapitzlist"/>
        <w:numPr>
          <w:ilvl w:val="0"/>
          <w:numId w:val="43"/>
        </w:numPr>
        <w:spacing w:after="0" w:line="240" w:lineRule="auto"/>
        <w:jc w:val="both"/>
        <w:rPr>
          <w:rFonts w:ascii="Times New Roman" w:hAnsi="Times New Roman"/>
        </w:rPr>
      </w:pPr>
      <w:r w:rsidRPr="00306BA4">
        <w:rPr>
          <w:rFonts w:ascii="Times New Roman" w:hAnsi="Times New Roman"/>
        </w:rPr>
        <w:t>demontaż, naprawa i montaż ogrodzeń posesji oraz innych uszkodzeń obiektów istniejących i elementów zagospodarowania terenu oraz wypłata odszkodowań na rzecz osób trzecich z tytułu wniesionych przez nie roszczeń, a mających związek z wykonawstwem robót budowlanych w ramach realizowanej inwestycji;</w:t>
      </w:r>
    </w:p>
    <w:p w14:paraId="53857C3F" w14:textId="77777777" w:rsidR="00306BA4" w:rsidRDefault="00000000" w:rsidP="00306BA4">
      <w:pPr>
        <w:pStyle w:val="Akapitzlist"/>
        <w:numPr>
          <w:ilvl w:val="0"/>
          <w:numId w:val="43"/>
        </w:numPr>
        <w:spacing w:after="0" w:line="240" w:lineRule="auto"/>
        <w:jc w:val="both"/>
        <w:rPr>
          <w:rFonts w:ascii="Times New Roman" w:hAnsi="Times New Roman"/>
        </w:rPr>
      </w:pPr>
      <w:r w:rsidRPr="00306BA4">
        <w:rPr>
          <w:rFonts w:ascii="Times New Roman" w:hAnsi="Times New Roman"/>
        </w:rPr>
        <w:t>w przypadku zniszczenia lub uszkodzenia urządzeń, ich części bądź robót w toku realizacji – naprawienie ich i doprowadzenie do stanu pierwotnego;</w:t>
      </w:r>
    </w:p>
    <w:p w14:paraId="03661D5A" w14:textId="77777777" w:rsidR="00306BA4" w:rsidRDefault="00000000" w:rsidP="00306BA4">
      <w:pPr>
        <w:pStyle w:val="Akapitzlist"/>
        <w:numPr>
          <w:ilvl w:val="0"/>
          <w:numId w:val="43"/>
        </w:numPr>
        <w:spacing w:after="0" w:line="240" w:lineRule="auto"/>
        <w:jc w:val="both"/>
        <w:rPr>
          <w:rFonts w:ascii="Times New Roman" w:hAnsi="Times New Roman"/>
        </w:rPr>
      </w:pPr>
      <w:r w:rsidRPr="00306BA4">
        <w:rPr>
          <w:rFonts w:ascii="Times New Roman" w:hAnsi="Times New Roman"/>
        </w:rPr>
        <w:t>uporządkowania terenu po wykonanych robotach, w tym odtworzenie stanu nawierzchni dróg, chodników, punktów granicznych w rejonie prowadzonych robót i zaplecza budowy, przywrócenie ich do stanu pierwotnego wraz z poniesieniem kosztów z tym związanych;</w:t>
      </w:r>
    </w:p>
    <w:p w14:paraId="3A1F4A95" w14:textId="77777777" w:rsidR="00306BA4" w:rsidRDefault="00000000" w:rsidP="00306BA4">
      <w:pPr>
        <w:pStyle w:val="Akapitzlist"/>
        <w:numPr>
          <w:ilvl w:val="0"/>
          <w:numId w:val="43"/>
        </w:numPr>
        <w:spacing w:after="0" w:line="240" w:lineRule="auto"/>
        <w:jc w:val="both"/>
        <w:rPr>
          <w:rFonts w:ascii="Times New Roman" w:hAnsi="Times New Roman"/>
        </w:rPr>
      </w:pPr>
      <w:r w:rsidRPr="00306BA4">
        <w:rPr>
          <w:rFonts w:ascii="Times New Roman" w:hAnsi="Times New Roman"/>
        </w:rPr>
        <w:t>uczestnictwo w odbiorze po upływie okresu gwarancji i okresu rękojmi oraz usunięcie protokolarnie stwierdzonych wad lub usterek;</w:t>
      </w:r>
    </w:p>
    <w:p w14:paraId="792C2FFD" w14:textId="77777777" w:rsidR="00172505" w:rsidRDefault="00000000" w:rsidP="00172505">
      <w:pPr>
        <w:pStyle w:val="Akapitzlist"/>
        <w:numPr>
          <w:ilvl w:val="0"/>
          <w:numId w:val="43"/>
        </w:numPr>
        <w:spacing w:after="0" w:line="240" w:lineRule="auto"/>
        <w:jc w:val="both"/>
        <w:rPr>
          <w:rFonts w:ascii="Times New Roman" w:hAnsi="Times New Roman"/>
        </w:rPr>
      </w:pPr>
      <w:r w:rsidRPr="00306BA4">
        <w:rPr>
          <w:rFonts w:ascii="Times New Roman" w:hAnsi="Times New Roman"/>
        </w:rPr>
        <w:t>Nadto, Zamawiający stosownie do art. 95 ust. 1 ustawy Pzp, wymaga zatrudnienia przez Wykonawcę lub podwykonawcę na podstawie umowy o pracę osób wykonujących czynności w zakresie realizacji zamówienia, których wykonanie zawiera cechy stosunku pracy określone w art. 22 § 1 ustawy z dnia 26 czerwca 1974 r. – Kodeks pracy. Rodzaje czynności niezbędnych do realizacji zamówienia do wykonania, których Zamawiający wymaga zatrudnienia na podstawie umowy o pracę przez Wykonawcę lub podwykonawcę osób wykonujących czynności w trakcie realizacji zamówienia:</w:t>
      </w:r>
      <w:r w:rsidR="00306BA4">
        <w:rPr>
          <w:rFonts w:ascii="Times New Roman" w:hAnsi="Times New Roman"/>
        </w:rPr>
        <w:t xml:space="preserve"> </w:t>
      </w:r>
      <w:r w:rsidRPr="00306BA4">
        <w:rPr>
          <w:rFonts w:ascii="Times New Roman" w:hAnsi="Times New Roman"/>
        </w:rPr>
        <w:t>roboty budowlane wynikające z dokumentacji projektowej.</w:t>
      </w:r>
    </w:p>
    <w:p w14:paraId="003A261E" w14:textId="2D037855" w:rsidR="000F2D64" w:rsidRPr="00172505" w:rsidRDefault="00000000" w:rsidP="00172505">
      <w:pPr>
        <w:pStyle w:val="Akapitzlist"/>
        <w:numPr>
          <w:ilvl w:val="0"/>
          <w:numId w:val="43"/>
        </w:numPr>
        <w:spacing w:after="0" w:line="240" w:lineRule="auto"/>
        <w:jc w:val="both"/>
        <w:rPr>
          <w:rFonts w:ascii="Times New Roman" w:hAnsi="Times New Roman"/>
        </w:rPr>
      </w:pPr>
      <w:r w:rsidRPr="00172505">
        <w:rPr>
          <w:rFonts w:ascii="Times New Roman" w:hAnsi="Times New Roman"/>
        </w:rPr>
        <w:t>W trakcie realizacji zamówienia Zamawiający uprawiony jest do wykonania czynności kontrolnych wobec Wykonawcy odnośnie spełniania przez Wykonawcę lub podwykonawcę wymogu zatrudnienia na podstawię umowy o pracę osób wykonujących wskazane w p</w:t>
      </w:r>
      <w:r w:rsidR="005A30E0" w:rsidRPr="00172505">
        <w:rPr>
          <w:rFonts w:ascii="Times New Roman" w:hAnsi="Times New Roman"/>
        </w:rPr>
        <w:t xml:space="preserve">. </w:t>
      </w:r>
      <w:r w:rsidRPr="00172505">
        <w:rPr>
          <w:rFonts w:ascii="Times New Roman" w:hAnsi="Times New Roman"/>
        </w:rPr>
        <w:t>29 czynności.</w:t>
      </w:r>
      <w:r w:rsidR="00306BA4" w:rsidRPr="00172505">
        <w:rPr>
          <w:rFonts w:ascii="Times New Roman" w:hAnsi="Times New Roman"/>
        </w:rPr>
        <w:t xml:space="preserve"> </w:t>
      </w:r>
      <w:r w:rsidRPr="00172505">
        <w:rPr>
          <w:rFonts w:ascii="Times New Roman" w:hAnsi="Times New Roman"/>
        </w:rPr>
        <w:t>Zamawiający uprawniony jest w szczególności do:</w:t>
      </w:r>
    </w:p>
    <w:p w14:paraId="5D8C2752" w14:textId="77777777" w:rsidR="005A30E0" w:rsidRDefault="00000000" w:rsidP="005A30E0">
      <w:pPr>
        <w:pStyle w:val="Akapitzlist"/>
        <w:numPr>
          <w:ilvl w:val="0"/>
          <w:numId w:val="47"/>
        </w:numPr>
        <w:spacing w:after="0" w:line="240" w:lineRule="auto"/>
        <w:ind w:hanging="357"/>
        <w:contextualSpacing w:val="0"/>
        <w:jc w:val="both"/>
        <w:rPr>
          <w:rFonts w:ascii="Times New Roman" w:hAnsi="Times New Roman"/>
        </w:rPr>
      </w:pPr>
      <w:r w:rsidRPr="005A30E0">
        <w:rPr>
          <w:rFonts w:ascii="Times New Roman" w:hAnsi="Times New Roman"/>
        </w:rPr>
        <w:t>żądania oświadczeń i dokumentów w zakresie potwierdzenia spełnienia ww. wymogów i dokonania ich ocen,</w:t>
      </w:r>
    </w:p>
    <w:p w14:paraId="43C65046" w14:textId="77777777" w:rsidR="005A30E0" w:rsidRDefault="00000000" w:rsidP="005A30E0">
      <w:pPr>
        <w:pStyle w:val="Akapitzlist"/>
        <w:numPr>
          <w:ilvl w:val="0"/>
          <w:numId w:val="47"/>
        </w:numPr>
        <w:spacing w:after="0" w:line="240" w:lineRule="auto"/>
        <w:ind w:hanging="357"/>
        <w:contextualSpacing w:val="0"/>
        <w:jc w:val="both"/>
        <w:rPr>
          <w:rFonts w:ascii="Times New Roman" w:hAnsi="Times New Roman"/>
        </w:rPr>
      </w:pPr>
      <w:r w:rsidRPr="005A30E0">
        <w:rPr>
          <w:rFonts w:ascii="Times New Roman" w:hAnsi="Times New Roman"/>
        </w:rPr>
        <w:t>żądania wyjaśnień w przypadku wątpliwości w zakresie potwierdzenia spełnienia ww. wymogów,</w:t>
      </w:r>
    </w:p>
    <w:p w14:paraId="3E2471B6" w14:textId="5D2DDEB9" w:rsidR="000F2D64" w:rsidRPr="005A30E0" w:rsidRDefault="00000000" w:rsidP="005A30E0">
      <w:pPr>
        <w:pStyle w:val="Akapitzlist"/>
        <w:numPr>
          <w:ilvl w:val="0"/>
          <w:numId w:val="47"/>
        </w:numPr>
        <w:spacing w:after="0" w:line="240" w:lineRule="auto"/>
        <w:ind w:hanging="357"/>
        <w:contextualSpacing w:val="0"/>
        <w:jc w:val="both"/>
        <w:rPr>
          <w:rFonts w:ascii="Times New Roman" w:hAnsi="Times New Roman"/>
        </w:rPr>
      </w:pPr>
      <w:r w:rsidRPr="005A30E0">
        <w:rPr>
          <w:rFonts w:ascii="Times New Roman" w:hAnsi="Times New Roman"/>
        </w:rPr>
        <w:t>przeprowadzenia kontroli na miejscu wykonywania świadczenia.</w:t>
      </w:r>
    </w:p>
    <w:p w14:paraId="6D0F9431" w14:textId="606244D2" w:rsidR="000F2D64" w:rsidRPr="005A30E0" w:rsidRDefault="00000000" w:rsidP="00172505">
      <w:pPr>
        <w:pStyle w:val="Akapitzlist"/>
        <w:numPr>
          <w:ilvl w:val="0"/>
          <w:numId w:val="97"/>
        </w:numPr>
        <w:spacing w:after="0" w:line="240" w:lineRule="auto"/>
        <w:contextualSpacing w:val="0"/>
        <w:jc w:val="both"/>
        <w:rPr>
          <w:rFonts w:ascii="Times New Roman" w:hAnsi="Times New Roman"/>
        </w:rPr>
      </w:pPr>
      <w:r w:rsidRPr="005A30E0">
        <w:rPr>
          <w:rFonts w:ascii="Times New Roman" w:hAnsi="Times New Roman"/>
        </w:rPr>
        <w:t xml:space="preserve">W trakcie realizacji zamówienia </w:t>
      </w:r>
      <w:r w:rsidRPr="005A30E0">
        <w:rPr>
          <w:rFonts w:ascii="Times New Roman" w:hAnsi="Times New Roman"/>
          <w:u w:val="single"/>
        </w:rPr>
        <w:t>na każde wezwanie Zamawiającego</w:t>
      </w:r>
      <w:r w:rsidRPr="005A30E0">
        <w:rPr>
          <w:rFonts w:ascii="Times New Roman" w:hAnsi="Times New Roman"/>
        </w:rPr>
        <w:t xml:space="preserve"> w wyznaczonym w tym wezwaniu terminie Wykonawca przedłoży Zamawiającemu wskazane poniżej dowody w celu potwierdzenia spełnienia wymogu zatrudnienia na podstawie umowy o pracę przez Wykonawcę lub</w:t>
      </w:r>
      <w:r w:rsidR="005A30E0">
        <w:rPr>
          <w:rFonts w:ascii="Times New Roman" w:hAnsi="Times New Roman"/>
        </w:rPr>
        <w:t xml:space="preserve"> </w:t>
      </w:r>
      <w:r w:rsidRPr="005A30E0">
        <w:rPr>
          <w:rFonts w:ascii="Times New Roman" w:hAnsi="Times New Roman"/>
        </w:rPr>
        <w:t>podwykonawcę osób wykonujących wskazanie w p</w:t>
      </w:r>
      <w:r w:rsidR="005A30E0">
        <w:rPr>
          <w:rFonts w:ascii="Times New Roman" w:hAnsi="Times New Roman"/>
        </w:rPr>
        <w:t xml:space="preserve">. </w:t>
      </w:r>
      <w:r w:rsidRPr="005A30E0">
        <w:rPr>
          <w:rFonts w:ascii="Times New Roman" w:hAnsi="Times New Roman"/>
        </w:rPr>
        <w:t>29 czynności w trakcie realizacji zamówienia:</w:t>
      </w:r>
    </w:p>
    <w:p w14:paraId="54AB96EF" w14:textId="77777777" w:rsidR="005A30E0" w:rsidRDefault="00000000" w:rsidP="005A30E0">
      <w:pPr>
        <w:pStyle w:val="Akapitzlist"/>
        <w:numPr>
          <w:ilvl w:val="0"/>
          <w:numId w:val="46"/>
        </w:numPr>
        <w:spacing w:after="0" w:line="240" w:lineRule="auto"/>
        <w:ind w:hanging="357"/>
        <w:contextualSpacing w:val="0"/>
        <w:jc w:val="both"/>
        <w:rPr>
          <w:rFonts w:ascii="Times New Roman" w:hAnsi="Times New Roman"/>
        </w:rPr>
      </w:pPr>
      <w:r w:rsidRPr="005A30E0">
        <w:rPr>
          <w:rFonts w:ascii="Times New Roman" w:hAnsi="Times New Roman"/>
        </w:rPr>
        <w:t>oświadczenie zatrudnionego pracownika;</w:t>
      </w:r>
      <w:r w:rsidR="005A30E0">
        <w:rPr>
          <w:rFonts w:ascii="Times New Roman" w:hAnsi="Times New Roman"/>
        </w:rPr>
        <w:t xml:space="preserve"> </w:t>
      </w:r>
    </w:p>
    <w:p w14:paraId="4D0322F8" w14:textId="77777777" w:rsidR="005A30E0" w:rsidRDefault="00000000" w:rsidP="005A30E0">
      <w:pPr>
        <w:pStyle w:val="Akapitzlist"/>
        <w:numPr>
          <w:ilvl w:val="0"/>
          <w:numId w:val="46"/>
        </w:numPr>
        <w:spacing w:after="0" w:line="240" w:lineRule="auto"/>
        <w:ind w:hanging="357"/>
        <w:contextualSpacing w:val="0"/>
        <w:jc w:val="both"/>
        <w:rPr>
          <w:rFonts w:ascii="Times New Roman" w:hAnsi="Times New Roman"/>
        </w:rPr>
      </w:pPr>
      <w:r w:rsidRPr="005A30E0">
        <w:rPr>
          <w:rFonts w:ascii="Times New Roman" w:hAnsi="Times New Roman"/>
        </w:rPr>
        <w:t xml:space="preserve">oświadczenie Wykonawcy lub podwykonawcy o zatrudnieniu na podstawie umowy o pracę osób wykonujących czynności, których dotyczy wezwanie Zamawiającego - </w:t>
      </w:r>
      <w:r w:rsidRPr="005A30E0">
        <w:rPr>
          <w:rFonts w:ascii="Times New Roman" w:hAnsi="Times New Roman"/>
          <w:u w:val="single"/>
        </w:rPr>
        <w:t>Wykonawca jest zobowiązany do dostarczenia Zamawiającemu przedmiotowego oświadczenia (dla zakresu czynności wskazanego w p</w:t>
      </w:r>
      <w:r w:rsidR="005A30E0">
        <w:rPr>
          <w:rFonts w:ascii="Times New Roman" w:hAnsi="Times New Roman"/>
          <w:u w:val="single"/>
        </w:rPr>
        <w:t xml:space="preserve">. </w:t>
      </w:r>
      <w:r w:rsidRPr="005A30E0">
        <w:rPr>
          <w:rFonts w:ascii="Times New Roman" w:hAnsi="Times New Roman"/>
          <w:u w:val="single"/>
        </w:rPr>
        <w:t>29) w terminie 7 dni od dnia przekazania placu budowy</w:t>
      </w:r>
      <w:r w:rsidRPr="005A30E0">
        <w:rPr>
          <w:rFonts w:ascii="Times New Roman" w:hAnsi="Times New Roman"/>
        </w:rPr>
        <w:t>;</w:t>
      </w:r>
      <w:r w:rsidR="005A30E0">
        <w:rPr>
          <w:rFonts w:ascii="Times New Roman" w:hAnsi="Times New Roman"/>
        </w:rPr>
        <w:t xml:space="preserve"> </w:t>
      </w:r>
    </w:p>
    <w:p w14:paraId="33ACCC80" w14:textId="77777777" w:rsidR="005A30E0" w:rsidRDefault="00000000" w:rsidP="005A30E0">
      <w:pPr>
        <w:pStyle w:val="Akapitzlist"/>
        <w:numPr>
          <w:ilvl w:val="0"/>
          <w:numId w:val="46"/>
        </w:numPr>
        <w:spacing w:after="0" w:line="240" w:lineRule="auto"/>
        <w:ind w:hanging="357"/>
        <w:contextualSpacing w:val="0"/>
        <w:jc w:val="both"/>
        <w:rPr>
          <w:rFonts w:ascii="Times New Roman" w:hAnsi="Times New Roman"/>
        </w:rPr>
      </w:pPr>
      <w:r w:rsidRPr="005A30E0">
        <w:rPr>
          <w:rFonts w:ascii="Times New Roman" w:hAnsi="Times New Roman"/>
        </w:rPr>
        <w:t>poświadczoną za zgodność z oryginałem odpowiednio przez Wykonawcę lub podwykonawcę kopię umowy/umów o pracę osób wykonujących w trakcie realizacji zamówienia czynności, których dotyczy ww. oświadczenie Wykonawcy lub podwykonawcy;</w:t>
      </w:r>
    </w:p>
    <w:p w14:paraId="1D17C051" w14:textId="77777777" w:rsidR="005A30E0" w:rsidRDefault="00000000" w:rsidP="005A30E0">
      <w:pPr>
        <w:pStyle w:val="Akapitzlist"/>
        <w:numPr>
          <w:ilvl w:val="0"/>
          <w:numId w:val="46"/>
        </w:numPr>
        <w:spacing w:after="0" w:line="240" w:lineRule="auto"/>
        <w:ind w:hanging="357"/>
        <w:contextualSpacing w:val="0"/>
        <w:jc w:val="both"/>
        <w:rPr>
          <w:rFonts w:ascii="Times New Roman" w:hAnsi="Times New Roman"/>
        </w:rPr>
      </w:pPr>
      <w:r w:rsidRPr="005A30E0">
        <w:rPr>
          <w:rFonts w:ascii="Times New Roman" w:hAnsi="Times New Roman"/>
        </w:rPr>
        <w:t xml:space="preserve">innych dokumentów (np. zaświadczenie właściwego oddziału ZUS, potwierdzające opłacanie przez Wykonawcę lub podwykonawcę składek na ubezpieczenia społeczne i </w:t>
      </w:r>
      <w:r w:rsidRPr="005A30E0">
        <w:rPr>
          <w:rFonts w:ascii="Times New Roman" w:hAnsi="Times New Roman"/>
        </w:rPr>
        <w:lastRenderedPageBreak/>
        <w:t>zdrowotne z tytułu zatrudnienia na podstawie umów o pracę za ostatni okres rozliczeniowy);</w:t>
      </w:r>
      <w:r w:rsidR="005A30E0">
        <w:rPr>
          <w:rFonts w:ascii="Times New Roman" w:hAnsi="Times New Roman"/>
        </w:rPr>
        <w:t xml:space="preserve"> </w:t>
      </w:r>
    </w:p>
    <w:p w14:paraId="6C6CD0D7" w14:textId="6BE72232" w:rsidR="000F2D64" w:rsidRPr="005A30E0" w:rsidRDefault="00000000" w:rsidP="005A30E0">
      <w:pPr>
        <w:pStyle w:val="Akapitzlist"/>
        <w:numPr>
          <w:ilvl w:val="0"/>
          <w:numId w:val="46"/>
        </w:numPr>
        <w:spacing w:after="0" w:line="240" w:lineRule="auto"/>
        <w:ind w:hanging="357"/>
        <w:contextualSpacing w:val="0"/>
        <w:jc w:val="both"/>
        <w:rPr>
          <w:rFonts w:ascii="Times New Roman" w:hAnsi="Times New Roman"/>
        </w:rPr>
      </w:pPr>
      <w:r w:rsidRPr="005A30E0">
        <w:rPr>
          <w:rFonts w:ascii="Times New Roman" w:hAnsi="Times New Roman"/>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59244E7A" w14:textId="77777777" w:rsidR="005A30E0" w:rsidRDefault="00000000" w:rsidP="005A30E0">
      <w:pPr>
        <w:pStyle w:val="Akapitzlist"/>
        <w:numPr>
          <w:ilvl w:val="0"/>
          <w:numId w:val="49"/>
        </w:numPr>
        <w:spacing w:after="0" w:line="240" w:lineRule="auto"/>
        <w:jc w:val="both"/>
        <w:rPr>
          <w:rFonts w:ascii="Times New Roman" w:hAnsi="Times New Roman"/>
        </w:rPr>
      </w:pPr>
      <w:r w:rsidRPr="005A30E0">
        <w:rPr>
          <w:rFonts w:ascii="Times New Roman" w:hAnsi="Times New Roman" w:cs="Times New Roman"/>
          <w:lang w:eastAsia="pl-PL"/>
        </w:rPr>
        <w:t xml:space="preserve">Nieprzedłożenie dokumentów, o których mowa powyżej, w terminie wskazanym przez Zamawiającego będzie traktowane jako naruszenie Obowiązku Zatrudnienia co będzie skutkowało zastosowaniem środków przewidzianych w niniejszej umowie. </w:t>
      </w:r>
      <w:r w:rsidRPr="005A30E0">
        <w:rPr>
          <w:rFonts w:ascii="Times New Roman" w:hAnsi="Times New Roman"/>
        </w:rPr>
        <w:t xml:space="preserve"> </w:t>
      </w:r>
    </w:p>
    <w:p w14:paraId="55994A1B" w14:textId="7E74927A" w:rsidR="000F2D64" w:rsidRPr="005A30E0" w:rsidRDefault="00000000" w:rsidP="005A30E0">
      <w:pPr>
        <w:pStyle w:val="Akapitzlist"/>
        <w:numPr>
          <w:ilvl w:val="0"/>
          <w:numId w:val="49"/>
        </w:numPr>
        <w:spacing w:after="0" w:line="240" w:lineRule="auto"/>
        <w:jc w:val="both"/>
        <w:rPr>
          <w:rFonts w:ascii="Times New Roman" w:hAnsi="Times New Roman"/>
        </w:rPr>
      </w:pPr>
      <w:r w:rsidRPr="005A30E0">
        <w:rPr>
          <w:rFonts w:ascii="Times New Roman" w:hAnsi="Times New Roman"/>
        </w:rPr>
        <w:t>W przypadku uzasadnionych wątpliwości co do przestrzegania prawa pracy przez Wykonawcę lub podwykonawcę, Zamawiający może zwrócić się o przeprowadzenie kontroli przez Państwową Inspekcję Pracy.</w:t>
      </w:r>
    </w:p>
    <w:p w14:paraId="74BCD5A8" w14:textId="7CFB0728" w:rsidR="000F2D64" w:rsidRPr="005A30E0" w:rsidRDefault="00000000" w:rsidP="005A30E0">
      <w:pPr>
        <w:pStyle w:val="Akapitzlist"/>
        <w:numPr>
          <w:ilvl w:val="0"/>
          <w:numId w:val="50"/>
        </w:numPr>
        <w:spacing w:after="0" w:line="240" w:lineRule="auto"/>
        <w:jc w:val="both"/>
        <w:rPr>
          <w:rFonts w:ascii="Times New Roman" w:hAnsi="Times New Roman"/>
        </w:rPr>
      </w:pPr>
      <w:r w:rsidRPr="005A30E0">
        <w:rPr>
          <w:rFonts w:ascii="Times New Roman" w:hAnsi="Times New Roman"/>
          <w:u w:val="single"/>
        </w:rPr>
        <w:t>Wykonawca ma prawo do</w:t>
      </w:r>
      <w:r w:rsidRPr="005A30E0">
        <w:rPr>
          <w:rFonts w:ascii="Times New Roman" w:hAnsi="Times New Roman"/>
        </w:rPr>
        <w:t>:</w:t>
      </w:r>
    </w:p>
    <w:p w14:paraId="7C7F3B3F" w14:textId="77777777" w:rsidR="005A30E0" w:rsidRDefault="00000000" w:rsidP="005A30E0">
      <w:pPr>
        <w:pStyle w:val="Akapitzlist"/>
        <w:numPr>
          <w:ilvl w:val="0"/>
          <w:numId w:val="51"/>
        </w:numPr>
        <w:spacing w:after="0" w:line="240" w:lineRule="auto"/>
        <w:jc w:val="both"/>
        <w:rPr>
          <w:rFonts w:ascii="Times New Roman" w:hAnsi="Times New Roman"/>
        </w:rPr>
      </w:pPr>
      <w:r w:rsidRPr="005A30E0">
        <w:rPr>
          <w:rFonts w:ascii="Times New Roman" w:hAnsi="Times New Roman"/>
        </w:rPr>
        <w:t>występowania do Zamawiającego o zmiany w rozwiązaniach projektowych, jeżeli są one uzasadnione koniecznością zwiększenia bezpieczeństwa realizacji robót budowlanych lub usprawnienia procesu budowy,</w:t>
      </w:r>
    </w:p>
    <w:p w14:paraId="1DBC35D7" w14:textId="76502A9A" w:rsidR="000F2D64" w:rsidRPr="005A30E0" w:rsidRDefault="00000000" w:rsidP="005A30E0">
      <w:pPr>
        <w:pStyle w:val="Akapitzlist"/>
        <w:numPr>
          <w:ilvl w:val="0"/>
          <w:numId w:val="51"/>
        </w:numPr>
        <w:spacing w:after="0" w:line="240" w:lineRule="auto"/>
        <w:jc w:val="both"/>
        <w:rPr>
          <w:rFonts w:ascii="Times New Roman" w:hAnsi="Times New Roman"/>
        </w:rPr>
      </w:pPr>
      <w:r w:rsidRPr="005A30E0">
        <w:rPr>
          <w:rFonts w:ascii="Times New Roman" w:hAnsi="Times New Roman"/>
        </w:rPr>
        <w:t>ustosunkowywania się do zaleceń Zamawiającego.</w:t>
      </w:r>
    </w:p>
    <w:p w14:paraId="10298B61" w14:textId="77777777" w:rsidR="005A30E0" w:rsidRDefault="00000000" w:rsidP="005A30E0">
      <w:pPr>
        <w:pStyle w:val="Akapitzlist"/>
        <w:numPr>
          <w:ilvl w:val="0"/>
          <w:numId w:val="52"/>
        </w:numPr>
        <w:spacing w:after="0" w:line="240" w:lineRule="auto"/>
        <w:jc w:val="both"/>
        <w:rPr>
          <w:rFonts w:ascii="Times New Roman" w:hAnsi="Times New Roman"/>
        </w:rPr>
      </w:pPr>
      <w:r w:rsidRPr="005A30E0">
        <w:rPr>
          <w:rFonts w:ascii="Times New Roman" w:hAnsi="Times New Roman"/>
        </w:rPr>
        <w:t>Wykonawca jest odpowiedzialny za bezpieczeństwo wszelkich działań na terenie budowy.</w:t>
      </w:r>
    </w:p>
    <w:p w14:paraId="317E50A5" w14:textId="77777777" w:rsidR="005A30E0" w:rsidRDefault="00000000" w:rsidP="005A30E0">
      <w:pPr>
        <w:pStyle w:val="Akapitzlist"/>
        <w:numPr>
          <w:ilvl w:val="0"/>
          <w:numId w:val="52"/>
        </w:numPr>
        <w:spacing w:after="0" w:line="240" w:lineRule="auto"/>
        <w:jc w:val="both"/>
        <w:rPr>
          <w:rFonts w:ascii="Times New Roman" w:hAnsi="Times New Roman"/>
        </w:rPr>
      </w:pPr>
      <w:r w:rsidRPr="005A30E0">
        <w:rPr>
          <w:rFonts w:ascii="Times New Roman" w:hAnsi="Times New Roman"/>
        </w:rPr>
        <w:t>Wykonawca ponosi odpowiedzialność za wszelkie ryzyko związane ze szkodą lub utratą dóbr fizycznych i uszkodzeniem ciała lub ze śmiercią podczas i w konsekwencji wykonywania niniejszej umowy.</w:t>
      </w:r>
    </w:p>
    <w:p w14:paraId="09131895" w14:textId="2A09C33F" w:rsidR="004A045F" w:rsidRPr="004A045F" w:rsidRDefault="00000000" w:rsidP="004A045F">
      <w:pPr>
        <w:pStyle w:val="Akapitzlist"/>
        <w:numPr>
          <w:ilvl w:val="0"/>
          <w:numId w:val="52"/>
        </w:numPr>
        <w:spacing w:after="0" w:line="240" w:lineRule="auto"/>
        <w:jc w:val="both"/>
        <w:rPr>
          <w:rFonts w:ascii="Times New Roman" w:hAnsi="Times New Roman"/>
        </w:rPr>
      </w:pPr>
      <w:r w:rsidRPr="005A30E0">
        <w:rPr>
          <w:rFonts w:ascii="Times New Roman" w:hAnsi="Times New Roman"/>
        </w:rPr>
        <w:t xml:space="preserve">Wykonawca zobowiązuje się do wykonywania Przedmiotu Umowy przez osoby wskazane w Ofercie. Zamawiający dopuszcza możliwość zmiany osób, o których mowa w zdaniu poprzednim, na inne posiadające co najmniej taką samą wiedzę i kwalifikacje oraz wymagane uprawnienia, </w:t>
      </w:r>
      <w:r w:rsidRPr="005A30E0">
        <w:rPr>
          <w:rFonts w:ascii="Times New Roman" w:hAnsi="Times New Roman"/>
        </w:rPr>
        <w:br/>
        <w:t>jak wymagane w SWZ.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4809BB5" w14:textId="427B23A4" w:rsidR="000F2D64" w:rsidRDefault="00000000">
      <w:pPr>
        <w:spacing w:after="0" w:line="240" w:lineRule="auto"/>
        <w:ind w:hanging="360"/>
        <w:jc w:val="center"/>
        <w:rPr>
          <w:rFonts w:ascii="Times New Roman" w:hAnsi="Times New Roman"/>
          <w:b/>
          <w:bCs/>
        </w:rPr>
      </w:pPr>
      <w:r>
        <w:rPr>
          <w:rFonts w:ascii="Times New Roman" w:hAnsi="Times New Roman"/>
          <w:b/>
          <w:bCs/>
        </w:rPr>
        <w:t>§ 5</w:t>
      </w:r>
    </w:p>
    <w:p w14:paraId="6D06E757" w14:textId="78689DE7" w:rsidR="000F2D64" w:rsidRDefault="00000000" w:rsidP="00446AFF">
      <w:pPr>
        <w:spacing w:after="120" w:line="240" w:lineRule="auto"/>
        <w:ind w:hanging="357"/>
        <w:jc w:val="center"/>
        <w:rPr>
          <w:rFonts w:ascii="Times New Roman" w:hAnsi="Times New Roman"/>
          <w:b/>
          <w:bCs/>
        </w:rPr>
      </w:pPr>
      <w:r>
        <w:rPr>
          <w:rFonts w:ascii="Times New Roman" w:hAnsi="Times New Roman"/>
          <w:b/>
          <w:bCs/>
        </w:rPr>
        <w:t>PRAWA I OBOWIĄZKI ZAMAWIAJĄCEGO</w:t>
      </w:r>
    </w:p>
    <w:p w14:paraId="3CE5D590" w14:textId="7880DCED" w:rsidR="000F2D64" w:rsidRPr="00446AFF" w:rsidRDefault="00000000" w:rsidP="00446AFF">
      <w:pPr>
        <w:pStyle w:val="Akapitzlist"/>
        <w:numPr>
          <w:ilvl w:val="0"/>
          <w:numId w:val="53"/>
        </w:numPr>
        <w:spacing w:after="0" w:line="240" w:lineRule="auto"/>
        <w:jc w:val="both"/>
        <w:rPr>
          <w:rFonts w:ascii="Times New Roman" w:hAnsi="Times New Roman"/>
        </w:rPr>
      </w:pPr>
      <w:r w:rsidRPr="00446AFF">
        <w:rPr>
          <w:rFonts w:ascii="Times New Roman" w:hAnsi="Times New Roman"/>
        </w:rPr>
        <w:t>Zamawiający zobowiązany jest:</w:t>
      </w:r>
    </w:p>
    <w:p w14:paraId="200727DD" w14:textId="77777777" w:rsidR="00446AFF" w:rsidRDefault="00000000" w:rsidP="00446AFF">
      <w:pPr>
        <w:pStyle w:val="Akapitzlist"/>
        <w:numPr>
          <w:ilvl w:val="0"/>
          <w:numId w:val="54"/>
        </w:numPr>
        <w:spacing w:after="0" w:line="240" w:lineRule="auto"/>
        <w:jc w:val="both"/>
        <w:rPr>
          <w:rFonts w:ascii="Times New Roman" w:hAnsi="Times New Roman"/>
        </w:rPr>
      </w:pPr>
      <w:r w:rsidRPr="00446AFF">
        <w:rPr>
          <w:rFonts w:ascii="Times New Roman" w:hAnsi="Times New Roman"/>
        </w:rPr>
        <w:t>współpracować z Wykonawcą w celu należytej realizacji zamówienia oraz sprawnego i rzetelnego wykonania przedmiotu umowy, współdziałać z Wykonawcą w podejmowaniu wszelkich czynności koniecznych do wykonania Przedmiotu Umowy, usuwać zaistniałe przeszkody i trudności w realizacji Przedmiotu Umowy, w tym w szczególności udzielać Wykonawcy wszelkich informacji i wyjaśnień koniecznych do wykonania i odbioru robót budowlanych;</w:t>
      </w:r>
    </w:p>
    <w:p w14:paraId="52923F74" w14:textId="77777777" w:rsidR="00446AFF" w:rsidRDefault="00000000" w:rsidP="00446AFF">
      <w:pPr>
        <w:pStyle w:val="Akapitzlist"/>
        <w:numPr>
          <w:ilvl w:val="0"/>
          <w:numId w:val="54"/>
        </w:numPr>
        <w:spacing w:after="0" w:line="240" w:lineRule="auto"/>
        <w:jc w:val="both"/>
        <w:rPr>
          <w:rFonts w:ascii="Times New Roman" w:hAnsi="Times New Roman"/>
        </w:rPr>
      </w:pPr>
      <w:r w:rsidRPr="00446AFF">
        <w:rPr>
          <w:rFonts w:ascii="Times New Roman" w:hAnsi="Times New Roman"/>
        </w:rPr>
        <w:t>Zapewnić nadzór inwestorski oraz sprawdzenie ilości i jakości robót zanikających i ulegających zakryciu;</w:t>
      </w:r>
    </w:p>
    <w:p w14:paraId="198F776B" w14:textId="77777777" w:rsidR="00446AFF" w:rsidRDefault="00000000" w:rsidP="00446AFF">
      <w:pPr>
        <w:pStyle w:val="Akapitzlist"/>
        <w:numPr>
          <w:ilvl w:val="0"/>
          <w:numId w:val="54"/>
        </w:numPr>
        <w:spacing w:after="0" w:line="240" w:lineRule="auto"/>
        <w:jc w:val="both"/>
        <w:rPr>
          <w:rFonts w:ascii="Times New Roman" w:hAnsi="Times New Roman"/>
        </w:rPr>
      </w:pPr>
      <w:r w:rsidRPr="00446AFF">
        <w:rPr>
          <w:rFonts w:ascii="Times New Roman" w:hAnsi="Times New Roman"/>
        </w:rPr>
        <w:t>informować Wykonawcę o istotnych sprawach mogących mieć wpływ na realizację Przedmiotu Umowy;</w:t>
      </w:r>
    </w:p>
    <w:p w14:paraId="7320B4B8" w14:textId="77777777" w:rsidR="00446AFF" w:rsidRDefault="00000000" w:rsidP="00446AFF">
      <w:pPr>
        <w:pStyle w:val="Akapitzlist"/>
        <w:numPr>
          <w:ilvl w:val="0"/>
          <w:numId w:val="54"/>
        </w:numPr>
        <w:spacing w:after="0" w:line="240" w:lineRule="auto"/>
        <w:jc w:val="both"/>
        <w:rPr>
          <w:rFonts w:ascii="Times New Roman" w:hAnsi="Times New Roman"/>
        </w:rPr>
      </w:pPr>
      <w:r w:rsidRPr="00446AFF">
        <w:rPr>
          <w:rFonts w:ascii="Times New Roman" w:hAnsi="Times New Roman"/>
        </w:rPr>
        <w:t>udzielać Wykonawcy na jego żądanie wszelkich pełnomocnictw, niezbędnych do dokonania czynności, do których wykonania w imieniu i na rzecz Zamawiającego Wykonawca jest zobowiązany na podstawie Umowy;</w:t>
      </w:r>
    </w:p>
    <w:p w14:paraId="20D4E9DD" w14:textId="77777777" w:rsidR="00446AFF" w:rsidRDefault="00000000" w:rsidP="00446AFF">
      <w:pPr>
        <w:pStyle w:val="Akapitzlist"/>
        <w:numPr>
          <w:ilvl w:val="0"/>
          <w:numId w:val="54"/>
        </w:numPr>
        <w:spacing w:after="0" w:line="240" w:lineRule="auto"/>
        <w:jc w:val="both"/>
        <w:rPr>
          <w:rFonts w:ascii="Times New Roman" w:hAnsi="Times New Roman"/>
        </w:rPr>
      </w:pPr>
      <w:r w:rsidRPr="00446AFF">
        <w:rPr>
          <w:rFonts w:ascii="Times New Roman" w:hAnsi="Times New Roman"/>
        </w:rPr>
        <w:t>dokonywać terminowo odbiorów prac zrealizowanych należycie przez Wykonawcę, w tym robót zanikających i ulegających zakryciu,</w:t>
      </w:r>
    </w:p>
    <w:p w14:paraId="778E4549" w14:textId="77777777" w:rsidR="00446AFF" w:rsidRDefault="00000000" w:rsidP="00446AFF">
      <w:pPr>
        <w:pStyle w:val="Akapitzlist"/>
        <w:numPr>
          <w:ilvl w:val="0"/>
          <w:numId w:val="54"/>
        </w:numPr>
        <w:spacing w:after="0" w:line="240" w:lineRule="auto"/>
        <w:jc w:val="both"/>
        <w:rPr>
          <w:rFonts w:ascii="Times New Roman" w:hAnsi="Times New Roman"/>
        </w:rPr>
      </w:pPr>
      <w:r w:rsidRPr="00446AFF">
        <w:rPr>
          <w:rFonts w:ascii="Times New Roman" w:hAnsi="Times New Roman"/>
        </w:rPr>
        <w:t>dokonywać zapłaty należnego Wykonawcy wynagrodzenia, w terminach i na warunkach określonych w Umowie;</w:t>
      </w:r>
    </w:p>
    <w:p w14:paraId="12C65278" w14:textId="69F8597F" w:rsidR="000F2D64" w:rsidRDefault="00000000" w:rsidP="00446AFF">
      <w:pPr>
        <w:pStyle w:val="Akapitzlist"/>
        <w:numPr>
          <w:ilvl w:val="0"/>
          <w:numId w:val="54"/>
        </w:numPr>
        <w:spacing w:after="0" w:line="240" w:lineRule="auto"/>
        <w:jc w:val="both"/>
        <w:rPr>
          <w:rFonts w:ascii="Times New Roman" w:hAnsi="Times New Roman"/>
        </w:rPr>
      </w:pPr>
      <w:r w:rsidRPr="00446AFF">
        <w:rPr>
          <w:rFonts w:ascii="Times New Roman" w:hAnsi="Times New Roman"/>
        </w:rPr>
        <w:t>dokonywać terminowej zapłaty umówionego wynagrodzenia.</w:t>
      </w:r>
    </w:p>
    <w:p w14:paraId="5D567E47" w14:textId="77777777" w:rsidR="000F2D64" w:rsidRDefault="000F2D64">
      <w:pPr>
        <w:spacing w:after="0" w:line="240" w:lineRule="auto"/>
        <w:ind w:hanging="360"/>
        <w:rPr>
          <w:rFonts w:ascii="Times New Roman" w:hAnsi="Times New Roman"/>
        </w:rPr>
      </w:pPr>
    </w:p>
    <w:p w14:paraId="5A374039" w14:textId="77777777" w:rsidR="000F2D64" w:rsidRDefault="00000000">
      <w:pPr>
        <w:spacing w:after="0" w:line="240" w:lineRule="auto"/>
        <w:ind w:hanging="360"/>
        <w:jc w:val="center"/>
        <w:rPr>
          <w:rFonts w:ascii="Times New Roman" w:hAnsi="Times New Roman"/>
          <w:b/>
          <w:bCs/>
        </w:rPr>
      </w:pPr>
      <w:r>
        <w:rPr>
          <w:rFonts w:ascii="Times New Roman" w:hAnsi="Times New Roman"/>
          <w:b/>
          <w:bCs/>
        </w:rPr>
        <w:t>§ 6</w:t>
      </w:r>
    </w:p>
    <w:p w14:paraId="7E7FFF1B" w14:textId="2804EDCB" w:rsidR="000F2D64" w:rsidRDefault="00000000" w:rsidP="00446AFF">
      <w:pPr>
        <w:spacing w:after="120" w:line="240" w:lineRule="auto"/>
        <w:ind w:hanging="357"/>
        <w:jc w:val="center"/>
        <w:rPr>
          <w:rFonts w:ascii="Times New Roman" w:hAnsi="Times New Roman"/>
          <w:b/>
          <w:bCs/>
        </w:rPr>
      </w:pPr>
      <w:r>
        <w:rPr>
          <w:rFonts w:ascii="Times New Roman" w:hAnsi="Times New Roman"/>
          <w:b/>
          <w:bCs/>
        </w:rPr>
        <w:t>PODWYKONAWSTWO</w:t>
      </w:r>
    </w:p>
    <w:p w14:paraId="3B0FBEEF" w14:textId="77777777" w:rsidR="00446AFF" w:rsidRPr="00446AFF" w:rsidRDefault="00000000" w:rsidP="00446AFF">
      <w:pPr>
        <w:pStyle w:val="Akapitzlist"/>
        <w:numPr>
          <w:ilvl w:val="0"/>
          <w:numId w:val="55"/>
        </w:numPr>
        <w:spacing w:after="0" w:line="240" w:lineRule="auto"/>
        <w:jc w:val="both"/>
      </w:pPr>
      <w:r w:rsidRPr="00446AFF">
        <w:rPr>
          <w:rFonts w:ascii="Times New Roman" w:hAnsi="Times New Roman"/>
        </w:rPr>
        <w:lastRenderedPageBreak/>
        <w:t>Wykonawcy nie wolno powierzać wykonania zadania w całości lub w części podwykonawcom bez uprzedniej zgody Zamawiającego wyrażonej na piśmie.</w:t>
      </w:r>
    </w:p>
    <w:p w14:paraId="77371BFE" w14:textId="77777777" w:rsidR="00446AFF" w:rsidRPr="00446AFF" w:rsidRDefault="00000000" w:rsidP="00446AFF">
      <w:pPr>
        <w:pStyle w:val="Akapitzlist"/>
        <w:numPr>
          <w:ilvl w:val="0"/>
          <w:numId w:val="55"/>
        </w:numPr>
        <w:spacing w:after="0" w:line="240" w:lineRule="auto"/>
        <w:jc w:val="both"/>
      </w:pPr>
      <w:r w:rsidRPr="00446AFF">
        <w:rPr>
          <w:rFonts w:ascii="Times New Roman" w:hAnsi="Times New Roman"/>
        </w:rPr>
        <w:t>Powierzenie wykonania części zamówienia podwykonawcom nie zwalnia wykonawcy z odpowiedzialności za należyte wykonanie tego zamówienia. Wykonawca ponosi pełną odpowiedzialność za działania i zaniechania podwykonawców, jak za własne.</w:t>
      </w:r>
    </w:p>
    <w:p w14:paraId="3A805415" w14:textId="77777777" w:rsidR="00446AFF" w:rsidRPr="00446AFF" w:rsidRDefault="00000000" w:rsidP="00446AFF">
      <w:pPr>
        <w:pStyle w:val="Akapitzlist"/>
        <w:numPr>
          <w:ilvl w:val="0"/>
          <w:numId w:val="55"/>
        </w:numPr>
        <w:spacing w:after="0" w:line="240" w:lineRule="auto"/>
        <w:jc w:val="both"/>
      </w:pPr>
      <w:r w:rsidRPr="00446AFF">
        <w:rPr>
          <w:rFonts w:ascii="Times New Roman" w:hAnsi="Times New Roman"/>
        </w:rPr>
        <w:t>Wykonawca jest obowiązany do przedłożenia Zamawiającemu projektu umowy o podwykonawstwo, przy czym podwykonawca lub dalszy podwykonawca jest obowiązany dołączyć zgodę na zawarcie umowy o podwykonawstwo o treści zgodnej z projektem umowy.</w:t>
      </w:r>
    </w:p>
    <w:p w14:paraId="1766E17B" w14:textId="77777777" w:rsidR="00446AFF" w:rsidRPr="00446AFF" w:rsidRDefault="00000000" w:rsidP="00446AFF">
      <w:pPr>
        <w:pStyle w:val="Akapitzlist"/>
        <w:numPr>
          <w:ilvl w:val="0"/>
          <w:numId w:val="56"/>
        </w:numPr>
        <w:spacing w:after="0" w:line="240" w:lineRule="auto"/>
        <w:jc w:val="both"/>
      </w:pPr>
      <w:r w:rsidRPr="00446AFF">
        <w:rPr>
          <w:rFonts w:ascii="Times New Roman" w:hAnsi="Times New Roman"/>
        </w:rPr>
        <w:t>Wykonawca przedstawi Zamawiającemu wniosek wraz z projektem umowy z podwykonawcą;</w:t>
      </w:r>
    </w:p>
    <w:p w14:paraId="195ED9AC" w14:textId="77777777" w:rsidR="00446AFF" w:rsidRPr="00446AFF" w:rsidRDefault="00000000" w:rsidP="00446AFF">
      <w:pPr>
        <w:pStyle w:val="Akapitzlist"/>
        <w:numPr>
          <w:ilvl w:val="0"/>
          <w:numId w:val="56"/>
        </w:numPr>
        <w:spacing w:after="0" w:line="240" w:lineRule="auto"/>
        <w:jc w:val="both"/>
      </w:pPr>
      <w:r w:rsidRPr="00446AFF">
        <w:rPr>
          <w:rFonts w:ascii="Times New Roman" w:hAnsi="Times New Roman"/>
        </w:rPr>
        <w:t>w terminie 14 dni od dnia przedstawienia wniosku Wykonawcy, Zamawiający udzieli na piśmie zgody na zawarcie umowy albo podając uzasadnienie – zgłosi sprzeciw lub zastrzeżenie do umowy;</w:t>
      </w:r>
    </w:p>
    <w:p w14:paraId="48BBBE84" w14:textId="77777777" w:rsidR="00446AFF" w:rsidRPr="00446AFF" w:rsidRDefault="00000000" w:rsidP="00446AFF">
      <w:pPr>
        <w:pStyle w:val="Akapitzlist"/>
        <w:numPr>
          <w:ilvl w:val="0"/>
          <w:numId w:val="56"/>
        </w:numPr>
        <w:spacing w:after="0" w:line="240" w:lineRule="auto"/>
        <w:jc w:val="both"/>
      </w:pPr>
      <w:r w:rsidRPr="00446AFF">
        <w:rPr>
          <w:rFonts w:ascii="Times New Roman" w:hAnsi="Times New Roman"/>
        </w:rPr>
        <w:t>zgłoszenie w powyższym terminie sprzeciwu lub zastrzeżeń przez Zamawiającego do proponowanej umowy będzie równoznaczne z odmową udzielenia zgody;</w:t>
      </w:r>
    </w:p>
    <w:p w14:paraId="12F94040" w14:textId="4DE441C3" w:rsidR="000F2D64" w:rsidRPr="00446AFF" w:rsidRDefault="00000000" w:rsidP="00446AFF">
      <w:pPr>
        <w:pStyle w:val="Akapitzlist"/>
        <w:numPr>
          <w:ilvl w:val="0"/>
          <w:numId w:val="56"/>
        </w:numPr>
        <w:spacing w:after="0" w:line="240" w:lineRule="auto"/>
        <w:jc w:val="both"/>
      </w:pPr>
      <w:r w:rsidRPr="00446AFF">
        <w:rPr>
          <w:rFonts w:ascii="Times New Roman" w:hAnsi="Times New Roman"/>
        </w:rPr>
        <w:t>w przypadku odmowy określonej w pkt. 3.3, Wykonawca ponownie przedstawi projekt umowy z podwykonawcą w powyższym trybie, uwzględniający zastrzeżenia i uwagi zgłoszone przez Zamawiającego.</w:t>
      </w:r>
    </w:p>
    <w:p w14:paraId="1D8E01CA" w14:textId="77777777" w:rsidR="00446AFF" w:rsidRDefault="00000000" w:rsidP="00446AFF">
      <w:pPr>
        <w:pStyle w:val="Akapitzlist"/>
        <w:numPr>
          <w:ilvl w:val="0"/>
          <w:numId w:val="57"/>
        </w:numPr>
        <w:spacing w:after="0" w:line="240" w:lineRule="auto"/>
        <w:jc w:val="both"/>
        <w:rPr>
          <w:rFonts w:ascii="Times New Roman" w:hAnsi="Times New Roman"/>
        </w:rPr>
      </w:pPr>
      <w:r w:rsidRPr="00446AFF">
        <w:rPr>
          <w:rFonts w:ascii="Times New Roman" w:hAnsi="Times New Roman"/>
        </w:rPr>
        <w:t xml:space="preserve">Zapłata wynagrodzenia należnego Wykonawcy za wykonane i odebrane roboty budowlane nastąpi </w:t>
      </w:r>
      <w:r w:rsidRPr="00446AFF">
        <w:rPr>
          <w:rFonts w:ascii="Times New Roman" w:hAnsi="Times New Roman"/>
        </w:rPr>
        <w:br/>
        <w:t>po przedstawieniu dowodów zapłaty wymagalnego wynagrodzenia podwykonawcom i dalszym podwykonawców biorącym udział w realizacji odebranych robót.</w:t>
      </w:r>
    </w:p>
    <w:p w14:paraId="11A95201" w14:textId="77777777" w:rsidR="00446AFF" w:rsidRDefault="00000000" w:rsidP="00446AFF">
      <w:pPr>
        <w:pStyle w:val="Akapitzlist"/>
        <w:numPr>
          <w:ilvl w:val="0"/>
          <w:numId w:val="57"/>
        </w:numPr>
        <w:spacing w:after="0" w:line="240" w:lineRule="auto"/>
        <w:jc w:val="both"/>
        <w:rPr>
          <w:rFonts w:ascii="Times New Roman" w:hAnsi="Times New Roman"/>
        </w:rPr>
      </w:pPr>
      <w:r w:rsidRPr="00446AFF">
        <w:rPr>
          <w:rFonts w:ascii="Times New Roman" w:hAnsi="Times New Roman"/>
        </w:rPr>
        <w:t>Termin zapłaty wynagrodzenia podwykonawcy lub dalszemu podwykonawcy przewidziany w umowie o podwykonawstwo nie może być dłuższy niż 28 dni od dnia doręczenia Wykonawcy, podwykonawcy lub dalszemu podwykonawcy faktury lub rachunku, potwierdzających wykonanie zleconej podwykonawcy lub dalszemu podwykonawcy dostawy, usługi lub roboty budowlanej.</w:t>
      </w:r>
    </w:p>
    <w:p w14:paraId="59718088" w14:textId="34EAF028" w:rsidR="000F2D64" w:rsidRPr="00784A04" w:rsidRDefault="00000000" w:rsidP="00784A04">
      <w:pPr>
        <w:pStyle w:val="Akapitzlist"/>
        <w:numPr>
          <w:ilvl w:val="0"/>
          <w:numId w:val="57"/>
        </w:numPr>
        <w:spacing w:after="0" w:line="240" w:lineRule="auto"/>
        <w:jc w:val="both"/>
        <w:rPr>
          <w:rFonts w:ascii="Times New Roman" w:hAnsi="Times New Roman"/>
        </w:rPr>
      </w:pPr>
      <w:r w:rsidRPr="00446AFF">
        <w:rPr>
          <w:rFonts w:ascii="Times New Roman" w:hAnsi="Times New Roman"/>
        </w:rPr>
        <w:t>Zamawiający, w terminie do 14 dni może zgłosić pisemne zastrzeżenia do projektu umowy o</w:t>
      </w:r>
      <w:r w:rsidR="00784A04">
        <w:rPr>
          <w:rFonts w:ascii="Times New Roman" w:hAnsi="Times New Roman"/>
        </w:rPr>
        <w:t xml:space="preserve"> </w:t>
      </w:r>
      <w:r w:rsidRPr="00784A04">
        <w:rPr>
          <w:rFonts w:ascii="Times New Roman" w:hAnsi="Times New Roman"/>
        </w:rPr>
        <w:t>podwykonawstwo, której przedmiotem są roboty budowlane:</w:t>
      </w:r>
    </w:p>
    <w:p w14:paraId="142AD952" w14:textId="77777777" w:rsidR="00784A04" w:rsidRDefault="00000000" w:rsidP="00784A04">
      <w:pPr>
        <w:pStyle w:val="Akapitzlist"/>
        <w:numPr>
          <w:ilvl w:val="0"/>
          <w:numId w:val="58"/>
        </w:numPr>
        <w:spacing w:after="0" w:line="240" w:lineRule="auto"/>
        <w:jc w:val="both"/>
        <w:rPr>
          <w:rFonts w:ascii="Times New Roman" w:hAnsi="Times New Roman"/>
        </w:rPr>
      </w:pPr>
      <w:r w:rsidRPr="00784A04">
        <w:rPr>
          <w:rFonts w:ascii="Times New Roman" w:hAnsi="Times New Roman"/>
        </w:rPr>
        <w:t>niespełniającej wymagań określonych w specyfikacji istotnych warunków zamówienia;</w:t>
      </w:r>
    </w:p>
    <w:p w14:paraId="6E6DA4AE" w14:textId="4DFD9430" w:rsidR="000F2D64" w:rsidRPr="00784A04" w:rsidRDefault="00000000" w:rsidP="00784A04">
      <w:pPr>
        <w:pStyle w:val="Akapitzlist"/>
        <w:numPr>
          <w:ilvl w:val="0"/>
          <w:numId w:val="58"/>
        </w:numPr>
        <w:spacing w:after="0" w:line="240" w:lineRule="auto"/>
        <w:jc w:val="both"/>
        <w:rPr>
          <w:rFonts w:ascii="Times New Roman" w:hAnsi="Times New Roman"/>
        </w:rPr>
      </w:pPr>
      <w:r w:rsidRPr="00784A04">
        <w:rPr>
          <w:rFonts w:ascii="Times New Roman" w:hAnsi="Times New Roman"/>
        </w:rPr>
        <w:t>gdy przewiduje termin zapłaty wynagrodzenia dłuższy niż określony w ust. 6.</w:t>
      </w:r>
    </w:p>
    <w:p w14:paraId="517EE1CC" w14:textId="77777777" w:rsidR="00784A04" w:rsidRDefault="00000000" w:rsidP="00784A04">
      <w:pPr>
        <w:pStyle w:val="Akapitzlist"/>
        <w:numPr>
          <w:ilvl w:val="0"/>
          <w:numId w:val="59"/>
        </w:numPr>
        <w:spacing w:after="0" w:line="240" w:lineRule="auto"/>
        <w:jc w:val="both"/>
        <w:rPr>
          <w:rFonts w:ascii="Times New Roman" w:hAnsi="Times New Roman"/>
        </w:rPr>
      </w:pPr>
      <w:r w:rsidRPr="00784A04">
        <w:rPr>
          <w:rFonts w:ascii="Times New Roman" w:hAnsi="Times New Roman"/>
        </w:rPr>
        <w:t>Niezgłoszenie pisemnych zastrzeżeń do przedłożonego projektu umowy o podwykonawstwo, której</w:t>
      </w:r>
      <w:r w:rsidR="00784A04">
        <w:rPr>
          <w:rFonts w:ascii="Times New Roman" w:hAnsi="Times New Roman"/>
        </w:rPr>
        <w:t xml:space="preserve"> </w:t>
      </w:r>
      <w:r w:rsidRPr="00784A04">
        <w:rPr>
          <w:rFonts w:ascii="Times New Roman" w:hAnsi="Times New Roman"/>
        </w:rPr>
        <w:t>przedmiotem są roboty budowlane, w terminie określonym w ust. 7, uważa się za akceptację projektu umowy przez Zamawiającego.</w:t>
      </w:r>
    </w:p>
    <w:p w14:paraId="70C5F88B" w14:textId="77777777" w:rsidR="00784A04" w:rsidRDefault="00000000" w:rsidP="00784A04">
      <w:pPr>
        <w:pStyle w:val="Akapitzlist"/>
        <w:numPr>
          <w:ilvl w:val="0"/>
          <w:numId w:val="59"/>
        </w:numPr>
        <w:spacing w:after="0" w:line="240" w:lineRule="auto"/>
        <w:jc w:val="both"/>
        <w:rPr>
          <w:rFonts w:ascii="Times New Roman" w:hAnsi="Times New Roman"/>
        </w:rPr>
      </w:pPr>
      <w:r w:rsidRPr="00784A04">
        <w:rPr>
          <w:rFonts w:ascii="Times New Roman" w:hAnsi="Times New Roman"/>
        </w:rPr>
        <w:t>Wykonawca zobowiązany jest do przedłożenia Zamawiającemu poświadczonej za zgodność z oryginałem kopii zawartych umów o podwykonawstwo oraz ich zmian, w terminie 7 dni od dnia jej zawarcia jeśli jej wartość jest większa niż 10.000,00 zł.</w:t>
      </w:r>
    </w:p>
    <w:p w14:paraId="0912E40F" w14:textId="77777777" w:rsidR="00784A04" w:rsidRDefault="00000000" w:rsidP="00784A04">
      <w:pPr>
        <w:pStyle w:val="Akapitzlist"/>
        <w:numPr>
          <w:ilvl w:val="0"/>
          <w:numId w:val="59"/>
        </w:numPr>
        <w:spacing w:after="0" w:line="240" w:lineRule="auto"/>
        <w:jc w:val="both"/>
        <w:rPr>
          <w:rFonts w:ascii="Times New Roman" w:hAnsi="Times New Roman"/>
        </w:rPr>
      </w:pPr>
      <w:r w:rsidRPr="00784A04">
        <w:rPr>
          <w:rFonts w:ascii="Times New Roman" w:hAnsi="Times New Roman"/>
        </w:rPr>
        <w:t>W razie otrzymania przez Zamawiającego informacji, iż Wykonawca nie zapłacił podwykonawcom za</w:t>
      </w:r>
      <w:r w:rsidR="00784A04">
        <w:rPr>
          <w:rFonts w:ascii="Times New Roman" w:hAnsi="Times New Roman"/>
        </w:rPr>
        <w:t xml:space="preserve"> </w:t>
      </w:r>
      <w:r w:rsidRPr="00784A04">
        <w:rPr>
          <w:rFonts w:ascii="Times New Roman" w:hAnsi="Times New Roman"/>
        </w:rPr>
        <w:t>wykonane prace, Zamawiający będzie miał prawo do powstrzymania się z płatnością wynagrodzenia</w:t>
      </w:r>
      <w:r w:rsidR="00784A04">
        <w:rPr>
          <w:rFonts w:ascii="Times New Roman" w:hAnsi="Times New Roman"/>
        </w:rPr>
        <w:t xml:space="preserve"> </w:t>
      </w:r>
      <w:r w:rsidRPr="00784A04">
        <w:rPr>
          <w:rFonts w:ascii="Times New Roman" w:hAnsi="Times New Roman"/>
        </w:rPr>
        <w:t>Wykonawcy do czasu wyjaśnienia tej okoliczności. Cześć zatrzymanego wynagrodzenia nie będzie wyższa, niż sporna kwota.</w:t>
      </w:r>
    </w:p>
    <w:p w14:paraId="479F1CD1" w14:textId="77777777" w:rsidR="00784A04" w:rsidRDefault="00000000" w:rsidP="00784A04">
      <w:pPr>
        <w:pStyle w:val="Akapitzlist"/>
        <w:numPr>
          <w:ilvl w:val="0"/>
          <w:numId w:val="59"/>
        </w:numPr>
        <w:spacing w:after="0" w:line="240" w:lineRule="auto"/>
        <w:jc w:val="both"/>
        <w:rPr>
          <w:rFonts w:ascii="Times New Roman" w:hAnsi="Times New Roman"/>
        </w:rPr>
      </w:pPr>
      <w:r w:rsidRPr="00784A04">
        <w:rPr>
          <w:rFonts w:ascii="Times New Roman" w:hAnsi="Times New Roman"/>
        </w:rPr>
        <w:t>Przed wypłatą wynagrodzenia, Wykonawca przedstawi Zamawiającemu oświadczenia podwykonawców, iż należności związane z realizacją przedmiotu zamówienia zostały podwykonawcom zapłacone. W przypadku braku wykonywania niniejszej umowy bez udziału podwykonawców, Wykonawca przed wypłatą wynagrodzenia złoży oświadczenie w tym zakresie.</w:t>
      </w:r>
    </w:p>
    <w:p w14:paraId="4006C321" w14:textId="5FBF43F6" w:rsidR="000F2D64" w:rsidRPr="00784A04" w:rsidRDefault="00000000" w:rsidP="00784A04">
      <w:pPr>
        <w:pStyle w:val="Akapitzlist"/>
        <w:numPr>
          <w:ilvl w:val="0"/>
          <w:numId w:val="59"/>
        </w:numPr>
        <w:spacing w:after="0" w:line="240" w:lineRule="auto"/>
        <w:jc w:val="both"/>
        <w:rPr>
          <w:rFonts w:ascii="Times New Roman" w:hAnsi="Times New Roman"/>
        </w:rPr>
      </w:pPr>
      <w:r w:rsidRPr="00784A04">
        <w:rPr>
          <w:rFonts w:ascii="Times New Roman" w:hAnsi="Times New Roman"/>
        </w:rPr>
        <w:t>W przypadku powierzenia przez Wykonawcę części przedmiotu zamówienia podwykonawcy w zakresie wskazanym w ofercie, strony postanawiają, że:</w:t>
      </w:r>
    </w:p>
    <w:p w14:paraId="70B1F85D" w14:textId="77777777" w:rsidR="00784A04" w:rsidRDefault="00000000" w:rsidP="00784A04">
      <w:pPr>
        <w:pStyle w:val="Akapitzlist"/>
        <w:numPr>
          <w:ilvl w:val="0"/>
          <w:numId w:val="60"/>
        </w:numPr>
        <w:spacing w:after="0" w:line="240" w:lineRule="auto"/>
        <w:jc w:val="both"/>
        <w:rPr>
          <w:rFonts w:ascii="Times New Roman" w:hAnsi="Times New Roman"/>
        </w:rPr>
      </w:pPr>
      <w:r w:rsidRPr="00784A04">
        <w:rPr>
          <w:rFonts w:ascii="Times New Roman" w:hAnsi="Times New Roman"/>
        </w:rPr>
        <w:t>w przypadku zapłaty przez Zamawiającego zobowiązań Wykonawcy wobec podwykonawców, wynagrodzenie Wykonawcy zostanie pomniejszone o przekazaną kwotę.</w:t>
      </w:r>
    </w:p>
    <w:p w14:paraId="57169926" w14:textId="36F85A6E" w:rsidR="000F2D64" w:rsidRPr="00784A04" w:rsidRDefault="00000000" w:rsidP="00784A04">
      <w:pPr>
        <w:pStyle w:val="Akapitzlist"/>
        <w:numPr>
          <w:ilvl w:val="0"/>
          <w:numId w:val="60"/>
        </w:numPr>
        <w:spacing w:after="0" w:line="240" w:lineRule="auto"/>
        <w:jc w:val="both"/>
        <w:rPr>
          <w:rFonts w:ascii="Times New Roman" w:hAnsi="Times New Roman"/>
        </w:rPr>
      </w:pPr>
      <w:r w:rsidRPr="00784A04">
        <w:rPr>
          <w:rFonts w:ascii="Times New Roman" w:hAnsi="Times New Roman"/>
        </w:rPr>
        <w:t>Zamawiający będzie miał prawo wglądu w każdym momencie do dokumentacji finansowej wykonawcy, dotyczącej rozliczeń z podwykonawcami poprzez otrzymanie potwierdzonych dokumentów o dokonanych płatnościach tj.; potwierdzenie przelewu, kwitariusz przyjęcia gotówki.</w:t>
      </w:r>
    </w:p>
    <w:p w14:paraId="18FE316E" w14:textId="0585B9EC" w:rsidR="000F2D64" w:rsidRPr="00784A04" w:rsidRDefault="00000000" w:rsidP="00784A04">
      <w:pPr>
        <w:pStyle w:val="Akapitzlist"/>
        <w:numPr>
          <w:ilvl w:val="0"/>
          <w:numId w:val="61"/>
        </w:numPr>
        <w:spacing w:after="0" w:line="240" w:lineRule="auto"/>
        <w:jc w:val="both"/>
        <w:rPr>
          <w:rFonts w:ascii="Times New Roman" w:hAnsi="Times New Roman"/>
        </w:rPr>
      </w:pPr>
      <w:r w:rsidRPr="00784A04">
        <w:rPr>
          <w:rFonts w:ascii="Times New Roman" w:hAnsi="Times New Roman"/>
        </w:rPr>
        <w:t>Każdy projekt umowy musi zawierać w szczególności postanowienia dotyczące:</w:t>
      </w:r>
    </w:p>
    <w:p w14:paraId="667F1035" w14:textId="77777777" w:rsidR="00784A04" w:rsidRDefault="00000000" w:rsidP="00784A04">
      <w:pPr>
        <w:pStyle w:val="Akapitzlist"/>
        <w:numPr>
          <w:ilvl w:val="0"/>
          <w:numId w:val="62"/>
        </w:numPr>
        <w:spacing w:after="0" w:line="240" w:lineRule="auto"/>
        <w:jc w:val="both"/>
        <w:rPr>
          <w:rFonts w:ascii="Times New Roman" w:hAnsi="Times New Roman"/>
        </w:rPr>
      </w:pPr>
      <w:r w:rsidRPr="00784A04">
        <w:rPr>
          <w:rFonts w:ascii="Times New Roman" w:hAnsi="Times New Roman"/>
        </w:rPr>
        <w:t>zakresu robót przewidzianego do wykonania,</w:t>
      </w:r>
    </w:p>
    <w:p w14:paraId="659B8D56" w14:textId="77777777" w:rsidR="00784A04" w:rsidRDefault="00000000" w:rsidP="00784A04">
      <w:pPr>
        <w:pStyle w:val="Akapitzlist"/>
        <w:numPr>
          <w:ilvl w:val="0"/>
          <w:numId w:val="62"/>
        </w:numPr>
        <w:spacing w:after="0" w:line="240" w:lineRule="auto"/>
        <w:jc w:val="both"/>
        <w:rPr>
          <w:rFonts w:ascii="Times New Roman" w:hAnsi="Times New Roman"/>
        </w:rPr>
      </w:pPr>
      <w:r w:rsidRPr="00784A04">
        <w:rPr>
          <w:rFonts w:ascii="Times New Roman" w:hAnsi="Times New Roman"/>
        </w:rPr>
        <w:t>terminów realizacji,</w:t>
      </w:r>
    </w:p>
    <w:p w14:paraId="4FFB4738" w14:textId="77777777" w:rsidR="00784A04" w:rsidRDefault="00000000" w:rsidP="00784A04">
      <w:pPr>
        <w:pStyle w:val="Akapitzlist"/>
        <w:numPr>
          <w:ilvl w:val="0"/>
          <w:numId w:val="62"/>
        </w:numPr>
        <w:spacing w:after="0" w:line="240" w:lineRule="auto"/>
        <w:jc w:val="both"/>
        <w:rPr>
          <w:rFonts w:ascii="Times New Roman" w:hAnsi="Times New Roman"/>
        </w:rPr>
      </w:pPr>
      <w:r w:rsidRPr="00784A04">
        <w:rPr>
          <w:rFonts w:ascii="Times New Roman" w:hAnsi="Times New Roman"/>
        </w:rPr>
        <w:lastRenderedPageBreak/>
        <w:t>wynagrodzenia i terminów płatności,</w:t>
      </w:r>
    </w:p>
    <w:p w14:paraId="72CBCB0F" w14:textId="61AD49F6" w:rsidR="000F2D64" w:rsidRPr="00784A04" w:rsidRDefault="00000000" w:rsidP="00784A04">
      <w:pPr>
        <w:pStyle w:val="Akapitzlist"/>
        <w:numPr>
          <w:ilvl w:val="0"/>
          <w:numId w:val="62"/>
        </w:numPr>
        <w:spacing w:after="0" w:line="240" w:lineRule="auto"/>
        <w:jc w:val="both"/>
        <w:rPr>
          <w:rFonts w:ascii="Times New Roman" w:hAnsi="Times New Roman"/>
        </w:rPr>
      </w:pPr>
      <w:r w:rsidRPr="00784A04">
        <w:rPr>
          <w:rFonts w:ascii="Times New Roman" w:hAnsi="Times New Roman"/>
        </w:rPr>
        <w:t>rozwiązania umowy z podwykonawcą w przypadku rozwiązania niniejszej umowy.</w:t>
      </w:r>
    </w:p>
    <w:p w14:paraId="11F24A41" w14:textId="77777777" w:rsidR="00784A04" w:rsidRDefault="00000000" w:rsidP="00784A04">
      <w:pPr>
        <w:pStyle w:val="Akapitzlist"/>
        <w:numPr>
          <w:ilvl w:val="0"/>
          <w:numId w:val="63"/>
        </w:numPr>
        <w:spacing w:after="0" w:line="240" w:lineRule="auto"/>
        <w:jc w:val="both"/>
        <w:rPr>
          <w:rFonts w:ascii="Times New Roman" w:hAnsi="Times New Roman"/>
        </w:rPr>
      </w:pPr>
      <w:r w:rsidRPr="00784A04">
        <w:rPr>
          <w:rFonts w:ascii="Times New Roman" w:hAnsi="Times New Roman"/>
        </w:rPr>
        <w:t>Zamawiający żąda, aby przed przystąpieniem do wykonania zamówienia wykonawca, o ile są już znane, podał nazwy albo imiona i nazwiska oraz dane kontaktowe podwykonawców i osób do kontaktu z nimi, zaangażowanych w takie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33198212" w14:textId="77777777" w:rsidR="00784A04" w:rsidRDefault="00000000" w:rsidP="00784A04">
      <w:pPr>
        <w:pStyle w:val="Akapitzlist"/>
        <w:numPr>
          <w:ilvl w:val="0"/>
          <w:numId w:val="63"/>
        </w:numPr>
        <w:spacing w:after="0" w:line="240" w:lineRule="auto"/>
        <w:jc w:val="both"/>
        <w:rPr>
          <w:rFonts w:ascii="Times New Roman" w:hAnsi="Times New Roman"/>
        </w:rPr>
      </w:pPr>
      <w:r w:rsidRPr="00784A04">
        <w:rPr>
          <w:rFonts w:ascii="Times New Roman" w:hAnsi="Times New Roman"/>
        </w:rPr>
        <w:t>Do zasad odpowiedzialności Zamawiającego, Wykonawcy, podwykonawcy lub dalszego podwykonawcy z tytułu wykonanych robót budowlanych stosuje się przepisy ustawy z dnia 23 kwietnia 1964 r. – Kodeks cywilny, jeżeli przepisy ustawy nie stanowią inaczej.</w:t>
      </w:r>
    </w:p>
    <w:p w14:paraId="667E22CF" w14:textId="77777777" w:rsidR="00784A04" w:rsidRDefault="00000000" w:rsidP="00784A04">
      <w:pPr>
        <w:pStyle w:val="Akapitzlist"/>
        <w:numPr>
          <w:ilvl w:val="0"/>
          <w:numId w:val="63"/>
        </w:numPr>
        <w:spacing w:after="0" w:line="240" w:lineRule="auto"/>
        <w:jc w:val="both"/>
        <w:rPr>
          <w:rFonts w:ascii="Times New Roman" w:hAnsi="Times New Roman"/>
        </w:rPr>
      </w:pPr>
      <w:r w:rsidRPr="00784A04">
        <w:rPr>
          <w:rFonts w:ascii="Times New Roman" w:hAnsi="Times New Roman"/>
        </w:rPr>
        <w:t>Wykonawca ponosi odpowiedzialność w przypadku jakichkolwiek szkód wyrządzonych przez swoich podwykonawców Zamawiającemu lub osobom trzecim.</w:t>
      </w:r>
    </w:p>
    <w:p w14:paraId="139B6AB1" w14:textId="6B8B9FCB" w:rsidR="000F2D64" w:rsidRPr="00784A04" w:rsidRDefault="00000000" w:rsidP="00784A04">
      <w:pPr>
        <w:pStyle w:val="Akapitzlist"/>
        <w:numPr>
          <w:ilvl w:val="0"/>
          <w:numId w:val="63"/>
        </w:numPr>
        <w:spacing w:after="0" w:line="240" w:lineRule="auto"/>
        <w:jc w:val="both"/>
        <w:rPr>
          <w:rFonts w:ascii="Times New Roman" w:hAnsi="Times New Roman"/>
        </w:rPr>
      </w:pPr>
      <w:r w:rsidRPr="00784A04">
        <w:rPr>
          <w:rFonts w:ascii="Times New Roman" w:hAnsi="Times New Roman"/>
        </w:rPr>
        <w:t>Umowy w sprawach zamówień są jawne, z zastrzeżeniem przepisów dot. tajemnic prawnie chronionych.</w:t>
      </w:r>
    </w:p>
    <w:p w14:paraId="4C58C824" w14:textId="77777777" w:rsidR="000F2D64" w:rsidRDefault="00000000">
      <w:pPr>
        <w:spacing w:after="0" w:line="240" w:lineRule="auto"/>
        <w:ind w:hanging="360"/>
        <w:jc w:val="center"/>
        <w:rPr>
          <w:rFonts w:ascii="Times New Roman" w:hAnsi="Times New Roman"/>
          <w:b/>
          <w:bCs/>
        </w:rPr>
      </w:pPr>
      <w:r>
        <w:rPr>
          <w:rFonts w:ascii="Times New Roman" w:hAnsi="Times New Roman"/>
          <w:b/>
          <w:bCs/>
        </w:rPr>
        <w:t>§ 7</w:t>
      </w:r>
    </w:p>
    <w:p w14:paraId="59FD2714" w14:textId="100A46FA" w:rsidR="000F2D64" w:rsidRDefault="00000000" w:rsidP="00784A04">
      <w:pPr>
        <w:spacing w:after="120" w:line="240" w:lineRule="auto"/>
        <w:ind w:hanging="357"/>
        <w:jc w:val="center"/>
        <w:rPr>
          <w:rFonts w:ascii="Times New Roman" w:hAnsi="Times New Roman"/>
          <w:b/>
          <w:bCs/>
        </w:rPr>
      </w:pPr>
      <w:r>
        <w:rPr>
          <w:rFonts w:ascii="Times New Roman" w:hAnsi="Times New Roman"/>
          <w:b/>
          <w:bCs/>
        </w:rPr>
        <w:t>WYNAGRODZENIE</w:t>
      </w:r>
    </w:p>
    <w:p w14:paraId="5FD10FF1" w14:textId="3FC72E97" w:rsidR="000F2D64" w:rsidRPr="00EC52ED" w:rsidRDefault="00000000" w:rsidP="00EC52ED">
      <w:pPr>
        <w:pStyle w:val="Akapitzlist"/>
        <w:numPr>
          <w:ilvl w:val="0"/>
          <w:numId w:val="64"/>
        </w:numPr>
        <w:spacing w:after="0" w:line="240" w:lineRule="auto"/>
        <w:jc w:val="both"/>
        <w:rPr>
          <w:rFonts w:ascii="Times New Roman" w:hAnsi="Times New Roman"/>
          <w:b/>
          <w:bCs/>
        </w:rPr>
      </w:pPr>
      <w:r w:rsidRPr="00EC52ED">
        <w:rPr>
          <w:rFonts w:ascii="Times New Roman" w:hAnsi="Times New Roman"/>
          <w:b/>
          <w:bCs/>
        </w:rPr>
        <w:t xml:space="preserve">Za wykonanie Przedmiotu umowy Zamawiający zapłaci Wykonawcy wynagrodzenie ryczałtowe w wysokości …………………. zł (słownie: …………………………….. …………..  i …./100 zł) brutto, określone w Ofercie Wykonawcy stanowiącej załącznik nr 1 do umowy.                                         </w:t>
      </w:r>
    </w:p>
    <w:p w14:paraId="1256503C" w14:textId="77777777" w:rsidR="00EC52ED" w:rsidRDefault="00000000" w:rsidP="00EC52ED">
      <w:pPr>
        <w:pStyle w:val="Akapitzlist"/>
        <w:numPr>
          <w:ilvl w:val="0"/>
          <w:numId w:val="65"/>
        </w:numPr>
        <w:spacing w:after="0" w:line="240" w:lineRule="auto"/>
        <w:jc w:val="both"/>
        <w:rPr>
          <w:rFonts w:ascii="Times New Roman" w:hAnsi="Times New Roman"/>
        </w:rPr>
      </w:pPr>
      <w:r w:rsidRPr="00EC52ED">
        <w:rPr>
          <w:rFonts w:ascii="Times New Roman" w:hAnsi="Times New Roman"/>
        </w:rPr>
        <w:t>Zmiana podatku VAT w trakcie trwania umowy nie zmienia wartości netto. Na wyżej wymienioną kwotę składają się poszczególne elementy zamówienia powyższych robót.</w:t>
      </w:r>
    </w:p>
    <w:p w14:paraId="07930FCD" w14:textId="07423776" w:rsidR="000F2D64" w:rsidRPr="00EC52ED" w:rsidRDefault="00000000" w:rsidP="00EC52ED">
      <w:pPr>
        <w:pStyle w:val="Akapitzlist"/>
        <w:numPr>
          <w:ilvl w:val="0"/>
          <w:numId w:val="65"/>
        </w:numPr>
        <w:spacing w:after="0" w:line="240" w:lineRule="auto"/>
        <w:jc w:val="both"/>
        <w:rPr>
          <w:rFonts w:ascii="Times New Roman" w:hAnsi="Times New Roman"/>
        </w:rPr>
      </w:pPr>
      <w:r w:rsidRPr="00EC52ED">
        <w:rPr>
          <w:rFonts w:ascii="Times New Roman" w:hAnsi="Times New Roman" w:cs="Times New Roman"/>
        </w:rPr>
        <w:t>W przypadku zmiany przepisów dotyczących ustawy o podatku od towarów i usług, Strony obowiązywać będzie cena z uwzględnieniem stawki VAT obowiązującej na dzień wystawienia faktury.</w:t>
      </w:r>
    </w:p>
    <w:p w14:paraId="3830FCFB" w14:textId="77777777" w:rsidR="00EC52ED" w:rsidRPr="00EC52ED" w:rsidRDefault="00000000" w:rsidP="00EC52ED">
      <w:pPr>
        <w:pStyle w:val="Akapitzlist"/>
        <w:numPr>
          <w:ilvl w:val="0"/>
          <w:numId w:val="64"/>
        </w:numPr>
        <w:spacing w:after="0" w:line="240" w:lineRule="auto"/>
        <w:jc w:val="both"/>
        <w:rPr>
          <w:rFonts w:ascii="Times New Roman" w:hAnsi="Times New Roman"/>
        </w:rPr>
      </w:pPr>
      <w:r w:rsidRPr="00EC52ED">
        <w:rPr>
          <w:rFonts w:ascii="Times New Roman" w:hAnsi="Times New Roman" w:cs="Times New Roman"/>
        </w:rPr>
        <w:t>Podstawą do określenia ceny, o której mowa w ust. 1, jest dokumentacja projektowa. Przedmiar robót ma charakter pomocniczy, w szczególności, jeżeli w przedmiarze robót nie ujęto prac wynikających z dokumentacji projektowej wskazanej, strony przyjmują, że wykonawca wykona roboty w zakresie wynikającym z dokumentacji projektowej bez dodatkowego wynagrodzenia.</w:t>
      </w:r>
    </w:p>
    <w:p w14:paraId="34F156C6" w14:textId="77777777" w:rsidR="00EC52ED" w:rsidRPr="00EC52ED" w:rsidRDefault="00000000" w:rsidP="00EC52ED">
      <w:pPr>
        <w:pStyle w:val="Akapitzlist"/>
        <w:numPr>
          <w:ilvl w:val="0"/>
          <w:numId w:val="64"/>
        </w:numPr>
        <w:spacing w:after="0" w:line="240" w:lineRule="auto"/>
        <w:jc w:val="both"/>
        <w:rPr>
          <w:rFonts w:ascii="Times New Roman" w:hAnsi="Times New Roman"/>
        </w:rPr>
      </w:pPr>
      <w:r w:rsidRPr="00EC52ED">
        <w:rPr>
          <w:rFonts w:ascii="Times New Roman" w:hAnsi="Times New Roman" w:cs="Times New Roman"/>
        </w:rPr>
        <w:t xml:space="preserve">Wynagrodzenie, o którym mowa w ust. 1 umowy obejmuje wszystkie koszty związane z czynnościami wskazanymi w ofercie Wykonawcy, </w:t>
      </w:r>
      <w:r w:rsidRPr="00EC52ED">
        <w:rPr>
          <w:rFonts w:ascii="Times New Roman" w:hAnsi="Times New Roman" w:cs="Times New Roman"/>
          <w:u w:val="single"/>
        </w:rPr>
        <w:t>w tym ryzyko Wykonawcy</w:t>
      </w:r>
      <w:r w:rsidRPr="00EC52ED">
        <w:rPr>
          <w:rFonts w:ascii="Times New Roman" w:hAnsi="Times New Roman" w:cs="Times New Roman"/>
        </w:rPr>
        <w:t xml:space="preserve"> z tytułu oszacowania wszelkich kosztów związanych z realizacją Przedmiotu Umowy, a także oddziaływania innych czynników mających lub mogących mieć wpływ na koszty leżące po stronie Wykonawcy, w tym w szczególności: wszelkie koszty robót tymczasowych, przygotowawczych, porządkowych, zabezpieczających, koszty zaplecza budowy, koszty związane z odbiorami wykonanych robót, pomiary, koszty opracowania dokumentacji powykonawczej i zamiennej (jeśli Wykonawca uzna ją za niezbędną). </w:t>
      </w:r>
    </w:p>
    <w:p w14:paraId="240C5A6E" w14:textId="77777777" w:rsidR="00EC52ED" w:rsidRPr="00EC52ED" w:rsidRDefault="00000000" w:rsidP="00EC52ED">
      <w:pPr>
        <w:pStyle w:val="Akapitzlist"/>
        <w:numPr>
          <w:ilvl w:val="0"/>
          <w:numId w:val="64"/>
        </w:numPr>
        <w:spacing w:after="0" w:line="240" w:lineRule="auto"/>
        <w:jc w:val="both"/>
        <w:rPr>
          <w:rFonts w:ascii="Times New Roman" w:hAnsi="Times New Roman"/>
        </w:rPr>
      </w:pPr>
      <w:r w:rsidRPr="00EC52ED">
        <w:rPr>
          <w:rFonts w:ascii="Times New Roman" w:hAnsi="Times New Roman" w:cs="Times New Roman"/>
        </w:rPr>
        <w:t>Niedoszacowanie, pominięcie oraz brak rozpoznania zakresu Przedmiotu Umowy nie może być podstawą do żądania zmiany wynagrodzenia określonego w ust. 1 niniejszego paragrafu.</w:t>
      </w:r>
    </w:p>
    <w:p w14:paraId="2E2C0BFA" w14:textId="77777777" w:rsidR="00EC52ED" w:rsidRPr="00EC52ED" w:rsidRDefault="00000000" w:rsidP="00EC52ED">
      <w:pPr>
        <w:pStyle w:val="Akapitzlist"/>
        <w:numPr>
          <w:ilvl w:val="0"/>
          <w:numId w:val="64"/>
        </w:numPr>
        <w:spacing w:after="0" w:line="240" w:lineRule="auto"/>
        <w:jc w:val="both"/>
        <w:rPr>
          <w:rFonts w:ascii="Times New Roman" w:hAnsi="Times New Roman"/>
        </w:rPr>
      </w:pPr>
      <w:r w:rsidRPr="00EC52ED">
        <w:rPr>
          <w:rFonts w:ascii="Times New Roman" w:hAnsi="Times New Roman" w:cs="Times New Roman"/>
        </w:rPr>
        <w:t>Wykonawca nie może żądać podwyższenia wynagrodzenia również w tym przypadku, gdy w czasie zawarcia umowy nie można było przewidzieć rozmiaru i samego faktu wzrostu cen materiałów oraz innych składników kalkulacyjnych wynagrodzenia, a także rozmiaru prac, a także jeśli nienależycie ocenił ilość prac niezbędnych do wykonania zadania.</w:t>
      </w:r>
    </w:p>
    <w:p w14:paraId="33153D8C" w14:textId="6388C974" w:rsidR="0060267A" w:rsidRPr="00873FD4" w:rsidRDefault="00000000" w:rsidP="00873FD4">
      <w:pPr>
        <w:pStyle w:val="Akapitzlist"/>
        <w:numPr>
          <w:ilvl w:val="0"/>
          <w:numId w:val="64"/>
        </w:numPr>
        <w:spacing w:after="0" w:line="240" w:lineRule="auto"/>
        <w:jc w:val="both"/>
        <w:rPr>
          <w:rFonts w:ascii="Times New Roman" w:hAnsi="Times New Roman"/>
        </w:rPr>
      </w:pPr>
      <w:r w:rsidRPr="00EC52ED">
        <w:rPr>
          <w:rFonts w:ascii="Times New Roman" w:hAnsi="Times New Roman" w:cs="Times New Roman"/>
        </w:rPr>
        <w:t>W ramach wynagrodzenia ryczałtowego Wykonawca zobowiązany jest do wykonania z należytą starannością wszelkich robót budowlanych, dostaw i czynności przewidzianych w dokumentacji projektowej.</w:t>
      </w:r>
    </w:p>
    <w:p w14:paraId="72C63112" w14:textId="4073BC8D" w:rsidR="000F2D64" w:rsidRDefault="00000000">
      <w:pPr>
        <w:spacing w:after="0" w:line="240" w:lineRule="auto"/>
        <w:ind w:hanging="360"/>
        <w:jc w:val="center"/>
        <w:rPr>
          <w:rFonts w:ascii="Times New Roman" w:hAnsi="Times New Roman"/>
          <w:b/>
          <w:bCs/>
        </w:rPr>
      </w:pPr>
      <w:r>
        <w:rPr>
          <w:rFonts w:ascii="Times New Roman" w:hAnsi="Times New Roman"/>
          <w:b/>
          <w:bCs/>
        </w:rPr>
        <w:t>§ 8</w:t>
      </w:r>
    </w:p>
    <w:p w14:paraId="43320C6C" w14:textId="5A0EECD9" w:rsidR="000F2D64" w:rsidRDefault="00000000" w:rsidP="00EC52ED">
      <w:pPr>
        <w:spacing w:after="120" w:line="240" w:lineRule="auto"/>
        <w:ind w:hanging="357"/>
        <w:jc w:val="center"/>
        <w:rPr>
          <w:rFonts w:ascii="Times New Roman" w:hAnsi="Times New Roman"/>
          <w:b/>
          <w:bCs/>
        </w:rPr>
      </w:pPr>
      <w:r>
        <w:rPr>
          <w:rFonts w:ascii="Times New Roman" w:hAnsi="Times New Roman"/>
          <w:b/>
          <w:bCs/>
        </w:rPr>
        <w:t>WARUNKI PŁATNOŚCI</w:t>
      </w:r>
    </w:p>
    <w:p w14:paraId="6DBC18AF" w14:textId="54C092DE" w:rsidR="00EC52ED" w:rsidRPr="00EC52ED" w:rsidRDefault="00000000" w:rsidP="00EC52ED">
      <w:pPr>
        <w:pStyle w:val="Akapitzlist"/>
        <w:widowControl w:val="0"/>
        <w:numPr>
          <w:ilvl w:val="0"/>
          <w:numId w:val="66"/>
        </w:numPr>
        <w:spacing w:after="0" w:line="240" w:lineRule="auto"/>
        <w:jc w:val="both"/>
      </w:pPr>
      <w:r w:rsidRPr="00EC52ED">
        <w:rPr>
          <w:rFonts w:ascii="Times New Roman" w:hAnsi="Times New Roman" w:cs="Times New Roman"/>
        </w:rPr>
        <w:t>Strony ustalają, że rozliczenie przedmiotu umowy może być rozliczane na podstawie faktur częściowych i faktury końcowej wystawionych przez Wykonawcę, przy czym pierwszą fakturę, Wykonawca może wystawić po wykonaniu co najmniej 40% wartości ogólne</w:t>
      </w:r>
      <w:r w:rsidR="00830803">
        <w:rPr>
          <w:rFonts w:ascii="Times New Roman" w:hAnsi="Times New Roman" w:cs="Times New Roman"/>
        </w:rPr>
        <w:t>j</w:t>
      </w:r>
      <w:r w:rsidRPr="00EC52ED">
        <w:rPr>
          <w:rFonts w:ascii="Times New Roman" w:hAnsi="Times New Roman" w:cs="Times New Roman"/>
        </w:rPr>
        <w:t xml:space="preserve"> zamówienia  wynikających z oferty, pozostałe będą rozliczane po odbiorze końcowym pełnego zakresu robót.</w:t>
      </w:r>
    </w:p>
    <w:p w14:paraId="04272D14" w14:textId="77777777" w:rsidR="00EC52ED" w:rsidRPr="00EC52ED" w:rsidRDefault="00000000" w:rsidP="00EC52ED">
      <w:pPr>
        <w:pStyle w:val="Akapitzlist"/>
        <w:widowControl w:val="0"/>
        <w:numPr>
          <w:ilvl w:val="0"/>
          <w:numId w:val="66"/>
        </w:numPr>
        <w:spacing w:after="0" w:line="240" w:lineRule="auto"/>
        <w:jc w:val="both"/>
      </w:pPr>
      <w:r w:rsidRPr="00EC52ED">
        <w:rPr>
          <w:rFonts w:ascii="Times New Roman" w:hAnsi="Times New Roman" w:cs="Times New Roman"/>
        </w:rPr>
        <w:t xml:space="preserve">Faktura częściowa może zostać wystawiona wyłącznie na postawie protokołu częściowego odbioru </w:t>
      </w:r>
      <w:r w:rsidRPr="00EC52ED">
        <w:rPr>
          <w:rFonts w:ascii="Times New Roman" w:hAnsi="Times New Roman" w:cs="Times New Roman"/>
        </w:rPr>
        <w:lastRenderedPageBreak/>
        <w:t>robót, potwierdzającego procentowe zaawansowanie rzeczowo-finansowe prac, poświadczonego podpisem Inspektora Nadzoru Inwestorskiego.</w:t>
      </w:r>
    </w:p>
    <w:p w14:paraId="36B0B4A9" w14:textId="77777777" w:rsidR="00EC52ED" w:rsidRPr="00EC52ED" w:rsidRDefault="00000000" w:rsidP="00EC52ED">
      <w:pPr>
        <w:pStyle w:val="Akapitzlist"/>
        <w:widowControl w:val="0"/>
        <w:numPr>
          <w:ilvl w:val="0"/>
          <w:numId w:val="66"/>
        </w:numPr>
        <w:spacing w:after="0" w:line="240" w:lineRule="auto"/>
        <w:jc w:val="both"/>
      </w:pPr>
      <w:r w:rsidRPr="00EC52ED">
        <w:rPr>
          <w:rFonts w:ascii="Times New Roman" w:hAnsi="Times New Roman" w:cs="Times New Roman"/>
        </w:rPr>
        <w:t>Faktura końcowa może zostać wystawiona wyłącznie na postawie protokołu końcowego odbioru robót, który winien być podpisany przez Inspektora nadzoru, Kierownika budowy, Przedstawiciela Zamawiającego, Przedstawiciela Wykonawcy.</w:t>
      </w:r>
    </w:p>
    <w:p w14:paraId="5713B4DC" w14:textId="77777777" w:rsidR="00EC52ED" w:rsidRPr="00EC52ED" w:rsidRDefault="00000000" w:rsidP="00EC52ED">
      <w:pPr>
        <w:pStyle w:val="Akapitzlist"/>
        <w:widowControl w:val="0"/>
        <w:numPr>
          <w:ilvl w:val="0"/>
          <w:numId w:val="66"/>
        </w:numPr>
        <w:spacing w:after="0" w:line="240" w:lineRule="auto"/>
        <w:jc w:val="both"/>
      </w:pPr>
      <w:r w:rsidRPr="00EC52ED">
        <w:rPr>
          <w:rFonts w:ascii="Times New Roman" w:hAnsi="Times New Roman" w:cs="Times New Roman"/>
        </w:rPr>
        <w:t>Płatność będzie dokonana przelewem na wskazany przez Wykonawcę na fakturze rachunek bankowy, w terminie do 30 dni od daty otrzymania przez Zamawiającego faktury wraz z zatwierdzonym przez Zamawiającego i inspektora nadzoru protokołem odbioru częściowego lub protokołem odbioru końcowego.</w:t>
      </w:r>
    </w:p>
    <w:p w14:paraId="24CA143F" w14:textId="77777777" w:rsidR="00EC52ED" w:rsidRDefault="00000000" w:rsidP="00EC52ED">
      <w:pPr>
        <w:pStyle w:val="Akapitzlist"/>
        <w:widowControl w:val="0"/>
        <w:numPr>
          <w:ilvl w:val="0"/>
          <w:numId w:val="66"/>
        </w:numPr>
        <w:spacing w:after="0" w:line="240" w:lineRule="auto"/>
        <w:jc w:val="both"/>
      </w:pPr>
      <w:r w:rsidRPr="00EC52ED">
        <w:rPr>
          <w:rFonts w:ascii="Times New Roman" w:hAnsi="Times New Roman" w:cs="Times New Roman"/>
        </w:rPr>
        <w:t xml:space="preserve">W przypadku zatrudnienia przez Wykonawcę robót podwykonawców, załącznikiem do faktury, </w:t>
      </w:r>
      <w:r w:rsidRPr="00EC52ED">
        <w:rPr>
          <w:rFonts w:ascii="Times New Roman" w:hAnsi="Times New Roman" w:cs="Times New Roman"/>
        </w:rPr>
        <w:br/>
        <w:t>będą oświadczenia podwykonawców o braku wymagalnych zobowiązań wynikających z umów, o których mowa w § 7 ust 4 umowy.</w:t>
      </w:r>
    </w:p>
    <w:p w14:paraId="49CAD26B" w14:textId="2622EC25" w:rsidR="000F2D64" w:rsidRPr="00EC52ED" w:rsidRDefault="00000000" w:rsidP="00830B7A">
      <w:pPr>
        <w:pStyle w:val="Akapitzlist"/>
        <w:widowControl w:val="0"/>
        <w:numPr>
          <w:ilvl w:val="0"/>
          <w:numId w:val="66"/>
        </w:numPr>
        <w:spacing w:after="0" w:line="240" w:lineRule="auto"/>
        <w:jc w:val="both"/>
      </w:pPr>
      <w:r w:rsidRPr="00EC52ED">
        <w:rPr>
          <w:rFonts w:ascii="Times New Roman" w:hAnsi="Times New Roman" w:cs="Times New Roman"/>
        </w:rPr>
        <w:t xml:space="preserve">Faktura winna zawierać n/w dane: </w:t>
      </w:r>
    </w:p>
    <w:p w14:paraId="04F73601" w14:textId="77777777" w:rsidR="000F2D64" w:rsidRDefault="00000000" w:rsidP="00830B7A">
      <w:pPr>
        <w:pStyle w:val="Akapitzlist"/>
        <w:numPr>
          <w:ilvl w:val="0"/>
          <w:numId w:val="6"/>
        </w:numPr>
        <w:spacing w:line="240" w:lineRule="auto"/>
        <w:jc w:val="both"/>
      </w:pPr>
      <w:r>
        <w:rPr>
          <w:rFonts w:ascii="Times New Roman" w:hAnsi="Times New Roman" w:cs="Times New Roman"/>
        </w:rPr>
        <w:t xml:space="preserve">Nabywca: Gmina Skarbimierz  NIP 747-050-05-48 </w:t>
      </w:r>
    </w:p>
    <w:p w14:paraId="1ADF83C1" w14:textId="77777777" w:rsidR="000F2D64" w:rsidRDefault="00000000" w:rsidP="00830B7A">
      <w:pPr>
        <w:pStyle w:val="Akapitzlist"/>
        <w:spacing w:line="240" w:lineRule="auto"/>
        <w:ind w:left="708"/>
        <w:jc w:val="both"/>
        <w:rPr>
          <w:rFonts w:ascii="Times New Roman" w:hAnsi="Times New Roman"/>
        </w:rPr>
      </w:pPr>
      <w:r>
        <w:rPr>
          <w:rFonts w:ascii="Times New Roman" w:hAnsi="Times New Roman" w:cs="Times New Roman"/>
        </w:rPr>
        <w:t>ul. Parkowa 12, Skarbimierz-Osiedle, 49-318 Skarbimierz</w:t>
      </w:r>
      <w:r>
        <w:rPr>
          <w:rFonts w:ascii="Times New Roman" w:hAnsi="Times New Roman" w:cs="Times New Roman"/>
        </w:rPr>
        <w:tab/>
      </w:r>
    </w:p>
    <w:p w14:paraId="56EBD8B3" w14:textId="77777777" w:rsidR="00EC52ED" w:rsidRDefault="00000000" w:rsidP="00830B7A">
      <w:pPr>
        <w:pStyle w:val="Akapitzlist"/>
        <w:numPr>
          <w:ilvl w:val="0"/>
          <w:numId w:val="7"/>
        </w:numPr>
        <w:spacing w:line="240" w:lineRule="auto"/>
        <w:jc w:val="both"/>
      </w:pPr>
      <w:r>
        <w:rPr>
          <w:rFonts w:ascii="Times New Roman" w:hAnsi="Times New Roman" w:cs="Times New Roman"/>
        </w:rPr>
        <w:t xml:space="preserve">Odbiorca: Urząd Gminy Skarbimierz ul. Parkowa 12  Skarbimierz-Osiedle, 49-318 Skarbimierz </w:t>
      </w:r>
    </w:p>
    <w:p w14:paraId="291D7041" w14:textId="77777777" w:rsidR="00EC52ED" w:rsidRPr="00EC52ED" w:rsidRDefault="00000000" w:rsidP="00830B7A">
      <w:pPr>
        <w:pStyle w:val="Akapitzlist"/>
        <w:numPr>
          <w:ilvl w:val="0"/>
          <w:numId w:val="66"/>
        </w:numPr>
        <w:spacing w:line="240" w:lineRule="auto"/>
        <w:jc w:val="both"/>
      </w:pPr>
      <w:r w:rsidRPr="00EC52ED">
        <w:rPr>
          <w:rFonts w:ascii="Times New Roman" w:hAnsi="Times New Roman"/>
        </w:rPr>
        <w:t>Strony postanawiają, że w razie stwierdzenia wad, uniemożliwiających korzystanie z przedmiotu odbioru zgodnie z jego przeznaczeniem płatność za tą część robót budowlanych nastąpi po ich usunięciu, na koszt Wykonawcy, a jeśli wad nie da się usunąć i nie będą miały wpływu na możliwość użytkowania obiektu wynagrodzenie Wykonawcy będzie umniejszone proporcjonalnie do uszczerbku wywołanego wadami.</w:t>
      </w:r>
    </w:p>
    <w:p w14:paraId="5CE5592C" w14:textId="7A48188F" w:rsidR="000F2D64" w:rsidRDefault="00000000" w:rsidP="00830B7A">
      <w:pPr>
        <w:pStyle w:val="Akapitzlist"/>
        <w:numPr>
          <w:ilvl w:val="0"/>
          <w:numId w:val="66"/>
        </w:numPr>
        <w:spacing w:line="240" w:lineRule="auto"/>
        <w:jc w:val="both"/>
      </w:pPr>
      <w:r w:rsidRPr="00EC52ED">
        <w:rPr>
          <w:rFonts w:ascii="Times New Roman" w:hAnsi="Times New Roman" w:cs="Times New Roman"/>
        </w:rPr>
        <w:t xml:space="preserve">Wykonawca upoważnia Zamawiającego do potrącenia z wynagrodzenia wszelkich należności przysługujących Zamawiającemu od Wykonawcy w związku z realizacją niniejszej Umowy. </w:t>
      </w:r>
    </w:p>
    <w:p w14:paraId="659AC4CC" w14:textId="77777777" w:rsidR="000F2D64" w:rsidRDefault="00000000">
      <w:pPr>
        <w:spacing w:after="0" w:line="240" w:lineRule="auto"/>
        <w:jc w:val="center"/>
        <w:rPr>
          <w:rFonts w:ascii="Times New Roman" w:hAnsi="Times New Roman"/>
        </w:rPr>
      </w:pPr>
      <w:r>
        <w:rPr>
          <w:rFonts w:ascii="Times New Roman" w:hAnsi="Times New Roman" w:cs="Times New Roman"/>
          <w:b/>
        </w:rPr>
        <w:t>§ 9</w:t>
      </w:r>
    </w:p>
    <w:p w14:paraId="3624447F" w14:textId="4B1EC929" w:rsidR="000F2D64" w:rsidRPr="00EC52ED" w:rsidRDefault="004A045F" w:rsidP="00EC52ED">
      <w:pPr>
        <w:spacing w:after="120" w:line="240" w:lineRule="auto"/>
        <w:jc w:val="center"/>
        <w:rPr>
          <w:rFonts w:ascii="Times New Roman" w:hAnsi="Times New Roman"/>
        </w:rPr>
      </w:pPr>
      <w:r>
        <w:rPr>
          <w:rFonts w:ascii="Times New Roman" w:hAnsi="Times New Roman" w:cs="Times New Roman"/>
          <w:b/>
        </w:rPr>
        <w:t>ZABEZPIECZENIE NALEŻYTEGO WYKONANIA UMOWY</w:t>
      </w:r>
    </w:p>
    <w:p w14:paraId="33E53FB5" w14:textId="0B15AE64" w:rsidR="002F3C29" w:rsidRPr="002F3C29" w:rsidRDefault="00000000" w:rsidP="002F3C29">
      <w:pPr>
        <w:pStyle w:val="Akapitzlist"/>
        <w:numPr>
          <w:ilvl w:val="0"/>
          <w:numId w:val="68"/>
        </w:numPr>
        <w:spacing w:line="240" w:lineRule="auto"/>
        <w:jc w:val="both"/>
        <w:rPr>
          <w:rFonts w:ascii="Times New Roman" w:hAnsi="Times New Roman"/>
        </w:rPr>
      </w:pPr>
      <w:r>
        <w:rPr>
          <w:rFonts w:ascii="Times New Roman" w:hAnsi="Times New Roman" w:cs="Times New Roman"/>
          <w:b/>
          <w:bCs/>
        </w:rPr>
        <w:t>Tytułem zabezpieczenia należytego wykonania umowy Wykonawca wniósł przed podpisaniem umowy zabezpieczenie należytego wykonania umowy w formie: ……………………………………. w wysokości</w:t>
      </w:r>
      <w:r w:rsidR="00B5772E">
        <w:rPr>
          <w:rFonts w:ascii="Times New Roman" w:hAnsi="Times New Roman" w:cs="Times New Roman"/>
          <w:b/>
          <w:bCs/>
        </w:rPr>
        <w:t xml:space="preserve"> 5 </w:t>
      </w:r>
      <w:r>
        <w:rPr>
          <w:rFonts w:ascii="Times New Roman" w:hAnsi="Times New Roman" w:cs="Times New Roman"/>
          <w:b/>
          <w:bCs/>
        </w:rPr>
        <w:t>% całkowitego wynagrodzenia brutto, o którym mowa w § 7 ust. 1, tj. w kwocie ……………………</w:t>
      </w:r>
      <w:r w:rsidR="00720A27">
        <w:rPr>
          <w:rFonts w:ascii="Times New Roman" w:hAnsi="Times New Roman" w:cs="Times New Roman"/>
          <w:b/>
          <w:bCs/>
        </w:rPr>
        <w:t>……….</w:t>
      </w:r>
      <w:r>
        <w:rPr>
          <w:rFonts w:ascii="Times New Roman" w:hAnsi="Times New Roman" w:cs="Times New Roman"/>
          <w:b/>
          <w:bCs/>
        </w:rPr>
        <w:t xml:space="preserve">…….. PLN </w:t>
      </w:r>
      <w:r w:rsidR="00720A27">
        <w:rPr>
          <w:rFonts w:ascii="Times New Roman" w:hAnsi="Times New Roman" w:cs="Times New Roman"/>
          <w:b/>
          <w:bCs/>
        </w:rPr>
        <w:t xml:space="preserve">                            </w:t>
      </w:r>
      <w:r>
        <w:rPr>
          <w:rFonts w:ascii="Times New Roman" w:hAnsi="Times New Roman" w:cs="Times New Roman"/>
          <w:b/>
          <w:bCs/>
        </w:rPr>
        <w:t xml:space="preserve">(słownie: …………………………/100 PLN).  </w:t>
      </w:r>
    </w:p>
    <w:p w14:paraId="5D0E579E" w14:textId="77777777" w:rsidR="002F3C29" w:rsidRPr="002F3C29" w:rsidRDefault="00000000" w:rsidP="002F3C29">
      <w:pPr>
        <w:pStyle w:val="Akapitzlist"/>
        <w:numPr>
          <w:ilvl w:val="0"/>
          <w:numId w:val="68"/>
        </w:numPr>
        <w:spacing w:line="240" w:lineRule="auto"/>
        <w:jc w:val="both"/>
        <w:rPr>
          <w:rFonts w:ascii="Times New Roman" w:hAnsi="Times New Roman"/>
        </w:rPr>
      </w:pPr>
      <w:r w:rsidRPr="002F3C29">
        <w:rPr>
          <w:rFonts w:ascii="Times New Roman" w:eastAsia="Times New Roman" w:hAnsi="Times New Roman" w:cs="Times New Roman"/>
          <w:lang w:eastAsia="pl-PL"/>
        </w:rPr>
        <w:t>Zabezpieczenie należytego wykonania umowy zostanie zwrócone Wykonawcy w następujących terminach:</w:t>
      </w:r>
    </w:p>
    <w:p w14:paraId="4990C41A" w14:textId="77777777" w:rsidR="002F3C29" w:rsidRPr="002F3C29" w:rsidRDefault="00000000" w:rsidP="002F3C29">
      <w:pPr>
        <w:pStyle w:val="Akapitzlist"/>
        <w:numPr>
          <w:ilvl w:val="0"/>
          <w:numId w:val="69"/>
        </w:numPr>
        <w:spacing w:line="240" w:lineRule="auto"/>
        <w:jc w:val="both"/>
        <w:rPr>
          <w:rFonts w:ascii="Times New Roman" w:hAnsi="Times New Roman"/>
        </w:rPr>
      </w:pPr>
      <w:r w:rsidRPr="002F3C29">
        <w:rPr>
          <w:rFonts w:ascii="Times New Roman" w:eastAsia="Times New Roman" w:hAnsi="Times New Roman" w:cs="Times New Roman"/>
          <w:lang w:eastAsia="pl-PL"/>
        </w:rPr>
        <w:t xml:space="preserve">70% wysokości zabezpieczenia – </w:t>
      </w:r>
      <w:r w:rsidRPr="002F3C29">
        <w:rPr>
          <w:rFonts w:ascii="Times New Roman" w:hAnsi="Times New Roman" w:cs="Times New Roman"/>
        </w:rPr>
        <w:t>w terminie 30 dni od dnia wykonania zamówienia i uznania przez Zamawiającego za należycie wykonane.</w:t>
      </w:r>
    </w:p>
    <w:p w14:paraId="63C806F0" w14:textId="77777777" w:rsidR="002F3C29" w:rsidRDefault="00000000" w:rsidP="002F3C29">
      <w:pPr>
        <w:pStyle w:val="Akapitzlist"/>
        <w:numPr>
          <w:ilvl w:val="0"/>
          <w:numId w:val="69"/>
        </w:numPr>
        <w:spacing w:line="240" w:lineRule="auto"/>
        <w:jc w:val="both"/>
        <w:rPr>
          <w:rFonts w:ascii="Times New Roman" w:hAnsi="Times New Roman"/>
        </w:rPr>
      </w:pPr>
      <w:r w:rsidRPr="002F3C29">
        <w:rPr>
          <w:rFonts w:ascii="Times New Roman" w:eastAsia="Times New Roman" w:hAnsi="Times New Roman" w:cs="Times New Roman"/>
          <w:lang w:eastAsia="pl-PL"/>
        </w:rPr>
        <w:t>30% wysokości zabezpieczenia – nie później niż w 15 dniu po upływie okresu gwarancji.</w:t>
      </w:r>
    </w:p>
    <w:p w14:paraId="4A180B87" w14:textId="731ABCC0" w:rsidR="000F2D64" w:rsidRPr="002F3C29" w:rsidRDefault="00000000" w:rsidP="002F3C29">
      <w:pPr>
        <w:pStyle w:val="Akapitzlist"/>
        <w:numPr>
          <w:ilvl w:val="0"/>
          <w:numId w:val="71"/>
        </w:numPr>
        <w:spacing w:line="240" w:lineRule="auto"/>
        <w:jc w:val="both"/>
        <w:rPr>
          <w:rFonts w:ascii="Times New Roman" w:hAnsi="Times New Roman"/>
        </w:rPr>
      </w:pPr>
      <w:r w:rsidRPr="002F3C29">
        <w:rPr>
          <w:rFonts w:ascii="Times New Roman" w:eastAsia="Times New Roman" w:hAnsi="Times New Roman" w:cs="Times New Roman"/>
          <w:lang w:eastAsia="pl-PL"/>
        </w:rPr>
        <w:t>Zamawiający wstrzyma się ze zwrotem części zabezpieczenia należytego wykonania umowy, o której mowa w ust. 2 pkt 2.1., w przypadku, kiedy Wykonawca nie usunął w terminie stwierdzonych w trakcie odbioru wad lub jest w trakcie usuwania tych wad.</w:t>
      </w:r>
    </w:p>
    <w:p w14:paraId="177F2066" w14:textId="77777777" w:rsidR="000F2D64" w:rsidRDefault="000F2D64">
      <w:pPr>
        <w:pStyle w:val="Akapitzlist"/>
        <w:tabs>
          <w:tab w:val="left" w:pos="709"/>
        </w:tabs>
        <w:spacing w:after="0" w:line="240" w:lineRule="auto"/>
        <w:ind w:left="360"/>
        <w:jc w:val="both"/>
        <w:rPr>
          <w:rFonts w:ascii="Times New Roman" w:eastAsia="Times New Roman" w:hAnsi="Times New Roman" w:cs="Times New Roman"/>
          <w:lang w:eastAsia="pl-PL"/>
        </w:rPr>
      </w:pPr>
    </w:p>
    <w:p w14:paraId="030AA12E" w14:textId="77777777" w:rsidR="000F2D64" w:rsidRDefault="00000000">
      <w:pPr>
        <w:spacing w:after="0" w:line="240" w:lineRule="auto"/>
        <w:ind w:hanging="360"/>
        <w:jc w:val="center"/>
        <w:rPr>
          <w:rFonts w:ascii="Times New Roman" w:hAnsi="Times New Roman"/>
          <w:b/>
          <w:bCs/>
        </w:rPr>
      </w:pPr>
      <w:r>
        <w:rPr>
          <w:rFonts w:ascii="Times New Roman" w:hAnsi="Times New Roman"/>
          <w:b/>
          <w:bCs/>
        </w:rPr>
        <w:t>§ 10</w:t>
      </w:r>
    </w:p>
    <w:p w14:paraId="353F80E1" w14:textId="70372AC0" w:rsidR="000F2D64" w:rsidRDefault="004A045F" w:rsidP="002F3C29">
      <w:pPr>
        <w:spacing w:after="120" w:line="240" w:lineRule="auto"/>
        <w:ind w:hanging="357"/>
        <w:jc w:val="center"/>
        <w:rPr>
          <w:rFonts w:ascii="Times New Roman" w:hAnsi="Times New Roman"/>
          <w:b/>
          <w:bCs/>
        </w:rPr>
      </w:pPr>
      <w:r>
        <w:rPr>
          <w:rFonts w:ascii="Times New Roman" w:hAnsi="Times New Roman"/>
          <w:b/>
          <w:bCs/>
        </w:rPr>
        <w:t>RĘKOJMIA I GWARANCJA</w:t>
      </w:r>
    </w:p>
    <w:p w14:paraId="3A663AAF" w14:textId="77777777" w:rsidR="00FC5FE4" w:rsidRPr="00FC5FE4" w:rsidRDefault="00000000" w:rsidP="00FC5FE4">
      <w:pPr>
        <w:pStyle w:val="Akapitzlist"/>
        <w:numPr>
          <w:ilvl w:val="0"/>
          <w:numId w:val="72"/>
        </w:numPr>
        <w:spacing w:after="0" w:line="240" w:lineRule="auto"/>
        <w:jc w:val="both"/>
        <w:rPr>
          <w:rFonts w:ascii="Times New Roman" w:hAnsi="Times New Roman" w:cs="Times New Roman"/>
        </w:rPr>
      </w:pPr>
      <w:r w:rsidRPr="00FC5FE4">
        <w:rPr>
          <w:rFonts w:ascii="Times New Roman" w:hAnsi="Times New Roman"/>
        </w:rPr>
        <w:t>Wykonawca udziela Zamawiającemu 60 - miesięcznej rękojmi za wady i .</w:t>
      </w:r>
      <w:r w:rsidRPr="00FC5FE4">
        <w:rPr>
          <w:rFonts w:ascii="Times New Roman" w:hAnsi="Times New Roman"/>
          <w:b/>
          <w:bCs/>
        </w:rPr>
        <w:t>.…......</w:t>
      </w:r>
      <w:r w:rsidRPr="00FC5FE4">
        <w:rPr>
          <w:rFonts w:ascii="Times New Roman" w:hAnsi="Times New Roman"/>
        </w:rPr>
        <w:t>- miesięcznej gwarancji na wykonany przedmiot umowy (w tym na roboty i użyte materiały). Termin gwarancji i rękojmi liczony jest od dnia podpisania bezusterkowego protokołu końcowego odbioru całości robót.</w:t>
      </w:r>
    </w:p>
    <w:p w14:paraId="0A1DC1E7" w14:textId="77777777" w:rsidR="00FC5FE4" w:rsidRDefault="00000000" w:rsidP="00FC5FE4">
      <w:pPr>
        <w:pStyle w:val="Akapitzlist"/>
        <w:numPr>
          <w:ilvl w:val="0"/>
          <w:numId w:val="72"/>
        </w:numPr>
        <w:spacing w:after="0" w:line="240" w:lineRule="auto"/>
        <w:jc w:val="both"/>
        <w:rPr>
          <w:rFonts w:ascii="Times New Roman" w:hAnsi="Times New Roman" w:cs="Times New Roman"/>
        </w:rPr>
      </w:pPr>
      <w:r w:rsidRPr="00FC5FE4">
        <w:rPr>
          <w:rFonts w:ascii="Times New Roman" w:hAnsi="Times New Roman" w:cs="Times New Roman"/>
        </w:rPr>
        <w:t xml:space="preserve">Ilekroć w dalszych postanowieniach jest mowa o „usunięciu wady” należy przez to rozumieć również wymianę rzeczy wchodzących w zakres Przedmiotu Umowy na wolną od wad. </w:t>
      </w:r>
    </w:p>
    <w:p w14:paraId="02AB5418" w14:textId="77777777" w:rsidR="00FC5FE4" w:rsidRPr="00FC5FE4" w:rsidRDefault="00000000" w:rsidP="00FC5FE4">
      <w:pPr>
        <w:pStyle w:val="Akapitzlist"/>
        <w:numPr>
          <w:ilvl w:val="0"/>
          <w:numId w:val="72"/>
        </w:numPr>
        <w:spacing w:after="0" w:line="240" w:lineRule="auto"/>
        <w:jc w:val="both"/>
        <w:rPr>
          <w:rFonts w:ascii="Times New Roman" w:hAnsi="Times New Roman" w:cs="Times New Roman"/>
        </w:rPr>
      </w:pPr>
      <w:r w:rsidRPr="00FC5FE4">
        <w:rPr>
          <w:rFonts w:ascii="Times New Roman" w:hAnsi="Times New Roman"/>
        </w:rPr>
        <w:t>Wykonawca zobowiązany jest w ramach rękojmi lub gwarancji usunąć niezwłocznie bezpłatnie wszelkie usterki najpóźniej w terminie wskazanym przez Zamawiającego, od daty zgłoszenia wezwania w formie pisemnej przez Zamawiającego. W przypadku niedotrzymania tego terminu Zamawiającemu służy prawo do powierzenia wykonania tych prac osobom trzecim na koszt i ryzyko Wykonawcy, zachowując roszczenie odszkodowawcze, w tym z tytułu kar umownych.</w:t>
      </w:r>
    </w:p>
    <w:p w14:paraId="0D3D895B" w14:textId="1CFF2140" w:rsidR="000F2D64" w:rsidRPr="00FC5FE4" w:rsidRDefault="00000000" w:rsidP="00FC5FE4">
      <w:pPr>
        <w:pStyle w:val="Akapitzlist"/>
        <w:numPr>
          <w:ilvl w:val="0"/>
          <w:numId w:val="72"/>
        </w:numPr>
        <w:spacing w:after="0" w:line="240" w:lineRule="auto"/>
        <w:jc w:val="both"/>
        <w:rPr>
          <w:rFonts w:ascii="Times New Roman" w:hAnsi="Times New Roman" w:cs="Times New Roman"/>
        </w:rPr>
      </w:pPr>
      <w:r w:rsidRPr="00FC5FE4">
        <w:rPr>
          <w:rFonts w:ascii="Times New Roman" w:hAnsi="Times New Roman"/>
        </w:rPr>
        <w:lastRenderedPageBreak/>
        <w:t>W okresie rękojmi i gwarancji jakości Wykonawca zobowiązany jest do pisemnego zawiadomienia Zamawiającego w terminie 7 dni o:</w:t>
      </w:r>
    </w:p>
    <w:p w14:paraId="0CCB2414" w14:textId="77777777" w:rsidR="000F2D64" w:rsidRDefault="00000000">
      <w:pPr>
        <w:spacing w:after="0" w:line="240" w:lineRule="auto"/>
        <w:ind w:left="708" w:hanging="360"/>
        <w:jc w:val="both"/>
        <w:rPr>
          <w:rFonts w:ascii="Times New Roman" w:hAnsi="Times New Roman"/>
        </w:rPr>
      </w:pPr>
      <w:r>
        <w:rPr>
          <w:rFonts w:ascii="Times New Roman" w:hAnsi="Times New Roman"/>
        </w:rPr>
        <w:t>1) zmianie siedziby lub nazwy Wykonawcy,</w:t>
      </w:r>
    </w:p>
    <w:p w14:paraId="6833D9B2" w14:textId="77777777" w:rsidR="000F2D64" w:rsidRDefault="00000000">
      <w:pPr>
        <w:spacing w:after="0" w:line="240" w:lineRule="auto"/>
        <w:ind w:left="708" w:hanging="360"/>
        <w:jc w:val="both"/>
        <w:rPr>
          <w:rFonts w:ascii="Times New Roman" w:hAnsi="Times New Roman"/>
        </w:rPr>
      </w:pPr>
      <w:r>
        <w:rPr>
          <w:rFonts w:ascii="Times New Roman" w:hAnsi="Times New Roman"/>
        </w:rPr>
        <w:t>2) wszczęciu postępowania upadłościowego,</w:t>
      </w:r>
    </w:p>
    <w:p w14:paraId="283377FA" w14:textId="77777777" w:rsidR="000F2D64" w:rsidRDefault="00000000">
      <w:pPr>
        <w:spacing w:after="0" w:line="240" w:lineRule="auto"/>
        <w:ind w:left="708" w:hanging="360"/>
        <w:jc w:val="both"/>
        <w:rPr>
          <w:rFonts w:ascii="Times New Roman" w:hAnsi="Times New Roman"/>
        </w:rPr>
      </w:pPr>
      <w:r>
        <w:rPr>
          <w:rFonts w:ascii="Times New Roman" w:hAnsi="Times New Roman"/>
        </w:rPr>
        <w:t>3) ogłoszeniu swojej likwidacji,</w:t>
      </w:r>
    </w:p>
    <w:p w14:paraId="4B79D09C" w14:textId="0F6FF4EC" w:rsidR="000F2D64" w:rsidRDefault="00000000">
      <w:pPr>
        <w:spacing w:after="0" w:line="240" w:lineRule="auto"/>
        <w:ind w:left="708" w:hanging="360"/>
        <w:jc w:val="both"/>
        <w:rPr>
          <w:rFonts w:ascii="Times New Roman" w:hAnsi="Times New Roman"/>
        </w:rPr>
      </w:pPr>
      <w:r>
        <w:rPr>
          <w:rFonts w:ascii="Times New Roman" w:hAnsi="Times New Roman"/>
        </w:rPr>
        <w:t>4) zawieszeniu działalności.</w:t>
      </w:r>
    </w:p>
    <w:p w14:paraId="1B44DA2C" w14:textId="77777777" w:rsidR="000F2D64" w:rsidRDefault="00000000">
      <w:pPr>
        <w:spacing w:after="0" w:line="240" w:lineRule="auto"/>
        <w:ind w:hanging="360"/>
        <w:jc w:val="center"/>
        <w:rPr>
          <w:rFonts w:ascii="Times New Roman" w:hAnsi="Times New Roman"/>
          <w:b/>
          <w:bCs/>
        </w:rPr>
      </w:pPr>
      <w:r>
        <w:rPr>
          <w:rFonts w:ascii="Times New Roman" w:hAnsi="Times New Roman"/>
          <w:b/>
          <w:bCs/>
        </w:rPr>
        <w:t>§ 11</w:t>
      </w:r>
    </w:p>
    <w:p w14:paraId="3693B7E1" w14:textId="73DBBF17" w:rsidR="000F2D64" w:rsidRDefault="004A045F" w:rsidP="00FC5FE4">
      <w:pPr>
        <w:spacing w:after="120" w:line="240" w:lineRule="auto"/>
        <w:ind w:hanging="357"/>
        <w:jc w:val="center"/>
        <w:rPr>
          <w:rFonts w:ascii="Times New Roman" w:hAnsi="Times New Roman"/>
          <w:b/>
          <w:bCs/>
        </w:rPr>
      </w:pPr>
      <w:r>
        <w:rPr>
          <w:rFonts w:ascii="Times New Roman" w:hAnsi="Times New Roman"/>
          <w:b/>
          <w:bCs/>
        </w:rPr>
        <w:t>ODBIÓR KOŃCOWY ROBÓT</w:t>
      </w:r>
    </w:p>
    <w:p w14:paraId="1FE92BFD" w14:textId="77777777" w:rsidR="00FC5FE4" w:rsidRDefault="00000000" w:rsidP="00FC5FE4">
      <w:pPr>
        <w:pStyle w:val="Akapitzlist"/>
        <w:numPr>
          <w:ilvl w:val="0"/>
          <w:numId w:val="73"/>
        </w:numPr>
        <w:spacing w:after="0" w:line="240" w:lineRule="auto"/>
        <w:jc w:val="both"/>
        <w:rPr>
          <w:rFonts w:ascii="Times New Roman" w:hAnsi="Times New Roman"/>
        </w:rPr>
      </w:pPr>
      <w:r w:rsidRPr="00FC5FE4">
        <w:rPr>
          <w:rFonts w:ascii="Times New Roman" w:hAnsi="Times New Roman"/>
        </w:rPr>
        <w:t>Po wykonaniu przedmiotu umowy, o którym mowa w § 1 ust. 1 zostanie przeprowadzony odbiór końcowy robót.</w:t>
      </w:r>
    </w:p>
    <w:p w14:paraId="39E5FB23" w14:textId="77777777" w:rsidR="00FC5FE4" w:rsidRPr="00FC5FE4" w:rsidRDefault="00000000" w:rsidP="00FC5FE4">
      <w:pPr>
        <w:pStyle w:val="Akapitzlist"/>
        <w:numPr>
          <w:ilvl w:val="0"/>
          <w:numId w:val="73"/>
        </w:numPr>
        <w:spacing w:after="0" w:line="240" w:lineRule="auto"/>
        <w:jc w:val="both"/>
        <w:rPr>
          <w:rFonts w:ascii="Times New Roman" w:hAnsi="Times New Roman"/>
        </w:rPr>
      </w:pPr>
      <w:r w:rsidRPr="00FC5FE4">
        <w:rPr>
          <w:rFonts w:ascii="Times New Roman" w:hAnsi="Times New Roman" w:cs="Times New Roman"/>
        </w:rPr>
        <w:t>Wykonawca zgłosi Zamawiającemu zakończenie robót na piśmie oraz w dzienniku budowy - Inspektor nadzoru potwierdzi wpis Wykonawcy do dziennika budowy.</w:t>
      </w:r>
    </w:p>
    <w:p w14:paraId="5D7ED1B9" w14:textId="77777777" w:rsidR="00FC5FE4" w:rsidRDefault="00000000" w:rsidP="00FC5FE4">
      <w:pPr>
        <w:pStyle w:val="Akapitzlist"/>
        <w:numPr>
          <w:ilvl w:val="0"/>
          <w:numId w:val="73"/>
        </w:numPr>
        <w:spacing w:after="0" w:line="240" w:lineRule="auto"/>
        <w:jc w:val="both"/>
        <w:rPr>
          <w:rFonts w:ascii="Times New Roman" w:hAnsi="Times New Roman"/>
        </w:rPr>
      </w:pPr>
      <w:r w:rsidRPr="00FC5FE4">
        <w:rPr>
          <w:rFonts w:ascii="Times New Roman" w:hAnsi="Times New Roman"/>
        </w:rPr>
        <w:t xml:space="preserve">Wykonawca razem z wnioskiem o dokonanie końcowego odbioru robót przekaże Zamawiającemu w formie papierowej dokumentację powykonawczą, inwentaryzacje powykonawczą, oświadczenie Wykonawcy o zgodności wykonania robót budowlanych z dokumentacją przetargową oraz przepisami i obowiązującymi polskimi normami. </w:t>
      </w:r>
    </w:p>
    <w:p w14:paraId="6B92D9E7" w14:textId="77777777" w:rsidR="00FC5FE4" w:rsidRPr="00FC5FE4" w:rsidRDefault="00000000" w:rsidP="00FC5FE4">
      <w:pPr>
        <w:pStyle w:val="Akapitzlist"/>
        <w:numPr>
          <w:ilvl w:val="0"/>
          <w:numId w:val="73"/>
        </w:numPr>
        <w:spacing w:after="0" w:line="240" w:lineRule="auto"/>
        <w:jc w:val="both"/>
        <w:rPr>
          <w:rFonts w:ascii="Times New Roman" w:hAnsi="Times New Roman"/>
        </w:rPr>
      </w:pPr>
      <w:r w:rsidRPr="00FC5FE4">
        <w:rPr>
          <w:rFonts w:ascii="Times New Roman" w:hAnsi="Times New Roman" w:cs="Times New Roman"/>
        </w:rPr>
        <w:t>Zamawiający najdalej w ciągu 7 dni od chwili otrzymania zawiadomienia wyznaczy datę odbioru końcowego wszystkich robót.</w:t>
      </w:r>
    </w:p>
    <w:p w14:paraId="35C91C8C" w14:textId="73DF98E2" w:rsidR="00FC5FE4" w:rsidRPr="00FC5FE4" w:rsidRDefault="00000000" w:rsidP="00FC5FE4">
      <w:pPr>
        <w:pStyle w:val="Akapitzlist"/>
        <w:numPr>
          <w:ilvl w:val="0"/>
          <w:numId w:val="73"/>
        </w:numPr>
        <w:spacing w:after="0" w:line="240" w:lineRule="auto"/>
        <w:jc w:val="both"/>
        <w:rPr>
          <w:rFonts w:ascii="Times New Roman" w:hAnsi="Times New Roman"/>
        </w:rPr>
      </w:pPr>
      <w:r w:rsidRPr="00FC5FE4">
        <w:rPr>
          <w:rFonts w:ascii="Times New Roman" w:hAnsi="Times New Roman" w:cs="Times New Roman"/>
        </w:rPr>
        <w:t>Jeśli w trakcie czynności odbiorowych zostaną ujawnione istotne wady robót, Zamawiający ma prawo do odstąpienia od odbioru i traktuje się, iż obowiązki określone w § 4 ust. 2</w:t>
      </w:r>
      <w:r w:rsidR="00830803">
        <w:rPr>
          <w:rFonts w:ascii="Times New Roman" w:hAnsi="Times New Roman" w:cs="Times New Roman"/>
        </w:rPr>
        <w:t xml:space="preserve"> </w:t>
      </w:r>
      <w:r w:rsidRPr="00FC5FE4">
        <w:rPr>
          <w:rFonts w:ascii="Times New Roman" w:hAnsi="Times New Roman" w:cs="Times New Roman"/>
        </w:rPr>
        <w:t>nie zostały wykonane prawidłowo. Oznaczać to będzie, że nie wykonano robót w terminie zgłoszenia ich przez wykonawcę.</w:t>
      </w:r>
    </w:p>
    <w:p w14:paraId="478F448F" w14:textId="34C99E42" w:rsidR="000F2D64" w:rsidRPr="00FC5FE4" w:rsidRDefault="00000000" w:rsidP="00FC5FE4">
      <w:pPr>
        <w:pStyle w:val="Akapitzlist"/>
        <w:numPr>
          <w:ilvl w:val="0"/>
          <w:numId w:val="73"/>
        </w:numPr>
        <w:spacing w:after="0" w:line="240" w:lineRule="auto"/>
        <w:jc w:val="both"/>
        <w:rPr>
          <w:rFonts w:ascii="Times New Roman" w:hAnsi="Times New Roman"/>
        </w:rPr>
      </w:pPr>
      <w:r w:rsidRPr="00FC5FE4">
        <w:rPr>
          <w:rFonts w:ascii="Times New Roman" w:hAnsi="Times New Roman" w:cs="Times New Roman"/>
        </w:rPr>
        <w:t>Jeżeli w toku czynności odbioru zostaną stwierdzone wady lub usterki, to Zamawiającemu przysługują następujące uprawnienia:</w:t>
      </w:r>
    </w:p>
    <w:p w14:paraId="2189DFF5" w14:textId="77777777" w:rsidR="00FC5FE4" w:rsidRPr="00FC5FE4" w:rsidRDefault="00000000" w:rsidP="00FC5FE4">
      <w:pPr>
        <w:pStyle w:val="Akapitzlist"/>
        <w:widowControl w:val="0"/>
        <w:numPr>
          <w:ilvl w:val="0"/>
          <w:numId w:val="74"/>
        </w:numPr>
        <w:spacing w:after="0" w:line="240" w:lineRule="auto"/>
        <w:jc w:val="both"/>
      </w:pPr>
      <w:r w:rsidRPr="00FC5FE4">
        <w:rPr>
          <w:rFonts w:ascii="Times New Roman" w:hAnsi="Times New Roman" w:cs="Times New Roman"/>
        </w:rPr>
        <w:t>jeżeli wady lub usterki nadają się do usunięcia – może odmówić odbioru do czasu usunięcia wad, a Wykonawca usunie je na własny koszt, w terminie wyznaczonym przez Zamawiającego;</w:t>
      </w:r>
    </w:p>
    <w:p w14:paraId="10C54499" w14:textId="19FBC8A9" w:rsidR="000F2D64" w:rsidRDefault="00000000" w:rsidP="004A045F">
      <w:pPr>
        <w:pStyle w:val="Akapitzlist"/>
        <w:widowControl w:val="0"/>
        <w:numPr>
          <w:ilvl w:val="0"/>
          <w:numId w:val="74"/>
        </w:numPr>
        <w:spacing w:after="0" w:line="240" w:lineRule="auto"/>
        <w:jc w:val="both"/>
      </w:pPr>
      <w:r w:rsidRPr="00FC5FE4">
        <w:rPr>
          <w:rFonts w:ascii="Times New Roman" w:hAnsi="Times New Roman" w:cs="Times New Roman"/>
        </w:rPr>
        <w:t>jeżeli wady nie nadają się do usunięcia to jeżeli nie uniemożliwiają one użytkowania przedmiotu odbioru zgodnie z przeznaczeniem, Zamawiający może żądać odpowiedniego zmniejszenia wynagrodzenia Wykonawcy w stosunku do utraty wartości użytkowej i estetycznej.</w:t>
      </w:r>
    </w:p>
    <w:p w14:paraId="7AE5513C" w14:textId="77777777" w:rsidR="000F2D64" w:rsidRDefault="00000000">
      <w:pPr>
        <w:widowControl w:val="0"/>
        <w:spacing w:after="0" w:line="240" w:lineRule="auto"/>
        <w:contextualSpacing/>
        <w:jc w:val="center"/>
      </w:pPr>
      <w:r>
        <w:rPr>
          <w:rFonts w:ascii="Times New Roman" w:hAnsi="Times New Roman" w:cs="Times New Roman"/>
          <w:b/>
        </w:rPr>
        <w:t>§ 12</w:t>
      </w:r>
    </w:p>
    <w:p w14:paraId="6CDA504D" w14:textId="41616E4E" w:rsidR="000F2D64" w:rsidRPr="00FC5FE4" w:rsidRDefault="00000000" w:rsidP="00FC5FE4">
      <w:pPr>
        <w:widowControl w:val="0"/>
        <w:spacing w:after="120" w:line="240" w:lineRule="auto"/>
        <w:jc w:val="center"/>
      </w:pPr>
      <w:r>
        <w:rPr>
          <w:rFonts w:ascii="Times New Roman" w:hAnsi="Times New Roman" w:cs="Times New Roman"/>
          <w:b/>
        </w:rPr>
        <w:t>KARY UMOWNE</w:t>
      </w:r>
    </w:p>
    <w:p w14:paraId="0E47826D" w14:textId="35D6FC92" w:rsidR="000F2D64" w:rsidRDefault="00000000">
      <w:pPr>
        <w:widowControl w:val="0"/>
        <w:numPr>
          <w:ilvl w:val="0"/>
          <w:numId w:val="8"/>
        </w:numPr>
        <w:spacing w:after="0" w:line="240" w:lineRule="auto"/>
        <w:contextualSpacing/>
        <w:jc w:val="both"/>
      </w:pPr>
      <w:r>
        <w:rPr>
          <w:rFonts w:ascii="Times New Roman" w:hAnsi="Times New Roman" w:cs="Times New Roman"/>
        </w:rPr>
        <w:t>Maksymalna wysokość kar umownych wynosi 15 % ceny ofertowej brutto podanej w § 7 ust. 1 umowy</w:t>
      </w:r>
      <w:r w:rsidR="00B5772E">
        <w:rPr>
          <w:rFonts w:ascii="Times New Roman" w:hAnsi="Times New Roman" w:cs="Times New Roman"/>
        </w:rPr>
        <w:t xml:space="preserve">. </w:t>
      </w:r>
    </w:p>
    <w:p w14:paraId="68634B2A" w14:textId="77777777" w:rsidR="000F2D64" w:rsidRDefault="00000000">
      <w:pPr>
        <w:widowControl w:val="0"/>
        <w:numPr>
          <w:ilvl w:val="0"/>
          <w:numId w:val="8"/>
        </w:numPr>
        <w:spacing w:after="0" w:line="240" w:lineRule="auto"/>
        <w:contextualSpacing/>
        <w:jc w:val="both"/>
      </w:pPr>
      <w:r>
        <w:rPr>
          <w:rFonts w:ascii="Times New Roman" w:hAnsi="Times New Roman" w:cs="Times New Roman"/>
        </w:rPr>
        <w:t xml:space="preserve">Wykonawca ponosi pełną odpowiedzialność za niewykonanie lub za nienależyte wykonanie przedmiotu umowy oraz w przypadku narażenia Zamawiającego na szkody spowodowane w trakcie wykonywania robót stanowiących przedmiot umowy. </w:t>
      </w:r>
    </w:p>
    <w:p w14:paraId="4447739B" w14:textId="77777777" w:rsidR="000F2D64" w:rsidRDefault="00000000">
      <w:pPr>
        <w:widowControl w:val="0"/>
        <w:numPr>
          <w:ilvl w:val="0"/>
          <w:numId w:val="8"/>
        </w:numPr>
        <w:spacing w:after="0" w:line="240" w:lineRule="auto"/>
        <w:contextualSpacing/>
        <w:jc w:val="both"/>
      </w:pPr>
      <w:r>
        <w:rPr>
          <w:rFonts w:ascii="Times New Roman" w:hAnsi="Times New Roman" w:cs="Times New Roman"/>
          <w:u w:val="single"/>
        </w:rPr>
        <w:t xml:space="preserve">Wykonawca zapłaci Zamawiającemu </w:t>
      </w:r>
      <w:r>
        <w:rPr>
          <w:rFonts w:ascii="Times New Roman" w:hAnsi="Times New Roman" w:cs="Times New Roman"/>
        </w:rPr>
        <w:t>kary umowne za:</w:t>
      </w:r>
    </w:p>
    <w:p w14:paraId="3EE05A38" w14:textId="77777777" w:rsidR="00FC5FE4" w:rsidRPr="00FC5FE4" w:rsidRDefault="00000000" w:rsidP="00FC5FE4">
      <w:pPr>
        <w:pStyle w:val="Akapitzlist"/>
        <w:widowControl w:val="0"/>
        <w:numPr>
          <w:ilvl w:val="0"/>
          <w:numId w:val="75"/>
        </w:numPr>
        <w:spacing w:after="0" w:line="240" w:lineRule="auto"/>
        <w:jc w:val="both"/>
      </w:pPr>
      <w:r w:rsidRPr="00FC5FE4">
        <w:rPr>
          <w:rFonts w:ascii="Times New Roman" w:hAnsi="Times New Roman" w:cs="Times New Roman"/>
        </w:rPr>
        <w:t>każdy dzień zwłoki w wykonaniu przedmiotu zamówienia w wysokości 0,2% ceny brutto określonej w § 7 ust. 1,</w:t>
      </w:r>
    </w:p>
    <w:p w14:paraId="2940361A" w14:textId="77777777" w:rsidR="00FC5FE4" w:rsidRPr="00FC5FE4" w:rsidRDefault="00000000" w:rsidP="00FC5FE4">
      <w:pPr>
        <w:pStyle w:val="Akapitzlist"/>
        <w:widowControl w:val="0"/>
        <w:numPr>
          <w:ilvl w:val="0"/>
          <w:numId w:val="75"/>
        </w:numPr>
        <w:spacing w:after="0" w:line="240" w:lineRule="auto"/>
        <w:jc w:val="both"/>
      </w:pPr>
      <w:r w:rsidRPr="00FC5FE4">
        <w:rPr>
          <w:rFonts w:ascii="Times New Roman" w:hAnsi="Times New Roman" w:cs="Times New Roman"/>
        </w:rPr>
        <w:t>każdy dzień zwłoki liczony od upływu terminu wyznaczonego na usuniecie wad stwierdzonych przy odbiorze lub ujawnionych w okresie gwarancji i rękojmi za wady - w wysokości 0,2% ceny brutto określonej w § 7 ust. 1,</w:t>
      </w:r>
    </w:p>
    <w:p w14:paraId="47372610" w14:textId="77777777" w:rsidR="00FC5FE4" w:rsidRPr="00FC5FE4" w:rsidRDefault="00000000" w:rsidP="00FC5FE4">
      <w:pPr>
        <w:pStyle w:val="Akapitzlist"/>
        <w:widowControl w:val="0"/>
        <w:numPr>
          <w:ilvl w:val="0"/>
          <w:numId w:val="75"/>
        </w:numPr>
        <w:spacing w:after="0" w:line="240" w:lineRule="auto"/>
        <w:jc w:val="both"/>
      </w:pPr>
      <w:r w:rsidRPr="00FC5FE4">
        <w:rPr>
          <w:rFonts w:ascii="Times New Roman" w:hAnsi="Times New Roman" w:cs="Times New Roman"/>
        </w:rPr>
        <w:t>odstąpienie od umowy przez Zamawiającego z przyczyn zależnych od Wykonawcy za które ponosi odpowiedzialność w wysokości 10% wynagrodzenia umownego brutto,</w:t>
      </w:r>
    </w:p>
    <w:p w14:paraId="781FF594" w14:textId="77777777" w:rsidR="00FC5FE4" w:rsidRPr="00FC5FE4" w:rsidRDefault="00000000" w:rsidP="00FC5FE4">
      <w:pPr>
        <w:pStyle w:val="Akapitzlist"/>
        <w:widowControl w:val="0"/>
        <w:numPr>
          <w:ilvl w:val="0"/>
          <w:numId w:val="75"/>
        </w:numPr>
        <w:spacing w:after="0" w:line="240" w:lineRule="auto"/>
        <w:jc w:val="both"/>
      </w:pPr>
      <w:r w:rsidRPr="00FC5FE4">
        <w:rPr>
          <w:rFonts w:ascii="Times New Roman" w:hAnsi="Times New Roman" w:cs="Times New Roman"/>
        </w:rPr>
        <w:t>nieprzedłużenia do zaakceptowania projektu umowy o podwykonawstwo, której przedmiotem są roboty budowlane lub projektu jej zmiany -w wysokości 500,00 zł za każdy stwierdzony przypadek,</w:t>
      </w:r>
    </w:p>
    <w:p w14:paraId="318E54DB" w14:textId="77777777" w:rsidR="00FC5FE4" w:rsidRPr="00FC5FE4" w:rsidRDefault="00000000" w:rsidP="00FC5FE4">
      <w:pPr>
        <w:pStyle w:val="Akapitzlist"/>
        <w:widowControl w:val="0"/>
        <w:numPr>
          <w:ilvl w:val="0"/>
          <w:numId w:val="75"/>
        </w:numPr>
        <w:spacing w:after="0" w:line="240" w:lineRule="auto"/>
        <w:jc w:val="both"/>
      </w:pPr>
      <w:r w:rsidRPr="00FC5FE4">
        <w:rPr>
          <w:rFonts w:ascii="Times New Roman" w:hAnsi="Times New Roman" w:cs="Times New Roman"/>
        </w:rPr>
        <w:t>nieprzedłożenie poświadczonej za zgodność z oryginałem kopii umowy o podwykonawstwo lub jej zmiany - w wysokości 500,00 zł za każdy stwierdzony przypadek,</w:t>
      </w:r>
    </w:p>
    <w:p w14:paraId="33DB6083" w14:textId="77777777" w:rsidR="00FC5FE4" w:rsidRPr="00FC5FE4" w:rsidRDefault="00000000" w:rsidP="00FC5FE4">
      <w:pPr>
        <w:pStyle w:val="Akapitzlist"/>
        <w:widowControl w:val="0"/>
        <w:numPr>
          <w:ilvl w:val="0"/>
          <w:numId w:val="75"/>
        </w:numPr>
        <w:spacing w:after="0" w:line="240" w:lineRule="auto"/>
        <w:jc w:val="both"/>
      </w:pPr>
      <w:r w:rsidRPr="00FC5FE4">
        <w:rPr>
          <w:rFonts w:ascii="Times New Roman" w:hAnsi="Times New Roman" w:cs="Times New Roman"/>
        </w:rPr>
        <w:t>brak zmiany umowy o podwykonawstwo w zakresie terminu zapłaty - w wysokości 500,00 zł za każde zdarzenie,</w:t>
      </w:r>
    </w:p>
    <w:p w14:paraId="2B5A9182" w14:textId="77777777" w:rsidR="00FC5FE4" w:rsidRPr="00FC5FE4" w:rsidRDefault="00000000" w:rsidP="00FC5FE4">
      <w:pPr>
        <w:pStyle w:val="Akapitzlist"/>
        <w:widowControl w:val="0"/>
        <w:numPr>
          <w:ilvl w:val="0"/>
          <w:numId w:val="75"/>
        </w:numPr>
        <w:spacing w:after="0" w:line="240" w:lineRule="auto"/>
        <w:jc w:val="both"/>
      </w:pPr>
      <w:r w:rsidRPr="00FC5FE4">
        <w:rPr>
          <w:rFonts w:ascii="Times New Roman" w:hAnsi="Times New Roman" w:cs="Times New Roman"/>
        </w:rPr>
        <w:lastRenderedPageBreak/>
        <w:t>brak zapłaty lub nieterminową zapłatę wynagrodzenia należnego podwykonawcom lub dalszym podwykonawcom - w wysokości 1.000,00 zł za każde zdarzenie,</w:t>
      </w:r>
    </w:p>
    <w:p w14:paraId="28D8578A" w14:textId="0DB63D79" w:rsidR="000F2D64" w:rsidRDefault="00000000" w:rsidP="00FC5FE4">
      <w:pPr>
        <w:pStyle w:val="Akapitzlist"/>
        <w:widowControl w:val="0"/>
        <w:numPr>
          <w:ilvl w:val="0"/>
          <w:numId w:val="75"/>
        </w:numPr>
        <w:spacing w:after="0" w:line="240" w:lineRule="auto"/>
        <w:jc w:val="both"/>
      </w:pPr>
      <w:r w:rsidRPr="00FC5FE4">
        <w:rPr>
          <w:rFonts w:ascii="Times New Roman" w:hAnsi="Times New Roman" w:cs="Times New Roman"/>
        </w:rPr>
        <w:t xml:space="preserve">za nieprzedłożenie Zamawiającemu na jego żądanie dokumentów potwierdzających zatrudnienia personelu Wykonawcy na podstawie umowy o prace, w sposób określony w </w:t>
      </w:r>
      <w:r w:rsidR="00FC5FE4">
        <w:rPr>
          <w:rFonts w:ascii="Times New Roman" w:hAnsi="Times New Roman" w:cs="Times New Roman"/>
        </w:rPr>
        <w:t xml:space="preserve">   </w:t>
      </w:r>
      <w:r w:rsidRPr="00FC5FE4">
        <w:rPr>
          <w:rFonts w:ascii="Times New Roman" w:hAnsi="Times New Roman" w:cs="Times New Roman"/>
        </w:rPr>
        <w:t xml:space="preserve">§ </w:t>
      </w:r>
      <w:r w:rsidR="00575F20">
        <w:rPr>
          <w:rFonts w:ascii="Times New Roman" w:hAnsi="Times New Roman" w:cs="Times New Roman"/>
        </w:rPr>
        <w:t>4</w:t>
      </w:r>
      <w:r w:rsidR="00FC5FE4">
        <w:rPr>
          <w:rFonts w:ascii="Times New Roman" w:hAnsi="Times New Roman" w:cs="Times New Roman"/>
        </w:rPr>
        <w:t xml:space="preserve"> </w:t>
      </w:r>
      <w:r w:rsidRPr="00FC5FE4">
        <w:rPr>
          <w:rFonts w:ascii="Times New Roman" w:hAnsi="Times New Roman" w:cs="Times New Roman"/>
        </w:rPr>
        <w:t>ust. 2 pkt.</w:t>
      </w:r>
      <w:r w:rsidR="00FC5FE4">
        <w:rPr>
          <w:rFonts w:ascii="Times New Roman" w:hAnsi="Times New Roman" w:cs="Times New Roman"/>
        </w:rPr>
        <w:t xml:space="preserve"> </w:t>
      </w:r>
      <w:r w:rsidRPr="00FC5FE4">
        <w:rPr>
          <w:rFonts w:ascii="Times New Roman" w:hAnsi="Times New Roman" w:cs="Times New Roman"/>
        </w:rPr>
        <w:t xml:space="preserve">29 umowy, w wysokości 1.000,00 zł za każdy stwierdzony przypadek. </w:t>
      </w:r>
    </w:p>
    <w:p w14:paraId="0EA31018" w14:textId="77777777" w:rsidR="000F2D64" w:rsidRDefault="00000000">
      <w:pPr>
        <w:pStyle w:val="Akapitzlist"/>
        <w:widowControl w:val="0"/>
        <w:numPr>
          <w:ilvl w:val="0"/>
          <w:numId w:val="8"/>
        </w:numPr>
        <w:spacing w:after="0" w:line="240" w:lineRule="auto"/>
        <w:ind w:left="720" w:hanging="371"/>
        <w:jc w:val="both"/>
      </w:pPr>
      <w:r>
        <w:rPr>
          <w:rFonts w:ascii="Times New Roman" w:hAnsi="Times New Roman" w:cs="Times New Roman"/>
        </w:rPr>
        <w:t xml:space="preserve">Kara umowna powinna zostać zapłacona w terminie 14 dni od daty doręczenia stosownego wezwania na piśmie. </w:t>
      </w:r>
    </w:p>
    <w:p w14:paraId="20AD1CB9" w14:textId="77777777" w:rsidR="000F2D64" w:rsidRDefault="00000000">
      <w:pPr>
        <w:pStyle w:val="Akapitzlist"/>
        <w:widowControl w:val="0"/>
        <w:numPr>
          <w:ilvl w:val="0"/>
          <w:numId w:val="8"/>
        </w:numPr>
        <w:spacing w:after="0" w:line="240" w:lineRule="auto"/>
        <w:ind w:left="720" w:hanging="371"/>
        <w:jc w:val="both"/>
      </w:pPr>
      <w:r>
        <w:rPr>
          <w:rFonts w:ascii="Times New Roman" w:hAnsi="Times New Roman" w:cs="Times New Roman"/>
        </w:rPr>
        <w:t>Kary umowne z tytułów wskazanych w ust. 2 mogą być naliczane w ogólnych terminach przedawnienia roszczeń określonych w Kodeksie cywilnym.</w:t>
      </w:r>
    </w:p>
    <w:p w14:paraId="52CB7F5E" w14:textId="77777777" w:rsidR="000F2D64" w:rsidRDefault="00000000">
      <w:pPr>
        <w:pStyle w:val="Akapitzlist"/>
        <w:widowControl w:val="0"/>
        <w:numPr>
          <w:ilvl w:val="0"/>
          <w:numId w:val="8"/>
        </w:numPr>
        <w:spacing w:after="0" w:line="240" w:lineRule="auto"/>
        <w:ind w:left="720" w:hanging="371"/>
        <w:jc w:val="both"/>
      </w:pPr>
      <w:r>
        <w:rPr>
          <w:rFonts w:ascii="Times New Roman" w:hAnsi="Times New Roman" w:cs="Times New Roman"/>
        </w:rPr>
        <w:t xml:space="preserve">Przez naliczenie kary umownej Strony rozumieć będą wystawienie noty księgowej, noty obciążeniowej lub innego dokumentu spełniającego wymagania do uznania go za dowód księgowy w rozumieniu przepisów o rachunkowości i nadanie takiego dokumentu przesyłką polecona na adres drugiej Strony, przed upływem terminów, o których mowa w ust. 5 powyżej. </w:t>
      </w:r>
    </w:p>
    <w:p w14:paraId="63E209FF" w14:textId="77777777" w:rsidR="000F2D64" w:rsidRDefault="00000000">
      <w:pPr>
        <w:pStyle w:val="Akapitzlist"/>
        <w:widowControl w:val="0"/>
        <w:numPr>
          <w:ilvl w:val="0"/>
          <w:numId w:val="8"/>
        </w:numPr>
        <w:spacing w:after="0" w:line="240" w:lineRule="auto"/>
        <w:ind w:left="720" w:hanging="371"/>
        <w:jc w:val="both"/>
      </w:pPr>
      <w:r>
        <w:rPr>
          <w:rFonts w:ascii="Times New Roman" w:hAnsi="Times New Roman" w:cs="Times New Roman"/>
          <w:u w:val="single"/>
        </w:rPr>
        <w:t>Zamawiający zapłaci Wykonawcy</w:t>
      </w:r>
      <w:r>
        <w:rPr>
          <w:rFonts w:ascii="Times New Roman" w:hAnsi="Times New Roman" w:cs="Times New Roman"/>
        </w:rPr>
        <w:t xml:space="preserve"> karę umowną za:</w:t>
      </w:r>
    </w:p>
    <w:p w14:paraId="71A65519" w14:textId="037A82A0" w:rsidR="000F2D64" w:rsidRDefault="00000000" w:rsidP="00830803">
      <w:pPr>
        <w:pStyle w:val="Akapitzlist"/>
        <w:widowControl w:val="0"/>
        <w:numPr>
          <w:ilvl w:val="0"/>
          <w:numId w:val="98"/>
        </w:numPr>
        <w:spacing w:after="0" w:line="240" w:lineRule="auto"/>
        <w:jc w:val="both"/>
      </w:pPr>
      <w:r>
        <w:rPr>
          <w:rFonts w:ascii="Times New Roman" w:hAnsi="Times New Roman" w:cs="Times New Roman"/>
        </w:rPr>
        <w:t>odstąpienie od umowy z przyczyn zależnych od Zamawiającego w wysokości 10% wynagrodzenia umownego brutto.</w:t>
      </w:r>
    </w:p>
    <w:p w14:paraId="151B9BA4" w14:textId="77777777" w:rsidR="000F2D64" w:rsidRDefault="00000000">
      <w:pPr>
        <w:pStyle w:val="Akapitzlist"/>
        <w:widowControl w:val="0"/>
        <w:numPr>
          <w:ilvl w:val="0"/>
          <w:numId w:val="8"/>
        </w:numPr>
        <w:spacing w:after="0" w:line="240" w:lineRule="auto"/>
        <w:ind w:left="720" w:hanging="371"/>
        <w:jc w:val="both"/>
      </w:pPr>
      <w:r>
        <w:rPr>
          <w:rFonts w:ascii="Times New Roman" w:hAnsi="Times New Roman" w:cs="Times New Roman"/>
        </w:rPr>
        <w:t>Stronom przysługuje prawo do dochodzenia odszkodowania uzupełniającego, przenoszącego wysokość kar umownych do wysokości rzeczywiście poniesionej szkody.</w:t>
      </w:r>
    </w:p>
    <w:p w14:paraId="5F2EAA48" w14:textId="77777777" w:rsidR="000F2D64" w:rsidRDefault="00000000">
      <w:pPr>
        <w:pStyle w:val="Akapitzlist"/>
        <w:widowControl w:val="0"/>
        <w:numPr>
          <w:ilvl w:val="0"/>
          <w:numId w:val="8"/>
        </w:numPr>
        <w:spacing w:after="0" w:line="240" w:lineRule="auto"/>
        <w:ind w:left="720" w:hanging="371"/>
        <w:jc w:val="both"/>
      </w:pPr>
      <w:r>
        <w:rPr>
          <w:rFonts w:ascii="Times New Roman" w:hAnsi="Times New Roman" w:cs="Times New Roman"/>
        </w:rPr>
        <w:t xml:space="preserve">Potrącenia, o których mowa w ust. 6 mogą być dokonywane po pisemnym powiadomieniu Wykonawcy z faktury. </w:t>
      </w:r>
    </w:p>
    <w:p w14:paraId="1C4785D8" w14:textId="77777777" w:rsidR="000F2D64" w:rsidRDefault="00000000">
      <w:pPr>
        <w:pStyle w:val="Akapitzlist"/>
        <w:widowControl w:val="0"/>
        <w:spacing w:after="0" w:line="240" w:lineRule="auto"/>
        <w:ind w:hanging="371"/>
        <w:jc w:val="center"/>
        <w:rPr>
          <w:rFonts w:ascii="Times New Roman" w:hAnsi="Times New Roman"/>
          <w:b/>
          <w:bCs/>
        </w:rPr>
      </w:pPr>
      <w:r>
        <w:rPr>
          <w:rFonts w:ascii="Times New Roman" w:hAnsi="Times New Roman"/>
          <w:b/>
          <w:bCs/>
        </w:rPr>
        <w:t>§ 13</w:t>
      </w:r>
    </w:p>
    <w:p w14:paraId="6757B09E" w14:textId="2FC3B84D" w:rsidR="000F2D64" w:rsidRDefault="00000000" w:rsidP="00FC5FE4">
      <w:pPr>
        <w:pStyle w:val="Akapitzlist"/>
        <w:widowControl w:val="0"/>
        <w:spacing w:after="120" w:line="240" w:lineRule="auto"/>
        <w:ind w:left="721" w:hanging="369"/>
        <w:contextualSpacing w:val="0"/>
        <w:jc w:val="center"/>
        <w:rPr>
          <w:rFonts w:ascii="Times New Roman" w:hAnsi="Times New Roman"/>
          <w:b/>
          <w:bCs/>
        </w:rPr>
      </w:pPr>
      <w:r>
        <w:rPr>
          <w:rFonts w:ascii="Times New Roman" w:hAnsi="Times New Roman"/>
          <w:b/>
          <w:bCs/>
        </w:rPr>
        <w:t>ZMIANY UMOWY</w:t>
      </w:r>
    </w:p>
    <w:p w14:paraId="4FAC8F87" w14:textId="77777777" w:rsidR="00FC5FE4" w:rsidRDefault="00000000" w:rsidP="00FC5FE4">
      <w:pPr>
        <w:pStyle w:val="Akapitzlist"/>
        <w:numPr>
          <w:ilvl w:val="0"/>
          <w:numId w:val="76"/>
        </w:numPr>
        <w:tabs>
          <w:tab w:val="left" w:pos="412"/>
        </w:tabs>
        <w:spacing w:line="240" w:lineRule="auto"/>
        <w:ind w:right="127"/>
        <w:jc w:val="both"/>
        <w:rPr>
          <w:rFonts w:ascii="Times New Roman" w:hAnsi="Times New Roman"/>
        </w:rPr>
      </w:pPr>
      <w:r>
        <w:rPr>
          <w:rFonts w:ascii="Times New Roman" w:hAnsi="Times New Roman" w:cs="Times New Roman"/>
        </w:rPr>
        <w:t>Zmiana postanowień zawartej umowy może nastąpić za zgodą obu Stron wyrażoną na piśmie, w formie aneksu do umowy, pod rygorem nieważności na zasadach przewidzianych w art. 455 ustawy Prawo zamówień publicznych.</w:t>
      </w:r>
    </w:p>
    <w:p w14:paraId="19137873" w14:textId="143EFE40" w:rsidR="000F2D64" w:rsidRPr="00FC5FE4" w:rsidRDefault="00000000" w:rsidP="00FC5FE4">
      <w:pPr>
        <w:pStyle w:val="Akapitzlist"/>
        <w:numPr>
          <w:ilvl w:val="0"/>
          <w:numId w:val="76"/>
        </w:numPr>
        <w:tabs>
          <w:tab w:val="left" w:pos="412"/>
        </w:tabs>
        <w:spacing w:line="240" w:lineRule="auto"/>
        <w:ind w:right="127"/>
        <w:jc w:val="both"/>
        <w:rPr>
          <w:rFonts w:ascii="Times New Roman" w:hAnsi="Times New Roman"/>
        </w:rPr>
      </w:pPr>
      <w:r w:rsidRPr="00FC5FE4">
        <w:rPr>
          <w:rFonts w:ascii="Times New Roman" w:hAnsi="Times New Roman" w:cs="Times New Roman"/>
        </w:rPr>
        <w:t>Na podstawie art. 455 ustawy Prawo zamówień publicznych dopuszcza możliwość zmian postanowień zawartej umowy w stosunku do treści oferty, na podstawie, której dokonano wyboru Wykonawcy, w następujących przypadkach:</w:t>
      </w:r>
    </w:p>
    <w:p w14:paraId="1F1E271D" w14:textId="5051B3CD" w:rsidR="00FC5FE4" w:rsidRDefault="00000000" w:rsidP="00FC5FE4">
      <w:pPr>
        <w:pStyle w:val="Akapitzlist"/>
        <w:numPr>
          <w:ilvl w:val="0"/>
          <w:numId w:val="77"/>
        </w:numPr>
        <w:tabs>
          <w:tab w:val="left" w:pos="412"/>
        </w:tabs>
        <w:spacing w:line="240" w:lineRule="auto"/>
        <w:ind w:right="127"/>
        <w:jc w:val="both"/>
        <w:rPr>
          <w:rFonts w:ascii="Times New Roman" w:hAnsi="Times New Roman"/>
        </w:rPr>
      </w:pPr>
      <w:r>
        <w:rPr>
          <w:rFonts w:ascii="Times New Roman" w:hAnsi="Times New Roman" w:cs="Times New Roman"/>
        </w:rPr>
        <w:t>Zmiany wynikające z konieczności zastosowania innych niż przewidziane w projekcie technologii, przy czym możliwość i celowość wprowadzenia takich zmian musi b</w:t>
      </w:r>
      <w:r w:rsidR="00041E07">
        <w:rPr>
          <w:rFonts w:ascii="Times New Roman" w:hAnsi="Times New Roman" w:cs="Times New Roman"/>
        </w:rPr>
        <w:t>yć</w:t>
      </w:r>
      <w:r>
        <w:rPr>
          <w:rFonts w:ascii="Times New Roman" w:hAnsi="Times New Roman" w:cs="Times New Roman"/>
        </w:rPr>
        <w:t xml:space="preserve"> zaakceptowane przez Wykonawcę i Zamawiającego.</w:t>
      </w:r>
    </w:p>
    <w:p w14:paraId="1F38EFE9" w14:textId="77777777" w:rsidR="00FC5FE4" w:rsidRDefault="00000000" w:rsidP="00FC5FE4">
      <w:pPr>
        <w:pStyle w:val="Akapitzlist"/>
        <w:numPr>
          <w:ilvl w:val="0"/>
          <w:numId w:val="77"/>
        </w:numPr>
        <w:tabs>
          <w:tab w:val="left" w:pos="412"/>
        </w:tabs>
        <w:spacing w:line="240" w:lineRule="auto"/>
        <w:ind w:right="127"/>
        <w:jc w:val="both"/>
        <w:rPr>
          <w:rFonts w:ascii="Times New Roman" w:hAnsi="Times New Roman"/>
        </w:rPr>
      </w:pPr>
      <w:r w:rsidRPr="00FC5FE4">
        <w:rPr>
          <w:rFonts w:ascii="Times New Roman" w:hAnsi="Times New Roman" w:cs="Times New Roman"/>
        </w:rPr>
        <w:t>Zmniejszenie wynagrodzenia wynikające z wyłączenia przez Zamawiającego części robót.</w:t>
      </w:r>
    </w:p>
    <w:p w14:paraId="350CFF62" w14:textId="71D54EB2" w:rsidR="000F2D64" w:rsidRPr="00FC5FE4" w:rsidRDefault="00000000" w:rsidP="00FC5FE4">
      <w:pPr>
        <w:pStyle w:val="Akapitzlist"/>
        <w:numPr>
          <w:ilvl w:val="0"/>
          <w:numId w:val="77"/>
        </w:numPr>
        <w:tabs>
          <w:tab w:val="left" w:pos="412"/>
        </w:tabs>
        <w:spacing w:line="240" w:lineRule="auto"/>
        <w:ind w:right="127"/>
        <w:jc w:val="both"/>
        <w:rPr>
          <w:rFonts w:ascii="Times New Roman" w:hAnsi="Times New Roman"/>
        </w:rPr>
      </w:pPr>
      <w:r w:rsidRPr="00FC5FE4">
        <w:rPr>
          <w:rFonts w:ascii="Times New Roman" w:hAnsi="Times New Roman" w:cs="Times New Roman"/>
        </w:rPr>
        <w:t>Zamawiający dopuszcza możliwość zmiany terminu realizacji przedmiotu zamówienia w przypadku:</w:t>
      </w:r>
    </w:p>
    <w:p w14:paraId="09F05109" w14:textId="77777777" w:rsidR="00FC5FE4" w:rsidRDefault="00000000" w:rsidP="00FC5FE4">
      <w:pPr>
        <w:pStyle w:val="Akapitzlist"/>
        <w:numPr>
          <w:ilvl w:val="0"/>
          <w:numId w:val="78"/>
        </w:numPr>
        <w:tabs>
          <w:tab w:val="left" w:pos="412"/>
        </w:tabs>
        <w:spacing w:line="240" w:lineRule="auto"/>
        <w:ind w:right="127"/>
        <w:jc w:val="both"/>
        <w:rPr>
          <w:rFonts w:ascii="Times New Roman" w:hAnsi="Times New Roman"/>
        </w:rPr>
      </w:pPr>
      <w:r>
        <w:rPr>
          <w:rFonts w:ascii="Times New Roman" w:hAnsi="Times New Roman" w:cs="Times New Roman"/>
        </w:rPr>
        <w:t>przerwania robót przez Zamawiającego. Wówczas termin realizacji umowy na wniosek Wykonawcy może ulec wydłużeniu o czas nie dłuższy niż czas przerwy,</w:t>
      </w:r>
    </w:p>
    <w:p w14:paraId="57AEC520" w14:textId="77777777" w:rsidR="00FC5FE4" w:rsidRDefault="00000000" w:rsidP="00FC5FE4">
      <w:pPr>
        <w:pStyle w:val="Akapitzlist"/>
        <w:numPr>
          <w:ilvl w:val="0"/>
          <w:numId w:val="78"/>
        </w:numPr>
        <w:tabs>
          <w:tab w:val="left" w:pos="412"/>
        </w:tabs>
        <w:spacing w:line="240" w:lineRule="auto"/>
        <w:ind w:right="127"/>
        <w:jc w:val="both"/>
        <w:rPr>
          <w:rFonts w:ascii="Times New Roman" w:hAnsi="Times New Roman"/>
        </w:rPr>
      </w:pPr>
      <w:r w:rsidRPr="00FC5FE4">
        <w:rPr>
          <w:rFonts w:ascii="Times New Roman" w:hAnsi="Times New Roman" w:cs="Times New Roman"/>
        </w:rPr>
        <w:t>wystąpienia sił wyższych (huragan, powódź, trzęsienie ziemi, zbyt wysokie lub zbyt niskie</w:t>
      </w:r>
      <w:r w:rsidR="00FC5FE4">
        <w:rPr>
          <w:rFonts w:ascii="Times New Roman" w:hAnsi="Times New Roman"/>
        </w:rPr>
        <w:t xml:space="preserve"> </w:t>
      </w:r>
      <w:r w:rsidRPr="00FC5FE4">
        <w:rPr>
          <w:rFonts w:ascii="Times New Roman" w:hAnsi="Times New Roman" w:cs="Times New Roman"/>
        </w:rPr>
        <w:t>temperatury powietrza oraz warunki atmosferyczne uniemożliwiające zachowanie wymogów</w:t>
      </w:r>
      <w:r w:rsidR="00FC5FE4">
        <w:rPr>
          <w:rFonts w:ascii="Times New Roman" w:hAnsi="Times New Roman"/>
        </w:rPr>
        <w:t xml:space="preserve"> </w:t>
      </w:r>
      <w:r w:rsidRPr="00FC5FE4">
        <w:rPr>
          <w:rFonts w:ascii="Times New Roman" w:hAnsi="Times New Roman" w:cs="Times New Roman"/>
        </w:rPr>
        <w:t>technologicznych, bunty, niepokoje, strajki, okupacje budowy przez osoby trzecie nie związane z</w:t>
      </w:r>
      <w:r w:rsidR="00FC5FE4">
        <w:rPr>
          <w:rFonts w:ascii="Times New Roman" w:hAnsi="Times New Roman"/>
        </w:rPr>
        <w:t xml:space="preserve"> </w:t>
      </w:r>
      <w:r w:rsidRPr="00FC5FE4">
        <w:rPr>
          <w:rFonts w:ascii="Times New Roman" w:hAnsi="Times New Roman" w:cs="Times New Roman"/>
        </w:rPr>
        <w:t>Wykonawcą itp.) niezależnych od Wykonawcy, uniemożliwiających wykonanie robót w ustalonym w umowie terminie. Wówczas termin realizacji umowy na wniosek Wykonawcy może ulec wydłużeniu o czas niezbędny do usunięcia konsekwencji działania powyższych okoliczności,</w:t>
      </w:r>
    </w:p>
    <w:p w14:paraId="06FB6E13" w14:textId="77777777" w:rsidR="00FC5FE4" w:rsidRDefault="00000000" w:rsidP="00FC5FE4">
      <w:pPr>
        <w:pStyle w:val="Akapitzlist"/>
        <w:numPr>
          <w:ilvl w:val="0"/>
          <w:numId w:val="78"/>
        </w:numPr>
        <w:tabs>
          <w:tab w:val="left" w:pos="412"/>
        </w:tabs>
        <w:spacing w:line="240" w:lineRule="auto"/>
        <w:ind w:right="127"/>
        <w:jc w:val="both"/>
        <w:rPr>
          <w:rFonts w:ascii="Times New Roman" w:hAnsi="Times New Roman"/>
        </w:rPr>
      </w:pPr>
      <w:r w:rsidRPr="00FC5FE4">
        <w:rPr>
          <w:rFonts w:ascii="Times New Roman" w:hAnsi="Times New Roman" w:cs="Times New Roman"/>
        </w:rPr>
        <w:t>działania lub zaniechania osób trzecich (np.: organów administracji publicznej i innych podmiotów uczestniczących w procedurze opiniowania i uchwalania, realizacji, odbioru itp.) Wówczas termin realizacji umowy na wniosek Wykonawcy może ulec wydłużeniu o czas trwania powyższych okoliczności,</w:t>
      </w:r>
    </w:p>
    <w:p w14:paraId="2C00E052" w14:textId="77777777" w:rsidR="00FC5FE4" w:rsidRDefault="00000000" w:rsidP="00FC5FE4">
      <w:pPr>
        <w:pStyle w:val="Akapitzlist"/>
        <w:numPr>
          <w:ilvl w:val="0"/>
          <w:numId w:val="78"/>
        </w:numPr>
        <w:tabs>
          <w:tab w:val="left" w:pos="412"/>
        </w:tabs>
        <w:spacing w:line="240" w:lineRule="auto"/>
        <w:ind w:right="127"/>
        <w:jc w:val="both"/>
        <w:rPr>
          <w:rFonts w:ascii="Times New Roman" w:hAnsi="Times New Roman"/>
        </w:rPr>
      </w:pPr>
      <w:r w:rsidRPr="00FC5FE4">
        <w:rPr>
          <w:rFonts w:ascii="Times New Roman" w:hAnsi="Times New Roman" w:cs="Times New Roman"/>
        </w:rPr>
        <w:t>złożenia skargi lub wniosku do właściwych organów administracyjnych lub sądowych lub odwołania od ich rozstrzygnięcia, o ile będą mogły mieć wpływ na zmianę terminu realizacji. Wówczas termin realizacji umowy na wniosek Wykonawcy może ulec wydłużeniu o czas trwania powyższych okoliczności,</w:t>
      </w:r>
    </w:p>
    <w:p w14:paraId="1F8E21BB" w14:textId="77777777" w:rsidR="00FC5FE4" w:rsidRDefault="00000000" w:rsidP="00FC5FE4">
      <w:pPr>
        <w:pStyle w:val="Akapitzlist"/>
        <w:numPr>
          <w:ilvl w:val="0"/>
          <w:numId w:val="78"/>
        </w:numPr>
        <w:tabs>
          <w:tab w:val="left" w:pos="412"/>
        </w:tabs>
        <w:spacing w:line="240" w:lineRule="auto"/>
        <w:ind w:right="127"/>
        <w:jc w:val="both"/>
        <w:rPr>
          <w:rFonts w:ascii="Times New Roman" w:hAnsi="Times New Roman"/>
        </w:rPr>
      </w:pPr>
      <w:r w:rsidRPr="00FC5FE4">
        <w:rPr>
          <w:rFonts w:ascii="Times New Roman" w:hAnsi="Times New Roman" w:cs="Times New Roman"/>
        </w:rPr>
        <w:lastRenderedPageBreak/>
        <w:t>ograniczenia w dostępie do terenu objętego robotami. Wówczas termin realizacji umowy na wniosek Wykonawcy może ulec wydłużeniu o czas trwania tego ograniczenia,</w:t>
      </w:r>
    </w:p>
    <w:p w14:paraId="7188923A" w14:textId="77777777" w:rsidR="00FC5FE4" w:rsidRDefault="00000000" w:rsidP="00FC5FE4">
      <w:pPr>
        <w:pStyle w:val="Akapitzlist"/>
        <w:numPr>
          <w:ilvl w:val="0"/>
          <w:numId w:val="78"/>
        </w:numPr>
        <w:tabs>
          <w:tab w:val="left" w:pos="412"/>
        </w:tabs>
        <w:spacing w:line="240" w:lineRule="auto"/>
        <w:ind w:right="127"/>
        <w:jc w:val="both"/>
        <w:rPr>
          <w:rFonts w:ascii="Times New Roman" w:hAnsi="Times New Roman"/>
        </w:rPr>
      </w:pPr>
      <w:r w:rsidRPr="00FC5FE4">
        <w:rPr>
          <w:rFonts w:ascii="Times New Roman" w:hAnsi="Times New Roman" w:cs="Times New Roman"/>
        </w:rPr>
        <w:t>wystąpienia niezainwentaryzowanych w zasobach geodezyjnych urządzeń, sieci podziemnych i innych nieprzewidzianych przeszkód, które będą kolidowały z wykonaniem robót. Wówczas termin realizacji umowy na wniosek Wykonawcy może ulec wydłużeniu o faktyczną ilość dni niezbędną do usunięcia ww. przeszkód terenowych,</w:t>
      </w:r>
    </w:p>
    <w:p w14:paraId="2F761688" w14:textId="115E8107" w:rsidR="000F2D64" w:rsidRPr="00FC5FE4" w:rsidRDefault="00000000" w:rsidP="00FC5FE4">
      <w:pPr>
        <w:pStyle w:val="Akapitzlist"/>
        <w:numPr>
          <w:ilvl w:val="0"/>
          <w:numId w:val="78"/>
        </w:numPr>
        <w:tabs>
          <w:tab w:val="left" w:pos="412"/>
        </w:tabs>
        <w:spacing w:line="240" w:lineRule="auto"/>
        <w:ind w:right="127"/>
        <w:jc w:val="both"/>
        <w:rPr>
          <w:rFonts w:ascii="Times New Roman" w:hAnsi="Times New Roman"/>
        </w:rPr>
      </w:pPr>
      <w:r w:rsidRPr="00FC5FE4">
        <w:rPr>
          <w:rFonts w:ascii="Times New Roman" w:hAnsi="Times New Roman" w:cs="Times New Roman"/>
        </w:rPr>
        <w:t>wystąpienia innych okoliczności, których nie można było przewidzieć w chwili zawarcia umowy pomimo zachowania należytej staranności, w tym m.in. konieczności uzyskania decyzji i uzgodnień mogących spowodować wstrzymanie robót, konieczność wykonania prac archeologicznych mających bezpośredni wpływ na terminowość wykonania robót itp. Wówczas termin realizacji umowy na wniosek Wykonawcy może ulec wydłużeniu o faktyczną ilość dni przerwy w realizacji robót.</w:t>
      </w:r>
    </w:p>
    <w:p w14:paraId="1A0D88C2" w14:textId="77777777" w:rsidR="00FC5FE4" w:rsidRDefault="00000000" w:rsidP="00FC5FE4">
      <w:pPr>
        <w:pStyle w:val="Akapitzlist"/>
        <w:numPr>
          <w:ilvl w:val="0"/>
          <w:numId w:val="76"/>
        </w:numPr>
        <w:tabs>
          <w:tab w:val="left" w:pos="412"/>
        </w:tabs>
        <w:spacing w:line="240" w:lineRule="auto"/>
        <w:ind w:right="127"/>
        <w:jc w:val="both"/>
        <w:rPr>
          <w:rFonts w:ascii="Times New Roman" w:hAnsi="Times New Roman"/>
        </w:rPr>
      </w:pPr>
      <w:r>
        <w:rPr>
          <w:rFonts w:ascii="Times New Roman" w:hAnsi="Times New Roman" w:cs="Times New Roman"/>
        </w:rPr>
        <w:t>W przypadku odstąpienia od umowy przez którąkolwiek ze Stron, Wykonawca może żądać wyłącznie wynagrodzenia za prawidłowo wykonaną część Umowy.</w:t>
      </w:r>
    </w:p>
    <w:p w14:paraId="623C1C3A" w14:textId="77777777" w:rsidR="00FC5FE4" w:rsidRPr="00FC5FE4" w:rsidRDefault="00000000" w:rsidP="00FC5FE4">
      <w:pPr>
        <w:pStyle w:val="Akapitzlist"/>
        <w:numPr>
          <w:ilvl w:val="0"/>
          <w:numId w:val="76"/>
        </w:numPr>
        <w:tabs>
          <w:tab w:val="left" w:pos="412"/>
        </w:tabs>
        <w:spacing w:line="240" w:lineRule="auto"/>
        <w:ind w:right="127"/>
        <w:jc w:val="both"/>
        <w:rPr>
          <w:rFonts w:ascii="Times New Roman" w:hAnsi="Times New Roman"/>
        </w:rPr>
      </w:pPr>
      <w:r w:rsidRPr="00FC5FE4">
        <w:rPr>
          <w:rFonts w:ascii="Times New Roman" w:hAnsi="Times New Roman" w:cs="Times New Roman"/>
        </w:rPr>
        <w:t>Pozostałe zmiany:</w:t>
      </w:r>
    </w:p>
    <w:p w14:paraId="7B57D9F1" w14:textId="77777777" w:rsidR="00FC5FE4" w:rsidRDefault="00000000" w:rsidP="00FC5FE4">
      <w:pPr>
        <w:pStyle w:val="Akapitzlist"/>
        <w:numPr>
          <w:ilvl w:val="0"/>
          <w:numId w:val="80"/>
        </w:numPr>
        <w:tabs>
          <w:tab w:val="left" w:pos="412"/>
        </w:tabs>
        <w:spacing w:line="240" w:lineRule="auto"/>
        <w:ind w:right="127"/>
        <w:jc w:val="both"/>
        <w:rPr>
          <w:rFonts w:ascii="Times New Roman" w:hAnsi="Times New Roman"/>
        </w:rPr>
      </w:pPr>
      <w:r w:rsidRPr="00FC5FE4">
        <w:rPr>
          <w:rFonts w:ascii="Times New Roman" w:hAnsi="Times New Roman" w:cs="Times New Roman"/>
        </w:rPr>
        <w:t>zmiana obowiązującej stawki VAT; Jeśli zmiana stawki VAT będzie powodować zwiększenie kosztów wykonania umowy po stronie Wykonawcy, Zamawiający dopuszcza możliwość zwiększenia wynagrodzenia o kwotę równą różnicy w kwocie podatku zapłaconego przez wykonawcę.</w:t>
      </w:r>
    </w:p>
    <w:p w14:paraId="5AA0BB86" w14:textId="77777777" w:rsidR="00FC5FE4" w:rsidRDefault="00000000" w:rsidP="00FC5FE4">
      <w:pPr>
        <w:pStyle w:val="Akapitzlist"/>
        <w:numPr>
          <w:ilvl w:val="0"/>
          <w:numId w:val="84"/>
        </w:numPr>
        <w:tabs>
          <w:tab w:val="left" w:pos="412"/>
        </w:tabs>
        <w:spacing w:line="240" w:lineRule="auto"/>
        <w:ind w:right="127"/>
        <w:jc w:val="both"/>
        <w:rPr>
          <w:rFonts w:ascii="Times New Roman" w:hAnsi="Times New Roman"/>
        </w:rPr>
      </w:pPr>
      <w:r w:rsidRPr="00FC5FE4">
        <w:rPr>
          <w:rFonts w:ascii="Times New Roman" w:hAnsi="Times New Roman" w:cs="Times New Roman"/>
        </w:rPr>
        <w:t>Wszystkie powyższe postanowienia stanowią katalog zmian, na które Zamawiający może wyrazić zgodę. Nie stanowią jednocześnie zobowiązania do wyrażenia takiej zgody</w:t>
      </w:r>
    </w:p>
    <w:p w14:paraId="76BD4D1F" w14:textId="77777777" w:rsidR="00FC5FE4" w:rsidRPr="00FC5FE4" w:rsidRDefault="00000000" w:rsidP="00FC5FE4">
      <w:pPr>
        <w:pStyle w:val="Akapitzlist"/>
        <w:numPr>
          <w:ilvl w:val="0"/>
          <w:numId w:val="84"/>
        </w:numPr>
        <w:tabs>
          <w:tab w:val="left" w:pos="412"/>
        </w:tabs>
        <w:spacing w:line="240" w:lineRule="auto"/>
        <w:ind w:right="127"/>
        <w:jc w:val="both"/>
        <w:rPr>
          <w:rFonts w:ascii="Times New Roman" w:hAnsi="Times New Roman"/>
        </w:rPr>
      </w:pPr>
      <w:r w:rsidRPr="00FC5FE4">
        <w:rPr>
          <w:rFonts w:ascii="Times New Roman" w:hAnsi="Times New Roman" w:cs="Times New Roman"/>
        </w:rPr>
        <w:t>Nie stanowi zmiany umowy:</w:t>
      </w:r>
    </w:p>
    <w:p w14:paraId="005DCEBA" w14:textId="77777777" w:rsidR="00FC5FE4" w:rsidRDefault="00000000" w:rsidP="00FC5FE4">
      <w:pPr>
        <w:pStyle w:val="Akapitzlist"/>
        <w:numPr>
          <w:ilvl w:val="0"/>
          <w:numId w:val="85"/>
        </w:numPr>
        <w:tabs>
          <w:tab w:val="left" w:pos="412"/>
        </w:tabs>
        <w:spacing w:line="240" w:lineRule="auto"/>
        <w:ind w:right="127"/>
        <w:jc w:val="both"/>
        <w:rPr>
          <w:rFonts w:ascii="Times New Roman" w:hAnsi="Times New Roman"/>
        </w:rPr>
      </w:pPr>
      <w:r w:rsidRPr="00FC5FE4">
        <w:rPr>
          <w:rFonts w:ascii="Times New Roman" w:hAnsi="Times New Roman" w:cs="Times New Roman"/>
        </w:rPr>
        <w:t xml:space="preserve">zmiana danych związanych z obsługą administracyjno-organizacyjną Umowy (np. zmiana nr rachunku bankowego) </w:t>
      </w:r>
    </w:p>
    <w:p w14:paraId="6BD7FEB8" w14:textId="4E452589" w:rsidR="000F2D64" w:rsidRPr="00FC5FE4" w:rsidRDefault="00000000" w:rsidP="00FC5FE4">
      <w:pPr>
        <w:pStyle w:val="Akapitzlist"/>
        <w:numPr>
          <w:ilvl w:val="0"/>
          <w:numId w:val="85"/>
        </w:numPr>
        <w:tabs>
          <w:tab w:val="left" w:pos="412"/>
        </w:tabs>
        <w:spacing w:line="240" w:lineRule="auto"/>
        <w:ind w:right="127"/>
        <w:jc w:val="both"/>
        <w:rPr>
          <w:rFonts w:ascii="Times New Roman" w:hAnsi="Times New Roman"/>
        </w:rPr>
      </w:pPr>
      <w:r w:rsidRPr="00FC5FE4">
        <w:rPr>
          <w:rFonts w:ascii="Times New Roman" w:hAnsi="Times New Roman" w:cs="Times New Roman"/>
        </w:rPr>
        <w:t>zmiany danych teleadresowych, zmiany osób wskazanych do kontaktów między Stronami</w:t>
      </w:r>
    </w:p>
    <w:p w14:paraId="5853BBF9" w14:textId="77777777" w:rsidR="000F2D64" w:rsidRDefault="00000000">
      <w:pPr>
        <w:pStyle w:val="Akapitzlist"/>
        <w:widowControl w:val="0"/>
        <w:spacing w:after="0" w:line="240" w:lineRule="auto"/>
        <w:ind w:hanging="371"/>
        <w:jc w:val="center"/>
        <w:rPr>
          <w:rFonts w:ascii="Times New Roman" w:hAnsi="Times New Roman"/>
          <w:b/>
          <w:bCs/>
        </w:rPr>
      </w:pPr>
      <w:r>
        <w:rPr>
          <w:rFonts w:ascii="Times New Roman" w:hAnsi="Times New Roman"/>
          <w:b/>
          <w:bCs/>
        </w:rPr>
        <w:t>§ 14</w:t>
      </w:r>
    </w:p>
    <w:p w14:paraId="20263597" w14:textId="4DBDDD8C" w:rsidR="000F2D64" w:rsidRDefault="00000000" w:rsidP="00FC5FE4">
      <w:pPr>
        <w:pStyle w:val="Akapitzlist"/>
        <w:widowControl w:val="0"/>
        <w:spacing w:after="120" w:line="240" w:lineRule="auto"/>
        <w:ind w:left="721" w:hanging="369"/>
        <w:contextualSpacing w:val="0"/>
        <w:jc w:val="center"/>
        <w:rPr>
          <w:rFonts w:ascii="Times New Roman" w:hAnsi="Times New Roman"/>
          <w:b/>
          <w:bCs/>
        </w:rPr>
      </w:pPr>
      <w:r>
        <w:rPr>
          <w:rFonts w:ascii="Times New Roman" w:hAnsi="Times New Roman"/>
          <w:b/>
          <w:bCs/>
        </w:rPr>
        <w:t>ODSTĄPIENIE OD UMOWY</w:t>
      </w:r>
    </w:p>
    <w:p w14:paraId="74E2B40D" w14:textId="7FE0AF96" w:rsidR="000F2D64" w:rsidRDefault="00000000" w:rsidP="00E359C2">
      <w:pPr>
        <w:pStyle w:val="Akapitzlist"/>
        <w:widowControl w:val="0"/>
        <w:numPr>
          <w:ilvl w:val="0"/>
          <w:numId w:val="86"/>
        </w:numPr>
        <w:spacing w:after="0" w:line="240" w:lineRule="auto"/>
        <w:jc w:val="both"/>
        <w:rPr>
          <w:rFonts w:ascii="Times New Roman" w:hAnsi="Times New Roman"/>
        </w:rPr>
      </w:pPr>
      <w:r>
        <w:rPr>
          <w:rFonts w:ascii="Times New Roman" w:hAnsi="Times New Roman"/>
          <w:u w:val="single"/>
        </w:rPr>
        <w:t>Zamawiający zastrzega sobie prawo do odstąpienia od umowy</w:t>
      </w:r>
      <w:r>
        <w:rPr>
          <w:rFonts w:ascii="Times New Roman" w:hAnsi="Times New Roman"/>
        </w:rPr>
        <w:t>, jeżeli:</w:t>
      </w:r>
    </w:p>
    <w:p w14:paraId="7C6C1B07" w14:textId="77777777" w:rsidR="00E359C2" w:rsidRDefault="00000000" w:rsidP="00E359C2">
      <w:pPr>
        <w:pStyle w:val="Akapitzlist"/>
        <w:widowControl w:val="0"/>
        <w:numPr>
          <w:ilvl w:val="0"/>
          <w:numId w:val="87"/>
        </w:numPr>
        <w:spacing w:after="0" w:line="240" w:lineRule="auto"/>
        <w:jc w:val="both"/>
        <w:rPr>
          <w:rFonts w:ascii="Times New Roman" w:hAnsi="Times New Roman"/>
        </w:rPr>
      </w:pPr>
      <w:r>
        <w:rPr>
          <w:rFonts w:ascii="Times New Roman" w:hAnsi="Times New Roman" w:cs="Times New Roman"/>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w:t>
      </w:r>
      <w:r w:rsidR="00E359C2">
        <w:rPr>
          <w:rFonts w:ascii="Times New Roman" w:hAnsi="Times New Roman" w:cs="Times New Roman"/>
        </w:rPr>
        <w:t xml:space="preserve"> </w:t>
      </w:r>
      <w:r>
        <w:rPr>
          <w:rFonts w:ascii="Times New Roman" w:hAnsi="Times New Roman" w:cs="Times New Roman"/>
        </w:rPr>
        <w:t>publicznemu;</w:t>
      </w:r>
    </w:p>
    <w:p w14:paraId="165E28BD" w14:textId="77777777" w:rsidR="007E17F2" w:rsidRDefault="00000000" w:rsidP="007E17F2">
      <w:pPr>
        <w:pStyle w:val="Akapitzlist"/>
        <w:widowControl w:val="0"/>
        <w:numPr>
          <w:ilvl w:val="0"/>
          <w:numId w:val="87"/>
        </w:numPr>
        <w:spacing w:after="0" w:line="240" w:lineRule="auto"/>
        <w:jc w:val="both"/>
        <w:rPr>
          <w:rFonts w:ascii="Times New Roman" w:hAnsi="Times New Roman"/>
        </w:rPr>
      </w:pPr>
      <w:r w:rsidRPr="00E359C2">
        <w:rPr>
          <w:rFonts w:ascii="Times New Roman" w:hAnsi="Times New Roman"/>
        </w:rPr>
        <w:t>Wykonawca realizuje roboty budowlane, stanowiące przedmiot umowy, w sposób niezgodny</w:t>
      </w:r>
      <w:r w:rsidR="007E17F2">
        <w:rPr>
          <w:rFonts w:ascii="Times New Roman" w:hAnsi="Times New Roman"/>
        </w:rPr>
        <w:t xml:space="preserve"> </w:t>
      </w:r>
      <w:r w:rsidRPr="007E17F2">
        <w:rPr>
          <w:rFonts w:ascii="Times New Roman" w:hAnsi="Times New Roman"/>
        </w:rPr>
        <w:t xml:space="preserve">z dokumentacją projektową, </w:t>
      </w:r>
      <w:proofErr w:type="spellStart"/>
      <w:r w:rsidRPr="007E17F2">
        <w:rPr>
          <w:rFonts w:ascii="Times New Roman" w:hAnsi="Times New Roman"/>
        </w:rPr>
        <w:t>STWiORB</w:t>
      </w:r>
      <w:proofErr w:type="spellEnd"/>
      <w:r w:rsidRPr="007E17F2">
        <w:rPr>
          <w:rFonts w:ascii="Times New Roman" w:hAnsi="Times New Roman"/>
        </w:rPr>
        <w:t>, wskazaniami Zamawiającego, wskazaniami</w:t>
      </w:r>
      <w:r w:rsidR="007E17F2">
        <w:rPr>
          <w:rFonts w:ascii="Times New Roman" w:hAnsi="Times New Roman"/>
        </w:rPr>
        <w:t xml:space="preserve"> </w:t>
      </w:r>
      <w:r w:rsidRPr="007E17F2">
        <w:rPr>
          <w:rFonts w:ascii="Times New Roman" w:hAnsi="Times New Roman"/>
        </w:rPr>
        <w:t>Inspektora Nadzoru Inwestorskiego lub postanowieniami umowy pomimo dwukrotnego</w:t>
      </w:r>
      <w:r w:rsidR="007E17F2">
        <w:rPr>
          <w:rFonts w:ascii="Times New Roman" w:hAnsi="Times New Roman"/>
        </w:rPr>
        <w:t xml:space="preserve"> </w:t>
      </w:r>
      <w:r w:rsidRPr="007E17F2">
        <w:rPr>
          <w:rFonts w:ascii="Times New Roman" w:hAnsi="Times New Roman"/>
        </w:rPr>
        <w:t>pisemnego wezwania Wykonawcy do zaniechania naruszeń i bezskutecznego upływu</w:t>
      </w:r>
      <w:r w:rsidR="007E17F2">
        <w:rPr>
          <w:rFonts w:ascii="Times New Roman" w:hAnsi="Times New Roman"/>
        </w:rPr>
        <w:t xml:space="preserve"> </w:t>
      </w:r>
      <w:r w:rsidRPr="007E17F2">
        <w:rPr>
          <w:rFonts w:ascii="Times New Roman" w:hAnsi="Times New Roman"/>
        </w:rPr>
        <w:t>terminu wskazanego w tych wezwaniach,</w:t>
      </w:r>
    </w:p>
    <w:p w14:paraId="391594C6" w14:textId="77777777" w:rsidR="007E17F2" w:rsidRPr="007E17F2" w:rsidRDefault="00000000" w:rsidP="007E17F2">
      <w:pPr>
        <w:pStyle w:val="Akapitzlist"/>
        <w:widowControl w:val="0"/>
        <w:numPr>
          <w:ilvl w:val="0"/>
          <w:numId w:val="87"/>
        </w:numPr>
        <w:spacing w:after="0" w:line="240" w:lineRule="auto"/>
        <w:jc w:val="both"/>
        <w:rPr>
          <w:rFonts w:ascii="Times New Roman" w:hAnsi="Times New Roman"/>
        </w:rPr>
      </w:pPr>
      <w:r w:rsidRPr="007E17F2">
        <w:rPr>
          <w:rFonts w:ascii="Times New Roman" w:hAnsi="Times New Roman" w:cs="Times New Roman"/>
        </w:rPr>
        <w:t>jeżeli dokonano zmiany Umowy z naruszeniem art. 454 i art. 455 ustawy Pzp, z tym zastrzeżeniem, że Zamawiający odstępuje od Umowy w części, której zmiana dotyczy;</w:t>
      </w:r>
    </w:p>
    <w:p w14:paraId="258F1689" w14:textId="77777777" w:rsidR="007E17F2" w:rsidRDefault="00000000" w:rsidP="007E17F2">
      <w:pPr>
        <w:pStyle w:val="Akapitzlist"/>
        <w:widowControl w:val="0"/>
        <w:numPr>
          <w:ilvl w:val="0"/>
          <w:numId w:val="87"/>
        </w:numPr>
        <w:spacing w:after="0" w:line="240" w:lineRule="auto"/>
        <w:jc w:val="both"/>
        <w:rPr>
          <w:rFonts w:ascii="Times New Roman" w:hAnsi="Times New Roman"/>
        </w:rPr>
      </w:pPr>
      <w:r w:rsidRPr="007E17F2">
        <w:rPr>
          <w:rFonts w:ascii="Times New Roman" w:hAnsi="Times New Roman" w:cs="Times New Roman"/>
        </w:rPr>
        <w:t>jeżeli Wykonawca w chwili zawarcia umowy podlegał wykluczeniu na podstawie art. 108 ustawy Pzp;</w:t>
      </w:r>
    </w:p>
    <w:p w14:paraId="2DBD823B" w14:textId="77777777" w:rsidR="007E17F2" w:rsidRDefault="00000000" w:rsidP="007E17F2">
      <w:pPr>
        <w:pStyle w:val="Akapitzlist"/>
        <w:widowControl w:val="0"/>
        <w:numPr>
          <w:ilvl w:val="0"/>
          <w:numId w:val="87"/>
        </w:numPr>
        <w:spacing w:after="0" w:line="240" w:lineRule="auto"/>
        <w:jc w:val="both"/>
        <w:rPr>
          <w:rFonts w:ascii="Times New Roman" w:hAnsi="Times New Roman"/>
        </w:rPr>
      </w:pPr>
      <w:r w:rsidRPr="007E17F2">
        <w:rPr>
          <w:rFonts w:ascii="Times New Roman" w:hAnsi="Times New Roman"/>
        </w:rPr>
        <w:t>gdy Wykonawca nie rozpoczął robót budowlanych bez uzasadnionej przyczyny w okresie 21</w:t>
      </w:r>
      <w:r w:rsidR="007E17F2">
        <w:rPr>
          <w:rFonts w:ascii="Times New Roman" w:hAnsi="Times New Roman"/>
        </w:rPr>
        <w:t xml:space="preserve"> </w:t>
      </w:r>
      <w:r w:rsidRPr="007E17F2">
        <w:rPr>
          <w:rFonts w:ascii="Times New Roman" w:hAnsi="Times New Roman"/>
        </w:rPr>
        <w:t>dni od dnia przekazania mu placu budowy i nie podjął ich w terminie wyznaczonym przez</w:t>
      </w:r>
      <w:r w:rsidR="007E17F2">
        <w:rPr>
          <w:rFonts w:ascii="Times New Roman" w:hAnsi="Times New Roman"/>
        </w:rPr>
        <w:t xml:space="preserve"> </w:t>
      </w:r>
      <w:r w:rsidRPr="007E17F2">
        <w:rPr>
          <w:rFonts w:ascii="Times New Roman" w:hAnsi="Times New Roman"/>
        </w:rPr>
        <w:t>Zamawiającego,</w:t>
      </w:r>
    </w:p>
    <w:p w14:paraId="23FBD8E4" w14:textId="77777777" w:rsidR="007E17F2" w:rsidRDefault="00000000" w:rsidP="007E17F2">
      <w:pPr>
        <w:pStyle w:val="Akapitzlist"/>
        <w:widowControl w:val="0"/>
        <w:numPr>
          <w:ilvl w:val="0"/>
          <w:numId w:val="87"/>
        </w:numPr>
        <w:spacing w:after="0" w:line="240" w:lineRule="auto"/>
        <w:jc w:val="both"/>
        <w:rPr>
          <w:rFonts w:ascii="Times New Roman" w:hAnsi="Times New Roman"/>
        </w:rPr>
      </w:pPr>
      <w:r w:rsidRPr="007E17F2">
        <w:rPr>
          <w:rFonts w:ascii="Times New Roman" w:hAnsi="Times New Roman"/>
        </w:rPr>
        <w:t>gdy zwłoka w wykonaniu przedmiotu zamówienia przekroczy 30 dni,</w:t>
      </w:r>
    </w:p>
    <w:p w14:paraId="438998AA" w14:textId="77777777" w:rsidR="007E17F2" w:rsidRDefault="00000000" w:rsidP="007E17F2">
      <w:pPr>
        <w:pStyle w:val="Akapitzlist"/>
        <w:widowControl w:val="0"/>
        <w:numPr>
          <w:ilvl w:val="0"/>
          <w:numId w:val="87"/>
        </w:numPr>
        <w:spacing w:after="0" w:line="240" w:lineRule="auto"/>
        <w:jc w:val="both"/>
        <w:rPr>
          <w:rFonts w:ascii="Times New Roman" w:hAnsi="Times New Roman"/>
        </w:rPr>
      </w:pPr>
      <w:r w:rsidRPr="007E17F2">
        <w:rPr>
          <w:rFonts w:ascii="Times New Roman" w:hAnsi="Times New Roman"/>
        </w:rPr>
        <w:t>gdy Wykonawca bez zgody Zamawiającego przerwał realizację robót i przerwa trwa dłużej</w:t>
      </w:r>
      <w:r w:rsidR="007E17F2">
        <w:rPr>
          <w:rFonts w:ascii="Times New Roman" w:hAnsi="Times New Roman"/>
        </w:rPr>
        <w:t xml:space="preserve"> </w:t>
      </w:r>
      <w:r w:rsidRPr="007E17F2">
        <w:rPr>
          <w:rFonts w:ascii="Times New Roman" w:hAnsi="Times New Roman"/>
        </w:rPr>
        <w:t>niż 14 kolejno następujących po sobie dni,</w:t>
      </w:r>
    </w:p>
    <w:p w14:paraId="6F3EAFED" w14:textId="77777777" w:rsidR="007E17F2" w:rsidRDefault="00000000" w:rsidP="007E17F2">
      <w:pPr>
        <w:pStyle w:val="Akapitzlist"/>
        <w:widowControl w:val="0"/>
        <w:numPr>
          <w:ilvl w:val="0"/>
          <w:numId w:val="87"/>
        </w:numPr>
        <w:spacing w:after="0" w:line="240" w:lineRule="auto"/>
        <w:jc w:val="both"/>
        <w:rPr>
          <w:rFonts w:ascii="Times New Roman" w:hAnsi="Times New Roman"/>
        </w:rPr>
      </w:pPr>
      <w:r w:rsidRPr="007E17F2">
        <w:rPr>
          <w:rFonts w:ascii="Times New Roman" w:hAnsi="Times New Roman" w:cs="Times New Roman"/>
        </w:rPr>
        <w:t>Wykonawca nie przedstawił Zamawiającemu kontynuacji ubezpieczenia OC, w dniu następnym po wygaśnięciu poprzedniej.</w:t>
      </w:r>
      <w:r w:rsidRPr="007E17F2">
        <w:rPr>
          <w:rFonts w:ascii="Times New Roman" w:hAnsi="Times New Roman"/>
        </w:rPr>
        <w:t>,</w:t>
      </w:r>
    </w:p>
    <w:p w14:paraId="02403786" w14:textId="77777777" w:rsidR="007E17F2" w:rsidRDefault="00000000" w:rsidP="007E17F2">
      <w:pPr>
        <w:pStyle w:val="Akapitzlist"/>
        <w:widowControl w:val="0"/>
        <w:numPr>
          <w:ilvl w:val="0"/>
          <w:numId w:val="87"/>
        </w:numPr>
        <w:spacing w:after="0" w:line="240" w:lineRule="auto"/>
        <w:jc w:val="both"/>
        <w:rPr>
          <w:rFonts w:ascii="Times New Roman" w:hAnsi="Times New Roman"/>
        </w:rPr>
      </w:pPr>
      <w:r w:rsidRPr="007E17F2">
        <w:rPr>
          <w:rFonts w:ascii="Times New Roman" w:hAnsi="Times New Roman" w:cs="Times New Roman"/>
        </w:rPr>
        <w:t xml:space="preserve">Wykonawca pomimo uprzednich pisemnych (dwukrotnych) zastrzeżeń Zamawiającego w </w:t>
      </w:r>
      <w:r w:rsidRPr="007E17F2">
        <w:rPr>
          <w:rFonts w:ascii="Times New Roman" w:hAnsi="Times New Roman" w:cs="Times New Roman"/>
        </w:rPr>
        <w:lastRenderedPageBreak/>
        <w:t>rażący sposób zaniedbuje zobowiązania umowne;</w:t>
      </w:r>
    </w:p>
    <w:p w14:paraId="5EEE27F4" w14:textId="77777777" w:rsidR="007E17F2" w:rsidRDefault="00000000" w:rsidP="007E17F2">
      <w:pPr>
        <w:pStyle w:val="Akapitzlist"/>
        <w:widowControl w:val="0"/>
        <w:numPr>
          <w:ilvl w:val="0"/>
          <w:numId w:val="87"/>
        </w:numPr>
        <w:spacing w:after="0" w:line="240" w:lineRule="auto"/>
        <w:jc w:val="both"/>
        <w:rPr>
          <w:rFonts w:ascii="Times New Roman" w:hAnsi="Times New Roman"/>
        </w:rPr>
      </w:pPr>
      <w:r w:rsidRPr="007E17F2">
        <w:rPr>
          <w:rFonts w:ascii="Times New Roman" w:hAnsi="Times New Roman" w:cs="Times New Roman"/>
        </w:rPr>
        <w:t>Wykonawca wykonuje roboty budowlane wchodzące w Przedmiot Umowy za pomocą podwykonawców, na zawarcie, z którymi Zamawiający nie wyraził zgody zgodnie z postanowieniami art. 647 KC lub z postanowieniami niniejszej umowy;</w:t>
      </w:r>
    </w:p>
    <w:p w14:paraId="13A56C5C" w14:textId="72EBE647" w:rsidR="000F2D64" w:rsidRPr="007E17F2" w:rsidRDefault="00000000" w:rsidP="007E17F2">
      <w:pPr>
        <w:pStyle w:val="Akapitzlist"/>
        <w:widowControl w:val="0"/>
        <w:numPr>
          <w:ilvl w:val="0"/>
          <w:numId w:val="87"/>
        </w:numPr>
        <w:spacing w:after="0" w:line="240" w:lineRule="auto"/>
        <w:jc w:val="both"/>
        <w:rPr>
          <w:rFonts w:ascii="Times New Roman" w:hAnsi="Times New Roman"/>
        </w:rPr>
      </w:pPr>
      <w:r w:rsidRPr="007E17F2">
        <w:rPr>
          <w:rFonts w:ascii="Times New Roman" w:hAnsi="Times New Roman" w:cs="Times New Roman"/>
        </w:rPr>
        <w:t>zostanie wszczęta likwidacja Wykonawcy;</w:t>
      </w:r>
    </w:p>
    <w:p w14:paraId="4C3AB2C1" w14:textId="2564DC4D" w:rsidR="000F2D64" w:rsidRDefault="00000000" w:rsidP="007E17F2">
      <w:pPr>
        <w:pStyle w:val="Akapitzlist"/>
        <w:widowControl w:val="0"/>
        <w:numPr>
          <w:ilvl w:val="0"/>
          <w:numId w:val="86"/>
        </w:numPr>
        <w:spacing w:after="0" w:line="240" w:lineRule="auto"/>
        <w:jc w:val="both"/>
        <w:rPr>
          <w:rFonts w:ascii="Times New Roman" w:hAnsi="Times New Roman"/>
        </w:rPr>
      </w:pPr>
      <w:r>
        <w:rPr>
          <w:rFonts w:ascii="Times New Roman" w:hAnsi="Times New Roman" w:cs="Times New Roman"/>
          <w:u w:val="single"/>
        </w:rPr>
        <w:t>Wykonawcy przysługuje prawo odstąpienia od Umowy</w:t>
      </w:r>
      <w:r>
        <w:rPr>
          <w:rFonts w:ascii="Times New Roman" w:hAnsi="Times New Roman" w:cs="Times New Roman"/>
        </w:rPr>
        <w:t>, jeżeli Zamawiający:</w:t>
      </w:r>
    </w:p>
    <w:p w14:paraId="63E0A414" w14:textId="77777777" w:rsidR="007E17F2" w:rsidRDefault="00000000" w:rsidP="007E17F2">
      <w:pPr>
        <w:pStyle w:val="Akapitzlist"/>
        <w:numPr>
          <w:ilvl w:val="0"/>
          <w:numId w:val="88"/>
        </w:numPr>
        <w:spacing w:after="0" w:line="240" w:lineRule="auto"/>
        <w:jc w:val="both"/>
      </w:pPr>
      <w:r>
        <w:rPr>
          <w:rFonts w:ascii="Times New Roman" w:hAnsi="Times New Roman" w:cs="Times New Roman"/>
        </w:rPr>
        <w:t>nie wywiązuje się z obowiązku zapłaty faktur, mimo dodatkowego wezwania w terminie 30 dni od upływu terminu zapłaty, określonego w niniejszej Umowie,</w:t>
      </w:r>
    </w:p>
    <w:p w14:paraId="00AF50C9" w14:textId="77777777" w:rsidR="007E17F2" w:rsidRDefault="00000000" w:rsidP="007E17F2">
      <w:pPr>
        <w:pStyle w:val="Akapitzlist"/>
        <w:numPr>
          <w:ilvl w:val="0"/>
          <w:numId w:val="88"/>
        </w:numPr>
        <w:spacing w:after="0" w:line="240" w:lineRule="auto"/>
        <w:jc w:val="both"/>
      </w:pPr>
      <w:r w:rsidRPr="007E17F2">
        <w:rPr>
          <w:rFonts w:ascii="Times New Roman" w:hAnsi="Times New Roman" w:cs="Times New Roman"/>
        </w:rPr>
        <w:t>odmawia bez wskazania uzasadnionej przyczyny odbioru robót lub podpisania protokołu odbioru,</w:t>
      </w:r>
    </w:p>
    <w:p w14:paraId="18591A21" w14:textId="77777777" w:rsidR="007E17F2" w:rsidRDefault="00000000" w:rsidP="007E17F2">
      <w:pPr>
        <w:pStyle w:val="Akapitzlist"/>
        <w:numPr>
          <w:ilvl w:val="0"/>
          <w:numId w:val="88"/>
        </w:numPr>
        <w:spacing w:after="0" w:line="240" w:lineRule="auto"/>
        <w:jc w:val="both"/>
      </w:pPr>
      <w:r w:rsidRPr="007E17F2">
        <w:rPr>
          <w:rFonts w:ascii="Times New Roman" w:hAnsi="Times New Roman" w:cs="Times New Roman"/>
        </w:rPr>
        <w:t>zawiadomi Wykonawcę, iż wobec zaistnienia uprzednio nieprzewidzianych okoliczności nie będzie mógł spełnić swoich zobowiązań umownych wobec Wykonawcy.</w:t>
      </w:r>
    </w:p>
    <w:p w14:paraId="15B46140" w14:textId="77777777" w:rsidR="007E17F2" w:rsidRDefault="00000000" w:rsidP="007E17F2">
      <w:pPr>
        <w:pStyle w:val="Akapitzlist"/>
        <w:numPr>
          <w:ilvl w:val="0"/>
          <w:numId w:val="86"/>
        </w:numPr>
        <w:spacing w:after="0" w:line="240" w:lineRule="auto"/>
        <w:jc w:val="both"/>
      </w:pPr>
      <w:r w:rsidRPr="007E17F2">
        <w:rPr>
          <w:rFonts w:ascii="Times New Roman" w:hAnsi="Times New Roman"/>
        </w:rPr>
        <w:t>W przypadkach określonych w ust. 1 pkt.</w:t>
      </w:r>
      <w:r w:rsidR="007E17F2">
        <w:rPr>
          <w:rFonts w:ascii="Times New Roman" w:hAnsi="Times New Roman"/>
        </w:rPr>
        <w:t xml:space="preserve"> </w:t>
      </w:r>
      <w:r w:rsidRPr="007E17F2">
        <w:rPr>
          <w:rFonts w:ascii="Times New Roman" w:hAnsi="Times New Roman"/>
        </w:rPr>
        <w:t xml:space="preserve">2-11 oraz ust. 2 , odstąpienie od umowy może nastąpić w terminie 30 dni od powzięcia wiadomości o zaistnieniu okoliczności, o których mowa w niniejszym paragrafie. </w:t>
      </w:r>
      <w:r w:rsidRPr="007E17F2">
        <w:rPr>
          <w:rFonts w:ascii="Times New Roman" w:hAnsi="Times New Roman" w:cs="Times New Roman"/>
        </w:rPr>
        <w:t>Zawiadomienie o odstąpieniu powinno być przekazane drugiej Stronie na co najmniej 7 dni przed terminem odstąpienia.</w:t>
      </w:r>
    </w:p>
    <w:p w14:paraId="748713E6" w14:textId="0CCFA9DE" w:rsidR="000F2D64" w:rsidRPr="007E17F2" w:rsidRDefault="00000000" w:rsidP="007E17F2">
      <w:pPr>
        <w:pStyle w:val="Akapitzlist"/>
        <w:numPr>
          <w:ilvl w:val="0"/>
          <w:numId w:val="86"/>
        </w:numPr>
        <w:spacing w:after="0" w:line="240" w:lineRule="auto"/>
        <w:jc w:val="both"/>
      </w:pPr>
      <w:r w:rsidRPr="007E17F2">
        <w:rPr>
          <w:rFonts w:ascii="Times New Roman" w:hAnsi="Times New Roman"/>
        </w:rPr>
        <w:t>Odstąpienie od umowy powinno nastąpić w formie pisemnej lub formie elektronicznej pod</w:t>
      </w:r>
    </w:p>
    <w:p w14:paraId="0F0AFC4D" w14:textId="77777777" w:rsidR="007E17F2" w:rsidRDefault="00000000" w:rsidP="007E17F2">
      <w:pPr>
        <w:pStyle w:val="Akapitzlist"/>
        <w:widowControl w:val="0"/>
        <w:spacing w:after="0" w:line="240" w:lineRule="auto"/>
        <w:jc w:val="both"/>
        <w:rPr>
          <w:rFonts w:ascii="Times New Roman" w:hAnsi="Times New Roman"/>
        </w:rPr>
      </w:pPr>
      <w:r>
        <w:rPr>
          <w:rFonts w:ascii="Times New Roman" w:hAnsi="Times New Roman" w:cs="Times New Roman"/>
        </w:rPr>
        <w:t>rygorem nieważności takiego odstąpienia i powinno zawierać uzasadnienie.</w:t>
      </w:r>
      <w:r w:rsidR="007E17F2">
        <w:rPr>
          <w:rFonts w:ascii="Times New Roman" w:hAnsi="Times New Roman"/>
        </w:rPr>
        <w:t xml:space="preserve"> </w:t>
      </w:r>
    </w:p>
    <w:p w14:paraId="2423CC6A" w14:textId="77777777" w:rsidR="007E17F2" w:rsidRDefault="00000000" w:rsidP="007E17F2">
      <w:pPr>
        <w:pStyle w:val="Akapitzlist"/>
        <w:widowControl w:val="0"/>
        <w:numPr>
          <w:ilvl w:val="0"/>
          <w:numId w:val="86"/>
        </w:numPr>
        <w:spacing w:after="0" w:line="240" w:lineRule="auto"/>
        <w:jc w:val="both"/>
        <w:rPr>
          <w:rFonts w:ascii="Times New Roman" w:hAnsi="Times New Roman"/>
        </w:rPr>
      </w:pPr>
      <w:r>
        <w:rPr>
          <w:rFonts w:ascii="Times New Roman" w:hAnsi="Times New Roman"/>
        </w:rPr>
        <w:t>Zamawiający zapłaci Wykonawcy wynagrodzenie za roboty wykonane do dnia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w:t>
      </w:r>
    </w:p>
    <w:p w14:paraId="63BAEA8D" w14:textId="77777777" w:rsidR="007E17F2" w:rsidRDefault="00000000" w:rsidP="007E17F2">
      <w:pPr>
        <w:pStyle w:val="Akapitzlist"/>
        <w:widowControl w:val="0"/>
        <w:numPr>
          <w:ilvl w:val="0"/>
          <w:numId w:val="86"/>
        </w:numPr>
        <w:spacing w:after="0" w:line="240" w:lineRule="auto"/>
        <w:jc w:val="both"/>
        <w:rPr>
          <w:rFonts w:ascii="Times New Roman" w:hAnsi="Times New Roman"/>
        </w:rPr>
      </w:pPr>
      <w:r w:rsidRPr="007E17F2">
        <w:rPr>
          <w:rFonts w:ascii="Times New Roman" w:hAnsi="Times New Roman"/>
        </w:rPr>
        <w:t>W przypadku braku współdziałania ze strony Wykonawcy i niewykonywania przez niego</w:t>
      </w:r>
      <w:r w:rsidR="007E17F2">
        <w:rPr>
          <w:rFonts w:ascii="Times New Roman" w:hAnsi="Times New Roman"/>
        </w:rPr>
        <w:t xml:space="preserve"> </w:t>
      </w:r>
      <w:r w:rsidRPr="007E17F2">
        <w:rPr>
          <w:rFonts w:ascii="Times New Roman" w:hAnsi="Times New Roman"/>
        </w:rPr>
        <w:t>obowiązków wynikających z ust. 4 czynności te przeprowadzi lub zorganizuje Zamawiający i</w:t>
      </w:r>
      <w:r w:rsidR="007E17F2">
        <w:rPr>
          <w:rFonts w:ascii="Times New Roman" w:hAnsi="Times New Roman"/>
        </w:rPr>
        <w:t xml:space="preserve"> </w:t>
      </w:r>
      <w:r w:rsidRPr="007E17F2">
        <w:rPr>
          <w:rFonts w:ascii="Times New Roman" w:hAnsi="Times New Roman"/>
        </w:rPr>
        <w:t>obciąży ich kosztami Wykonawcę.</w:t>
      </w:r>
      <w:r w:rsidR="007E17F2">
        <w:rPr>
          <w:rFonts w:ascii="Times New Roman" w:hAnsi="Times New Roman"/>
        </w:rPr>
        <w:t xml:space="preserve"> </w:t>
      </w:r>
    </w:p>
    <w:p w14:paraId="6D7BE656" w14:textId="3FE8DEDF" w:rsidR="000F2D64" w:rsidRPr="007E17F2" w:rsidRDefault="00000000" w:rsidP="007E17F2">
      <w:pPr>
        <w:pStyle w:val="Akapitzlist"/>
        <w:widowControl w:val="0"/>
        <w:numPr>
          <w:ilvl w:val="0"/>
          <w:numId w:val="86"/>
        </w:numPr>
        <w:spacing w:after="0" w:line="240" w:lineRule="auto"/>
        <w:jc w:val="both"/>
        <w:rPr>
          <w:rFonts w:ascii="Times New Roman" w:hAnsi="Times New Roman"/>
        </w:rPr>
      </w:pPr>
      <w:r w:rsidRPr="007E17F2">
        <w:rPr>
          <w:rFonts w:ascii="Times New Roman" w:hAnsi="Times New Roman" w:cs="Times New Roman"/>
        </w:rPr>
        <w:t>Strony zastrzegają możliwość odstąpienia od niniejszej umowy, na podstawie jednostronnego oświadczenia woli w formie pisemnej, z przyczyn niezależnych od Wykonawcy i Zamawiającego w następujących przypadkach:</w:t>
      </w:r>
    </w:p>
    <w:p w14:paraId="672A686A" w14:textId="77777777" w:rsidR="007E17F2" w:rsidRDefault="00000000" w:rsidP="007E17F2">
      <w:pPr>
        <w:pStyle w:val="Akapitzlist"/>
        <w:numPr>
          <w:ilvl w:val="0"/>
          <w:numId w:val="90"/>
        </w:numPr>
        <w:spacing w:after="0" w:line="240" w:lineRule="auto"/>
        <w:jc w:val="both"/>
      </w:pPr>
      <w:r>
        <w:rPr>
          <w:rFonts w:ascii="Times New Roman" w:hAnsi="Times New Roman" w:cs="Times New Roman"/>
        </w:rPr>
        <w:t>gdy wskutek epidemii wirusa Sars-Cov-2 Wykonawca nie będzie w stanie ukończyć przedmiotu zamówienia, lub</w:t>
      </w:r>
    </w:p>
    <w:p w14:paraId="523EEBC0" w14:textId="02D958A5" w:rsidR="000F2D64" w:rsidRDefault="00000000" w:rsidP="007E17F2">
      <w:pPr>
        <w:pStyle w:val="Akapitzlist"/>
        <w:numPr>
          <w:ilvl w:val="0"/>
          <w:numId w:val="90"/>
        </w:numPr>
        <w:spacing w:after="0" w:line="240" w:lineRule="auto"/>
        <w:jc w:val="both"/>
      </w:pPr>
      <w:r w:rsidRPr="007E17F2">
        <w:rPr>
          <w:rFonts w:ascii="Times New Roman" w:hAnsi="Times New Roman" w:cs="Times New Roman"/>
        </w:rPr>
        <w:t xml:space="preserve">gdy Zamawiający nie będzie w stanie zapewnić finansowania inwestycji.  </w:t>
      </w:r>
    </w:p>
    <w:p w14:paraId="3D886530" w14:textId="77777777" w:rsidR="007E17F2" w:rsidRDefault="00000000" w:rsidP="007E17F2">
      <w:pPr>
        <w:pStyle w:val="Akapitzlist"/>
        <w:numPr>
          <w:ilvl w:val="0"/>
          <w:numId w:val="92"/>
        </w:numPr>
        <w:spacing w:after="0" w:line="240" w:lineRule="auto"/>
        <w:jc w:val="both"/>
      </w:pPr>
      <w:r>
        <w:rPr>
          <w:rFonts w:ascii="Times New Roman" w:hAnsi="Times New Roman" w:cs="Times New Roman"/>
        </w:rPr>
        <w:t xml:space="preserve">W takim wypadku Stronom nie przysługują żadne roszczenia z tytułu niewykonania lub nienależytego wykonania zobowiązania, a w szczególności nie przysługują roszczenia o zapłatę kar umownych. W sytuacji, o której mowa w zdaniach poprzedzających Wykonawca otrzyma jedynie wynagrodzenie za cześć robót wykonanych należycie do dnia rozwiązania umowy. </w:t>
      </w:r>
    </w:p>
    <w:p w14:paraId="71DBD63D" w14:textId="6A4BD5C5" w:rsidR="000F2D64" w:rsidRPr="007E17F2" w:rsidRDefault="00000000" w:rsidP="007E17F2">
      <w:pPr>
        <w:pStyle w:val="Akapitzlist"/>
        <w:numPr>
          <w:ilvl w:val="0"/>
          <w:numId w:val="92"/>
        </w:numPr>
        <w:spacing w:after="0" w:line="240" w:lineRule="auto"/>
        <w:jc w:val="both"/>
      </w:pPr>
      <w:r w:rsidRPr="007E17F2">
        <w:rPr>
          <w:rFonts w:ascii="Times New Roman" w:hAnsi="Times New Roman"/>
          <w:u w:val="single"/>
        </w:rPr>
        <w:t>W wypadku odstąpienia od umowy, Wykonawcę oraz Zamawiającego obciążają następujące</w:t>
      </w:r>
      <w:r w:rsidR="007E17F2">
        <w:t xml:space="preserve"> </w:t>
      </w:r>
      <w:r w:rsidRPr="007E17F2">
        <w:rPr>
          <w:rFonts w:ascii="Times New Roman" w:hAnsi="Times New Roman"/>
          <w:u w:val="single"/>
        </w:rPr>
        <w:t>obowiązki szczegółowe</w:t>
      </w:r>
      <w:r w:rsidRPr="007E17F2">
        <w:rPr>
          <w:rFonts w:ascii="Times New Roman" w:hAnsi="Times New Roman"/>
        </w:rPr>
        <w:t>:</w:t>
      </w:r>
    </w:p>
    <w:p w14:paraId="3857B7BD" w14:textId="77777777" w:rsidR="007E17F2" w:rsidRDefault="00000000" w:rsidP="007E17F2">
      <w:pPr>
        <w:pStyle w:val="Akapitzlist"/>
        <w:widowControl w:val="0"/>
        <w:numPr>
          <w:ilvl w:val="0"/>
          <w:numId w:val="93"/>
        </w:numPr>
        <w:spacing w:after="0" w:line="240" w:lineRule="auto"/>
        <w:jc w:val="both"/>
        <w:rPr>
          <w:rFonts w:ascii="Times New Roman" w:hAnsi="Times New Roman"/>
        </w:rPr>
      </w:pPr>
      <w:r>
        <w:rPr>
          <w:rFonts w:ascii="Times New Roman" w:hAnsi="Times New Roman"/>
        </w:rPr>
        <w:t>w terminie wspólnie uzgodnionym przez Strony umowy, ale nie dłuższym niż 14 dni od daty</w:t>
      </w:r>
      <w:r w:rsidR="007E17F2">
        <w:rPr>
          <w:rFonts w:ascii="Times New Roman" w:hAnsi="Times New Roman"/>
        </w:rPr>
        <w:t xml:space="preserve"> </w:t>
      </w:r>
      <w:r w:rsidRPr="007E17F2">
        <w:rPr>
          <w:rFonts w:ascii="Times New Roman" w:hAnsi="Times New Roman"/>
        </w:rPr>
        <w:t>odstąpienia od umowy, Wykonawca, przy udziale Zamawiającego, sporządzi szczegółowy</w:t>
      </w:r>
      <w:r w:rsidR="007E17F2">
        <w:rPr>
          <w:rFonts w:ascii="Times New Roman" w:hAnsi="Times New Roman"/>
        </w:rPr>
        <w:t xml:space="preserve"> </w:t>
      </w:r>
      <w:r w:rsidRPr="007E17F2">
        <w:rPr>
          <w:rFonts w:ascii="Times New Roman" w:hAnsi="Times New Roman"/>
        </w:rPr>
        <w:t>protokół inwentaryzacji robót w toku, według stanu na dzień odstąpienia.</w:t>
      </w:r>
    </w:p>
    <w:p w14:paraId="3AFF62BE" w14:textId="77777777" w:rsidR="007E17F2" w:rsidRDefault="00000000" w:rsidP="007E17F2">
      <w:pPr>
        <w:pStyle w:val="Akapitzlist"/>
        <w:widowControl w:val="0"/>
        <w:numPr>
          <w:ilvl w:val="0"/>
          <w:numId w:val="93"/>
        </w:numPr>
        <w:spacing w:after="0" w:line="240" w:lineRule="auto"/>
        <w:jc w:val="both"/>
        <w:rPr>
          <w:rFonts w:ascii="Times New Roman" w:hAnsi="Times New Roman"/>
        </w:rPr>
      </w:pPr>
      <w:r w:rsidRPr="007E17F2">
        <w:rPr>
          <w:rFonts w:ascii="Times New Roman" w:hAnsi="Times New Roman"/>
        </w:rPr>
        <w:t>Wykonawca niezwłocznie, a najpóźniej w terminie 3 dni od dnia odstąpienia od umowy,</w:t>
      </w:r>
      <w:r w:rsidR="007E17F2">
        <w:rPr>
          <w:rFonts w:ascii="Times New Roman" w:hAnsi="Times New Roman"/>
        </w:rPr>
        <w:t xml:space="preserve"> </w:t>
      </w:r>
      <w:r w:rsidRPr="007E17F2">
        <w:rPr>
          <w:rFonts w:ascii="Times New Roman" w:hAnsi="Times New Roman"/>
        </w:rPr>
        <w:t>zabezpieczy przerwane roboty w uzgodnieniu z Inspektorem Nadzoru Inwestorskiego na</w:t>
      </w:r>
      <w:r w:rsidR="007E17F2">
        <w:rPr>
          <w:rFonts w:ascii="Times New Roman" w:hAnsi="Times New Roman"/>
        </w:rPr>
        <w:t xml:space="preserve"> </w:t>
      </w:r>
      <w:r w:rsidRPr="007E17F2">
        <w:rPr>
          <w:rFonts w:ascii="Times New Roman" w:hAnsi="Times New Roman"/>
        </w:rPr>
        <w:t>koszt tej Strony umowy, z której winy nastąpiło odstąpienie od umowy.</w:t>
      </w:r>
    </w:p>
    <w:p w14:paraId="492D7AD6" w14:textId="77777777" w:rsidR="007E17F2" w:rsidRDefault="00000000" w:rsidP="007E17F2">
      <w:pPr>
        <w:pStyle w:val="Akapitzlist"/>
        <w:widowControl w:val="0"/>
        <w:numPr>
          <w:ilvl w:val="0"/>
          <w:numId w:val="93"/>
        </w:numPr>
        <w:spacing w:after="0" w:line="240" w:lineRule="auto"/>
        <w:jc w:val="both"/>
        <w:rPr>
          <w:rFonts w:ascii="Times New Roman" w:hAnsi="Times New Roman"/>
        </w:rPr>
      </w:pPr>
      <w:r w:rsidRPr="007E17F2">
        <w:rPr>
          <w:rFonts w:ascii="Times New Roman" w:hAnsi="Times New Roman"/>
        </w:rPr>
        <w:t>Wykonawca w terminie 7 dni od dnia odstąpienia od umowy sporządzi wykaz materiałów</w:t>
      </w:r>
      <w:r w:rsidR="007E17F2">
        <w:rPr>
          <w:rFonts w:ascii="Times New Roman" w:hAnsi="Times New Roman"/>
        </w:rPr>
        <w:t xml:space="preserve"> </w:t>
      </w:r>
      <w:r w:rsidRPr="007E17F2">
        <w:rPr>
          <w:rFonts w:ascii="Times New Roman" w:hAnsi="Times New Roman"/>
        </w:rPr>
        <w:t>według stanu na dzień odstąpienia od umowy, które nie mogą być wykorzystane przez</w:t>
      </w:r>
      <w:r w:rsidR="007E17F2">
        <w:rPr>
          <w:rFonts w:ascii="Times New Roman" w:hAnsi="Times New Roman"/>
        </w:rPr>
        <w:t xml:space="preserve"> </w:t>
      </w:r>
      <w:r w:rsidRPr="007E17F2">
        <w:rPr>
          <w:rFonts w:ascii="Times New Roman" w:hAnsi="Times New Roman"/>
        </w:rPr>
        <w:t>Wykonawcę do realizacji innych robót nieobjętych umową,</w:t>
      </w:r>
    </w:p>
    <w:p w14:paraId="4C62AC32" w14:textId="77777777" w:rsidR="007E17F2" w:rsidRDefault="00000000" w:rsidP="007E17F2">
      <w:pPr>
        <w:pStyle w:val="Akapitzlist"/>
        <w:widowControl w:val="0"/>
        <w:numPr>
          <w:ilvl w:val="0"/>
          <w:numId w:val="93"/>
        </w:numPr>
        <w:spacing w:after="0" w:line="240" w:lineRule="auto"/>
        <w:jc w:val="both"/>
        <w:rPr>
          <w:rFonts w:ascii="Times New Roman" w:hAnsi="Times New Roman"/>
        </w:rPr>
      </w:pPr>
      <w:r w:rsidRPr="007E17F2">
        <w:rPr>
          <w:rFonts w:ascii="Times New Roman" w:hAnsi="Times New Roman"/>
        </w:rPr>
        <w:t>Wykonawca niezwłocznie, a najpóźniej w terminie 7 dni roboczych od daty odstąpienia od</w:t>
      </w:r>
      <w:r w:rsidR="007E17F2">
        <w:rPr>
          <w:rFonts w:ascii="Times New Roman" w:hAnsi="Times New Roman"/>
        </w:rPr>
        <w:t xml:space="preserve"> </w:t>
      </w:r>
      <w:r w:rsidRPr="007E17F2">
        <w:rPr>
          <w:rFonts w:ascii="Times New Roman" w:hAnsi="Times New Roman"/>
        </w:rPr>
        <w:t xml:space="preserve">umowy, zgłosi do odbioru roboty przerwane i roboty zabezpieczające. </w:t>
      </w:r>
    </w:p>
    <w:p w14:paraId="17CBE30E" w14:textId="77777777" w:rsidR="007E17F2" w:rsidRDefault="00000000" w:rsidP="007E17F2">
      <w:pPr>
        <w:pStyle w:val="Akapitzlist"/>
        <w:widowControl w:val="0"/>
        <w:numPr>
          <w:ilvl w:val="0"/>
          <w:numId w:val="93"/>
        </w:numPr>
        <w:spacing w:after="0" w:line="240" w:lineRule="auto"/>
        <w:jc w:val="both"/>
        <w:rPr>
          <w:rFonts w:ascii="Times New Roman" w:hAnsi="Times New Roman"/>
        </w:rPr>
      </w:pPr>
      <w:r w:rsidRPr="007E17F2">
        <w:rPr>
          <w:rFonts w:ascii="Times New Roman" w:hAnsi="Times New Roman"/>
        </w:rPr>
        <w:t>Wykonawca niezwłocznie, a najpóźniej w terminie 30 dni od daty odstąpienia od umowy,</w:t>
      </w:r>
      <w:r w:rsidR="007E17F2">
        <w:rPr>
          <w:rFonts w:ascii="Times New Roman" w:hAnsi="Times New Roman"/>
        </w:rPr>
        <w:t xml:space="preserve"> </w:t>
      </w:r>
      <w:r w:rsidRPr="007E17F2">
        <w:rPr>
          <w:rFonts w:ascii="Times New Roman" w:hAnsi="Times New Roman"/>
        </w:rPr>
        <w:t>usunie z placu budowy urządzenia zaplecza przez niego dostarczone lub wzniesione,</w:t>
      </w:r>
    </w:p>
    <w:p w14:paraId="474C2207" w14:textId="77777777" w:rsidR="007E17F2" w:rsidRDefault="00000000" w:rsidP="007E17F2">
      <w:pPr>
        <w:pStyle w:val="Akapitzlist"/>
        <w:widowControl w:val="0"/>
        <w:numPr>
          <w:ilvl w:val="0"/>
          <w:numId w:val="93"/>
        </w:numPr>
        <w:spacing w:after="0" w:line="240" w:lineRule="auto"/>
        <w:jc w:val="both"/>
        <w:rPr>
          <w:rFonts w:ascii="Times New Roman" w:hAnsi="Times New Roman"/>
        </w:rPr>
      </w:pPr>
      <w:r w:rsidRPr="007E17F2">
        <w:rPr>
          <w:rFonts w:ascii="Times New Roman" w:hAnsi="Times New Roman"/>
        </w:rPr>
        <w:t>Wykonawca natychmiast wstrzyma wykonywanie robót, poza mającymi na celu ochronę</w:t>
      </w:r>
      <w:r w:rsidR="007E17F2">
        <w:rPr>
          <w:rFonts w:ascii="Times New Roman" w:hAnsi="Times New Roman"/>
        </w:rPr>
        <w:t xml:space="preserve"> </w:t>
      </w:r>
      <w:r w:rsidRPr="007E17F2">
        <w:rPr>
          <w:rFonts w:ascii="Times New Roman" w:hAnsi="Times New Roman"/>
        </w:rPr>
        <w:t>życia i własności, i zabezpieczy przerwane roboty oraz zabezpieczy teren budowy i opuścić</w:t>
      </w:r>
      <w:r w:rsidR="007E17F2">
        <w:rPr>
          <w:rFonts w:ascii="Times New Roman" w:hAnsi="Times New Roman"/>
        </w:rPr>
        <w:t xml:space="preserve"> </w:t>
      </w:r>
      <w:r w:rsidRPr="007E17F2">
        <w:rPr>
          <w:rFonts w:ascii="Times New Roman" w:hAnsi="Times New Roman"/>
        </w:rPr>
        <w:t>go najpóźniej w terminie wskazanym przez Zamawiającego,</w:t>
      </w:r>
    </w:p>
    <w:p w14:paraId="3AEFC92A" w14:textId="3FCEB7D2" w:rsidR="000F2D64" w:rsidRPr="007E17F2" w:rsidRDefault="00000000" w:rsidP="007E17F2">
      <w:pPr>
        <w:pStyle w:val="Akapitzlist"/>
        <w:widowControl w:val="0"/>
        <w:numPr>
          <w:ilvl w:val="0"/>
          <w:numId w:val="93"/>
        </w:numPr>
        <w:spacing w:after="0" w:line="240" w:lineRule="auto"/>
        <w:jc w:val="both"/>
        <w:rPr>
          <w:rFonts w:ascii="Times New Roman" w:hAnsi="Times New Roman"/>
        </w:rPr>
      </w:pPr>
      <w:r w:rsidRPr="007E17F2">
        <w:rPr>
          <w:rFonts w:ascii="Times New Roman" w:hAnsi="Times New Roman"/>
        </w:rPr>
        <w:lastRenderedPageBreak/>
        <w:t>Wykonawca przekaże znajdujące się w jego posiadaniu dokumenty należące do</w:t>
      </w:r>
      <w:r w:rsidR="007E17F2">
        <w:rPr>
          <w:rFonts w:ascii="Times New Roman" w:hAnsi="Times New Roman"/>
        </w:rPr>
        <w:t xml:space="preserve"> </w:t>
      </w:r>
      <w:r w:rsidRPr="007E17F2">
        <w:rPr>
          <w:rFonts w:ascii="Times New Roman" w:hAnsi="Times New Roman"/>
        </w:rPr>
        <w:t>Zamawiającego, urządzenia, materiały i inne prace, za które Wykonawca otrzymał płatność</w:t>
      </w:r>
      <w:r w:rsidR="007E17F2">
        <w:rPr>
          <w:rFonts w:ascii="Times New Roman" w:hAnsi="Times New Roman"/>
        </w:rPr>
        <w:t xml:space="preserve"> </w:t>
      </w:r>
      <w:r w:rsidRPr="007E17F2">
        <w:rPr>
          <w:rFonts w:ascii="Times New Roman" w:hAnsi="Times New Roman"/>
        </w:rPr>
        <w:t>oraz inną, sporządzoną przez niego lub na jego rzecz, dokumentację projektową, najpóźniej w</w:t>
      </w:r>
      <w:r w:rsidR="007E17F2">
        <w:rPr>
          <w:rFonts w:ascii="Times New Roman" w:hAnsi="Times New Roman"/>
        </w:rPr>
        <w:t xml:space="preserve"> </w:t>
      </w:r>
      <w:r w:rsidRPr="007E17F2">
        <w:rPr>
          <w:rFonts w:ascii="Times New Roman" w:hAnsi="Times New Roman" w:cs="Times New Roman"/>
        </w:rPr>
        <w:t>terminie wskazanym przez Zamawiającego.</w:t>
      </w:r>
    </w:p>
    <w:p w14:paraId="1C051D49" w14:textId="77777777" w:rsidR="000F2D64" w:rsidRDefault="000F2D64">
      <w:pPr>
        <w:pStyle w:val="Akapitzlist"/>
        <w:widowControl w:val="0"/>
        <w:spacing w:after="0" w:line="240" w:lineRule="auto"/>
        <w:ind w:hanging="371"/>
        <w:jc w:val="both"/>
        <w:rPr>
          <w:rFonts w:ascii="Times New Roman" w:hAnsi="Times New Roman" w:cs="Times New Roman"/>
        </w:rPr>
      </w:pPr>
    </w:p>
    <w:p w14:paraId="0B4148DF" w14:textId="77777777" w:rsidR="000F2D64" w:rsidRDefault="00000000">
      <w:pPr>
        <w:spacing w:after="0" w:line="240" w:lineRule="auto"/>
        <w:jc w:val="center"/>
      </w:pPr>
      <w:r>
        <w:rPr>
          <w:rFonts w:ascii="Times New Roman" w:hAnsi="Times New Roman" w:cs="Times New Roman"/>
          <w:b/>
        </w:rPr>
        <w:t>§ 15</w:t>
      </w:r>
    </w:p>
    <w:p w14:paraId="15CC036B" w14:textId="2D247956" w:rsidR="000F2D64" w:rsidRPr="007E17F2" w:rsidRDefault="007E17F2" w:rsidP="007E17F2">
      <w:pPr>
        <w:tabs>
          <w:tab w:val="left" w:pos="360"/>
        </w:tabs>
        <w:spacing w:after="120" w:line="240" w:lineRule="auto"/>
        <w:jc w:val="center"/>
      </w:pPr>
      <w:r>
        <w:rPr>
          <w:rFonts w:ascii="Times New Roman" w:hAnsi="Times New Roman" w:cs="Times New Roman"/>
          <w:b/>
        </w:rPr>
        <w:t>POLISY UBEZPIECZENIOWE</w:t>
      </w:r>
    </w:p>
    <w:p w14:paraId="6468B2CE" w14:textId="2470552A" w:rsidR="007E17F2" w:rsidRPr="007E17F2" w:rsidRDefault="00000000" w:rsidP="007E17F2">
      <w:pPr>
        <w:pStyle w:val="Akapitzlist"/>
        <w:numPr>
          <w:ilvl w:val="0"/>
          <w:numId w:val="94"/>
        </w:numPr>
        <w:tabs>
          <w:tab w:val="left" w:pos="360"/>
        </w:tabs>
        <w:spacing w:after="0" w:line="240" w:lineRule="auto"/>
        <w:jc w:val="both"/>
      </w:pPr>
      <w:r w:rsidRPr="007E17F2">
        <w:rPr>
          <w:rFonts w:ascii="Times New Roman" w:hAnsi="Times New Roman" w:cs="Times New Roman"/>
        </w:rPr>
        <w:t>Przed zawarciem umowy Wykonawca przedłoży Zamawiającemu kopię aktualnej opłaconej polisy</w:t>
      </w:r>
      <w:r w:rsidR="007E17F2">
        <w:rPr>
          <w:rFonts w:ascii="Times New Roman" w:hAnsi="Times New Roman" w:cs="Times New Roman"/>
        </w:rPr>
        <w:t xml:space="preserve"> </w:t>
      </w:r>
      <w:r w:rsidRPr="007E17F2">
        <w:rPr>
          <w:rFonts w:ascii="Times New Roman" w:hAnsi="Times New Roman" w:cs="Times New Roman"/>
        </w:rPr>
        <w:t>ubezpieczeniowej</w:t>
      </w:r>
      <w:r w:rsidR="0060267A">
        <w:rPr>
          <w:rFonts w:ascii="Times New Roman" w:hAnsi="Times New Roman" w:cs="Times New Roman"/>
        </w:rPr>
        <w:t xml:space="preserve"> </w:t>
      </w:r>
      <w:r w:rsidRPr="007E17F2">
        <w:rPr>
          <w:rFonts w:ascii="Times New Roman" w:hAnsi="Times New Roman" w:cs="Times New Roman"/>
        </w:rPr>
        <w:t>lub inny dokument potwierdzający posiadanie aktualnego ubezpieczenia od odpowiedzialności cywilnej w zakresie prowadzonej działalności związanej z przedmiotem zamówienia.</w:t>
      </w:r>
    </w:p>
    <w:p w14:paraId="7042D60A" w14:textId="68C17D74" w:rsidR="000F2D64" w:rsidRPr="007E17F2" w:rsidRDefault="00000000" w:rsidP="007E17F2">
      <w:pPr>
        <w:pStyle w:val="Akapitzlist"/>
        <w:numPr>
          <w:ilvl w:val="0"/>
          <w:numId w:val="94"/>
        </w:numPr>
        <w:tabs>
          <w:tab w:val="left" w:pos="360"/>
        </w:tabs>
        <w:spacing w:after="0" w:line="240" w:lineRule="auto"/>
        <w:jc w:val="both"/>
      </w:pPr>
      <w:r w:rsidRPr="007E17F2">
        <w:rPr>
          <w:rFonts w:ascii="Times New Roman" w:hAnsi="Times New Roman" w:cs="Times New Roman"/>
        </w:rPr>
        <w:t>W okresie wykonywania robót Wykonawca jest zobowiązany do zachowania ciągłości ubezpieczenia oraz – w razie żądania Zamawiającego - do przedłożenia kopii dokumentu potwierdzającego posiadanie aktualnego ubezpieczenia.</w:t>
      </w:r>
    </w:p>
    <w:p w14:paraId="53C14231" w14:textId="77777777" w:rsidR="007E17F2" w:rsidRPr="007E17F2" w:rsidRDefault="007E17F2" w:rsidP="007E17F2">
      <w:pPr>
        <w:pStyle w:val="Akapitzlist"/>
        <w:tabs>
          <w:tab w:val="left" w:pos="360"/>
        </w:tabs>
        <w:spacing w:after="0" w:line="240" w:lineRule="auto"/>
        <w:ind w:left="360"/>
        <w:jc w:val="both"/>
      </w:pPr>
    </w:p>
    <w:p w14:paraId="4F1A22DC" w14:textId="77777777" w:rsidR="000F2D64" w:rsidRDefault="00000000">
      <w:pPr>
        <w:spacing w:after="0" w:line="240" w:lineRule="auto"/>
        <w:jc w:val="center"/>
      </w:pPr>
      <w:r>
        <w:rPr>
          <w:rFonts w:ascii="Times New Roman" w:hAnsi="Times New Roman" w:cs="Times New Roman"/>
          <w:b/>
        </w:rPr>
        <w:t>§ 16</w:t>
      </w:r>
    </w:p>
    <w:p w14:paraId="0EBE0F22" w14:textId="6E16A11C" w:rsidR="000F2D64" w:rsidRPr="007E17F2" w:rsidRDefault="007E17F2" w:rsidP="007E17F2">
      <w:pPr>
        <w:tabs>
          <w:tab w:val="left" w:pos="360"/>
        </w:tabs>
        <w:spacing w:after="120" w:line="240" w:lineRule="auto"/>
        <w:jc w:val="center"/>
      </w:pPr>
      <w:r>
        <w:rPr>
          <w:rFonts w:ascii="Times New Roman" w:hAnsi="Times New Roman" w:cs="Times New Roman"/>
          <w:b/>
        </w:rPr>
        <w:t>POSTANOWIENIA KOŃCOWE</w:t>
      </w:r>
    </w:p>
    <w:p w14:paraId="520C4E27" w14:textId="77777777" w:rsidR="007E17F2" w:rsidRPr="007E17F2" w:rsidRDefault="00000000" w:rsidP="007E17F2">
      <w:pPr>
        <w:pStyle w:val="Akapitzlist"/>
        <w:numPr>
          <w:ilvl w:val="0"/>
          <w:numId w:val="95"/>
        </w:numPr>
        <w:tabs>
          <w:tab w:val="left" w:pos="360"/>
        </w:tabs>
        <w:spacing w:after="0" w:line="240" w:lineRule="auto"/>
        <w:jc w:val="both"/>
      </w:pPr>
      <w:r w:rsidRPr="007E17F2">
        <w:rPr>
          <w:rFonts w:ascii="Times New Roman" w:hAnsi="Times New Roman" w:cs="Times New Roman"/>
        </w:rPr>
        <w:t>W sprawach nieuregulowanych niniejszą umową mają zastosowanie w szczególności przepisy prawa polskiego, przepisy Kodeksu cywilnego, ustawy Prawo zamówień publicznych oraz Prawo pocztowe.</w:t>
      </w:r>
    </w:p>
    <w:p w14:paraId="472B5807" w14:textId="77777777" w:rsidR="007E17F2" w:rsidRPr="007E17F2" w:rsidRDefault="00000000" w:rsidP="007E17F2">
      <w:pPr>
        <w:pStyle w:val="Akapitzlist"/>
        <w:numPr>
          <w:ilvl w:val="0"/>
          <w:numId w:val="95"/>
        </w:numPr>
        <w:tabs>
          <w:tab w:val="left" w:pos="360"/>
        </w:tabs>
        <w:spacing w:after="0" w:line="240" w:lineRule="auto"/>
        <w:jc w:val="both"/>
      </w:pPr>
      <w:r w:rsidRPr="007E17F2">
        <w:rPr>
          <w:rFonts w:ascii="Times New Roman" w:hAnsi="Times New Roman" w:cs="Times New Roman"/>
        </w:rPr>
        <w:t>Jeżeli spraw spornych mogących wynikać w związku z wykonaniem niniejszej umowy nie można</w:t>
      </w:r>
      <w:r w:rsidR="007E17F2">
        <w:rPr>
          <w:rFonts w:ascii="Times New Roman" w:hAnsi="Times New Roman" w:cs="Times New Roman"/>
        </w:rPr>
        <w:t xml:space="preserve"> </w:t>
      </w:r>
      <w:r w:rsidRPr="007E17F2">
        <w:rPr>
          <w:rFonts w:ascii="Times New Roman" w:hAnsi="Times New Roman" w:cs="Times New Roman"/>
        </w:rPr>
        <w:t>będzie rozwiązać polubownie wówczas rozstrzygać je będzie sąd miejscowo właściwy dla siedziby</w:t>
      </w:r>
      <w:r w:rsidR="007E17F2">
        <w:rPr>
          <w:rFonts w:ascii="Times New Roman" w:hAnsi="Times New Roman" w:cs="Times New Roman"/>
        </w:rPr>
        <w:t xml:space="preserve"> </w:t>
      </w:r>
      <w:r w:rsidRPr="007E17F2">
        <w:rPr>
          <w:rFonts w:ascii="Times New Roman" w:hAnsi="Times New Roman" w:cs="Times New Roman"/>
        </w:rPr>
        <w:t>Zamawiającego.</w:t>
      </w:r>
    </w:p>
    <w:p w14:paraId="066213A8" w14:textId="77777777" w:rsidR="007E17F2" w:rsidRPr="007E17F2" w:rsidRDefault="00000000" w:rsidP="007E17F2">
      <w:pPr>
        <w:pStyle w:val="Akapitzlist"/>
        <w:numPr>
          <w:ilvl w:val="0"/>
          <w:numId w:val="95"/>
        </w:numPr>
        <w:tabs>
          <w:tab w:val="left" w:pos="360"/>
        </w:tabs>
        <w:spacing w:after="0" w:line="240" w:lineRule="auto"/>
        <w:jc w:val="both"/>
      </w:pPr>
      <w:r w:rsidRPr="007E17F2">
        <w:rPr>
          <w:rFonts w:ascii="Times New Roman" w:hAnsi="Times New Roman" w:cs="Times New Roman"/>
        </w:rPr>
        <w:t>Strony mają obowiązek wzajemnego informowania o wszelkich zmianach adresu, statusu prawnego swojej firmy, a także o wszczęciu postępowania upadłościowego, układowego i likwidacyjnego.</w:t>
      </w:r>
    </w:p>
    <w:p w14:paraId="163DE1CA" w14:textId="77777777" w:rsidR="007E17F2" w:rsidRPr="007E17F2" w:rsidRDefault="00000000" w:rsidP="007E17F2">
      <w:pPr>
        <w:pStyle w:val="Akapitzlist"/>
        <w:numPr>
          <w:ilvl w:val="0"/>
          <w:numId w:val="95"/>
        </w:numPr>
        <w:tabs>
          <w:tab w:val="left" w:pos="360"/>
        </w:tabs>
        <w:spacing w:after="0" w:line="240" w:lineRule="auto"/>
        <w:jc w:val="both"/>
      </w:pPr>
      <w:r w:rsidRPr="007E17F2">
        <w:rPr>
          <w:rFonts w:ascii="Times New Roman" w:hAnsi="Times New Roman" w:cs="Times New Roman"/>
        </w:rPr>
        <w:t>Zmiana umowy wymaga formy pisemnej i zgody obydwu stron pod rygorem nieważności.</w:t>
      </w:r>
    </w:p>
    <w:p w14:paraId="7158323F" w14:textId="77777777" w:rsidR="007E17F2" w:rsidRPr="007E17F2" w:rsidRDefault="00000000" w:rsidP="007E17F2">
      <w:pPr>
        <w:pStyle w:val="Akapitzlist"/>
        <w:numPr>
          <w:ilvl w:val="0"/>
          <w:numId w:val="95"/>
        </w:numPr>
        <w:tabs>
          <w:tab w:val="left" w:pos="360"/>
        </w:tabs>
        <w:spacing w:after="0" w:line="240" w:lineRule="auto"/>
        <w:jc w:val="both"/>
      </w:pPr>
      <w:r w:rsidRPr="007E17F2">
        <w:rPr>
          <w:rFonts w:ascii="Times New Roman" w:hAnsi="Times New Roman" w:cs="Times New Roman"/>
        </w:rPr>
        <w:t>Umowę niniejszą sporządzono w dwóch jednobrzmiących egzemplarzach, 1 egzemplarz dla</w:t>
      </w:r>
      <w:r w:rsidR="007E17F2">
        <w:rPr>
          <w:rFonts w:ascii="Times New Roman" w:hAnsi="Times New Roman" w:cs="Times New Roman"/>
        </w:rPr>
        <w:t xml:space="preserve"> </w:t>
      </w:r>
      <w:r w:rsidRPr="007E17F2">
        <w:rPr>
          <w:rFonts w:ascii="Times New Roman" w:hAnsi="Times New Roman" w:cs="Times New Roman"/>
        </w:rPr>
        <w:t>Zamawiającego i 1 egz. dla Wykonawcy.</w:t>
      </w:r>
    </w:p>
    <w:p w14:paraId="1CABF2CF" w14:textId="56AE21EC" w:rsidR="000F2D64" w:rsidRDefault="00000000" w:rsidP="007E17F2">
      <w:pPr>
        <w:pStyle w:val="Akapitzlist"/>
        <w:numPr>
          <w:ilvl w:val="0"/>
          <w:numId w:val="95"/>
        </w:numPr>
        <w:tabs>
          <w:tab w:val="left" w:pos="360"/>
        </w:tabs>
        <w:spacing w:after="0" w:line="240" w:lineRule="auto"/>
        <w:jc w:val="both"/>
      </w:pPr>
      <w:r w:rsidRPr="007E17F2">
        <w:rPr>
          <w:rFonts w:ascii="Times New Roman" w:hAnsi="Times New Roman" w:cs="Times New Roman"/>
        </w:rPr>
        <w:t>Integralna częścią umowy jest oferta Wykonawcy, SWZ oraz dokumentacja projektowa.</w:t>
      </w:r>
    </w:p>
    <w:p w14:paraId="0B8EC226" w14:textId="77777777" w:rsidR="000F2D64" w:rsidRDefault="000F2D64">
      <w:pPr>
        <w:tabs>
          <w:tab w:val="left" w:pos="360"/>
        </w:tabs>
        <w:spacing w:after="0" w:line="240" w:lineRule="auto"/>
        <w:contextualSpacing/>
        <w:jc w:val="both"/>
        <w:rPr>
          <w:rFonts w:ascii="Times New Roman" w:hAnsi="Times New Roman" w:cs="Times New Roman"/>
        </w:rPr>
      </w:pPr>
    </w:p>
    <w:p w14:paraId="7EBAE233" w14:textId="77777777" w:rsidR="000F2D64" w:rsidRDefault="000F2D64">
      <w:pPr>
        <w:tabs>
          <w:tab w:val="left" w:pos="360"/>
        </w:tabs>
        <w:spacing w:after="0" w:line="240" w:lineRule="auto"/>
        <w:contextualSpacing/>
        <w:jc w:val="both"/>
        <w:rPr>
          <w:rFonts w:ascii="Times New Roman" w:hAnsi="Times New Roman" w:cs="Times New Roman"/>
        </w:rPr>
      </w:pPr>
    </w:p>
    <w:p w14:paraId="6284B9C8" w14:textId="77777777" w:rsidR="000F2D64" w:rsidRDefault="000F2D64">
      <w:pPr>
        <w:tabs>
          <w:tab w:val="left" w:pos="360"/>
        </w:tabs>
        <w:spacing w:after="0" w:line="240" w:lineRule="auto"/>
        <w:contextualSpacing/>
        <w:jc w:val="both"/>
        <w:rPr>
          <w:rFonts w:ascii="Times New Roman" w:hAnsi="Times New Roman" w:cs="Times New Roman"/>
        </w:rPr>
      </w:pPr>
    </w:p>
    <w:p w14:paraId="18D82638" w14:textId="77777777" w:rsidR="000F2D64" w:rsidRDefault="000F2D64">
      <w:pPr>
        <w:tabs>
          <w:tab w:val="left" w:pos="360"/>
        </w:tabs>
        <w:spacing w:after="0" w:line="240" w:lineRule="auto"/>
        <w:contextualSpacing/>
        <w:jc w:val="both"/>
        <w:rPr>
          <w:rFonts w:ascii="Times New Roman" w:hAnsi="Times New Roman" w:cs="Times New Roman"/>
        </w:rPr>
      </w:pPr>
    </w:p>
    <w:p w14:paraId="373EEFC9" w14:textId="77777777" w:rsidR="000F2D64" w:rsidRDefault="000F2D64">
      <w:pPr>
        <w:tabs>
          <w:tab w:val="left" w:pos="360"/>
        </w:tabs>
        <w:spacing w:after="0" w:line="240" w:lineRule="auto"/>
        <w:contextualSpacing/>
        <w:jc w:val="both"/>
        <w:rPr>
          <w:rFonts w:ascii="Times New Roman" w:hAnsi="Times New Roman" w:cs="Times New Roman"/>
        </w:rPr>
      </w:pPr>
    </w:p>
    <w:p w14:paraId="310C88C2" w14:textId="77777777" w:rsidR="007E17F2" w:rsidRDefault="007E17F2">
      <w:pPr>
        <w:tabs>
          <w:tab w:val="left" w:pos="360"/>
        </w:tabs>
        <w:spacing w:after="0" w:line="240" w:lineRule="auto"/>
        <w:contextualSpacing/>
        <w:jc w:val="both"/>
        <w:rPr>
          <w:rFonts w:ascii="Times New Roman" w:hAnsi="Times New Roman" w:cs="Times New Roman"/>
        </w:rPr>
      </w:pPr>
    </w:p>
    <w:p w14:paraId="6B2AB529" w14:textId="77777777" w:rsidR="007E17F2" w:rsidRDefault="007E17F2">
      <w:pPr>
        <w:tabs>
          <w:tab w:val="left" w:pos="360"/>
        </w:tabs>
        <w:spacing w:after="0" w:line="240" w:lineRule="auto"/>
        <w:contextualSpacing/>
        <w:jc w:val="both"/>
        <w:rPr>
          <w:rFonts w:ascii="Times New Roman" w:hAnsi="Times New Roman" w:cs="Times New Roman"/>
        </w:rPr>
      </w:pPr>
    </w:p>
    <w:p w14:paraId="0481C9C4" w14:textId="77777777" w:rsidR="000F2D64" w:rsidRDefault="000F2D64">
      <w:pPr>
        <w:tabs>
          <w:tab w:val="left" w:pos="360"/>
        </w:tabs>
        <w:spacing w:after="0" w:line="240" w:lineRule="auto"/>
        <w:contextualSpacing/>
        <w:jc w:val="both"/>
        <w:rPr>
          <w:rFonts w:ascii="Times New Roman" w:hAnsi="Times New Roman" w:cs="Times New Roman"/>
        </w:rPr>
      </w:pPr>
    </w:p>
    <w:p w14:paraId="02260C38" w14:textId="77777777" w:rsidR="000F2D64" w:rsidRDefault="000F2D64">
      <w:pPr>
        <w:tabs>
          <w:tab w:val="left" w:pos="360"/>
        </w:tabs>
        <w:spacing w:after="0" w:line="240" w:lineRule="auto"/>
        <w:contextualSpacing/>
        <w:jc w:val="both"/>
        <w:rPr>
          <w:rFonts w:ascii="Times New Roman" w:hAnsi="Times New Roman" w:cs="Times New Roman"/>
        </w:rPr>
      </w:pPr>
    </w:p>
    <w:p w14:paraId="08AF73AC" w14:textId="77777777" w:rsidR="000F2D64" w:rsidRDefault="00000000">
      <w:pPr>
        <w:tabs>
          <w:tab w:val="left" w:pos="360"/>
        </w:tabs>
        <w:spacing w:after="0" w:line="240" w:lineRule="auto"/>
        <w:contextualSpacing/>
        <w:jc w:val="both"/>
      </w:pP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14:paraId="4DF55139" w14:textId="77777777" w:rsidR="000F2D64" w:rsidRDefault="00000000">
      <w:pPr>
        <w:tabs>
          <w:tab w:val="left" w:pos="360"/>
        </w:tabs>
        <w:spacing w:after="0" w:line="240" w:lineRule="auto"/>
        <w:contextualSpacing/>
        <w:jc w:val="both"/>
      </w:pPr>
      <w:r>
        <w:rPr>
          <w:rFonts w:ascii="Times New Roman" w:hAnsi="Times New Roman" w:cs="Times New Roman"/>
        </w:rPr>
        <w:tab/>
      </w:r>
      <w:r>
        <w:rPr>
          <w:rFonts w:ascii="Times New Roman" w:hAnsi="Times New Roman" w:cs="Times New Roman"/>
        </w:rPr>
        <w:tab/>
        <w:t>Zamawiający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Wykonawca</w:t>
      </w:r>
    </w:p>
    <w:sectPr w:rsidR="000F2D64" w:rsidSect="00E3091E">
      <w:headerReference w:type="default" r:id="rId8"/>
      <w:footerReference w:type="default" r:id="rId9"/>
      <w:pgSz w:w="11906" w:h="16838"/>
      <w:pgMar w:top="1247" w:right="1417" w:bottom="1701" w:left="1417" w:header="426" w:footer="175"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652C7" w14:textId="77777777" w:rsidR="00E3091E" w:rsidRDefault="00E3091E">
      <w:pPr>
        <w:spacing w:after="0" w:line="240" w:lineRule="auto"/>
      </w:pPr>
      <w:r>
        <w:separator/>
      </w:r>
    </w:p>
  </w:endnote>
  <w:endnote w:type="continuationSeparator" w:id="0">
    <w:p w14:paraId="04D7E828" w14:textId="77777777" w:rsidR="00E3091E" w:rsidRDefault="00E30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auto"/>
    <w:pitch w:val="default"/>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467160"/>
      <w:docPartObj>
        <w:docPartGallery w:val="Page Numbers (Bottom of Page)"/>
        <w:docPartUnique/>
      </w:docPartObj>
    </w:sdtPr>
    <w:sdtEndPr>
      <w:rPr>
        <w:rFonts w:ascii="Times New Roman" w:hAnsi="Times New Roman" w:cs="Times New Roman"/>
        <w:color w:val="7F7F7F" w:themeColor="background1" w:themeShade="7F"/>
        <w:spacing w:val="60"/>
        <w:sz w:val="16"/>
        <w:szCs w:val="16"/>
      </w:rPr>
    </w:sdtEndPr>
    <w:sdtContent>
      <w:p w14:paraId="569F0041" w14:textId="2C8B88F6" w:rsidR="004A045F" w:rsidRPr="004A045F" w:rsidRDefault="004A045F">
        <w:pPr>
          <w:pStyle w:val="Stopka"/>
          <w:pBdr>
            <w:top w:val="single" w:sz="4" w:space="1" w:color="D9D9D9" w:themeColor="background1" w:themeShade="D9"/>
          </w:pBdr>
          <w:rPr>
            <w:rFonts w:ascii="Times New Roman" w:hAnsi="Times New Roman" w:cs="Times New Roman"/>
            <w:b/>
            <w:bCs/>
            <w:sz w:val="16"/>
            <w:szCs w:val="16"/>
          </w:rPr>
        </w:pPr>
        <w:r w:rsidRPr="004A045F">
          <w:rPr>
            <w:rFonts w:ascii="Times New Roman" w:hAnsi="Times New Roman" w:cs="Times New Roman"/>
            <w:sz w:val="16"/>
            <w:szCs w:val="16"/>
          </w:rPr>
          <w:fldChar w:fldCharType="begin"/>
        </w:r>
        <w:r w:rsidRPr="004A045F">
          <w:rPr>
            <w:rFonts w:ascii="Times New Roman" w:hAnsi="Times New Roman" w:cs="Times New Roman"/>
            <w:sz w:val="16"/>
            <w:szCs w:val="16"/>
          </w:rPr>
          <w:instrText>PAGE   \* MERGEFORMAT</w:instrText>
        </w:r>
        <w:r w:rsidRPr="004A045F">
          <w:rPr>
            <w:rFonts w:ascii="Times New Roman" w:hAnsi="Times New Roman" w:cs="Times New Roman"/>
            <w:sz w:val="16"/>
            <w:szCs w:val="16"/>
          </w:rPr>
          <w:fldChar w:fldCharType="separate"/>
        </w:r>
        <w:r w:rsidRPr="004A045F">
          <w:rPr>
            <w:rFonts w:ascii="Times New Roman" w:hAnsi="Times New Roman" w:cs="Times New Roman"/>
            <w:b/>
            <w:bCs/>
            <w:sz w:val="16"/>
            <w:szCs w:val="16"/>
          </w:rPr>
          <w:t>2</w:t>
        </w:r>
        <w:r w:rsidRPr="004A045F">
          <w:rPr>
            <w:rFonts w:ascii="Times New Roman" w:hAnsi="Times New Roman" w:cs="Times New Roman"/>
            <w:b/>
            <w:bCs/>
            <w:sz w:val="16"/>
            <w:szCs w:val="16"/>
          </w:rPr>
          <w:fldChar w:fldCharType="end"/>
        </w:r>
        <w:r w:rsidRPr="004A045F">
          <w:rPr>
            <w:rFonts w:ascii="Times New Roman" w:hAnsi="Times New Roman" w:cs="Times New Roman"/>
            <w:b/>
            <w:bCs/>
            <w:sz w:val="16"/>
            <w:szCs w:val="16"/>
          </w:rPr>
          <w:t xml:space="preserve"> | </w:t>
        </w:r>
        <w:r w:rsidRPr="004A045F">
          <w:rPr>
            <w:rFonts w:ascii="Times New Roman" w:hAnsi="Times New Roman" w:cs="Times New Roman"/>
            <w:color w:val="7F7F7F" w:themeColor="background1" w:themeShade="7F"/>
            <w:spacing w:val="60"/>
            <w:sz w:val="16"/>
            <w:szCs w:val="16"/>
          </w:rPr>
          <w:t>Strona</w:t>
        </w:r>
      </w:p>
    </w:sdtContent>
  </w:sdt>
  <w:p w14:paraId="38AD67E0" w14:textId="7D7A4466" w:rsidR="000F2D64" w:rsidRDefault="000F2D64">
    <w:pPr>
      <w:pStyle w:val="Stopka"/>
      <w:tabs>
        <w:tab w:val="left" w:pos="2258"/>
      </w:tabs>
      <w:jc w:val="right"/>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64D01" w14:textId="77777777" w:rsidR="00E3091E" w:rsidRDefault="00E3091E">
      <w:pPr>
        <w:spacing w:after="0" w:line="240" w:lineRule="auto"/>
      </w:pPr>
      <w:r>
        <w:separator/>
      </w:r>
    </w:p>
  </w:footnote>
  <w:footnote w:type="continuationSeparator" w:id="0">
    <w:p w14:paraId="4E90974F" w14:textId="77777777" w:rsidR="00E3091E" w:rsidRDefault="00E309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2CA48" w14:textId="31FC0004" w:rsidR="000F2D64" w:rsidRDefault="00000000">
    <w:pPr>
      <w:pStyle w:val="Nagwek"/>
      <w:pBdr>
        <w:bottom w:val="single" w:sz="4" w:space="1" w:color="000000"/>
      </w:pBdr>
      <w:rPr>
        <w:rFonts w:ascii="Times New Roman" w:hAnsi="Times New Roman"/>
      </w:rPr>
    </w:pPr>
    <w:r>
      <w:rPr>
        <w:rFonts w:ascii="Times New Roman" w:hAnsi="Times New Roman" w:cs="Times New Roman"/>
        <w:b/>
        <w:bCs/>
        <w:iCs/>
      </w:rPr>
      <w:t>Nr postępowania: RI.271.</w:t>
    </w:r>
    <w:r w:rsidR="00727134">
      <w:rPr>
        <w:rFonts w:ascii="Times New Roman" w:hAnsi="Times New Roman" w:cs="Times New Roman"/>
        <w:b/>
        <w:bCs/>
        <w:iCs/>
      </w:rPr>
      <w:t>9</w:t>
    </w:r>
    <w:r>
      <w:rPr>
        <w:rFonts w:ascii="Times New Roman" w:hAnsi="Times New Roman" w:cs="Times New Roman"/>
        <w:b/>
        <w:bCs/>
        <w:iCs/>
      </w:rPr>
      <w:t>.2024R</w:t>
    </w:r>
    <w:r>
      <w:rPr>
        <w:rFonts w:ascii="Times New Roman" w:hAnsi="Times New Roman" w:cs="Times New Roman"/>
        <w:b/>
        <w:bCs/>
        <w:iCs/>
      </w:rPr>
      <w:tab/>
      <w:t xml:space="preserve">                                                                  Załącznik Nr</w:t>
    </w:r>
    <w:r w:rsidR="00857E39">
      <w:rPr>
        <w:rFonts w:ascii="Times New Roman" w:hAnsi="Times New Roman" w:cs="Times New Roman"/>
        <w:b/>
        <w:bCs/>
        <w:iCs/>
      </w:rPr>
      <w:t xml:space="preserve"> </w:t>
    </w:r>
    <w:r w:rsidR="0058631A">
      <w:rPr>
        <w:rFonts w:ascii="Times New Roman" w:hAnsi="Times New Roman" w:cs="Times New Roman"/>
        <w:b/>
        <w:bCs/>
        <w:iCs/>
      </w:rPr>
      <w:t>8</w:t>
    </w:r>
    <w:r w:rsidR="00857E39">
      <w:rPr>
        <w:rFonts w:ascii="Times New Roman" w:hAnsi="Times New Roman" w:cs="Times New Roman"/>
        <w:b/>
        <w:bCs/>
        <w:iCs/>
      </w:rPr>
      <w:t xml:space="preserve"> </w:t>
    </w:r>
    <w:r>
      <w:rPr>
        <w:rFonts w:ascii="Times New Roman" w:hAnsi="Times New Roman" w:cs="Times New Roman"/>
        <w:b/>
        <w:bCs/>
        <w:iCs/>
      </w:rPr>
      <w:t>do SWZ</w:t>
    </w:r>
  </w:p>
  <w:p w14:paraId="0AC72BD6" w14:textId="77777777" w:rsidR="000F2D64" w:rsidRDefault="000F2D64">
    <w:pP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03EF"/>
    <w:multiLevelType w:val="hybridMultilevel"/>
    <w:tmpl w:val="0E74F878"/>
    <w:lvl w:ilvl="0" w:tplc="59C89F76">
      <w:start w:val="5"/>
      <w:numFmt w:val="decimal"/>
      <w:lvlText w:val="%1."/>
      <w:lvlJc w:val="left"/>
      <w:pPr>
        <w:ind w:left="772" w:hanging="360"/>
      </w:pPr>
      <w:rPr>
        <w:rFonts w:hint="default"/>
      </w:rPr>
    </w:lvl>
    <w:lvl w:ilvl="1" w:tplc="04150019" w:tentative="1">
      <w:start w:val="1"/>
      <w:numFmt w:val="lowerLetter"/>
      <w:lvlText w:val="%2."/>
      <w:lvlJc w:val="left"/>
      <w:pPr>
        <w:ind w:left="1852" w:hanging="360"/>
      </w:pPr>
    </w:lvl>
    <w:lvl w:ilvl="2" w:tplc="0415001B" w:tentative="1">
      <w:start w:val="1"/>
      <w:numFmt w:val="lowerRoman"/>
      <w:lvlText w:val="%3."/>
      <w:lvlJc w:val="right"/>
      <w:pPr>
        <w:ind w:left="2572" w:hanging="180"/>
      </w:pPr>
    </w:lvl>
    <w:lvl w:ilvl="3" w:tplc="0415000F" w:tentative="1">
      <w:start w:val="1"/>
      <w:numFmt w:val="decimal"/>
      <w:lvlText w:val="%4."/>
      <w:lvlJc w:val="left"/>
      <w:pPr>
        <w:ind w:left="3292" w:hanging="360"/>
      </w:pPr>
    </w:lvl>
    <w:lvl w:ilvl="4" w:tplc="04150019" w:tentative="1">
      <w:start w:val="1"/>
      <w:numFmt w:val="lowerLetter"/>
      <w:lvlText w:val="%5."/>
      <w:lvlJc w:val="left"/>
      <w:pPr>
        <w:ind w:left="4012" w:hanging="360"/>
      </w:pPr>
    </w:lvl>
    <w:lvl w:ilvl="5" w:tplc="0415001B" w:tentative="1">
      <w:start w:val="1"/>
      <w:numFmt w:val="lowerRoman"/>
      <w:lvlText w:val="%6."/>
      <w:lvlJc w:val="right"/>
      <w:pPr>
        <w:ind w:left="4732" w:hanging="180"/>
      </w:pPr>
    </w:lvl>
    <w:lvl w:ilvl="6" w:tplc="0415000F" w:tentative="1">
      <w:start w:val="1"/>
      <w:numFmt w:val="decimal"/>
      <w:lvlText w:val="%7."/>
      <w:lvlJc w:val="left"/>
      <w:pPr>
        <w:ind w:left="5452" w:hanging="360"/>
      </w:pPr>
    </w:lvl>
    <w:lvl w:ilvl="7" w:tplc="04150019" w:tentative="1">
      <w:start w:val="1"/>
      <w:numFmt w:val="lowerLetter"/>
      <w:lvlText w:val="%8."/>
      <w:lvlJc w:val="left"/>
      <w:pPr>
        <w:ind w:left="6172" w:hanging="360"/>
      </w:pPr>
    </w:lvl>
    <w:lvl w:ilvl="8" w:tplc="0415001B" w:tentative="1">
      <w:start w:val="1"/>
      <w:numFmt w:val="lowerRoman"/>
      <w:lvlText w:val="%9."/>
      <w:lvlJc w:val="right"/>
      <w:pPr>
        <w:ind w:left="6892" w:hanging="180"/>
      </w:pPr>
    </w:lvl>
  </w:abstractNum>
  <w:abstractNum w:abstractNumId="1" w15:restartNumberingAfterBreak="0">
    <w:nsid w:val="010E336C"/>
    <w:multiLevelType w:val="multilevel"/>
    <w:tmpl w:val="078AB4B4"/>
    <w:lvl w:ilvl="0">
      <w:start w:val="1"/>
      <w:numFmt w:val="decimal"/>
      <w:lvlText w:val="%1)"/>
      <w:lvlJc w:val="left"/>
      <w:pPr>
        <w:tabs>
          <w:tab w:val="num" w:pos="0"/>
        </w:tabs>
        <w:ind w:left="1080" w:hanging="360"/>
      </w:pPr>
      <w:rPr>
        <w:rFonts w:ascii="Times New Roman" w:eastAsiaTheme="minorHAnsi" w:hAnsi="Times New Roman" w:cs="Times New Roman"/>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01CC2C30"/>
    <w:multiLevelType w:val="hybridMultilevel"/>
    <w:tmpl w:val="EA242080"/>
    <w:lvl w:ilvl="0" w:tplc="9D881AA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371447"/>
    <w:multiLevelType w:val="hybridMultilevel"/>
    <w:tmpl w:val="1EE2101C"/>
    <w:lvl w:ilvl="0" w:tplc="C47AFFB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A50DDD"/>
    <w:multiLevelType w:val="hybridMultilevel"/>
    <w:tmpl w:val="754A3954"/>
    <w:lvl w:ilvl="0" w:tplc="FFFFFFFF">
      <w:start w:val="1"/>
      <w:numFmt w:val="decimal"/>
      <w:lvlText w:val="%1)"/>
      <w:lvlJc w:val="left"/>
      <w:pPr>
        <w:ind w:left="1132" w:hanging="360"/>
      </w:pPr>
    </w:lvl>
    <w:lvl w:ilvl="1" w:tplc="FFFFFFFF" w:tentative="1">
      <w:start w:val="1"/>
      <w:numFmt w:val="lowerLetter"/>
      <w:lvlText w:val="%2."/>
      <w:lvlJc w:val="left"/>
      <w:pPr>
        <w:ind w:left="1852" w:hanging="360"/>
      </w:pPr>
    </w:lvl>
    <w:lvl w:ilvl="2" w:tplc="FFFFFFFF" w:tentative="1">
      <w:start w:val="1"/>
      <w:numFmt w:val="lowerRoman"/>
      <w:lvlText w:val="%3."/>
      <w:lvlJc w:val="right"/>
      <w:pPr>
        <w:ind w:left="2572" w:hanging="180"/>
      </w:pPr>
    </w:lvl>
    <w:lvl w:ilvl="3" w:tplc="FFFFFFFF" w:tentative="1">
      <w:start w:val="1"/>
      <w:numFmt w:val="decimal"/>
      <w:lvlText w:val="%4."/>
      <w:lvlJc w:val="left"/>
      <w:pPr>
        <w:ind w:left="3292" w:hanging="360"/>
      </w:pPr>
    </w:lvl>
    <w:lvl w:ilvl="4" w:tplc="FFFFFFFF" w:tentative="1">
      <w:start w:val="1"/>
      <w:numFmt w:val="lowerLetter"/>
      <w:lvlText w:val="%5."/>
      <w:lvlJc w:val="left"/>
      <w:pPr>
        <w:ind w:left="4012" w:hanging="360"/>
      </w:pPr>
    </w:lvl>
    <w:lvl w:ilvl="5" w:tplc="FFFFFFFF" w:tentative="1">
      <w:start w:val="1"/>
      <w:numFmt w:val="lowerRoman"/>
      <w:lvlText w:val="%6."/>
      <w:lvlJc w:val="right"/>
      <w:pPr>
        <w:ind w:left="4732" w:hanging="180"/>
      </w:pPr>
    </w:lvl>
    <w:lvl w:ilvl="6" w:tplc="FFFFFFFF" w:tentative="1">
      <w:start w:val="1"/>
      <w:numFmt w:val="decimal"/>
      <w:lvlText w:val="%7."/>
      <w:lvlJc w:val="left"/>
      <w:pPr>
        <w:ind w:left="5452" w:hanging="360"/>
      </w:pPr>
    </w:lvl>
    <w:lvl w:ilvl="7" w:tplc="FFFFFFFF" w:tentative="1">
      <w:start w:val="1"/>
      <w:numFmt w:val="lowerLetter"/>
      <w:lvlText w:val="%8."/>
      <w:lvlJc w:val="left"/>
      <w:pPr>
        <w:ind w:left="6172" w:hanging="360"/>
      </w:pPr>
    </w:lvl>
    <w:lvl w:ilvl="8" w:tplc="FFFFFFFF" w:tentative="1">
      <w:start w:val="1"/>
      <w:numFmt w:val="lowerRoman"/>
      <w:lvlText w:val="%9."/>
      <w:lvlJc w:val="right"/>
      <w:pPr>
        <w:ind w:left="6892" w:hanging="180"/>
      </w:pPr>
    </w:lvl>
  </w:abstractNum>
  <w:abstractNum w:abstractNumId="5" w15:restartNumberingAfterBreak="0">
    <w:nsid w:val="04DA5D49"/>
    <w:multiLevelType w:val="hybridMultilevel"/>
    <w:tmpl w:val="F33AA2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047F02"/>
    <w:multiLevelType w:val="hybridMultilevel"/>
    <w:tmpl w:val="0A9094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40562B"/>
    <w:multiLevelType w:val="hybridMultilevel"/>
    <w:tmpl w:val="E5FEFCA6"/>
    <w:lvl w:ilvl="0" w:tplc="04150019">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 w15:restartNumberingAfterBreak="0">
    <w:nsid w:val="08A8339B"/>
    <w:multiLevelType w:val="hybridMultilevel"/>
    <w:tmpl w:val="07D6E8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8D805EB"/>
    <w:multiLevelType w:val="hybridMultilevel"/>
    <w:tmpl w:val="54E4FF94"/>
    <w:lvl w:ilvl="0" w:tplc="04150019">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 w15:restartNumberingAfterBreak="0">
    <w:nsid w:val="0A4B13DA"/>
    <w:multiLevelType w:val="hybridMultilevel"/>
    <w:tmpl w:val="B12C6DA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0AFB6041"/>
    <w:multiLevelType w:val="hybridMultilevel"/>
    <w:tmpl w:val="D61216DC"/>
    <w:lvl w:ilvl="0" w:tplc="49220A02">
      <w:start w:val="14"/>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116C1F8F"/>
    <w:multiLevelType w:val="hybridMultilevel"/>
    <w:tmpl w:val="D8943D8E"/>
    <w:lvl w:ilvl="0" w:tplc="04150011">
      <w:start w:val="1"/>
      <w:numFmt w:val="decimal"/>
      <w:lvlText w:val="%1)"/>
      <w:lvlJc w:val="left"/>
      <w:pPr>
        <w:ind w:left="1133" w:hanging="360"/>
      </w:pPr>
    </w:lvl>
    <w:lvl w:ilvl="1" w:tplc="04150019" w:tentative="1">
      <w:start w:val="1"/>
      <w:numFmt w:val="lowerLetter"/>
      <w:lvlText w:val="%2."/>
      <w:lvlJc w:val="left"/>
      <w:pPr>
        <w:ind w:left="1853" w:hanging="360"/>
      </w:pPr>
    </w:lvl>
    <w:lvl w:ilvl="2" w:tplc="0415001B" w:tentative="1">
      <w:start w:val="1"/>
      <w:numFmt w:val="lowerRoman"/>
      <w:lvlText w:val="%3."/>
      <w:lvlJc w:val="right"/>
      <w:pPr>
        <w:ind w:left="2573" w:hanging="180"/>
      </w:pPr>
    </w:lvl>
    <w:lvl w:ilvl="3" w:tplc="0415000F" w:tentative="1">
      <w:start w:val="1"/>
      <w:numFmt w:val="decimal"/>
      <w:lvlText w:val="%4."/>
      <w:lvlJc w:val="left"/>
      <w:pPr>
        <w:ind w:left="3293" w:hanging="360"/>
      </w:pPr>
    </w:lvl>
    <w:lvl w:ilvl="4" w:tplc="04150019" w:tentative="1">
      <w:start w:val="1"/>
      <w:numFmt w:val="lowerLetter"/>
      <w:lvlText w:val="%5."/>
      <w:lvlJc w:val="left"/>
      <w:pPr>
        <w:ind w:left="4013" w:hanging="360"/>
      </w:pPr>
    </w:lvl>
    <w:lvl w:ilvl="5" w:tplc="0415001B" w:tentative="1">
      <w:start w:val="1"/>
      <w:numFmt w:val="lowerRoman"/>
      <w:lvlText w:val="%6."/>
      <w:lvlJc w:val="right"/>
      <w:pPr>
        <w:ind w:left="4733" w:hanging="180"/>
      </w:pPr>
    </w:lvl>
    <w:lvl w:ilvl="6" w:tplc="0415000F" w:tentative="1">
      <w:start w:val="1"/>
      <w:numFmt w:val="decimal"/>
      <w:lvlText w:val="%7."/>
      <w:lvlJc w:val="left"/>
      <w:pPr>
        <w:ind w:left="5453" w:hanging="360"/>
      </w:pPr>
    </w:lvl>
    <w:lvl w:ilvl="7" w:tplc="04150019" w:tentative="1">
      <w:start w:val="1"/>
      <w:numFmt w:val="lowerLetter"/>
      <w:lvlText w:val="%8."/>
      <w:lvlJc w:val="left"/>
      <w:pPr>
        <w:ind w:left="6173" w:hanging="360"/>
      </w:pPr>
    </w:lvl>
    <w:lvl w:ilvl="8" w:tplc="0415001B" w:tentative="1">
      <w:start w:val="1"/>
      <w:numFmt w:val="lowerRoman"/>
      <w:lvlText w:val="%9."/>
      <w:lvlJc w:val="right"/>
      <w:pPr>
        <w:ind w:left="6893" w:hanging="180"/>
      </w:pPr>
    </w:lvl>
  </w:abstractNum>
  <w:abstractNum w:abstractNumId="13" w15:restartNumberingAfterBreak="0">
    <w:nsid w:val="117325F3"/>
    <w:multiLevelType w:val="hybridMultilevel"/>
    <w:tmpl w:val="1B9461E8"/>
    <w:lvl w:ilvl="0" w:tplc="04150019">
      <w:start w:val="1"/>
      <w:numFmt w:val="lowerLetter"/>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4" w15:restartNumberingAfterBreak="0">
    <w:nsid w:val="13BB106C"/>
    <w:multiLevelType w:val="hybridMultilevel"/>
    <w:tmpl w:val="52005A4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14B47F1C"/>
    <w:multiLevelType w:val="hybridMultilevel"/>
    <w:tmpl w:val="4DEA71C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16211F29"/>
    <w:multiLevelType w:val="hybridMultilevel"/>
    <w:tmpl w:val="61067CA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7177773"/>
    <w:multiLevelType w:val="multilevel"/>
    <w:tmpl w:val="84CACE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172F2A12"/>
    <w:multiLevelType w:val="multilevel"/>
    <w:tmpl w:val="C786F69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15:restartNumberingAfterBreak="0">
    <w:nsid w:val="17F30578"/>
    <w:multiLevelType w:val="hybridMultilevel"/>
    <w:tmpl w:val="DCF2C9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BE83C25"/>
    <w:multiLevelType w:val="hybridMultilevel"/>
    <w:tmpl w:val="FC666296"/>
    <w:lvl w:ilvl="0" w:tplc="E1D8DA72">
      <w:start w:val="1"/>
      <w:numFmt w:val="decimal"/>
      <w:lvlText w:val="%1."/>
      <w:lvlJc w:val="left"/>
      <w:pPr>
        <w:ind w:left="772" w:hanging="360"/>
      </w:pPr>
    </w:lvl>
    <w:lvl w:ilvl="1" w:tplc="04150019" w:tentative="1">
      <w:start w:val="1"/>
      <w:numFmt w:val="lowerLetter"/>
      <w:lvlText w:val="%2."/>
      <w:lvlJc w:val="left"/>
      <w:pPr>
        <w:ind w:left="1492" w:hanging="360"/>
      </w:pPr>
    </w:lvl>
    <w:lvl w:ilvl="2" w:tplc="0415001B" w:tentative="1">
      <w:start w:val="1"/>
      <w:numFmt w:val="lowerRoman"/>
      <w:lvlText w:val="%3."/>
      <w:lvlJc w:val="right"/>
      <w:pPr>
        <w:ind w:left="2212" w:hanging="180"/>
      </w:pPr>
    </w:lvl>
    <w:lvl w:ilvl="3" w:tplc="0415000F" w:tentative="1">
      <w:start w:val="1"/>
      <w:numFmt w:val="decimal"/>
      <w:lvlText w:val="%4."/>
      <w:lvlJc w:val="left"/>
      <w:pPr>
        <w:ind w:left="2932" w:hanging="360"/>
      </w:pPr>
    </w:lvl>
    <w:lvl w:ilvl="4" w:tplc="04150019" w:tentative="1">
      <w:start w:val="1"/>
      <w:numFmt w:val="lowerLetter"/>
      <w:lvlText w:val="%5."/>
      <w:lvlJc w:val="left"/>
      <w:pPr>
        <w:ind w:left="3652" w:hanging="360"/>
      </w:pPr>
    </w:lvl>
    <w:lvl w:ilvl="5" w:tplc="0415001B" w:tentative="1">
      <w:start w:val="1"/>
      <w:numFmt w:val="lowerRoman"/>
      <w:lvlText w:val="%6."/>
      <w:lvlJc w:val="right"/>
      <w:pPr>
        <w:ind w:left="4372" w:hanging="180"/>
      </w:pPr>
    </w:lvl>
    <w:lvl w:ilvl="6" w:tplc="0415000F" w:tentative="1">
      <w:start w:val="1"/>
      <w:numFmt w:val="decimal"/>
      <w:lvlText w:val="%7."/>
      <w:lvlJc w:val="left"/>
      <w:pPr>
        <w:ind w:left="5092" w:hanging="360"/>
      </w:pPr>
    </w:lvl>
    <w:lvl w:ilvl="7" w:tplc="04150019" w:tentative="1">
      <w:start w:val="1"/>
      <w:numFmt w:val="lowerLetter"/>
      <w:lvlText w:val="%8."/>
      <w:lvlJc w:val="left"/>
      <w:pPr>
        <w:ind w:left="5812" w:hanging="360"/>
      </w:pPr>
    </w:lvl>
    <w:lvl w:ilvl="8" w:tplc="0415001B" w:tentative="1">
      <w:start w:val="1"/>
      <w:numFmt w:val="lowerRoman"/>
      <w:lvlText w:val="%9."/>
      <w:lvlJc w:val="right"/>
      <w:pPr>
        <w:ind w:left="6532" w:hanging="180"/>
      </w:pPr>
    </w:lvl>
  </w:abstractNum>
  <w:abstractNum w:abstractNumId="21" w15:restartNumberingAfterBreak="0">
    <w:nsid w:val="1DF85C8D"/>
    <w:multiLevelType w:val="hybridMultilevel"/>
    <w:tmpl w:val="3A508ED6"/>
    <w:lvl w:ilvl="0" w:tplc="ADB80A3C">
      <w:start w:val="1"/>
      <w:numFmt w:val="decimal"/>
      <w:lvlText w:val="%1."/>
      <w:lvlJc w:val="left"/>
      <w:pPr>
        <w:ind w:left="712" w:hanging="360"/>
      </w:pPr>
      <w:rPr>
        <w:rFonts w:ascii="Times New Roman" w:hAnsi="Times New Roman" w:cs="Times New Roman" w:hint="default"/>
      </w:rPr>
    </w:lvl>
    <w:lvl w:ilvl="1" w:tplc="04150019" w:tentative="1">
      <w:start w:val="1"/>
      <w:numFmt w:val="lowerLetter"/>
      <w:lvlText w:val="%2."/>
      <w:lvlJc w:val="left"/>
      <w:pPr>
        <w:ind w:left="1432" w:hanging="360"/>
      </w:pPr>
    </w:lvl>
    <w:lvl w:ilvl="2" w:tplc="0415001B" w:tentative="1">
      <w:start w:val="1"/>
      <w:numFmt w:val="lowerRoman"/>
      <w:lvlText w:val="%3."/>
      <w:lvlJc w:val="right"/>
      <w:pPr>
        <w:ind w:left="2152" w:hanging="180"/>
      </w:pPr>
    </w:lvl>
    <w:lvl w:ilvl="3" w:tplc="0415000F" w:tentative="1">
      <w:start w:val="1"/>
      <w:numFmt w:val="decimal"/>
      <w:lvlText w:val="%4."/>
      <w:lvlJc w:val="left"/>
      <w:pPr>
        <w:ind w:left="2872" w:hanging="360"/>
      </w:pPr>
    </w:lvl>
    <w:lvl w:ilvl="4" w:tplc="04150019" w:tentative="1">
      <w:start w:val="1"/>
      <w:numFmt w:val="lowerLetter"/>
      <w:lvlText w:val="%5."/>
      <w:lvlJc w:val="left"/>
      <w:pPr>
        <w:ind w:left="3592" w:hanging="360"/>
      </w:pPr>
    </w:lvl>
    <w:lvl w:ilvl="5" w:tplc="0415001B" w:tentative="1">
      <w:start w:val="1"/>
      <w:numFmt w:val="lowerRoman"/>
      <w:lvlText w:val="%6."/>
      <w:lvlJc w:val="right"/>
      <w:pPr>
        <w:ind w:left="4312" w:hanging="180"/>
      </w:pPr>
    </w:lvl>
    <w:lvl w:ilvl="6" w:tplc="0415000F" w:tentative="1">
      <w:start w:val="1"/>
      <w:numFmt w:val="decimal"/>
      <w:lvlText w:val="%7."/>
      <w:lvlJc w:val="left"/>
      <w:pPr>
        <w:ind w:left="5032" w:hanging="360"/>
      </w:pPr>
    </w:lvl>
    <w:lvl w:ilvl="7" w:tplc="04150019" w:tentative="1">
      <w:start w:val="1"/>
      <w:numFmt w:val="lowerLetter"/>
      <w:lvlText w:val="%8."/>
      <w:lvlJc w:val="left"/>
      <w:pPr>
        <w:ind w:left="5752" w:hanging="360"/>
      </w:pPr>
    </w:lvl>
    <w:lvl w:ilvl="8" w:tplc="0415001B" w:tentative="1">
      <w:start w:val="1"/>
      <w:numFmt w:val="lowerRoman"/>
      <w:lvlText w:val="%9."/>
      <w:lvlJc w:val="right"/>
      <w:pPr>
        <w:ind w:left="6472" w:hanging="180"/>
      </w:pPr>
    </w:lvl>
  </w:abstractNum>
  <w:abstractNum w:abstractNumId="22" w15:restartNumberingAfterBreak="0">
    <w:nsid w:val="1E321B04"/>
    <w:multiLevelType w:val="multilevel"/>
    <w:tmpl w:val="1D02556A"/>
    <w:lvl w:ilvl="0">
      <w:start w:val="1"/>
      <w:numFmt w:val="decimal"/>
      <w:lvlText w:val="%1."/>
      <w:lvlJc w:val="left"/>
      <w:pPr>
        <w:tabs>
          <w:tab w:val="num" w:pos="720"/>
        </w:tabs>
        <w:ind w:left="720" w:hanging="360"/>
      </w:pPr>
      <w:rPr>
        <w:rFonts w:ascii="Times New Roman" w:hAnsi="Times New Roman"/>
      </w:rPr>
    </w:lvl>
    <w:lvl w:ilvl="1">
      <w:start w:val="1"/>
      <w:numFmt w:val="decimal"/>
      <w:lvlText w:val="%2."/>
      <w:lvlJc w:val="left"/>
      <w:pPr>
        <w:tabs>
          <w:tab w:val="num" w:pos="1080"/>
        </w:tabs>
        <w:ind w:left="1080" w:hanging="360"/>
      </w:pPr>
      <w:rPr>
        <w:rFonts w:ascii="Times New Roman" w:hAnsi="Times New Roman"/>
      </w:rPr>
    </w:lvl>
    <w:lvl w:ilvl="2">
      <w:start w:val="1"/>
      <w:numFmt w:val="decimal"/>
      <w:lvlText w:val="%3."/>
      <w:lvlJc w:val="left"/>
      <w:pPr>
        <w:tabs>
          <w:tab w:val="num" w:pos="1440"/>
        </w:tabs>
        <w:ind w:left="1440" w:hanging="360"/>
      </w:pPr>
      <w:rPr>
        <w:rFonts w:ascii="Times New Roman" w:hAnsi="Times New Roman"/>
      </w:rPr>
    </w:lvl>
    <w:lvl w:ilvl="3">
      <w:start w:val="1"/>
      <w:numFmt w:val="decimal"/>
      <w:lvlText w:val="%4."/>
      <w:lvlJc w:val="left"/>
      <w:pPr>
        <w:tabs>
          <w:tab w:val="num" w:pos="1800"/>
        </w:tabs>
        <w:ind w:left="1800" w:hanging="360"/>
      </w:pPr>
      <w:rPr>
        <w:rFonts w:ascii="Times New Roman" w:hAnsi="Times New Roman"/>
      </w:rPr>
    </w:lvl>
    <w:lvl w:ilvl="4">
      <w:start w:val="1"/>
      <w:numFmt w:val="decimal"/>
      <w:lvlText w:val="%5."/>
      <w:lvlJc w:val="left"/>
      <w:pPr>
        <w:tabs>
          <w:tab w:val="num" w:pos="2160"/>
        </w:tabs>
        <w:ind w:left="2160" w:hanging="360"/>
      </w:pPr>
      <w:rPr>
        <w:rFonts w:ascii="Times New Roman" w:hAnsi="Times New Roman"/>
      </w:rPr>
    </w:lvl>
    <w:lvl w:ilvl="5">
      <w:start w:val="1"/>
      <w:numFmt w:val="decimal"/>
      <w:lvlText w:val="%6."/>
      <w:lvlJc w:val="left"/>
      <w:pPr>
        <w:tabs>
          <w:tab w:val="num" w:pos="2520"/>
        </w:tabs>
        <w:ind w:left="2520" w:hanging="360"/>
      </w:pPr>
      <w:rPr>
        <w:rFonts w:ascii="Times New Roman" w:hAnsi="Times New Roman"/>
      </w:rPr>
    </w:lvl>
    <w:lvl w:ilvl="6">
      <w:start w:val="1"/>
      <w:numFmt w:val="decimal"/>
      <w:lvlText w:val="%7."/>
      <w:lvlJc w:val="left"/>
      <w:pPr>
        <w:tabs>
          <w:tab w:val="num" w:pos="2880"/>
        </w:tabs>
        <w:ind w:left="2880" w:hanging="360"/>
      </w:pPr>
      <w:rPr>
        <w:rFonts w:ascii="Times New Roman" w:hAnsi="Times New Roman"/>
      </w:rPr>
    </w:lvl>
    <w:lvl w:ilvl="7">
      <w:start w:val="1"/>
      <w:numFmt w:val="decimal"/>
      <w:lvlText w:val="%8."/>
      <w:lvlJc w:val="left"/>
      <w:pPr>
        <w:tabs>
          <w:tab w:val="num" w:pos="3240"/>
        </w:tabs>
        <w:ind w:left="3240" w:hanging="360"/>
      </w:pPr>
      <w:rPr>
        <w:rFonts w:ascii="Times New Roman" w:hAnsi="Times New Roman"/>
      </w:rPr>
    </w:lvl>
    <w:lvl w:ilvl="8">
      <w:start w:val="1"/>
      <w:numFmt w:val="decimal"/>
      <w:lvlText w:val="%9."/>
      <w:lvlJc w:val="left"/>
      <w:pPr>
        <w:tabs>
          <w:tab w:val="num" w:pos="3600"/>
        </w:tabs>
        <w:ind w:left="3600" w:hanging="360"/>
      </w:pPr>
      <w:rPr>
        <w:rFonts w:ascii="Times New Roman" w:hAnsi="Times New Roman"/>
      </w:rPr>
    </w:lvl>
  </w:abstractNum>
  <w:abstractNum w:abstractNumId="23" w15:restartNumberingAfterBreak="0">
    <w:nsid w:val="1E887D23"/>
    <w:multiLevelType w:val="hybridMultilevel"/>
    <w:tmpl w:val="289C7158"/>
    <w:lvl w:ilvl="0" w:tplc="F7DC48D0">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1EDC17BE"/>
    <w:multiLevelType w:val="hybridMultilevel"/>
    <w:tmpl w:val="29FAAE12"/>
    <w:lvl w:ilvl="0" w:tplc="75943816">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1240C8A"/>
    <w:multiLevelType w:val="hybridMultilevel"/>
    <w:tmpl w:val="71F66D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13F1985"/>
    <w:multiLevelType w:val="hybridMultilevel"/>
    <w:tmpl w:val="6D942636"/>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15:restartNumberingAfterBreak="0">
    <w:nsid w:val="22E01FE5"/>
    <w:multiLevelType w:val="hybridMultilevel"/>
    <w:tmpl w:val="DE087E62"/>
    <w:lvl w:ilvl="0" w:tplc="C2781BF8">
      <w:start w:val="13"/>
      <w:numFmt w:val="decimal"/>
      <w:lvlText w:val="%1."/>
      <w:lvlJc w:val="left"/>
      <w:pPr>
        <w:ind w:left="413" w:hanging="360"/>
      </w:pPr>
      <w:rPr>
        <w:rFonts w:hint="default"/>
      </w:rPr>
    </w:lvl>
    <w:lvl w:ilvl="1" w:tplc="04150019" w:tentative="1">
      <w:start w:val="1"/>
      <w:numFmt w:val="lowerLetter"/>
      <w:lvlText w:val="%2."/>
      <w:lvlJc w:val="left"/>
      <w:pPr>
        <w:ind w:left="1133" w:hanging="360"/>
      </w:pPr>
    </w:lvl>
    <w:lvl w:ilvl="2" w:tplc="0415001B" w:tentative="1">
      <w:start w:val="1"/>
      <w:numFmt w:val="lowerRoman"/>
      <w:lvlText w:val="%3."/>
      <w:lvlJc w:val="right"/>
      <w:pPr>
        <w:ind w:left="1853" w:hanging="180"/>
      </w:pPr>
    </w:lvl>
    <w:lvl w:ilvl="3" w:tplc="0415000F" w:tentative="1">
      <w:start w:val="1"/>
      <w:numFmt w:val="decimal"/>
      <w:lvlText w:val="%4."/>
      <w:lvlJc w:val="left"/>
      <w:pPr>
        <w:ind w:left="2573" w:hanging="360"/>
      </w:pPr>
    </w:lvl>
    <w:lvl w:ilvl="4" w:tplc="04150019" w:tentative="1">
      <w:start w:val="1"/>
      <w:numFmt w:val="lowerLetter"/>
      <w:lvlText w:val="%5."/>
      <w:lvlJc w:val="left"/>
      <w:pPr>
        <w:ind w:left="3293" w:hanging="360"/>
      </w:pPr>
    </w:lvl>
    <w:lvl w:ilvl="5" w:tplc="0415001B" w:tentative="1">
      <w:start w:val="1"/>
      <w:numFmt w:val="lowerRoman"/>
      <w:lvlText w:val="%6."/>
      <w:lvlJc w:val="right"/>
      <w:pPr>
        <w:ind w:left="4013" w:hanging="180"/>
      </w:pPr>
    </w:lvl>
    <w:lvl w:ilvl="6" w:tplc="0415000F" w:tentative="1">
      <w:start w:val="1"/>
      <w:numFmt w:val="decimal"/>
      <w:lvlText w:val="%7."/>
      <w:lvlJc w:val="left"/>
      <w:pPr>
        <w:ind w:left="4733" w:hanging="360"/>
      </w:pPr>
    </w:lvl>
    <w:lvl w:ilvl="7" w:tplc="04150019" w:tentative="1">
      <w:start w:val="1"/>
      <w:numFmt w:val="lowerLetter"/>
      <w:lvlText w:val="%8."/>
      <w:lvlJc w:val="left"/>
      <w:pPr>
        <w:ind w:left="5453" w:hanging="360"/>
      </w:pPr>
    </w:lvl>
    <w:lvl w:ilvl="8" w:tplc="0415001B" w:tentative="1">
      <w:start w:val="1"/>
      <w:numFmt w:val="lowerRoman"/>
      <w:lvlText w:val="%9."/>
      <w:lvlJc w:val="right"/>
      <w:pPr>
        <w:ind w:left="6173" w:hanging="180"/>
      </w:pPr>
    </w:lvl>
  </w:abstractNum>
  <w:abstractNum w:abstractNumId="28" w15:restartNumberingAfterBreak="0">
    <w:nsid w:val="23303378"/>
    <w:multiLevelType w:val="multilevel"/>
    <w:tmpl w:val="622C8B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15:restartNumberingAfterBreak="0">
    <w:nsid w:val="25865063"/>
    <w:multiLevelType w:val="hybridMultilevel"/>
    <w:tmpl w:val="5A90A11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276E4EF4"/>
    <w:multiLevelType w:val="multilevel"/>
    <w:tmpl w:val="C786F69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27FB7008"/>
    <w:multiLevelType w:val="hybridMultilevel"/>
    <w:tmpl w:val="C98EDA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ACF7F6A"/>
    <w:multiLevelType w:val="hybridMultilevel"/>
    <w:tmpl w:val="A72A7B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B4D7337"/>
    <w:multiLevelType w:val="hybridMultilevel"/>
    <w:tmpl w:val="9EB0346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C4222A2"/>
    <w:multiLevelType w:val="multilevel"/>
    <w:tmpl w:val="D36A1A8E"/>
    <w:lvl w:ilvl="0">
      <w:start w:val="1"/>
      <w:numFmt w:val="decimal"/>
      <w:lvlText w:val="%1."/>
      <w:lvlJc w:val="left"/>
      <w:pPr>
        <w:tabs>
          <w:tab w:val="num" w:pos="720"/>
        </w:tabs>
        <w:ind w:left="720" w:hanging="360"/>
      </w:pPr>
      <w:rPr>
        <w:rFonts w:ascii="Times New Roman" w:hAnsi="Times New Roman"/>
      </w:rPr>
    </w:lvl>
    <w:lvl w:ilvl="1">
      <w:start w:val="1"/>
      <w:numFmt w:val="decimal"/>
      <w:lvlText w:val="%2."/>
      <w:lvlJc w:val="left"/>
      <w:pPr>
        <w:tabs>
          <w:tab w:val="num" w:pos="1080"/>
        </w:tabs>
        <w:ind w:left="1080" w:hanging="360"/>
      </w:pPr>
      <w:rPr>
        <w:rFonts w:ascii="Times New Roman" w:hAnsi="Times New Roman"/>
      </w:rPr>
    </w:lvl>
    <w:lvl w:ilvl="2">
      <w:start w:val="1"/>
      <w:numFmt w:val="decimal"/>
      <w:lvlText w:val="%3."/>
      <w:lvlJc w:val="left"/>
      <w:pPr>
        <w:tabs>
          <w:tab w:val="num" w:pos="1440"/>
        </w:tabs>
        <w:ind w:left="1440" w:hanging="360"/>
      </w:pPr>
      <w:rPr>
        <w:rFonts w:ascii="Times New Roman" w:hAnsi="Times New Roman"/>
      </w:rPr>
    </w:lvl>
    <w:lvl w:ilvl="3">
      <w:start w:val="1"/>
      <w:numFmt w:val="decimal"/>
      <w:lvlText w:val="%4."/>
      <w:lvlJc w:val="left"/>
      <w:pPr>
        <w:tabs>
          <w:tab w:val="num" w:pos="1800"/>
        </w:tabs>
        <w:ind w:left="1800" w:hanging="360"/>
      </w:pPr>
      <w:rPr>
        <w:rFonts w:ascii="Times New Roman" w:hAnsi="Times New Roman"/>
      </w:rPr>
    </w:lvl>
    <w:lvl w:ilvl="4">
      <w:start w:val="1"/>
      <w:numFmt w:val="decimal"/>
      <w:lvlText w:val="%5."/>
      <w:lvlJc w:val="left"/>
      <w:pPr>
        <w:tabs>
          <w:tab w:val="num" w:pos="2160"/>
        </w:tabs>
        <w:ind w:left="2160" w:hanging="360"/>
      </w:pPr>
      <w:rPr>
        <w:rFonts w:ascii="Times New Roman" w:hAnsi="Times New Roman"/>
      </w:rPr>
    </w:lvl>
    <w:lvl w:ilvl="5">
      <w:start w:val="1"/>
      <w:numFmt w:val="decimal"/>
      <w:lvlText w:val="%6."/>
      <w:lvlJc w:val="left"/>
      <w:pPr>
        <w:tabs>
          <w:tab w:val="num" w:pos="2520"/>
        </w:tabs>
        <w:ind w:left="2520" w:hanging="360"/>
      </w:pPr>
      <w:rPr>
        <w:rFonts w:ascii="Times New Roman" w:hAnsi="Times New Roman"/>
      </w:rPr>
    </w:lvl>
    <w:lvl w:ilvl="6">
      <w:start w:val="1"/>
      <w:numFmt w:val="decimal"/>
      <w:lvlText w:val="%7."/>
      <w:lvlJc w:val="left"/>
      <w:pPr>
        <w:tabs>
          <w:tab w:val="num" w:pos="2880"/>
        </w:tabs>
        <w:ind w:left="2880" w:hanging="360"/>
      </w:pPr>
      <w:rPr>
        <w:rFonts w:ascii="Times New Roman" w:hAnsi="Times New Roman"/>
      </w:rPr>
    </w:lvl>
    <w:lvl w:ilvl="7">
      <w:start w:val="1"/>
      <w:numFmt w:val="decimal"/>
      <w:lvlText w:val="%8."/>
      <w:lvlJc w:val="left"/>
      <w:pPr>
        <w:tabs>
          <w:tab w:val="num" w:pos="3240"/>
        </w:tabs>
        <w:ind w:left="3240" w:hanging="360"/>
      </w:pPr>
      <w:rPr>
        <w:rFonts w:ascii="Times New Roman" w:hAnsi="Times New Roman"/>
      </w:rPr>
    </w:lvl>
    <w:lvl w:ilvl="8">
      <w:start w:val="1"/>
      <w:numFmt w:val="decimal"/>
      <w:lvlText w:val="%9."/>
      <w:lvlJc w:val="left"/>
      <w:pPr>
        <w:tabs>
          <w:tab w:val="num" w:pos="3600"/>
        </w:tabs>
        <w:ind w:left="3600" w:hanging="360"/>
      </w:pPr>
      <w:rPr>
        <w:rFonts w:ascii="Times New Roman" w:hAnsi="Times New Roman"/>
      </w:rPr>
    </w:lvl>
  </w:abstractNum>
  <w:abstractNum w:abstractNumId="35" w15:restartNumberingAfterBreak="0">
    <w:nsid w:val="30D05EFC"/>
    <w:multiLevelType w:val="hybridMultilevel"/>
    <w:tmpl w:val="35406480"/>
    <w:lvl w:ilvl="0" w:tplc="1220B5CE">
      <w:start w:val="1"/>
      <w:numFmt w:val="decimal"/>
      <w:lvlText w:val="%1)"/>
      <w:lvlJc w:val="left"/>
      <w:pPr>
        <w:ind w:left="1002" w:hanging="360"/>
      </w:pPr>
      <w:rPr>
        <w:rFonts w:ascii="Times New Roman" w:hAnsi="Times New Roman" w:cs="Times New Roman" w:hint="default"/>
      </w:r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36" w15:restartNumberingAfterBreak="0">
    <w:nsid w:val="31831E34"/>
    <w:multiLevelType w:val="hybridMultilevel"/>
    <w:tmpl w:val="CC1E349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33C55695"/>
    <w:multiLevelType w:val="hybridMultilevel"/>
    <w:tmpl w:val="90EAECF0"/>
    <w:lvl w:ilvl="0" w:tplc="A98843D8">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65773D2"/>
    <w:multiLevelType w:val="hybridMultilevel"/>
    <w:tmpl w:val="AA2CCF30"/>
    <w:lvl w:ilvl="0" w:tplc="3776064C">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36B15ED5"/>
    <w:multiLevelType w:val="hybridMultilevel"/>
    <w:tmpl w:val="76D64DA4"/>
    <w:lvl w:ilvl="0" w:tplc="2196FAE4">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37711FF5"/>
    <w:multiLevelType w:val="hybridMultilevel"/>
    <w:tmpl w:val="65D88CA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15:restartNumberingAfterBreak="0">
    <w:nsid w:val="388A37BB"/>
    <w:multiLevelType w:val="multilevel"/>
    <w:tmpl w:val="727426DA"/>
    <w:lvl w:ilvl="0">
      <w:start w:val="1"/>
      <w:numFmt w:val="decimal"/>
      <w:lvlText w:val="%1."/>
      <w:lvlJc w:val="left"/>
      <w:pPr>
        <w:tabs>
          <w:tab w:val="num" w:pos="0"/>
        </w:tabs>
        <w:ind w:left="360" w:hanging="360"/>
      </w:pPr>
      <w:rPr>
        <w:b w:val="0"/>
        <w:bCs/>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bullet"/>
      <w:lvlText w:val=""/>
      <w:lvlJc w:val="left"/>
      <w:pPr>
        <w:tabs>
          <w:tab w:val="num" w:pos="0"/>
        </w:tabs>
        <w:ind w:left="4680" w:hanging="360"/>
      </w:pPr>
      <w:rPr>
        <w:rFonts w:ascii="Symbol" w:hAnsi="Symbol" w:cs="Symbol" w:hint="default"/>
      </w:r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2" w15:restartNumberingAfterBreak="0">
    <w:nsid w:val="38B54846"/>
    <w:multiLevelType w:val="hybridMultilevel"/>
    <w:tmpl w:val="DECCFA70"/>
    <w:lvl w:ilvl="0" w:tplc="1DC44108">
      <w:start w:val="3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BE4696A"/>
    <w:multiLevelType w:val="hybridMultilevel"/>
    <w:tmpl w:val="B7A2318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3EA74796"/>
    <w:multiLevelType w:val="hybridMultilevel"/>
    <w:tmpl w:val="EFA2B920"/>
    <w:lvl w:ilvl="0" w:tplc="A6023B2A">
      <w:start w:val="1"/>
      <w:numFmt w:val="decimal"/>
      <w:lvlText w:val="%1)"/>
      <w:lvlJc w:val="left"/>
      <w:pPr>
        <w:ind w:left="1080" w:hanging="360"/>
      </w:pPr>
      <w:rPr>
        <w:rFonts w:ascii="Times New Roman" w:hAnsi="Times New Roman"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400F3288"/>
    <w:multiLevelType w:val="hybridMultilevel"/>
    <w:tmpl w:val="EFB23C66"/>
    <w:lvl w:ilvl="0" w:tplc="BF4C4CCE">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40C059CE"/>
    <w:multiLevelType w:val="hybridMultilevel"/>
    <w:tmpl w:val="47562932"/>
    <w:lvl w:ilvl="0" w:tplc="AFD2A3DE">
      <w:start w:val="1"/>
      <w:numFmt w:val="decimal"/>
      <w:lvlText w:val="%1."/>
      <w:lvlJc w:val="left"/>
      <w:pPr>
        <w:ind w:left="580" w:hanging="360"/>
      </w:pPr>
      <w:rPr>
        <w:rFonts w:ascii="Times New Roman" w:hAnsi="Times New Roman" w:cs="Times New Roman" w:hint="default"/>
      </w:rPr>
    </w:lvl>
    <w:lvl w:ilvl="1" w:tplc="04150019" w:tentative="1">
      <w:start w:val="1"/>
      <w:numFmt w:val="lowerLetter"/>
      <w:lvlText w:val="%2."/>
      <w:lvlJc w:val="left"/>
      <w:pPr>
        <w:ind w:left="1300" w:hanging="360"/>
      </w:pPr>
    </w:lvl>
    <w:lvl w:ilvl="2" w:tplc="0415001B" w:tentative="1">
      <w:start w:val="1"/>
      <w:numFmt w:val="lowerRoman"/>
      <w:lvlText w:val="%3."/>
      <w:lvlJc w:val="right"/>
      <w:pPr>
        <w:ind w:left="2020" w:hanging="180"/>
      </w:pPr>
    </w:lvl>
    <w:lvl w:ilvl="3" w:tplc="0415000F" w:tentative="1">
      <w:start w:val="1"/>
      <w:numFmt w:val="decimal"/>
      <w:lvlText w:val="%4."/>
      <w:lvlJc w:val="left"/>
      <w:pPr>
        <w:ind w:left="2740" w:hanging="360"/>
      </w:pPr>
    </w:lvl>
    <w:lvl w:ilvl="4" w:tplc="04150019" w:tentative="1">
      <w:start w:val="1"/>
      <w:numFmt w:val="lowerLetter"/>
      <w:lvlText w:val="%5."/>
      <w:lvlJc w:val="left"/>
      <w:pPr>
        <w:ind w:left="3460" w:hanging="360"/>
      </w:pPr>
    </w:lvl>
    <w:lvl w:ilvl="5" w:tplc="0415001B" w:tentative="1">
      <w:start w:val="1"/>
      <w:numFmt w:val="lowerRoman"/>
      <w:lvlText w:val="%6."/>
      <w:lvlJc w:val="right"/>
      <w:pPr>
        <w:ind w:left="4180" w:hanging="180"/>
      </w:pPr>
    </w:lvl>
    <w:lvl w:ilvl="6" w:tplc="0415000F" w:tentative="1">
      <w:start w:val="1"/>
      <w:numFmt w:val="decimal"/>
      <w:lvlText w:val="%7."/>
      <w:lvlJc w:val="left"/>
      <w:pPr>
        <w:ind w:left="4900" w:hanging="360"/>
      </w:pPr>
    </w:lvl>
    <w:lvl w:ilvl="7" w:tplc="04150019" w:tentative="1">
      <w:start w:val="1"/>
      <w:numFmt w:val="lowerLetter"/>
      <w:lvlText w:val="%8."/>
      <w:lvlJc w:val="left"/>
      <w:pPr>
        <w:ind w:left="5620" w:hanging="360"/>
      </w:pPr>
    </w:lvl>
    <w:lvl w:ilvl="8" w:tplc="0415001B" w:tentative="1">
      <w:start w:val="1"/>
      <w:numFmt w:val="lowerRoman"/>
      <w:lvlText w:val="%9."/>
      <w:lvlJc w:val="right"/>
      <w:pPr>
        <w:ind w:left="6340" w:hanging="180"/>
      </w:pPr>
    </w:lvl>
  </w:abstractNum>
  <w:abstractNum w:abstractNumId="47" w15:restartNumberingAfterBreak="0">
    <w:nsid w:val="413E3369"/>
    <w:multiLevelType w:val="multilevel"/>
    <w:tmpl w:val="1EAE7CAA"/>
    <w:lvl w:ilvl="0">
      <w:start w:val="1"/>
      <w:numFmt w:val="decimal"/>
      <w:lvlText w:val="%1."/>
      <w:lvlJc w:val="left"/>
      <w:pPr>
        <w:tabs>
          <w:tab w:val="num" w:pos="0"/>
        </w:tabs>
        <w:ind w:left="360" w:hanging="360"/>
      </w:pPr>
      <w:rPr>
        <w:rFonts w:ascii="Times New Roman" w:hAnsi="Times New Roman"/>
        <w:b w:val="0"/>
        <w:bCs/>
      </w:rPr>
    </w:lvl>
    <w:lvl w:ilvl="1">
      <w:start w:val="1"/>
      <w:numFmt w:val="decimal"/>
      <w:lvlText w:val="%2."/>
      <w:lvlJc w:val="left"/>
      <w:pPr>
        <w:tabs>
          <w:tab w:val="num" w:pos="0"/>
        </w:tabs>
        <w:ind w:left="1211" w:hanging="360"/>
      </w:pPr>
      <w:rPr>
        <w:rFonts w:ascii="Calibri" w:eastAsiaTheme="minorHAnsi" w:hAnsi="Calibri" w:cs="Aria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8" w15:restartNumberingAfterBreak="0">
    <w:nsid w:val="41772939"/>
    <w:multiLevelType w:val="hybridMultilevel"/>
    <w:tmpl w:val="66F2D3B0"/>
    <w:lvl w:ilvl="0" w:tplc="04150019">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9" w15:restartNumberingAfterBreak="0">
    <w:nsid w:val="432A6BCA"/>
    <w:multiLevelType w:val="hybridMultilevel"/>
    <w:tmpl w:val="EC44B536"/>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0" w15:restartNumberingAfterBreak="0">
    <w:nsid w:val="44512CA1"/>
    <w:multiLevelType w:val="hybridMultilevel"/>
    <w:tmpl w:val="99582C88"/>
    <w:lvl w:ilvl="0" w:tplc="B6B4C5C2">
      <w:start w:val="3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5807E34"/>
    <w:multiLevelType w:val="hybridMultilevel"/>
    <w:tmpl w:val="9B268A80"/>
    <w:lvl w:ilvl="0" w:tplc="C19624BE">
      <w:start w:val="1"/>
      <w:numFmt w:val="decimal"/>
      <w:lvlText w:val="%1."/>
      <w:lvlJc w:val="left"/>
      <w:pPr>
        <w:ind w:left="709" w:hanging="360"/>
      </w:pPr>
      <w:rPr>
        <w:rFonts w:ascii="Times New Roman" w:hAnsi="Times New Roman" w:cs="Times New Roman"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52" w15:restartNumberingAfterBreak="0">
    <w:nsid w:val="490E68F8"/>
    <w:multiLevelType w:val="multilevel"/>
    <w:tmpl w:val="60449B44"/>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53" w15:restartNumberingAfterBreak="0">
    <w:nsid w:val="4AF15328"/>
    <w:multiLevelType w:val="hybridMultilevel"/>
    <w:tmpl w:val="C29C91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D057016"/>
    <w:multiLevelType w:val="hybridMultilevel"/>
    <w:tmpl w:val="DBF010F2"/>
    <w:lvl w:ilvl="0" w:tplc="3898A818">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4F0C44F8"/>
    <w:multiLevelType w:val="hybridMultilevel"/>
    <w:tmpl w:val="2D3C9BB0"/>
    <w:lvl w:ilvl="0" w:tplc="D7380E88">
      <w:start w:val="5"/>
      <w:numFmt w:val="decimal"/>
      <w:lvlText w:val="%1."/>
      <w:lvlJc w:val="left"/>
      <w:pPr>
        <w:ind w:left="1068" w:hanging="360"/>
      </w:pPr>
      <w:rPr>
        <w:rFonts w:ascii="Times New Roman" w:hAnsi="Times New Roman" w:cs="Times New Roman" w:hint="default"/>
      </w:rPr>
    </w:lvl>
    <w:lvl w:ilvl="1" w:tplc="04150019" w:tentative="1">
      <w:start w:val="1"/>
      <w:numFmt w:val="lowerLetter"/>
      <w:lvlText w:val="%2."/>
      <w:lvlJc w:val="left"/>
      <w:pPr>
        <w:ind w:left="1376" w:hanging="360"/>
      </w:pPr>
    </w:lvl>
    <w:lvl w:ilvl="2" w:tplc="0415001B" w:tentative="1">
      <w:start w:val="1"/>
      <w:numFmt w:val="lowerRoman"/>
      <w:lvlText w:val="%3."/>
      <w:lvlJc w:val="right"/>
      <w:pPr>
        <w:ind w:left="2096" w:hanging="180"/>
      </w:pPr>
    </w:lvl>
    <w:lvl w:ilvl="3" w:tplc="0415000F" w:tentative="1">
      <w:start w:val="1"/>
      <w:numFmt w:val="decimal"/>
      <w:lvlText w:val="%4."/>
      <w:lvlJc w:val="left"/>
      <w:pPr>
        <w:ind w:left="2816" w:hanging="360"/>
      </w:pPr>
    </w:lvl>
    <w:lvl w:ilvl="4" w:tplc="04150019" w:tentative="1">
      <w:start w:val="1"/>
      <w:numFmt w:val="lowerLetter"/>
      <w:lvlText w:val="%5."/>
      <w:lvlJc w:val="left"/>
      <w:pPr>
        <w:ind w:left="3536" w:hanging="360"/>
      </w:pPr>
    </w:lvl>
    <w:lvl w:ilvl="5" w:tplc="0415001B" w:tentative="1">
      <w:start w:val="1"/>
      <w:numFmt w:val="lowerRoman"/>
      <w:lvlText w:val="%6."/>
      <w:lvlJc w:val="right"/>
      <w:pPr>
        <w:ind w:left="4256" w:hanging="180"/>
      </w:pPr>
    </w:lvl>
    <w:lvl w:ilvl="6" w:tplc="0415000F" w:tentative="1">
      <w:start w:val="1"/>
      <w:numFmt w:val="decimal"/>
      <w:lvlText w:val="%7."/>
      <w:lvlJc w:val="left"/>
      <w:pPr>
        <w:ind w:left="4976" w:hanging="360"/>
      </w:pPr>
    </w:lvl>
    <w:lvl w:ilvl="7" w:tplc="04150019" w:tentative="1">
      <w:start w:val="1"/>
      <w:numFmt w:val="lowerLetter"/>
      <w:lvlText w:val="%8."/>
      <w:lvlJc w:val="left"/>
      <w:pPr>
        <w:ind w:left="5696" w:hanging="360"/>
      </w:pPr>
    </w:lvl>
    <w:lvl w:ilvl="8" w:tplc="0415001B" w:tentative="1">
      <w:start w:val="1"/>
      <w:numFmt w:val="lowerRoman"/>
      <w:lvlText w:val="%9."/>
      <w:lvlJc w:val="right"/>
      <w:pPr>
        <w:ind w:left="6416" w:hanging="180"/>
      </w:pPr>
    </w:lvl>
  </w:abstractNum>
  <w:abstractNum w:abstractNumId="56" w15:restartNumberingAfterBreak="0">
    <w:nsid w:val="4FBC19D1"/>
    <w:multiLevelType w:val="hybridMultilevel"/>
    <w:tmpl w:val="925A2A7E"/>
    <w:lvl w:ilvl="0" w:tplc="894CCF8A">
      <w:start w:val="1"/>
      <w:numFmt w:val="decimal"/>
      <w:lvlText w:val="%1."/>
      <w:lvlJc w:val="left"/>
      <w:pPr>
        <w:ind w:left="1440" w:hanging="360"/>
      </w:pPr>
      <w:rPr>
        <w:rFonts w:ascii="Times New Roman" w:hAnsi="Times New Roman"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4FD67ECF"/>
    <w:multiLevelType w:val="hybridMultilevel"/>
    <w:tmpl w:val="215640A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502B4B0F"/>
    <w:multiLevelType w:val="hybridMultilevel"/>
    <w:tmpl w:val="B01467F2"/>
    <w:lvl w:ilvl="0" w:tplc="70D64960">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9" w15:restartNumberingAfterBreak="0">
    <w:nsid w:val="50453EEB"/>
    <w:multiLevelType w:val="hybridMultilevel"/>
    <w:tmpl w:val="FA2E7A6C"/>
    <w:lvl w:ilvl="0" w:tplc="141AACD2">
      <w:start w:val="1"/>
      <w:numFmt w:val="decimal"/>
      <w:lvlText w:val="%1."/>
      <w:lvlJc w:val="left"/>
      <w:pPr>
        <w:ind w:left="709" w:hanging="360"/>
      </w:pPr>
      <w:rPr>
        <w:rFonts w:ascii="Times New Roman" w:hAnsi="Times New Roman" w:cs="Times New Roman"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0" w15:restartNumberingAfterBreak="0">
    <w:nsid w:val="5124059B"/>
    <w:multiLevelType w:val="hybridMultilevel"/>
    <w:tmpl w:val="61DC902C"/>
    <w:lvl w:ilvl="0" w:tplc="FFFFFFFF">
      <w:start w:val="1"/>
      <w:numFmt w:val="decimal"/>
      <w:lvlText w:val="%1)"/>
      <w:lvlJc w:val="left"/>
      <w:pPr>
        <w:ind w:left="1132" w:hanging="360"/>
      </w:pPr>
    </w:lvl>
    <w:lvl w:ilvl="1" w:tplc="FFFFFFFF" w:tentative="1">
      <w:start w:val="1"/>
      <w:numFmt w:val="lowerLetter"/>
      <w:lvlText w:val="%2."/>
      <w:lvlJc w:val="left"/>
      <w:pPr>
        <w:ind w:left="1852" w:hanging="360"/>
      </w:pPr>
    </w:lvl>
    <w:lvl w:ilvl="2" w:tplc="FFFFFFFF" w:tentative="1">
      <w:start w:val="1"/>
      <w:numFmt w:val="lowerRoman"/>
      <w:lvlText w:val="%3."/>
      <w:lvlJc w:val="right"/>
      <w:pPr>
        <w:ind w:left="2572" w:hanging="180"/>
      </w:pPr>
    </w:lvl>
    <w:lvl w:ilvl="3" w:tplc="FFFFFFFF" w:tentative="1">
      <w:start w:val="1"/>
      <w:numFmt w:val="decimal"/>
      <w:lvlText w:val="%4."/>
      <w:lvlJc w:val="left"/>
      <w:pPr>
        <w:ind w:left="3292" w:hanging="360"/>
      </w:pPr>
    </w:lvl>
    <w:lvl w:ilvl="4" w:tplc="FFFFFFFF" w:tentative="1">
      <w:start w:val="1"/>
      <w:numFmt w:val="lowerLetter"/>
      <w:lvlText w:val="%5."/>
      <w:lvlJc w:val="left"/>
      <w:pPr>
        <w:ind w:left="4012" w:hanging="360"/>
      </w:pPr>
    </w:lvl>
    <w:lvl w:ilvl="5" w:tplc="FFFFFFFF" w:tentative="1">
      <w:start w:val="1"/>
      <w:numFmt w:val="lowerRoman"/>
      <w:lvlText w:val="%6."/>
      <w:lvlJc w:val="right"/>
      <w:pPr>
        <w:ind w:left="4732" w:hanging="180"/>
      </w:pPr>
    </w:lvl>
    <w:lvl w:ilvl="6" w:tplc="FFFFFFFF" w:tentative="1">
      <w:start w:val="1"/>
      <w:numFmt w:val="decimal"/>
      <w:lvlText w:val="%7."/>
      <w:lvlJc w:val="left"/>
      <w:pPr>
        <w:ind w:left="5452" w:hanging="360"/>
      </w:pPr>
    </w:lvl>
    <w:lvl w:ilvl="7" w:tplc="FFFFFFFF" w:tentative="1">
      <w:start w:val="1"/>
      <w:numFmt w:val="lowerLetter"/>
      <w:lvlText w:val="%8."/>
      <w:lvlJc w:val="left"/>
      <w:pPr>
        <w:ind w:left="6172" w:hanging="360"/>
      </w:pPr>
    </w:lvl>
    <w:lvl w:ilvl="8" w:tplc="FFFFFFFF" w:tentative="1">
      <w:start w:val="1"/>
      <w:numFmt w:val="lowerRoman"/>
      <w:lvlText w:val="%9."/>
      <w:lvlJc w:val="right"/>
      <w:pPr>
        <w:ind w:left="6892" w:hanging="180"/>
      </w:pPr>
    </w:lvl>
  </w:abstractNum>
  <w:abstractNum w:abstractNumId="61" w15:restartNumberingAfterBreak="0">
    <w:nsid w:val="54A04D50"/>
    <w:multiLevelType w:val="multilevel"/>
    <w:tmpl w:val="916C5F3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2" w15:restartNumberingAfterBreak="0">
    <w:nsid w:val="5A095704"/>
    <w:multiLevelType w:val="hybridMultilevel"/>
    <w:tmpl w:val="D876AE7E"/>
    <w:lvl w:ilvl="0" w:tplc="0415000F">
      <w:start w:val="1"/>
      <w:numFmt w:val="decimal"/>
      <w:lvlText w:val="%1."/>
      <w:lvlJc w:val="left"/>
      <w:pPr>
        <w:ind w:left="772" w:hanging="360"/>
      </w:pPr>
    </w:lvl>
    <w:lvl w:ilvl="1" w:tplc="04150019" w:tentative="1">
      <w:start w:val="1"/>
      <w:numFmt w:val="lowerLetter"/>
      <w:lvlText w:val="%2."/>
      <w:lvlJc w:val="left"/>
      <w:pPr>
        <w:ind w:left="1492" w:hanging="360"/>
      </w:pPr>
    </w:lvl>
    <w:lvl w:ilvl="2" w:tplc="0415001B" w:tentative="1">
      <w:start w:val="1"/>
      <w:numFmt w:val="lowerRoman"/>
      <w:lvlText w:val="%3."/>
      <w:lvlJc w:val="right"/>
      <w:pPr>
        <w:ind w:left="2212" w:hanging="180"/>
      </w:pPr>
    </w:lvl>
    <w:lvl w:ilvl="3" w:tplc="0415000F" w:tentative="1">
      <w:start w:val="1"/>
      <w:numFmt w:val="decimal"/>
      <w:lvlText w:val="%4."/>
      <w:lvlJc w:val="left"/>
      <w:pPr>
        <w:ind w:left="2932" w:hanging="360"/>
      </w:pPr>
    </w:lvl>
    <w:lvl w:ilvl="4" w:tplc="04150019" w:tentative="1">
      <w:start w:val="1"/>
      <w:numFmt w:val="lowerLetter"/>
      <w:lvlText w:val="%5."/>
      <w:lvlJc w:val="left"/>
      <w:pPr>
        <w:ind w:left="3652" w:hanging="360"/>
      </w:pPr>
    </w:lvl>
    <w:lvl w:ilvl="5" w:tplc="0415001B" w:tentative="1">
      <w:start w:val="1"/>
      <w:numFmt w:val="lowerRoman"/>
      <w:lvlText w:val="%6."/>
      <w:lvlJc w:val="right"/>
      <w:pPr>
        <w:ind w:left="4372" w:hanging="180"/>
      </w:pPr>
    </w:lvl>
    <w:lvl w:ilvl="6" w:tplc="0415000F" w:tentative="1">
      <w:start w:val="1"/>
      <w:numFmt w:val="decimal"/>
      <w:lvlText w:val="%7."/>
      <w:lvlJc w:val="left"/>
      <w:pPr>
        <w:ind w:left="5092" w:hanging="360"/>
      </w:pPr>
    </w:lvl>
    <w:lvl w:ilvl="7" w:tplc="04150019" w:tentative="1">
      <w:start w:val="1"/>
      <w:numFmt w:val="lowerLetter"/>
      <w:lvlText w:val="%8."/>
      <w:lvlJc w:val="left"/>
      <w:pPr>
        <w:ind w:left="5812" w:hanging="360"/>
      </w:pPr>
    </w:lvl>
    <w:lvl w:ilvl="8" w:tplc="0415001B" w:tentative="1">
      <w:start w:val="1"/>
      <w:numFmt w:val="lowerRoman"/>
      <w:lvlText w:val="%9."/>
      <w:lvlJc w:val="right"/>
      <w:pPr>
        <w:ind w:left="6532" w:hanging="180"/>
      </w:pPr>
    </w:lvl>
  </w:abstractNum>
  <w:abstractNum w:abstractNumId="63" w15:restartNumberingAfterBreak="0">
    <w:nsid w:val="5A10696A"/>
    <w:multiLevelType w:val="hybridMultilevel"/>
    <w:tmpl w:val="A8BCB2D2"/>
    <w:lvl w:ilvl="0" w:tplc="D2B6439C">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B145D2E"/>
    <w:multiLevelType w:val="hybridMultilevel"/>
    <w:tmpl w:val="0B16A9FA"/>
    <w:lvl w:ilvl="0" w:tplc="7BB08FD6">
      <w:start w:val="1"/>
      <w:numFmt w:val="decimal"/>
      <w:lvlText w:val="%1)"/>
      <w:lvlJc w:val="left"/>
      <w:pPr>
        <w:ind w:left="1080" w:hanging="360"/>
      </w:pPr>
      <w:rPr>
        <w:rFonts w:ascii="Times New Roman" w:hAnsi="Times New Roman" w:cs="Times New Roman"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5C834F4E"/>
    <w:multiLevelType w:val="multilevel"/>
    <w:tmpl w:val="3B929D0A"/>
    <w:lvl w:ilvl="0">
      <w:start w:val="1"/>
      <w:numFmt w:val="lowerLetter"/>
      <w:lvlText w:val="%1)"/>
      <w:lvlJc w:val="left"/>
      <w:pPr>
        <w:tabs>
          <w:tab w:val="num" w:pos="0"/>
        </w:tabs>
        <w:ind w:left="735" w:hanging="360"/>
      </w:pPr>
    </w:lvl>
    <w:lvl w:ilvl="1">
      <w:start w:val="1"/>
      <w:numFmt w:val="lowerLetter"/>
      <w:lvlText w:val="%2."/>
      <w:lvlJc w:val="left"/>
      <w:pPr>
        <w:tabs>
          <w:tab w:val="num" w:pos="0"/>
        </w:tabs>
        <w:ind w:left="1455" w:hanging="360"/>
      </w:pPr>
    </w:lvl>
    <w:lvl w:ilvl="2">
      <w:start w:val="1"/>
      <w:numFmt w:val="lowerRoman"/>
      <w:lvlText w:val="%3."/>
      <w:lvlJc w:val="right"/>
      <w:pPr>
        <w:tabs>
          <w:tab w:val="num" w:pos="0"/>
        </w:tabs>
        <w:ind w:left="2175" w:hanging="180"/>
      </w:pPr>
    </w:lvl>
    <w:lvl w:ilvl="3">
      <w:start w:val="1"/>
      <w:numFmt w:val="decimal"/>
      <w:lvlText w:val="%4."/>
      <w:lvlJc w:val="left"/>
      <w:pPr>
        <w:tabs>
          <w:tab w:val="num" w:pos="0"/>
        </w:tabs>
        <w:ind w:left="2895" w:hanging="360"/>
      </w:pPr>
    </w:lvl>
    <w:lvl w:ilvl="4">
      <w:start w:val="1"/>
      <w:numFmt w:val="lowerLetter"/>
      <w:lvlText w:val="%5."/>
      <w:lvlJc w:val="left"/>
      <w:pPr>
        <w:tabs>
          <w:tab w:val="num" w:pos="0"/>
        </w:tabs>
        <w:ind w:left="3615" w:hanging="360"/>
      </w:pPr>
    </w:lvl>
    <w:lvl w:ilvl="5">
      <w:start w:val="1"/>
      <w:numFmt w:val="lowerRoman"/>
      <w:lvlText w:val="%6."/>
      <w:lvlJc w:val="right"/>
      <w:pPr>
        <w:tabs>
          <w:tab w:val="num" w:pos="0"/>
        </w:tabs>
        <w:ind w:left="4335" w:hanging="180"/>
      </w:pPr>
    </w:lvl>
    <w:lvl w:ilvl="6">
      <w:start w:val="1"/>
      <w:numFmt w:val="decimal"/>
      <w:lvlText w:val="%7."/>
      <w:lvlJc w:val="left"/>
      <w:pPr>
        <w:tabs>
          <w:tab w:val="num" w:pos="0"/>
        </w:tabs>
        <w:ind w:left="5055" w:hanging="360"/>
      </w:pPr>
    </w:lvl>
    <w:lvl w:ilvl="7">
      <w:start w:val="1"/>
      <w:numFmt w:val="lowerLetter"/>
      <w:lvlText w:val="%8."/>
      <w:lvlJc w:val="left"/>
      <w:pPr>
        <w:tabs>
          <w:tab w:val="num" w:pos="0"/>
        </w:tabs>
        <w:ind w:left="5775" w:hanging="360"/>
      </w:pPr>
    </w:lvl>
    <w:lvl w:ilvl="8">
      <w:start w:val="1"/>
      <w:numFmt w:val="lowerRoman"/>
      <w:lvlText w:val="%9."/>
      <w:lvlJc w:val="right"/>
      <w:pPr>
        <w:tabs>
          <w:tab w:val="num" w:pos="0"/>
        </w:tabs>
        <w:ind w:left="6495" w:hanging="180"/>
      </w:pPr>
    </w:lvl>
  </w:abstractNum>
  <w:abstractNum w:abstractNumId="66" w15:restartNumberingAfterBreak="0">
    <w:nsid w:val="60CA6F05"/>
    <w:multiLevelType w:val="hybridMultilevel"/>
    <w:tmpl w:val="C4880E42"/>
    <w:lvl w:ilvl="0" w:tplc="A98843D8">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619E37C4"/>
    <w:multiLevelType w:val="hybridMultilevel"/>
    <w:tmpl w:val="AC5CD6B4"/>
    <w:lvl w:ilvl="0" w:tplc="7750C9D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64AF63DD"/>
    <w:multiLevelType w:val="hybridMultilevel"/>
    <w:tmpl w:val="4ABEB964"/>
    <w:lvl w:ilvl="0" w:tplc="B98E1B0E">
      <w:start w:val="1"/>
      <w:numFmt w:val="decimal"/>
      <w:lvlText w:val="%1)"/>
      <w:lvlJc w:val="left"/>
      <w:pPr>
        <w:ind w:left="1429" w:hanging="360"/>
      </w:pPr>
      <w:rPr>
        <w:rFonts w:ascii="Times New Roman" w:hAnsi="Times New Roman" w:cs="Times New Roman"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9" w15:restartNumberingAfterBreak="0">
    <w:nsid w:val="64C657D2"/>
    <w:multiLevelType w:val="hybridMultilevel"/>
    <w:tmpl w:val="B55C1D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659967D0"/>
    <w:multiLevelType w:val="hybridMultilevel"/>
    <w:tmpl w:val="EBF819FE"/>
    <w:lvl w:ilvl="0" w:tplc="8F624FAE">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65D90E34"/>
    <w:multiLevelType w:val="hybridMultilevel"/>
    <w:tmpl w:val="1C2E635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66465265"/>
    <w:multiLevelType w:val="hybridMultilevel"/>
    <w:tmpl w:val="5A2849E0"/>
    <w:lvl w:ilvl="0" w:tplc="5F92DD2A">
      <w:start w:val="8"/>
      <w:numFmt w:val="decimal"/>
      <w:lvlText w:val="%1."/>
      <w:lvlJc w:val="left"/>
      <w:pPr>
        <w:ind w:left="709" w:hanging="360"/>
      </w:pPr>
      <w:rPr>
        <w:rFonts w:ascii="Times New Roman" w:hAnsi="Times New Roman" w:cs="Times New Roman"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73" w15:restartNumberingAfterBreak="0">
    <w:nsid w:val="67255306"/>
    <w:multiLevelType w:val="multilevel"/>
    <w:tmpl w:val="C786F69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4" w15:restartNumberingAfterBreak="0">
    <w:nsid w:val="67C40BE7"/>
    <w:multiLevelType w:val="multilevel"/>
    <w:tmpl w:val="90AA733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5" w15:restartNumberingAfterBreak="0">
    <w:nsid w:val="68181EE1"/>
    <w:multiLevelType w:val="hybridMultilevel"/>
    <w:tmpl w:val="EFB23C66"/>
    <w:lvl w:ilvl="0" w:tplc="FFFFFFFF">
      <w:start w:val="3"/>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6" w15:restartNumberingAfterBreak="0">
    <w:nsid w:val="69E83EAF"/>
    <w:multiLevelType w:val="hybridMultilevel"/>
    <w:tmpl w:val="EBF49B60"/>
    <w:lvl w:ilvl="0" w:tplc="5502AC98">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6C43071C"/>
    <w:multiLevelType w:val="hybridMultilevel"/>
    <w:tmpl w:val="EF7C233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8" w15:restartNumberingAfterBreak="0">
    <w:nsid w:val="6CEA259D"/>
    <w:multiLevelType w:val="hybridMultilevel"/>
    <w:tmpl w:val="FF086F82"/>
    <w:lvl w:ilvl="0" w:tplc="B5C26376">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6DCB6332"/>
    <w:multiLevelType w:val="multilevel"/>
    <w:tmpl w:val="89700AF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80" w15:restartNumberingAfterBreak="0">
    <w:nsid w:val="71941CE6"/>
    <w:multiLevelType w:val="multilevel"/>
    <w:tmpl w:val="B42220FC"/>
    <w:lvl w:ilvl="0">
      <w:start w:val="1"/>
      <w:numFmt w:val="decimal"/>
      <w:lvlText w:val="%1."/>
      <w:lvlJc w:val="left"/>
      <w:pPr>
        <w:tabs>
          <w:tab w:val="num" w:pos="720"/>
        </w:tabs>
        <w:ind w:left="720" w:hanging="720"/>
      </w:pPr>
      <w:rPr>
        <w:b w:val="0"/>
        <w:bCs/>
      </w:rPr>
    </w:lvl>
    <w:lvl w:ilvl="1">
      <w:start w:val="1"/>
      <w:numFmt w:val="lowerLetter"/>
      <w:lvlText w:val="%2)"/>
      <w:lvlJc w:val="left"/>
      <w:pPr>
        <w:tabs>
          <w:tab w:val="num" w:pos="1440"/>
        </w:tabs>
        <w:ind w:left="1440" w:hanging="720"/>
      </w:pPr>
      <w:rPr>
        <w:rFonts w:ascii="Times New Roman" w:eastAsiaTheme="minorHAnsi" w:hAnsi="Times New Roman"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1" w15:restartNumberingAfterBreak="0">
    <w:nsid w:val="72EC11AA"/>
    <w:multiLevelType w:val="hybridMultilevel"/>
    <w:tmpl w:val="D6B8E2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7494119A"/>
    <w:multiLevelType w:val="hybridMultilevel"/>
    <w:tmpl w:val="FE5235C6"/>
    <w:lvl w:ilvl="0" w:tplc="D47E6EE0">
      <w:start w:val="19"/>
      <w:numFmt w:val="decimal"/>
      <w:lvlText w:val="%1)"/>
      <w:lvlJc w:val="left"/>
      <w:pPr>
        <w:ind w:left="845" w:hanging="360"/>
      </w:pPr>
      <w:rPr>
        <w:rFonts w:hint="default"/>
      </w:rPr>
    </w:lvl>
    <w:lvl w:ilvl="1" w:tplc="04150019">
      <w:start w:val="1"/>
      <w:numFmt w:val="lowerLetter"/>
      <w:lvlText w:val="%2."/>
      <w:lvlJc w:val="left"/>
      <w:pPr>
        <w:ind w:left="1565" w:hanging="360"/>
      </w:pPr>
    </w:lvl>
    <w:lvl w:ilvl="2" w:tplc="0415001B" w:tentative="1">
      <w:start w:val="1"/>
      <w:numFmt w:val="lowerRoman"/>
      <w:lvlText w:val="%3."/>
      <w:lvlJc w:val="right"/>
      <w:pPr>
        <w:ind w:left="2285" w:hanging="180"/>
      </w:pPr>
    </w:lvl>
    <w:lvl w:ilvl="3" w:tplc="0415000F" w:tentative="1">
      <w:start w:val="1"/>
      <w:numFmt w:val="decimal"/>
      <w:lvlText w:val="%4."/>
      <w:lvlJc w:val="left"/>
      <w:pPr>
        <w:ind w:left="3005" w:hanging="360"/>
      </w:pPr>
    </w:lvl>
    <w:lvl w:ilvl="4" w:tplc="04150019" w:tentative="1">
      <w:start w:val="1"/>
      <w:numFmt w:val="lowerLetter"/>
      <w:lvlText w:val="%5."/>
      <w:lvlJc w:val="left"/>
      <w:pPr>
        <w:ind w:left="3725" w:hanging="360"/>
      </w:pPr>
    </w:lvl>
    <w:lvl w:ilvl="5" w:tplc="0415001B" w:tentative="1">
      <w:start w:val="1"/>
      <w:numFmt w:val="lowerRoman"/>
      <w:lvlText w:val="%6."/>
      <w:lvlJc w:val="right"/>
      <w:pPr>
        <w:ind w:left="4445" w:hanging="180"/>
      </w:pPr>
    </w:lvl>
    <w:lvl w:ilvl="6" w:tplc="0415000F" w:tentative="1">
      <w:start w:val="1"/>
      <w:numFmt w:val="decimal"/>
      <w:lvlText w:val="%7."/>
      <w:lvlJc w:val="left"/>
      <w:pPr>
        <w:ind w:left="5165" w:hanging="360"/>
      </w:pPr>
    </w:lvl>
    <w:lvl w:ilvl="7" w:tplc="04150019" w:tentative="1">
      <w:start w:val="1"/>
      <w:numFmt w:val="lowerLetter"/>
      <w:lvlText w:val="%8."/>
      <w:lvlJc w:val="left"/>
      <w:pPr>
        <w:ind w:left="5885" w:hanging="360"/>
      </w:pPr>
    </w:lvl>
    <w:lvl w:ilvl="8" w:tplc="0415001B" w:tentative="1">
      <w:start w:val="1"/>
      <w:numFmt w:val="lowerRoman"/>
      <w:lvlText w:val="%9."/>
      <w:lvlJc w:val="right"/>
      <w:pPr>
        <w:ind w:left="6605" w:hanging="180"/>
      </w:pPr>
    </w:lvl>
  </w:abstractNum>
  <w:abstractNum w:abstractNumId="83" w15:restartNumberingAfterBreak="0">
    <w:nsid w:val="74A35128"/>
    <w:multiLevelType w:val="hybridMultilevel"/>
    <w:tmpl w:val="58D0AEF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756B5ED7"/>
    <w:multiLevelType w:val="hybridMultilevel"/>
    <w:tmpl w:val="AB82214C"/>
    <w:lvl w:ilvl="0" w:tplc="BF4098B6">
      <w:start w:val="1"/>
      <w:numFmt w:val="decimal"/>
      <w:lvlText w:val="%1)"/>
      <w:lvlJc w:val="left"/>
      <w:pPr>
        <w:ind w:left="1132" w:hanging="360"/>
      </w:pPr>
      <w:rPr>
        <w:rFonts w:ascii="Times New Roman" w:hAnsi="Times New Roman" w:cs="Times New Roman" w:hint="default"/>
      </w:rPr>
    </w:lvl>
    <w:lvl w:ilvl="1" w:tplc="04150019" w:tentative="1">
      <w:start w:val="1"/>
      <w:numFmt w:val="lowerLetter"/>
      <w:lvlText w:val="%2."/>
      <w:lvlJc w:val="left"/>
      <w:pPr>
        <w:ind w:left="1852" w:hanging="360"/>
      </w:pPr>
    </w:lvl>
    <w:lvl w:ilvl="2" w:tplc="0415001B" w:tentative="1">
      <w:start w:val="1"/>
      <w:numFmt w:val="lowerRoman"/>
      <w:lvlText w:val="%3."/>
      <w:lvlJc w:val="right"/>
      <w:pPr>
        <w:ind w:left="2572" w:hanging="180"/>
      </w:pPr>
    </w:lvl>
    <w:lvl w:ilvl="3" w:tplc="0415000F" w:tentative="1">
      <w:start w:val="1"/>
      <w:numFmt w:val="decimal"/>
      <w:lvlText w:val="%4."/>
      <w:lvlJc w:val="left"/>
      <w:pPr>
        <w:ind w:left="3292" w:hanging="360"/>
      </w:pPr>
    </w:lvl>
    <w:lvl w:ilvl="4" w:tplc="04150019" w:tentative="1">
      <w:start w:val="1"/>
      <w:numFmt w:val="lowerLetter"/>
      <w:lvlText w:val="%5."/>
      <w:lvlJc w:val="left"/>
      <w:pPr>
        <w:ind w:left="4012" w:hanging="360"/>
      </w:pPr>
    </w:lvl>
    <w:lvl w:ilvl="5" w:tplc="0415001B" w:tentative="1">
      <w:start w:val="1"/>
      <w:numFmt w:val="lowerRoman"/>
      <w:lvlText w:val="%6."/>
      <w:lvlJc w:val="right"/>
      <w:pPr>
        <w:ind w:left="4732" w:hanging="180"/>
      </w:pPr>
    </w:lvl>
    <w:lvl w:ilvl="6" w:tplc="0415000F" w:tentative="1">
      <w:start w:val="1"/>
      <w:numFmt w:val="decimal"/>
      <w:lvlText w:val="%7."/>
      <w:lvlJc w:val="left"/>
      <w:pPr>
        <w:ind w:left="5452" w:hanging="360"/>
      </w:pPr>
    </w:lvl>
    <w:lvl w:ilvl="7" w:tplc="04150019" w:tentative="1">
      <w:start w:val="1"/>
      <w:numFmt w:val="lowerLetter"/>
      <w:lvlText w:val="%8."/>
      <w:lvlJc w:val="left"/>
      <w:pPr>
        <w:ind w:left="6172" w:hanging="360"/>
      </w:pPr>
    </w:lvl>
    <w:lvl w:ilvl="8" w:tplc="0415001B" w:tentative="1">
      <w:start w:val="1"/>
      <w:numFmt w:val="lowerRoman"/>
      <w:lvlText w:val="%9."/>
      <w:lvlJc w:val="right"/>
      <w:pPr>
        <w:ind w:left="6892" w:hanging="180"/>
      </w:pPr>
    </w:lvl>
  </w:abstractNum>
  <w:abstractNum w:abstractNumId="85" w15:restartNumberingAfterBreak="0">
    <w:nsid w:val="7655681C"/>
    <w:multiLevelType w:val="hybridMultilevel"/>
    <w:tmpl w:val="AB82214C"/>
    <w:lvl w:ilvl="0" w:tplc="FFFFFFFF">
      <w:start w:val="1"/>
      <w:numFmt w:val="decimal"/>
      <w:lvlText w:val="%1)"/>
      <w:lvlJc w:val="left"/>
      <w:pPr>
        <w:ind w:left="1132" w:hanging="360"/>
      </w:pPr>
      <w:rPr>
        <w:rFonts w:ascii="Times New Roman" w:hAnsi="Times New Roman" w:cs="Times New Roman" w:hint="default"/>
      </w:rPr>
    </w:lvl>
    <w:lvl w:ilvl="1" w:tplc="FFFFFFFF" w:tentative="1">
      <w:start w:val="1"/>
      <w:numFmt w:val="lowerLetter"/>
      <w:lvlText w:val="%2."/>
      <w:lvlJc w:val="left"/>
      <w:pPr>
        <w:ind w:left="1852" w:hanging="360"/>
      </w:pPr>
    </w:lvl>
    <w:lvl w:ilvl="2" w:tplc="FFFFFFFF" w:tentative="1">
      <w:start w:val="1"/>
      <w:numFmt w:val="lowerRoman"/>
      <w:lvlText w:val="%3."/>
      <w:lvlJc w:val="right"/>
      <w:pPr>
        <w:ind w:left="2572" w:hanging="180"/>
      </w:pPr>
    </w:lvl>
    <w:lvl w:ilvl="3" w:tplc="FFFFFFFF" w:tentative="1">
      <w:start w:val="1"/>
      <w:numFmt w:val="decimal"/>
      <w:lvlText w:val="%4."/>
      <w:lvlJc w:val="left"/>
      <w:pPr>
        <w:ind w:left="3292" w:hanging="360"/>
      </w:pPr>
    </w:lvl>
    <w:lvl w:ilvl="4" w:tplc="FFFFFFFF" w:tentative="1">
      <w:start w:val="1"/>
      <w:numFmt w:val="lowerLetter"/>
      <w:lvlText w:val="%5."/>
      <w:lvlJc w:val="left"/>
      <w:pPr>
        <w:ind w:left="4012" w:hanging="360"/>
      </w:pPr>
    </w:lvl>
    <w:lvl w:ilvl="5" w:tplc="FFFFFFFF" w:tentative="1">
      <w:start w:val="1"/>
      <w:numFmt w:val="lowerRoman"/>
      <w:lvlText w:val="%6."/>
      <w:lvlJc w:val="right"/>
      <w:pPr>
        <w:ind w:left="4732" w:hanging="180"/>
      </w:pPr>
    </w:lvl>
    <w:lvl w:ilvl="6" w:tplc="FFFFFFFF" w:tentative="1">
      <w:start w:val="1"/>
      <w:numFmt w:val="decimal"/>
      <w:lvlText w:val="%7."/>
      <w:lvlJc w:val="left"/>
      <w:pPr>
        <w:ind w:left="5452" w:hanging="360"/>
      </w:pPr>
    </w:lvl>
    <w:lvl w:ilvl="7" w:tplc="FFFFFFFF" w:tentative="1">
      <w:start w:val="1"/>
      <w:numFmt w:val="lowerLetter"/>
      <w:lvlText w:val="%8."/>
      <w:lvlJc w:val="left"/>
      <w:pPr>
        <w:ind w:left="6172" w:hanging="360"/>
      </w:pPr>
    </w:lvl>
    <w:lvl w:ilvl="8" w:tplc="FFFFFFFF" w:tentative="1">
      <w:start w:val="1"/>
      <w:numFmt w:val="lowerRoman"/>
      <w:lvlText w:val="%9."/>
      <w:lvlJc w:val="right"/>
      <w:pPr>
        <w:ind w:left="6892" w:hanging="180"/>
      </w:pPr>
    </w:lvl>
  </w:abstractNum>
  <w:abstractNum w:abstractNumId="86" w15:restartNumberingAfterBreak="0">
    <w:nsid w:val="765E3471"/>
    <w:multiLevelType w:val="hybridMultilevel"/>
    <w:tmpl w:val="25FED90E"/>
    <w:lvl w:ilvl="0" w:tplc="CCBC051E">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220" w:hanging="360"/>
      </w:pPr>
    </w:lvl>
    <w:lvl w:ilvl="2" w:tplc="0415001B" w:tentative="1">
      <w:start w:val="1"/>
      <w:numFmt w:val="lowerRoman"/>
      <w:lvlText w:val="%3."/>
      <w:lvlJc w:val="right"/>
      <w:pPr>
        <w:ind w:left="1940" w:hanging="180"/>
      </w:pPr>
    </w:lvl>
    <w:lvl w:ilvl="3" w:tplc="0415000F" w:tentative="1">
      <w:start w:val="1"/>
      <w:numFmt w:val="decimal"/>
      <w:lvlText w:val="%4."/>
      <w:lvlJc w:val="left"/>
      <w:pPr>
        <w:ind w:left="2660" w:hanging="360"/>
      </w:pPr>
    </w:lvl>
    <w:lvl w:ilvl="4" w:tplc="04150019" w:tentative="1">
      <w:start w:val="1"/>
      <w:numFmt w:val="lowerLetter"/>
      <w:lvlText w:val="%5."/>
      <w:lvlJc w:val="left"/>
      <w:pPr>
        <w:ind w:left="3380" w:hanging="360"/>
      </w:pPr>
    </w:lvl>
    <w:lvl w:ilvl="5" w:tplc="0415001B" w:tentative="1">
      <w:start w:val="1"/>
      <w:numFmt w:val="lowerRoman"/>
      <w:lvlText w:val="%6."/>
      <w:lvlJc w:val="right"/>
      <w:pPr>
        <w:ind w:left="4100" w:hanging="180"/>
      </w:pPr>
    </w:lvl>
    <w:lvl w:ilvl="6" w:tplc="0415000F" w:tentative="1">
      <w:start w:val="1"/>
      <w:numFmt w:val="decimal"/>
      <w:lvlText w:val="%7."/>
      <w:lvlJc w:val="left"/>
      <w:pPr>
        <w:ind w:left="4820" w:hanging="360"/>
      </w:pPr>
    </w:lvl>
    <w:lvl w:ilvl="7" w:tplc="04150019" w:tentative="1">
      <w:start w:val="1"/>
      <w:numFmt w:val="lowerLetter"/>
      <w:lvlText w:val="%8."/>
      <w:lvlJc w:val="left"/>
      <w:pPr>
        <w:ind w:left="5540" w:hanging="360"/>
      </w:pPr>
    </w:lvl>
    <w:lvl w:ilvl="8" w:tplc="0415001B" w:tentative="1">
      <w:start w:val="1"/>
      <w:numFmt w:val="lowerRoman"/>
      <w:lvlText w:val="%9."/>
      <w:lvlJc w:val="right"/>
      <w:pPr>
        <w:ind w:left="6260" w:hanging="180"/>
      </w:pPr>
    </w:lvl>
  </w:abstractNum>
  <w:abstractNum w:abstractNumId="87" w15:restartNumberingAfterBreak="0">
    <w:nsid w:val="76706759"/>
    <w:multiLevelType w:val="hybridMultilevel"/>
    <w:tmpl w:val="B142B1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6CA656D"/>
    <w:multiLevelType w:val="hybridMultilevel"/>
    <w:tmpl w:val="BF825B9A"/>
    <w:lvl w:ilvl="0" w:tplc="B95449DA">
      <w:start w:val="1"/>
      <w:numFmt w:val="decimal"/>
      <w:lvlText w:val="%1)"/>
      <w:lvlJc w:val="left"/>
      <w:pPr>
        <w:ind w:left="1080" w:hanging="360"/>
      </w:pPr>
      <w:rPr>
        <w:rFonts w:ascii="Times New Roman" w:hAnsi="Times New Roman"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15:restartNumberingAfterBreak="0">
    <w:nsid w:val="772D5647"/>
    <w:multiLevelType w:val="hybridMultilevel"/>
    <w:tmpl w:val="A0A08536"/>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0" w15:restartNumberingAfterBreak="0">
    <w:nsid w:val="77B81A22"/>
    <w:multiLevelType w:val="hybridMultilevel"/>
    <w:tmpl w:val="BEDEE636"/>
    <w:lvl w:ilvl="0" w:tplc="22125B6E">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780B14F0"/>
    <w:multiLevelType w:val="hybridMultilevel"/>
    <w:tmpl w:val="D466E36A"/>
    <w:lvl w:ilvl="0" w:tplc="6876E1D0">
      <w:start w:val="3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2" w15:restartNumberingAfterBreak="0">
    <w:nsid w:val="78DE3ABC"/>
    <w:multiLevelType w:val="hybridMultilevel"/>
    <w:tmpl w:val="E9FAB6B6"/>
    <w:lvl w:ilvl="0" w:tplc="BF4C4CCE">
      <w:start w:val="3"/>
      <w:numFmt w:val="decimal"/>
      <w:lvlText w:val="%1."/>
      <w:lvlJc w:val="left"/>
      <w:pPr>
        <w:ind w:left="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798004FD"/>
    <w:multiLevelType w:val="multilevel"/>
    <w:tmpl w:val="CD829536"/>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7B646DD5"/>
    <w:multiLevelType w:val="hybridMultilevel"/>
    <w:tmpl w:val="A89006C8"/>
    <w:lvl w:ilvl="0" w:tplc="04150011">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95" w15:restartNumberingAfterBreak="0">
    <w:nsid w:val="7BF52D0A"/>
    <w:multiLevelType w:val="hybridMultilevel"/>
    <w:tmpl w:val="1F7AF2C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7D613FF2"/>
    <w:multiLevelType w:val="hybridMultilevel"/>
    <w:tmpl w:val="B142B1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48750988">
    <w:abstractNumId w:val="73"/>
  </w:num>
  <w:num w:numId="2" w16cid:durableId="302739047">
    <w:abstractNumId w:val="34"/>
  </w:num>
  <w:num w:numId="3" w16cid:durableId="533467891">
    <w:abstractNumId w:val="22"/>
  </w:num>
  <w:num w:numId="4" w16cid:durableId="1950355256">
    <w:abstractNumId w:val="79"/>
  </w:num>
  <w:num w:numId="5" w16cid:durableId="752969510">
    <w:abstractNumId w:val="41"/>
  </w:num>
  <w:num w:numId="6" w16cid:durableId="1427532447">
    <w:abstractNumId w:val="17"/>
  </w:num>
  <w:num w:numId="7" w16cid:durableId="353381709">
    <w:abstractNumId w:val="61"/>
  </w:num>
  <w:num w:numId="8" w16cid:durableId="443427342">
    <w:abstractNumId w:val="47"/>
  </w:num>
  <w:num w:numId="9" w16cid:durableId="311183050">
    <w:abstractNumId w:val="74"/>
  </w:num>
  <w:num w:numId="10" w16cid:durableId="889463725">
    <w:abstractNumId w:val="52"/>
  </w:num>
  <w:num w:numId="11" w16cid:durableId="84036637">
    <w:abstractNumId w:val="65"/>
  </w:num>
  <w:num w:numId="12" w16cid:durableId="688141290">
    <w:abstractNumId w:val="80"/>
  </w:num>
  <w:num w:numId="13" w16cid:durableId="2095855477">
    <w:abstractNumId w:val="1"/>
  </w:num>
  <w:num w:numId="14" w16cid:durableId="589192519">
    <w:abstractNumId w:val="28"/>
  </w:num>
  <w:num w:numId="15" w16cid:durableId="1336150121">
    <w:abstractNumId w:val="41"/>
    <w:lvlOverride w:ilvl="0">
      <w:startOverride w:val="1"/>
    </w:lvlOverride>
  </w:num>
  <w:num w:numId="16" w16cid:durableId="411004251">
    <w:abstractNumId w:val="93"/>
  </w:num>
  <w:num w:numId="17" w16cid:durableId="734359659">
    <w:abstractNumId w:val="16"/>
  </w:num>
  <w:num w:numId="18" w16cid:durableId="566653067">
    <w:abstractNumId w:val="18"/>
  </w:num>
  <w:num w:numId="19" w16cid:durableId="983971974">
    <w:abstractNumId w:val="30"/>
  </w:num>
  <w:num w:numId="20" w16cid:durableId="107238198">
    <w:abstractNumId w:val="6"/>
  </w:num>
  <w:num w:numId="21" w16cid:durableId="237175980">
    <w:abstractNumId w:val="87"/>
  </w:num>
  <w:num w:numId="22" w16cid:durableId="1646396761">
    <w:abstractNumId w:val="96"/>
  </w:num>
  <w:num w:numId="23" w16cid:durableId="830681152">
    <w:abstractNumId w:val="25"/>
  </w:num>
  <w:num w:numId="24" w16cid:durableId="1725787006">
    <w:abstractNumId w:val="69"/>
  </w:num>
  <w:num w:numId="25" w16cid:durableId="2100638517">
    <w:abstractNumId w:val="45"/>
  </w:num>
  <w:num w:numId="26" w16cid:durableId="799569280">
    <w:abstractNumId w:val="92"/>
  </w:num>
  <w:num w:numId="27" w16cid:durableId="1307392840">
    <w:abstractNumId w:val="75"/>
  </w:num>
  <w:num w:numId="28" w16cid:durableId="1746947997">
    <w:abstractNumId w:val="3"/>
  </w:num>
  <w:num w:numId="29" w16cid:durableId="332072317">
    <w:abstractNumId w:val="38"/>
  </w:num>
  <w:num w:numId="30" w16cid:durableId="2126733464">
    <w:abstractNumId w:val="89"/>
  </w:num>
  <w:num w:numId="31" w16cid:durableId="268778061">
    <w:abstractNumId w:val="71"/>
  </w:num>
  <w:num w:numId="32" w16cid:durableId="2011366316">
    <w:abstractNumId w:val="24"/>
  </w:num>
  <w:num w:numId="33" w16cid:durableId="1093356601">
    <w:abstractNumId w:val="94"/>
  </w:num>
  <w:num w:numId="34" w16cid:durableId="1194073292">
    <w:abstractNumId w:val="76"/>
  </w:num>
  <w:num w:numId="35" w16cid:durableId="1667781108">
    <w:abstractNumId w:val="58"/>
  </w:num>
  <w:num w:numId="36" w16cid:durableId="219361699">
    <w:abstractNumId w:val="9"/>
  </w:num>
  <w:num w:numId="37" w16cid:durableId="896480241">
    <w:abstractNumId w:val="57"/>
  </w:num>
  <w:num w:numId="38" w16cid:durableId="2067216273">
    <w:abstractNumId w:val="7"/>
  </w:num>
  <w:num w:numId="39" w16cid:durableId="122041583">
    <w:abstractNumId w:val="83"/>
  </w:num>
  <w:num w:numId="40" w16cid:durableId="489640141">
    <w:abstractNumId w:val="11"/>
  </w:num>
  <w:num w:numId="41" w16cid:durableId="680854515">
    <w:abstractNumId w:val="49"/>
  </w:num>
  <w:num w:numId="42" w16cid:durableId="132214584">
    <w:abstractNumId w:val="95"/>
  </w:num>
  <w:num w:numId="43" w16cid:durableId="1888031877">
    <w:abstractNumId w:val="82"/>
  </w:num>
  <w:num w:numId="44" w16cid:durableId="1931158668">
    <w:abstractNumId w:val="43"/>
  </w:num>
  <w:num w:numId="45" w16cid:durableId="813568519">
    <w:abstractNumId w:val="50"/>
  </w:num>
  <w:num w:numId="46" w16cid:durableId="1430856584">
    <w:abstractNumId w:val="48"/>
  </w:num>
  <w:num w:numId="47" w16cid:durableId="663356486">
    <w:abstractNumId w:val="13"/>
  </w:num>
  <w:num w:numId="48" w16cid:durableId="1027410995">
    <w:abstractNumId w:val="33"/>
  </w:num>
  <w:num w:numId="49" w16cid:durableId="732315683">
    <w:abstractNumId w:val="42"/>
  </w:num>
  <w:num w:numId="50" w16cid:durableId="1976593286">
    <w:abstractNumId w:val="54"/>
  </w:num>
  <w:num w:numId="51" w16cid:durableId="196741490">
    <w:abstractNumId w:val="5"/>
  </w:num>
  <w:num w:numId="52" w16cid:durableId="1005548721">
    <w:abstractNumId w:val="78"/>
  </w:num>
  <w:num w:numId="53" w16cid:durableId="888617215">
    <w:abstractNumId w:val="46"/>
  </w:num>
  <w:num w:numId="54" w16cid:durableId="212886291">
    <w:abstractNumId w:val="32"/>
  </w:num>
  <w:num w:numId="55" w16cid:durableId="1384407255">
    <w:abstractNumId w:val="86"/>
  </w:num>
  <w:num w:numId="56" w16cid:durableId="55398618">
    <w:abstractNumId w:val="88"/>
  </w:num>
  <w:num w:numId="57" w16cid:durableId="1265769250">
    <w:abstractNumId w:val="23"/>
  </w:num>
  <w:num w:numId="58" w16cid:durableId="525293670">
    <w:abstractNumId w:val="15"/>
  </w:num>
  <w:num w:numId="59" w16cid:durableId="192227323">
    <w:abstractNumId w:val="90"/>
  </w:num>
  <w:num w:numId="60" w16cid:durableId="1047413287">
    <w:abstractNumId w:val="10"/>
  </w:num>
  <w:num w:numId="61" w16cid:durableId="2023166665">
    <w:abstractNumId w:val="67"/>
  </w:num>
  <w:num w:numId="62" w16cid:durableId="1814449628">
    <w:abstractNumId w:val="40"/>
  </w:num>
  <w:num w:numId="63" w16cid:durableId="934556198">
    <w:abstractNumId w:val="27"/>
  </w:num>
  <w:num w:numId="64" w16cid:durableId="2145809593">
    <w:abstractNumId w:val="31"/>
  </w:num>
  <w:num w:numId="65" w16cid:durableId="1324436023">
    <w:abstractNumId w:val="77"/>
  </w:num>
  <w:num w:numId="66" w16cid:durableId="35929958">
    <w:abstractNumId w:val="66"/>
  </w:num>
  <w:num w:numId="67" w16cid:durableId="1916357682">
    <w:abstractNumId w:val="56"/>
  </w:num>
  <w:num w:numId="68" w16cid:durableId="523061300">
    <w:abstractNumId w:val="37"/>
  </w:num>
  <w:num w:numId="69" w16cid:durableId="1062682241">
    <w:abstractNumId w:val="12"/>
  </w:num>
  <w:num w:numId="70" w16cid:durableId="427163891">
    <w:abstractNumId w:val="8"/>
  </w:num>
  <w:num w:numId="71" w16cid:durableId="569121196">
    <w:abstractNumId w:val="2"/>
  </w:num>
  <w:num w:numId="72" w16cid:durableId="1064834633">
    <w:abstractNumId w:val="19"/>
  </w:num>
  <w:num w:numId="73" w16cid:durableId="2042586952">
    <w:abstractNumId w:val="81"/>
  </w:num>
  <w:num w:numId="74" w16cid:durableId="1338339102">
    <w:abstractNumId w:val="35"/>
  </w:num>
  <w:num w:numId="75" w16cid:durableId="64689184">
    <w:abstractNumId w:val="44"/>
  </w:num>
  <w:num w:numId="76" w16cid:durableId="1098525418">
    <w:abstractNumId w:val="20"/>
  </w:num>
  <w:num w:numId="77" w16cid:durableId="197082954">
    <w:abstractNumId w:val="36"/>
  </w:num>
  <w:num w:numId="78" w16cid:durableId="1151672215">
    <w:abstractNumId w:val="29"/>
  </w:num>
  <w:num w:numId="79" w16cid:durableId="916011353">
    <w:abstractNumId w:val="53"/>
  </w:num>
  <w:num w:numId="80" w16cid:durableId="1992051362">
    <w:abstractNumId w:val="84"/>
  </w:num>
  <w:num w:numId="81" w16cid:durableId="179249172">
    <w:abstractNumId w:val="63"/>
  </w:num>
  <w:num w:numId="82" w16cid:durableId="2102870408">
    <w:abstractNumId w:val="55"/>
  </w:num>
  <w:num w:numId="83" w16cid:durableId="632059433">
    <w:abstractNumId w:val="62"/>
  </w:num>
  <w:num w:numId="84" w16cid:durableId="2142459095">
    <w:abstractNumId w:val="0"/>
  </w:num>
  <w:num w:numId="85" w16cid:durableId="1050543484">
    <w:abstractNumId w:val="60"/>
  </w:num>
  <w:num w:numId="86" w16cid:durableId="1721245641">
    <w:abstractNumId w:val="21"/>
  </w:num>
  <w:num w:numId="87" w16cid:durableId="241718529">
    <w:abstractNumId w:val="4"/>
  </w:num>
  <w:num w:numId="88" w16cid:durableId="951017888">
    <w:abstractNumId w:val="85"/>
  </w:num>
  <w:num w:numId="89" w16cid:durableId="432213284">
    <w:abstractNumId w:val="59"/>
  </w:num>
  <w:num w:numId="90" w16cid:durableId="70854000">
    <w:abstractNumId w:val="68"/>
  </w:num>
  <w:num w:numId="91" w16cid:durableId="1778140916">
    <w:abstractNumId w:val="51"/>
  </w:num>
  <w:num w:numId="92" w16cid:durableId="738941253">
    <w:abstractNumId w:val="72"/>
  </w:num>
  <w:num w:numId="93" w16cid:durableId="241378980">
    <w:abstractNumId w:val="26"/>
  </w:num>
  <w:num w:numId="94" w16cid:durableId="1684359935">
    <w:abstractNumId w:val="70"/>
  </w:num>
  <w:num w:numId="95" w16cid:durableId="238490259">
    <w:abstractNumId w:val="39"/>
  </w:num>
  <w:num w:numId="96" w16cid:durableId="1746491868">
    <w:abstractNumId w:val="14"/>
  </w:num>
  <w:num w:numId="97" w16cid:durableId="1445494688">
    <w:abstractNumId w:val="91"/>
  </w:num>
  <w:num w:numId="98" w16cid:durableId="1815174779">
    <w:abstractNumId w:val="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D64"/>
    <w:rsid w:val="00041E07"/>
    <w:rsid w:val="000478BE"/>
    <w:rsid w:val="000D1BB4"/>
    <w:rsid w:val="000F2D64"/>
    <w:rsid w:val="000F4776"/>
    <w:rsid w:val="0015340E"/>
    <w:rsid w:val="00172505"/>
    <w:rsid w:val="001B5AEC"/>
    <w:rsid w:val="002A5F60"/>
    <w:rsid w:val="002B269B"/>
    <w:rsid w:val="002F0178"/>
    <w:rsid w:val="002F3C29"/>
    <w:rsid w:val="00306BA4"/>
    <w:rsid w:val="00354FB3"/>
    <w:rsid w:val="00375320"/>
    <w:rsid w:val="00415B53"/>
    <w:rsid w:val="00446AFF"/>
    <w:rsid w:val="00490B65"/>
    <w:rsid w:val="004A045F"/>
    <w:rsid w:val="005552CA"/>
    <w:rsid w:val="00575F20"/>
    <w:rsid w:val="0058631A"/>
    <w:rsid w:val="005A30E0"/>
    <w:rsid w:val="005E4A02"/>
    <w:rsid w:val="005F3A61"/>
    <w:rsid w:val="0060267A"/>
    <w:rsid w:val="0061339F"/>
    <w:rsid w:val="006F1080"/>
    <w:rsid w:val="00715A9B"/>
    <w:rsid w:val="00720A27"/>
    <w:rsid w:val="00727134"/>
    <w:rsid w:val="007355B9"/>
    <w:rsid w:val="00753F51"/>
    <w:rsid w:val="00784A04"/>
    <w:rsid w:val="007C4097"/>
    <w:rsid w:val="007E17F2"/>
    <w:rsid w:val="00830803"/>
    <w:rsid w:val="00830B7A"/>
    <w:rsid w:val="008428B5"/>
    <w:rsid w:val="00857E39"/>
    <w:rsid w:val="00873FD4"/>
    <w:rsid w:val="008B0E8B"/>
    <w:rsid w:val="008D055A"/>
    <w:rsid w:val="00964A71"/>
    <w:rsid w:val="00AA5A1E"/>
    <w:rsid w:val="00B46CA5"/>
    <w:rsid w:val="00B5772E"/>
    <w:rsid w:val="00B60814"/>
    <w:rsid w:val="00CF7F8C"/>
    <w:rsid w:val="00D336ED"/>
    <w:rsid w:val="00D94F51"/>
    <w:rsid w:val="00DB782B"/>
    <w:rsid w:val="00DD16CB"/>
    <w:rsid w:val="00E0178A"/>
    <w:rsid w:val="00E1208B"/>
    <w:rsid w:val="00E3091E"/>
    <w:rsid w:val="00E359C2"/>
    <w:rsid w:val="00E53C76"/>
    <w:rsid w:val="00EC52ED"/>
    <w:rsid w:val="00F1599A"/>
    <w:rsid w:val="00FC5FE4"/>
    <w:rsid w:val="00FE574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BDC27"/>
  <w15:docId w15:val="{BE581A82-D152-463D-8C03-B19B93DE9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qFormat/>
    <w:rsid w:val="00FB368F"/>
  </w:style>
  <w:style w:type="character" w:customStyle="1" w:styleId="Znakinumeracji">
    <w:name w:val="Znaki numeracji"/>
    <w:qFormat/>
    <w:rPr>
      <w:rFonts w:ascii="Times New Roman" w:hAnsi="Times New Roman"/>
    </w:rPr>
  </w:style>
  <w:style w:type="character" w:customStyle="1" w:styleId="Znakiwypunktowania">
    <w:name w:val="Znaki wypunktowania"/>
    <w:qFormat/>
    <w:rPr>
      <w:rFonts w:ascii="OpenSymbol" w:eastAsia="OpenSymbol" w:hAnsi="OpenSymbol" w:cs="OpenSymbol"/>
    </w:rPr>
  </w:style>
  <w:style w:type="character" w:styleId="Hipercze">
    <w:name w:val="Hyperlink"/>
    <w:rPr>
      <w:color w:val="0000FF"/>
      <w:u w:val="single"/>
    </w:rPr>
  </w:style>
  <w:style w:type="paragraph" w:styleId="Nagwek">
    <w:name w:val="header"/>
    <w:basedOn w:val="Normalny"/>
    <w:next w:val="Tekstpodstawowy"/>
    <w:link w:val="NagwekZnak"/>
    <w:unhideWhenUsed/>
    <w:rsid w:val="00FB368F"/>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Akapitzlist">
    <w:name w:val="List Paragraph"/>
    <w:basedOn w:val="Normalny"/>
    <w:uiPriority w:val="34"/>
    <w:qFormat/>
    <w:rsid w:val="0024035C"/>
    <w:pPr>
      <w:ind w:left="720"/>
      <w:contextualSpacing/>
    </w:pPr>
  </w:style>
  <w:style w:type="paragraph" w:styleId="Stopka">
    <w:name w:val="footer"/>
    <w:basedOn w:val="Gwkaistopka"/>
    <w:link w:val="StopkaZnak"/>
    <w:uiPriority w:val="99"/>
    <w:pPr>
      <w:suppressLineNumbers/>
      <w:tabs>
        <w:tab w:val="center" w:pos="4536"/>
        <w:tab w:val="right" w:pos="9072"/>
      </w:tabs>
    </w:pPr>
  </w:style>
  <w:style w:type="character" w:customStyle="1" w:styleId="StopkaZnak">
    <w:name w:val="Stopka Znak"/>
    <w:basedOn w:val="Domylnaczcionkaakapitu"/>
    <w:link w:val="Stopka"/>
    <w:uiPriority w:val="99"/>
    <w:rsid w:val="004A0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E8DFD-08E4-4E59-8A60-6E95F1422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893</TotalTime>
  <Pages>13</Pages>
  <Words>6155</Words>
  <Characters>36931</Characters>
  <Application>Microsoft Office Word</Application>
  <DocSecurity>0</DocSecurity>
  <Lines>307</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Jańczak</dc:creator>
  <dc:description/>
  <cp:lastModifiedBy>Inwestycje</cp:lastModifiedBy>
  <cp:revision>63</cp:revision>
  <dcterms:created xsi:type="dcterms:W3CDTF">2023-11-28T13:41:00Z</dcterms:created>
  <dcterms:modified xsi:type="dcterms:W3CDTF">2024-04-16T06:44:00Z</dcterms:modified>
  <dc:language>pl-PL</dc:language>
</cp:coreProperties>
</file>