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AE" w:rsidRDefault="00F919AE" w:rsidP="00F2225B">
      <w:pPr>
        <w:spacing w:line="276" w:lineRule="auto"/>
        <w:jc w:val="center"/>
        <w:rPr>
          <w:rFonts w:ascii="Cambria" w:hAnsi="Cambria"/>
          <w:b/>
          <w:bCs/>
        </w:rPr>
      </w:pPr>
    </w:p>
    <w:p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 w:rsidR="003248CE">
        <w:rPr>
          <w:rFonts w:ascii="Cambria" w:hAnsi="Cambria"/>
          <w:b/>
          <w:bCs/>
        </w:rPr>
        <w:t>2A</w:t>
      </w:r>
      <w:r w:rsidRPr="001A1359">
        <w:rPr>
          <w:rFonts w:ascii="Cambria" w:hAnsi="Cambria"/>
          <w:b/>
          <w:bCs/>
        </w:rPr>
        <w:t xml:space="preserve"> do SWZ</w:t>
      </w:r>
    </w:p>
    <w:p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</w:t>
      </w:r>
      <w:r w:rsidR="00BD3FF7">
        <w:rPr>
          <w:rFonts w:ascii="Cambria" w:hAnsi="Cambria" w:cs="Calibri"/>
          <w:bCs/>
          <w:sz w:val="24"/>
          <w:szCs w:val="24"/>
        </w:rPr>
        <w:t>Znak p</w:t>
      </w:r>
      <w:r w:rsidR="003248CE">
        <w:rPr>
          <w:rFonts w:ascii="Cambria" w:hAnsi="Cambria" w:cs="Calibri"/>
          <w:bCs/>
          <w:sz w:val="24"/>
          <w:szCs w:val="24"/>
        </w:rPr>
        <w:t>ostępowania: RIIiPP.271.41.2022.TW</w:t>
      </w:r>
      <w:r w:rsidR="00BD3FF7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F919AE" w:rsidRDefault="00F919A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1F7FE0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3248CE" w:rsidRPr="001A27E5" w:rsidRDefault="003248CE" w:rsidP="003248CE">
      <w:pPr>
        <w:spacing w:line="276" w:lineRule="auto"/>
        <w:rPr>
          <w:rFonts w:ascii="Cambria" w:hAnsi="Cambria"/>
        </w:rPr>
      </w:pPr>
      <w:r w:rsidRPr="00781552">
        <w:rPr>
          <w:rFonts w:ascii="Cambria" w:hAnsi="Cambria"/>
          <w:b/>
          <w:caps/>
        </w:rPr>
        <w:t>Gmina Dydnia</w:t>
      </w:r>
      <w:r w:rsidRPr="001A27E5">
        <w:rPr>
          <w:rFonts w:ascii="Cambria" w:hAnsi="Cambria"/>
          <w:b/>
        </w:rPr>
        <w:t xml:space="preserve"> </w:t>
      </w:r>
      <w:r w:rsidRPr="001A27E5">
        <w:rPr>
          <w:rFonts w:ascii="Cambria" w:hAnsi="Cambria"/>
        </w:rPr>
        <w:t>zwana dalej „Zamawiającym”,</w:t>
      </w:r>
    </w:p>
    <w:p w:rsidR="003248CE" w:rsidRPr="001A27E5" w:rsidRDefault="003248CE" w:rsidP="003248C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Dydnia 224</w:t>
      </w:r>
      <w:r w:rsidRPr="001A27E5">
        <w:rPr>
          <w:rFonts w:ascii="Cambria" w:hAnsi="Cambria"/>
        </w:rPr>
        <w:t xml:space="preserve">, </w:t>
      </w:r>
      <w:r>
        <w:rPr>
          <w:rFonts w:ascii="Cambria" w:hAnsi="Cambria"/>
        </w:rPr>
        <w:t>36-204</w:t>
      </w:r>
      <w:r w:rsidRPr="001A27E5">
        <w:rPr>
          <w:rFonts w:ascii="Cambria" w:hAnsi="Cambria"/>
        </w:rPr>
        <w:t xml:space="preserve"> </w:t>
      </w:r>
      <w:r>
        <w:rPr>
          <w:rFonts w:ascii="Cambria" w:hAnsi="Cambria"/>
        </w:rPr>
        <w:t>Dydnia</w:t>
      </w:r>
      <w:r w:rsidRPr="001A27E5">
        <w:rPr>
          <w:rFonts w:ascii="Cambria" w:hAnsi="Cambria"/>
        </w:rPr>
        <w:t>, województwo podkarpackie,</w:t>
      </w:r>
    </w:p>
    <w:p w:rsidR="003248CE" w:rsidRPr="001A27E5" w:rsidRDefault="003248CE" w:rsidP="003248C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NIP 6861558830, REGON 370440212</w:t>
      </w:r>
      <w:r w:rsidRPr="001A27E5">
        <w:rPr>
          <w:rFonts w:ascii="Cambria" w:hAnsi="Cambria"/>
        </w:rPr>
        <w:t>,</w:t>
      </w:r>
    </w:p>
    <w:p w:rsidR="003248CE" w:rsidRPr="001A27E5" w:rsidRDefault="003248CE" w:rsidP="003248CE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>tel. +48 (13) 430 30 02</w:t>
      </w:r>
      <w:r w:rsidRPr="001A27E5">
        <w:rPr>
          <w:rFonts w:ascii="Cambria" w:hAnsi="Cambria"/>
        </w:rPr>
        <w:t xml:space="preserve">, </w:t>
      </w:r>
    </w:p>
    <w:p w:rsidR="003248CE" w:rsidRPr="001A27E5" w:rsidRDefault="003248CE" w:rsidP="003248C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>Poczta elektroniczna [e-mail]:</w:t>
      </w:r>
      <w:r w:rsidRPr="00781552">
        <w:rPr>
          <w:rFonts w:ascii="Cambria" w:hAnsi="Cambria"/>
          <w:color w:val="0070C0"/>
        </w:rPr>
        <w:t>urzad@gminadydnia.pl</w:t>
      </w:r>
    </w:p>
    <w:p w:rsidR="003248CE" w:rsidRPr="001A27E5" w:rsidRDefault="003248CE" w:rsidP="003248C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Zamawiającego [URL]: </w:t>
      </w:r>
      <w:r w:rsidRPr="00781552">
        <w:rPr>
          <w:rFonts w:ascii="Cambria" w:hAnsi="Cambria"/>
          <w:color w:val="0070C0"/>
        </w:rPr>
        <w:t>http://gminadydnia.pl</w:t>
      </w:r>
    </w:p>
    <w:p w:rsidR="003248CE" w:rsidRPr="001A27E5" w:rsidRDefault="003248CE" w:rsidP="003248C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A27E5">
        <w:rPr>
          <w:rFonts w:ascii="Cambria" w:hAnsi="Cambria" w:cs="Arial"/>
          <w:bCs/>
        </w:rPr>
        <w:t xml:space="preserve">Strona internetowa prowadzonego postępowania na której udostępniane </w:t>
      </w:r>
      <w:r w:rsidRPr="001A27E5">
        <w:rPr>
          <w:rFonts w:ascii="Cambria" w:hAnsi="Cambria" w:cs="Arial"/>
          <w:bCs/>
        </w:rPr>
        <w:br/>
        <w:t xml:space="preserve">będą zmiany i wyjaśnienia treści SWZ oraz inne dokumenty zamówienia bezpośrednio związane z postępowaniem o udzielenie zamówienia [URL]: </w:t>
      </w:r>
    </w:p>
    <w:p w:rsidR="003248CE" w:rsidRPr="00266153" w:rsidRDefault="009F7413" w:rsidP="003248CE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color w:val="0070C0"/>
          <w:sz w:val="10"/>
          <w:szCs w:val="10"/>
        </w:rPr>
      </w:pPr>
      <w:hyperlink r:id="rId8" w:history="1">
        <w:r w:rsidR="003248CE" w:rsidRPr="00266153">
          <w:rPr>
            <w:rStyle w:val="Hipercze"/>
            <w:rFonts w:ascii="Cambria" w:hAnsi="Cambria"/>
            <w:color w:val="0070C0"/>
            <w:u w:val="none"/>
          </w:rPr>
          <w:t>https://platformazakupowa.pl/pn/gmina_dydnia</w:t>
        </w:r>
      </w:hyperlink>
    </w:p>
    <w:p w:rsidR="003248CE" w:rsidRDefault="003248CE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252987" w:rsidRPr="00F93E6D" w:rsidRDefault="00252987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606429" w:rsidRPr="007D38D4" w:rsidRDefault="009F7413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>
          <v:rect id="_x0000_s2055" alt="" style="position:absolute;margin-left:6.55pt;margin-top:16.25pt;width:15.6pt;height:14.4pt;z-index:251657216;mso-wrap-edited:f"/>
        </w:pict>
      </w:r>
    </w:p>
    <w:p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606429" w:rsidRPr="00120C93" w:rsidRDefault="009F7413" w:rsidP="00606429">
      <w:pPr>
        <w:spacing w:line="276" w:lineRule="auto"/>
        <w:rPr>
          <w:rFonts w:ascii="Cambria" w:hAnsi="Cambria"/>
          <w:bCs/>
        </w:rPr>
      </w:pPr>
      <w:r w:rsidRPr="009F7413">
        <w:rPr>
          <w:rFonts w:ascii="Cambria" w:hAnsi="Cambria"/>
          <w:b/>
          <w:noProof/>
          <w:u w:val="single"/>
        </w:rPr>
        <w:pict>
          <v:rect id="_x0000_s2054" alt="" style="position:absolute;margin-left:6.55pt;margin-top:13.3pt;width:15.6pt;height:14.4pt;z-index:251658240;mso-wrap-edited:f"/>
        </w:pict>
      </w:r>
    </w:p>
    <w:p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:rsidR="00F919AE" w:rsidRPr="001A1359" w:rsidRDefault="00F919AE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F2225B" w:rsidRPr="001A1359" w:rsidTr="00CE51D3">
        <w:tc>
          <w:tcPr>
            <w:tcW w:w="9093" w:type="dxa"/>
            <w:shd w:val="clear" w:color="auto" w:fill="F2F2F2" w:themeFill="background1" w:themeFillShade="F2"/>
          </w:tcPr>
          <w:p w:rsidR="003248CE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</w:t>
            </w:r>
            <w:r w:rsidR="003248CE">
              <w:rPr>
                <w:rFonts w:ascii="Cambria" w:hAnsi="Cambria"/>
                <w:b/>
              </w:rPr>
              <w:t xml:space="preserve">1 i </w:t>
            </w:r>
            <w:r w:rsidRPr="001A1359">
              <w:rPr>
                <w:rFonts w:ascii="Cambria" w:hAnsi="Cambria"/>
                <w:b/>
              </w:rPr>
              <w:t xml:space="preserve">2 ustawy z dnia </w:t>
            </w:r>
          </w:p>
          <w:p w:rsidR="003248CE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11 września 2019 r. Prawo zamówień publicznych </w:t>
            </w:r>
          </w:p>
          <w:p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(tekst jedn.: Dz. U. z 20</w:t>
            </w:r>
            <w:r w:rsidR="003248CE">
              <w:rPr>
                <w:rFonts w:ascii="Cambria" w:hAnsi="Cambria"/>
                <w:b/>
              </w:rPr>
              <w:t>22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3248CE">
              <w:rPr>
                <w:rFonts w:ascii="Cambria" w:hAnsi="Cambria"/>
                <w:b/>
              </w:rPr>
              <w:t xml:space="preserve">1710 </w:t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:rsidR="00F919AE" w:rsidRDefault="00F919AE" w:rsidP="00226D0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F53D4F" w:rsidRDefault="00F53D4F" w:rsidP="00F919AE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F53D4F" w:rsidRPr="003248CE" w:rsidRDefault="00F53D4F" w:rsidP="00EB345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color w:val="1F3864" w:themeColor="accent5" w:themeShade="80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>
        <w:rPr>
          <w:rFonts w:ascii="Cambria" w:hAnsi="Cambria"/>
        </w:rPr>
        <w:t xml:space="preserve"> zadanie pn.: </w:t>
      </w:r>
      <w:r w:rsidR="003248CE" w:rsidRPr="003248CE">
        <w:rPr>
          <w:rFonts w:ascii="Cambria" w:hAnsi="Cambria"/>
          <w:b/>
          <w:i/>
          <w:color w:val="1F3864" w:themeColor="accent5" w:themeShade="80"/>
        </w:rPr>
        <w:t xml:space="preserve">„Odbiór i transport odpadów komunalnych od właścicieli </w:t>
      </w:r>
      <w:r w:rsidR="003248CE" w:rsidRPr="003248CE">
        <w:rPr>
          <w:rFonts w:ascii="Cambria" w:hAnsi="Cambria"/>
          <w:b/>
          <w:i/>
          <w:color w:val="1F3864" w:themeColor="accent5" w:themeShade="80"/>
        </w:rPr>
        <w:lastRenderedPageBreak/>
        <w:t>nieruchomości zamieszkałych z terenu Gminy Dydnia w roku 2023”</w:t>
      </w:r>
      <w:r>
        <w:rPr>
          <w:rFonts w:ascii="Cambria" w:hAnsi="Cambria"/>
          <w:b/>
          <w:i/>
          <w:iCs/>
          <w:color w:val="1F3864" w:themeColor="accent5" w:themeShade="80"/>
        </w:rPr>
        <w:t>,</w:t>
      </w:r>
      <w:r>
        <w:rPr>
          <w:rFonts w:ascii="Cambria" w:hAnsi="Cambria"/>
        </w:rPr>
        <w:t xml:space="preserve"> </w:t>
      </w:r>
      <w:r w:rsidRPr="00CE68A7">
        <w:rPr>
          <w:rFonts w:ascii="Cambria" w:hAnsi="Cambria"/>
          <w:snapToGrid w:val="0"/>
        </w:rPr>
        <w:t>p</w:t>
      </w:r>
      <w:r w:rsidRPr="00CE68A7">
        <w:rPr>
          <w:rFonts w:ascii="Cambria" w:hAnsi="Cambria"/>
        </w:rPr>
        <w:t xml:space="preserve">rowadzonego przez </w:t>
      </w:r>
      <w:r w:rsidRPr="00CE68A7">
        <w:rPr>
          <w:rFonts w:ascii="Cambria" w:hAnsi="Cambria"/>
          <w:b/>
        </w:rPr>
        <w:t xml:space="preserve">Gminę </w:t>
      </w:r>
      <w:r>
        <w:rPr>
          <w:rFonts w:ascii="Cambria" w:hAnsi="Cambria"/>
          <w:b/>
        </w:rPr>
        <w:t xml:space="preserve">Dydnia, </w:t>
      </w:r>
      <w:r>
        <w:rPr>
          <w:rFonts w:ascii="Cambria" w:hAnsi="Cambria"/>
          <w:b/>
          <w:u w:val="single"/>
        </w:rPr>
        <w:t>oświadczam</w:t>
      </w:r>
      <w:r w:rsidR="00B267AA">
        <w:rPr>
          <w:rFonts w:ascii="Cambria" w:hAnsi="Cambria"/>
          <w:b/>
          <w:u w:val="single"/>
        </w:rPr>
        <w:t>, że</w:t>
      </w:r>
      <w:r w:rsidRPr="002103DE">
        <w:rPr>
          <w:rFonts w:ascii="Cambria" w:hAnsi="Cambria"/>
          <w:b/>
          <w:u w:val="single"/>
        </w:rPr>
        <w:t>:</w:t>
      </w:r>
    </w:p>
    <w:p w:rsidR="00B267AA" w:rsidRDefault="00B267AA" w:rsidP="00B267AA">
      <w:pPr>
        <w:contextualSpacing/>
        <w:jc w:val="both"/>
        <w:rPr>
          <w:rFonts w:ascii="Cambria" w:hAnsi="Cambria"/>
        </w:rPr>
      </w:pPr>
    </w:p>
    <w:p w:rsidR="00B267AA" w:rsidRDefault="00B267AA" w:rsidP="00B267AA">
      <w:pPr>
        <w:contextualSpacing/>
        <w:jc w:val="both"/>
      </w:pPr>
      <w:r>
        <w:rPr>
          <w:rFonts w:ascii="Cambria" w:hAnsi="Cambria" w:cs="Cambria"/>
          <w:i/>
        </w:rPr>
        <w:t>Mając na uwadze przesłanki wykluczenia zawarte w art. 7 ust. 1  ustawy z dnia 13 kwietnia 2022 r. o szczególnych rozwiązaniach w zakresie przeciwdziałania wspieraniu agresji na Ukrainę oraz służących ochronie bezpieczeństwa narodowego (poz.</w:t>
      </w:r>
      <w:r w:rsidR="003248CE">
        <w:rPr>
          <w:rFonts w:ascii="Cambria" w:hAnsi="Cambria" w:cs="Cambria"/>
          <w:i/>
        </w:rPr>
        <w:t xml:space="preserve"> </w:t>
      </w:r>
      <w:r>
        <w:rPr>
          <w:rFonts w:ascii="Cambria" w:hAnsi="Cambria" w:cs="Cambria"/>
          <w:i/>
        </w:rPr>
        <w:t>835) tj.</w:t>
      </w:r>
    </w:p>
    <w:p w:rsidR="00B267AA" w:rsidRDefault="00B267AA" w:rsidP="00B267AA">
      <w:pPr>
        <w:spacing w:after="7" w:line="242" w:lineRule="auto"/>
        <w:jc w:val="both"/>
      </w:pPr>
      <w:r>
        <w:rPr>
          <w:rFonts w:ascii="Cambria" w:hAnsi="Cambria" w:cs="Cambria"/>
          <w:i/>
        </w:rPr>
        <w:t xml:space="preserve">Z postępowania o udzielenie zamówienia publicznego lub konkursu prowadzonego na podstawie ustawy z dnia 11 września 2019 r. – Prawo zamówień publicznych wyklucza się: </w:t>
      </w:r>
    </w:p>
    <w:p w:rsidR="00B267AA" w:rsidRDefault="00B267AA" w:rsidP="00B267AA">
      <w:pPr>
        <w:spacing w:after="7" w:line="242" w:lineRule="auto"/>
        <w:ind w:left="644" w:hanging="644"/>
        <w:jc w:val="both"/>
      </w:pPr>
      <w:r>
        <w:rPr>
          <w:rFonts w:ascii="Cambria" w:hAnsi="Cambria" w:cs="Cambria"/>
          <w:i/>
        </w:rPr>
        <w:t xml:space="preserve">1) wykonawcę oraz uczestnika konkursu wymienionego w wykazach określonych                        w rozporządzeniu 765/2006 i rozporządzeniu 269/2014 albo wpisanego na listę na podstawie decyzji w sprawie wpisu na listę rozstrzygającej o zastosowaniu środka,                        o którym mowa w art. 1 </w:t>
      </w:r>
      <w:proofErr w:type="spellStart"/>
      <w:r>
        <w:rPr>
          <w:rFonts w:ascii="Cambria" w:hAnsi="Cambria" w:cs="Cambria"/>
          <w:i/>
        </w:rPr>
        <w:t>pkt</w:t>
      </w:r>
      <w:proofErr w:type="spellEnd"/>
      <w:r>
        <w:rPr>
          <w:rFonts w:ascii="Cambria" w:hAnsi="Cambria" w:cs="Cambria"/>
          <w:i/>
        </w:rPr>
        <w:t xml:space="preserve"> 3; </w:t>
      </w:r>
    </w:p>
    <w:p w:rsidR="00B267AA" w:rsidRPr="00B267AA" w:rsidRDefault="00B267AA" w:rsidP="00B267AA">
      <w:pPr>
        <w:spacing w:after="7" w:line="242" w:lineRule="auto"/>
        <w:ind w:left="426" w:hanging="426"/>
        <w:jc w:val="both"/>
      </w:pPr>
      <w:r>
        <w:rPr>
          <w:rFonts w:ascii="Cambria" w:hAnsi="Cambria" w:cs="Cambria"/>
          <w:i/>
        </w:rPr>
        <w:t xml:space="preserve">2) wykonawcę oraz uczestnika konkursu, którego beneficjentem rzeczywistym                              w rozumieniu ustawy z dnia 1 marca 2018 r. o przeciwdziałaniu praniu pieniędzy oraz finansowaniu terroryzmu (Dz. U. z 2022 r. poz. 593 i 655) jest osoba wymieniona </w:t>
      </w:r>
      <w:r w:rsidR="003248CE">
        <w:rPr>
          <w:rFonts w:ascii="Cambria" w:hAnsi="Cambria" w:cs="Cambria"/>
          <w:i/>
        </w:rPr>
        <w:t xml:space="preserve">                     </w:t>
      </w:r>
      <w:r>
        <w:rPr>
          <w:rFonts w:ascii="Cambria" w:hAnsi="Cambria" w:cs="Cambria"/>
          <w:i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>
        <w:rPr>
          <w:rFonts w:ascii="Cambria" w:hAnsi="Cambria" w:cs="Cambria"/>
          <w:i/>
        </w:rPr>
        <w:t>pkt</w:t>
      </w:r>
      <w:proofErr w:type="spellEnd"/>
      <w:r>
        <w:rPr>
          <w:rFonts w:ascii="Cambria" w:hAnsi="Cambria" w:cs="Cambria"/>
          <w:i/>
        </w:rPr>
        <w:t xml:space="preserve"> 3; </w:t>
      </w:r>
    </w:p>
    <w:p w:rsidR="00B267AA" w:rsidRDefault="00B267AA" w:rsidP="00B267AA">
      <w:pPr>
        <w:tabs>
          <w:tab w:val="left" w:pos="9072"/>
        </w:tabs>
        <w:spacing w:after="7" w:line="242" w:lineRule="auto"/>
        <w:ind w:left="426" w:hanging="644"/>
        <w:jc w:val="both"/>
      </w:pPr>
      <w:r>
        <w:rPr>
          <w:rFonts w:ascii="Cambria" w:hAnsi="Cambria" w:cs="Cambria"/>
          <w:i/>
        </w:rPr>
        <w:t xml:space="preserve">    3)   wykonawcę oraz uczestnika konkursu, którego jednostką dominującą w rozumieniu art. 3 ust. 1 pkt</w:t>
      </w:r>
      <w:r w:rsidR="003248CE">
        <w:rPr>
          <w:rFonts w:ascii="Cambria" w:hAnsi="Cambria" w:cs="Cambria"/>
          <w:i/>
        </w:rPr>
        <w:t>.</w:t>
      </w:r>
      <w:r>
        <w:rPr>
          <w:rFonts w:ascii="Cambria" w:hAnsi="Cambria" w:cs="Cambria"/>
          <w:i/>
        </w:rPr>
        <w:t xml:space="preserve"> 37 ustawy z dnia 29 września 1994 r. o rachunkowości (Dz. U. z 2021 r. poz. 217, 2105 i 2106) jest podmiot wymieniony w wykazach określonych </w:t>
      </w:r>
      <w:r w:rsidR="003248CE">
        <w:rPr>
          <w:rFonts w:ascii="Cambria" w:hAnsi="Cambria" w:cs="Cambria"/>
          <w:i/>
        </w:rPr>
        <w:t xml:space="preserve">                              </w:t>
      </w:r>
      <w:r>
        <w:rPr>
          <w:rFonts w:ascii="Cambria" w:hAnsi="Cambria" w:cs="Cambria"/>
          <w:i/>
        </w:rPr>
        <w:t xml:space="preserve"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>
        <w:rPr>
          <w:rFonts w:ascii="Cambria" w:hAnsi="Cambria" w:cs="Cambria"/>
          <w:i/>
        </w:rPr>
        <w:t>pkt</w:t>
      </w:r>
      <w:proofErr w:type="spellEnd"/>
      <w:r>
        <w:rPr>
          <w:rFonts w:ascii="Cambria" w:hAnsi="Cambria" w:cs="Cambria"/>
          <w:i/>
        </w:rPr>
        <w:t xml:space="preserve"> 3.”</w:t>
      </w:r>
    </w:p>
    <w:p w:rsidR="00B267AA" w:rsidRPr="00B267AA" w:rsidRDefault="00B267AA" w:rsidP="00B267AA">
      <w:pPr>
        <w:pStyle w:val="Standard"/>
        <w:spacing w:line="360" w:lineRule="auto"/>
        <w:jc w:val="both"/>
        <w:rPr>
          <w:lang w:val="pl-PL"/>
        </w:rPr>
      </w:pPr>
      <w:r w:rsidRPr="00B267AA">
        <w:rPr>
          <w:rFonts w:ascii="Cambria" w:hAnsi="Cambria" w:cs="Cambria"/>
          <w:sz w:val="21"/>
          <w:szCs w:val="21"/>
          <w:lang w:val="pl-PL"/>
        </w:rPr>
        <w:tab/>
      </w:r>
    </w:p>
    <w:p w:rsidR="00B267AA" w:rsidRDefault="00B267AA" w:rsidP="003248CE">
      <w:pPr>
        <w:spacing w:line="360" w:lineRule="auto"/>
        <w:contextualSpacing/>
        <w:jc w:val="both"/>
      </w:pPr>
      <w:r>
        <w:rPr>
          <w:rFonts w:ascii="Cambria" w:hAnsi="Cambria" w:cs="Cambria"/>
          <w:b/>
        </w:rPr>
        <w:t>nie podlegam wykluczeniu z postępowania na podstawie art. 7 ust. 1 ustawy                       z dnia 13 kwietnia 2022 r. o szczególnych rozwiązaniach w zakresie przeciwdziałania wspieraniu agresji na Ukrainę oraz służących ochronie bezpieczeństwa narodowego (poz.835).</w:t>
      </w:r>
    </w:p>
    <w:p w:rsidR="00B267AA" w:rsidRDefault="00B267AA" w:rsidP="00B267AA">
      <w:pPr>
        <w:pStyle w:val="Standard"/>
        <w:spacing w:line="360" w:lineRule="auto"/>
        <w:jc w:val="both"/>
        <w:rPr>
          <w:rFonts w:ascii="Cambria" w:eastAsia="Calibri" w:hAnsi="Cambria" w:cs="Cambria"/>
          <w:b/>
          <w:sz w:val="21"/>
          <w:szCs w:val="21"/>
          <w:lang w:val="pl-PL"/>
        </w:rPr>
      </w:pPr>
    </w:p>
    <w:p w:rsidR="00252987" w:rsidRPr="00B267AA" w:rsidRDefault="00252987" w:rsidP="00B267AA">
      <w:pPr>
        <w:pStyle w:val="Standard"/>
        <w:spacing w:line="360" w:lineRule="auto"/>
        <w:jc w:val="both"/>
        <w:rPr>
          <w:rFonts w:ascii="Cambria" w:eastAsia="Calibri" w:hAnsi="Cambria" w:cs="Cambria"/>
          <w:b/>
          <w:sz w:val="21"/>
          <w:szCs w:val="21"/>
          <w:lang w:val="pl-PL"/>
        </w:rPr>
      </w:pPr>
    </w:p>
    <w:p w:rsidR="00B267AA" w:rsidRDefault="00B267AA" w:rsidP="00B267AA">
      <w:pPr>
        <w:shd w:val="clear" w:color="auto" w:fill="BFBFBF"/>
        <w:spacing w:line="288" w:lineRule="auto"/>
        <w:jc w:val="both"/>
      </w:pPr>
      <w:r>
        <w:rPr>
          <w:rFonts w:ascii="Cambria" w:hAnsi="Cambria" w:cs="Cambria"/>
          <w:b/>
        </w:rPr>
        <w:t>OŚWIADCZENIE DOTYCZĄCE PODANYCH INFORMACJI:</w:t>
      </w:r>
    </w:p>
    <w:p w:rsidR="00B267AA" w:rsidRDefault="00B267AA" w:rsidP="00B267AA">
      <w:pPr>
        <w:spacing w:line="320" w:lineRule="exact"/>
        <w:jc w:val="both"/>
      </w:pPr>
      <w:r>
        <w:rPr>
          <w:rFonts w:ascii="Cambria" w:hAnsi="Cambria" w:cs="Cambria"/>
        </w:rPr>
        <w:t>Oświadczam, że wszystkie informacje podane w powyższych oświadczeniach                                są aktualne i zgodne z prawdą oraz zostały przedstawione z pełną świadomością konsekwencji wprowadzenia zamawiającego w błąd przy przedstawianiu informacji.</w:t>
      </w:r>
    </w:p>
    <w:p w:rsidR="00B267AA" w:rsidRDefault="00B267AA" w:rsidP="00B267AA">
      <w:pPr>
        <w:spacing w:line="320" w:lineRule="exact"/>
        <w:jc w:val="both"/>
        <w:rPr>
          <w:rFonts w:ascii="Cambria" w:hAnsi="Cambria" w:cs="Cambria"/>
        </w:rPr>
      </w:pPr>
    </w:p>
    <w:p w:rsidR="00B267AA" w:rsidRDefault="00B267AA" w:rsidP="00B267AA">
      <w:pPr>
        <w:spacing w:line="320" w:lineRule="exact"/>
        <w:jc w:val="both"/>
      </w:pPr>
      <w:r>
        <w:rPr>
          <w:rFonts w:ascii="Cambria" w:hAnsi="Cambria" w:cs="Cambria"/>
        </w:rPr>
        <w:t>Jako sankcję  zgodnie z ustawą  z dnia 13 kwietnia 2022 r. o szczególnych rozwiązaniach                       w zakresie przeciwdziałania wspieraniu agresji na Ukrainę oraz służących ochronie bezpieczeństwa narodowego (poz.835) przewidziano również karę pieniężną nakładaną na osoby lub podmioty podlegające</w:t>
      </w:r>
      <w:r>
        <w:rPr>
          <w:rFonts w:ascii="Arial" w:hAnsi="Arial" w:cs="Arial"/>
        </w:rPr>
        <w:t xml:space="preserve"> </w:t>
      </w:r>
      <w:r>
        <w:rPr>
          <w:rFonts w:ascii="Cambria" w:hAnsi="Cambria" w:cs="Cambria"/>
        </w:rPr>
        <w:t xml:space="preserve">wykluczeniu na podstawie art. 7 ust. 1 ustawy, które w okresie tego wykluczenia ubiegają się o udzielenie zamówienia publicznego lub dopuszczenie do udziału w konkursie lub biorą udział w postępowaniu o udzielenie zamówienia publicznego lub w konkursie. Przy czym, przez ubieganie się o udzielenie zamówienia publicznego lub dopuszczenie do udziału w konkursie rozumie się </w:t>
      </w:r>
      <w:r>
        <w:rPr>
          <w:rFonts w:ascii="Cambria" w:hAnsi="Cambria" w:cs="Cambria"/>
        </w:rPr>
        <w:lastRenderedPageBreak/>
        <w:t>odpowiednio złożenie wniosku o dopuszczenie do udziału w postępowaniu o udzielenie zamówienia publicznego lub konkursie, złożenie oferty, przystąpienie do negocjacji lub złożenie pracy konkursowej.</w:t>
      </w:r>
    </w:p>
    <w:p w:rsidR="00F919AE" w:rsidRDefault="00F919A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B267AA" w:rsidRDefault="00B267AA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B267AA" w:rsidRPr="00B267AA" w:rsidRDefault="00B267AA" w:rsidP="00B267AA">
      <w:pPr>
        <w:pStyle w:val="Standard"/>
        <w:spacing w:line="360" w:lineRule="auto"/>
        <w:jc w:val="both"/>
        <w:rPr>
          <w:lang w:val="pl-PL"/>
        </w:rPr>
      </w:pPr>
      <w:r w:rsidRPr="00B267AA">
        <w:rPr>
          <w:rFonts w:ascii="Cambria" w:hAnsi="Cambria" w:cs="Cambria"/>
          <w:sz w:val="20"/>
          <w:szCs w:val="20"/>
          <w:lang w:val="pl-PL"/>
        </w:rPr>
        <w:t xml:space="preserve">…………….……. </w:t>
      </w:r>
      <w:r w:rsidRPr="00B267AA">
        <w:rPr>
          <w:rFonts w:ascii="Cambria" w:hAnsi="Cambria" w:cs="Cambria"/>
          <w:i/>
          <w:sz w:val="16"/>
          <w:szCs w:val="16"/>
          <w:lang w:val="pl-PL"/>
        </w:rPr>
        <w:t>(miejscowość),</w:t>
      </w:r>
      <w:r w:rsidRPr="00B267AA">
        <w:rPr>
          <w:rFonts w:ascii="Cambria" w:hAnsi="Cambria" w:cs="Cambria"/>
          <w:i/>
          <w:sz w:val="20"/>
          <w:szCs w:val="20"/>
          <w:lang w:val="pl-PL"/>
        </w:rPr>
        <w:t xml:space="preserve"> </w:t>
      </w:r>
      <w:r w:rsidRPr="00B267AA">
        <w:rPr>
          <w:rFonts w:ascii="Cambria" w:hAnsi="Cambria" w:cs="Cambria"/>
          <w:sz w:val="21"/>
          <w:szCs w:val="21"/>
          <w:lang w:val="pl-PL"/>
        </w:rPr>
        <w:t xml:space="preserve">dnia </w:t>
      </w:r>
      <w:r w:rsidRPr="00B267AA">
        <w:rPr>
          <w:rFonts w:cs="Times New Roman"/>
          <w:lang w:val="pl-PL"/>
        </w:rPr>
        <w:t xml:space="preserve">. _ _ . _ _ . _ _ _ _ r.               </w:t>
      </w:r>
    </w:p>
    <w:p w:rsidR="00B267AA" w:rsidRPr="00B267AA" w:rsidRDefault="00B267AA" w:rsidP="00B267AA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20"/>
          <w:szCs w:val="20"/>
          <w:lang w:val="pl-PL"/>
        </w:rPr>
        <w:t>…………………………………………</w:t>
      </w:r>
    </w:p>
    <w:p w:rsidR="00B267AA" w:rsidRPr="00B267AA" w:rsidRDefault="00B267AA" w:rsidP="00B267AA">
      <w:pPr>
        <w:pStyle w:val="Standard"/>
        <w:spacing w:line="360" w:lineRule="auto"/>
        <w:ind w:firstLine="4962"/>
        <w:jc w:val="center"/>
        <w:rPr>
          <w:lang w:val="pl-PL"/>
        </w:rPr>
      </w:pPr>
      <w:r w:rsidRPr="00B267AA">
        <w:rPr>
          <w:rFonts w:ascii="Cambria" w:hAnsi="Cambria" w:cs="Cambria"/>
          <w:i/>
          <w:iCs/>
          <w:sz w:val="16"/>
          <w:szCs w:val="16"/>
          <w:lang w:val="pl-PL"/>
        </w:rPr>
        <w:t>(podpis)</w:t>
      </w:r>
    </w:p>
    <w:p w:rsidR="00B267AA" w:rsidRPr="00B267AA" w:rsidRDefault="00B267AA" w:rsidP="00B267AA">
      <w:pPr>
        <w:pStyle w:val="Standard"/>
        <w:ind w:left="5664" w:firstLine="708"/>
        <w:jc w:val="both"/>
        <w:rPr>
          <w:lang w:val="pl-PL"/>
        </w:rPr>
      </w:pPr>
      <w:r w:rsidRPr="00B267AA">
        <w:rPr>
          <w:rFonts w:ascii="Cambria" w:eastAsia="Cambria" w:hAnsi="Cambria" w:cs="Cambria"/>
          <w:i/>
          <w:sz w:val="16"/>
          <w:szCs w:val="16"/>
          <w:lang w:val="pl-PL"/>
        </w:rPr>
        <w:t xml:space="preserve">                      </w:t>
      </w:r>
    </w:p>
    <w:p w:rsidR="00B267AA" w:rsidRPr="00B267AA" w:rsidRDefault="00B267AA" w:rsidP="00B267AA">
      <w:pPr>
        <w:pStyle w:val="Standard"/>
        <w:ind w:left="1080" w:hanging="1080"/>
        <w:jc w:val="both"/>
        <w:rPr>
          <w:rFonts w:ascii="Cambria" w:hAnsi="Cambria" w:cs="Cambria"/>
          <w:i/>
          <w:sz w:val="18"/>
          <w:szCs w:val="16"/>
          <w:lang w:val="pl-PL"/>
        </w:rPr>
      </w:pPr>
    </w:p>
    <w:p w:rsidR="00B267AA" w:rsidRPr="00650F40" w:rsidRDefault="00B267AA" w:rsidP="00B267AA">
      <w:pPr>
        <w:spacing w:after="7" w:line="242" w:lineRule="auto"/>
        <w:ind w:left="367" w:right="600" w:hanging="10"/>
        <w:jc w:val="both"/>
        <w:rPr>
          <w:color w:val="FF0000"/>
        </w:rPr>
      </w:pPr>
      <w:r w:rsidRPr="00650F40">
        <w:rPr>
          <w:rFonts w:ascii="Cambria" w:eastAsia="Arial" w:hAnsi="Cambria" w:cs="Cambria"/>
          <w:b/>
          <w:i/>
          <w:color w:val="FF0000"/>
          <w:sz w:val="20"/>
          <w:szCs w:val="20"/>
        </w:rPr>
        <w:t xml:space="preserve">Dokument należy wypełnić i podpisać kwalifikowanym podpisem elektronicznym lub podpisem zaufanym lub podpisem osobistym. Zamawiający zaleca zapisanie dokumentu             w formacie PDF. </w:t>
      </w:r>
      <w:r w:rsidRPr="00650F40">
        <w:rPr>
          <w:rFonts w:ascii="Cambria" w:eastAsia="Arial" w:hAnsi="Cambria" w:cs="Cambria"/>
          <w:b/>
          <w:color w:val="FF0000"/>
          <w:sz w:val="20"/>
          <w:szCs w:val="20"/>
        </w:rPr>
        <w:t xml:space="preserve"> </w:t>
      </w:r>
    </w:p>
    <w:p w:rsidR="00B267AA" w:rsidRDefault="00B267AA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3248CE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3248CE" w:rsidRPr="00545D44" w:rsidRDefault="003248CE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sectPr w:rsidR="003248CE" w:rsidRPr="00545D44" w:rsidSect="00252987">
      <w:footerReference w:type="default" r:id="rId9"/>
      <w:pgSz w:w="11900" w:h="16840"/>
      <w:pgMar w:top="851" w:right="1417" w:bottom="1417" w:left="1417" w:header="426" w:footer="90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891" w:rsidRDefault="002F6891" w:rsidP="00AF0EDA">
      <w:r>
        <w:separator/>
      </w:r>
    </w:p>
  </w:endnote>
  <w:endnote w:type="continuationSeparator" w:id="0">
    <w:p w:rsidR="002F6891" w:rsidRDefault="002F6891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83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3D0661">
      <w:rPr>
        <w:rFonts w:ascii="Cambria" w:hAnsi="Cambria"/>
        <w:sz w:val="20"/>
        <w:szCs w:val="20"/>
        <w:bdr w:val="single" w:sz="4" w:space="0" w:color="auto"/>
      </w:rPr>
      <w:t>2A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891" w:rsidRDefault="002F6891" w:rsidP="00AF0EDA">
      <w:r>
        <w:separator/>
      </w:r>
    </w:p>
  </w:footnote>
  <w:footnote w:type="continuationSeparator" w:id="0">
    <w:p w:rsidR="002F6891" w:rsidRDefault="002F6891" w:rsidP="00AF0EDA">
      <w:r>
        <w:continuationSeparator/>
      </w:r>
    </w:p>
  </w:footnote>
  <w:footnote w:id="1">
    <w:p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5"/>
    <w:multiLevelType w:val="multilevel"/>
    <w:tmpl w:val="330E2F2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Arial" w:hAnsi="Arial" w:cs="Arial"/>
        <w:b/>
        <w:bCs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3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70" w:hanging="360"/>
      </w:pPr>
      <w:rPr>
        <w:rFonts w:ascii="Times New Roman" w:eastAsia="Times New Roman" w:hAnsi="Times New Roman"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3" w:hanging="18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23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305D60"/>
    <w:multiLevelType w:val="hybridMultilevel"/>
    <w:tmpl w:val="FFFFFFFF"/>
    <w:lvl w:ilvl="0" w:tplc="6688C4A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E9"/>
    <w:rsid w:val="000313B1"/>
    <w:rsid w:val="000501F9"/>
    <w:rsid w:val="000506E6"/>
    <w:rsid w:val="0007434C"/>
    <w:rsid w:val="000811B0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031FE"/>
    <w:rsid w:val="00213FE8"/>
    <w:rsid w:val="002152B1"/>
    <w:rsid w:val="002162A0"/>
    <w:rsid w:val="00223124"/>
    <w:rsid w:val="00226D01"/>
    <w:rsid w:val="00231803"/>
    <w:rsid w:val="0023534F"/>
    <w:rsid w:val="00252987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2F6891"/>
    <w:rsid w:val="003045DC"/>
    <w:rsid w:val="00315A38"/>
    <w:rsid w:val="0031612C"/>
    <w:rsid w:val="003248CE"/>
    <w:rsid w:val="00340FF1"/>
    <w:rsid w:val="00347FBB"/>
    <w:rsid w:val="00353845"/>
    <w:rsid w:val="00373764"/>
    <w:rsid w:val="00375695"/>
    <w:rsid w:val="00377705"/>
    <w:rsid w:val="003934AE"/>
    <w:rsid w:val="003A74BC"/>
    <w:rsid w:val="003B07F2"/>
    <w:rsid w:val="003C3099"/>
    <w:rsid w:val="003D0661"/>
    <w:rsid w:val="003E33DA"/>
    <w:rsid w:val="004130BE"/>
    <w:rsid w:val="00433255"/>
    <w:rsid w:val="00433519"/>
    <w:rsid w:val="00453023"/>
    <w:rsid w:val="00475164"/>
    <w:rsid w:val="004A3D05"/>
    <w:rsid w:val="004C7DA9"/>
    <w:rsid w:val="004E2A60"/>
    <w:rsid w:val="004F2E8E"/>
    <w:rsid w:val="004F478A"/>
    <w:rsid w:val="00524554"/>
    <w:rsid w:val="00533995"/>
    <w:rsid w:val="005407BB"/>
    <w:rsid w:val="00543B28"/>
    <w:rsid w:val="00545D44"/>
    <w:rsid w:val="005508FA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31894"/>
    <w:rsid w:val="0064145F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35D0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56E3C"/>
    <w:rsid w:val="00860B77"/>
    <w:rsid w:val="00861F70"/>
    <w:rsid w:val="008A0BC8"/>
    <w:rsid w:val="008A2BBE"/>
    <w:rsid w:val="008D6903"/>
    <w:rsid w:val="008F0D08"/>
    <w:rsid w:val="008F3A07"/>
    <w:rsid w:val="008F7CA9"/>
    <w:rsid w:val="00904A53"/>
    <w:rsid w:val="00920A58"/>
    <w:rsid w:val="0092285A"/>
    <w:rsid w:val="0093136B"/>
    <w:rsid w:val="0093520C"/>
    <w:rsid w:val="00941BCA"/>
    <w:rsid w:val="00944665"/>
    <w:rsid w:val="00961D6B"/>
    <w:rsid w:val="00997576"/>
    <w:rsid w:val="009A1C45"/>
    <w:rsid w:val="009A2354"/>
    <w:rsid w:val="009A2CAF"/>
    <w:rsid w:val="009A6059"/>
    <w:rsid w:val="009B2BDA"/>
    <w:rsid w:val="009D1568"/>
    <w:rsid w:val="009D1856"/>
    <w:rsid w:val="009D4C08"/>
    <w:rsid w:val="009D6EA9"/>
    <w:rsid w:val="009F7413"/>
    <w:rsid w:val="00A10452"/>
    <w:rsid w:val="00A33845"/>
    <w:rsid w:val="00A34328"/>
    <w:rsid w:val="00A348F5"/>
    <w:rsid w:val="00A3548C"/>
    <w:rsid w:val="00A5611D"/>
    <w:rsid w:val="00A61EA6"/>
    <w:rsid w:val="00A65F63"/>
    <w:rsid w:val="00A714C8"/>
    <w:rsid w:val="00A73859"/>
    <w:rsid w:val="00A77060"/>
    <w:rsid w:val="00A8020B"/>
    <w:rsid w:val="00AA0A95"/>
    <w:rsid w:val="00AC168E"/>
    <w:rsid w:val="00AC6CA8"/>
    <w:rsid w:val="00AC7BB0"/>
    <w:rsid w:val="00AE654B"/>
    <w:rsid w:val="00AF0EDA"/>
    <w:rsid w:val="00B02580"/>
    <w:rsid w:val="00B25E74"/>
    <w:rsid w:val="00B267AA"/>
    <w:rsid w:val="00B32577"/>
    <w:rsid w:val="00B64BE5"/>
    <w:rsid w:val="00B70CB6"/>
    <w:rsid w:val="00B72D3E"/>
    <w:rsid w:val="00B85DC1"/>
    <w:rsid w:val="00B90D88"/>
    <w:rsid w:val="00BA46F4"/>
    <w:rsid w:val="00BB0ED7"/>
    <w:rsid w:val="00BB1591"/>
    <w:rsid w:val="00BB430E"/>
    <w:rsid w:val="00BD2EB8"/>
    <w:rsid w:val="00BD3E2F"/>
    <w:rsid w:val="00BD3FF7"/>
    <w:rsid w:val="00BE3EFD"/>
    <w:rsid w:val="00BE63D7"/>
    <w:rsid w:val="00BF406B"/>
    <w:rsid w:val="00C00FD0"/>
    <w:rsid w:val="00C046EA"/>
    <w:rsid w:val="00C15EB0"/>
    <w:rsid w:val="00C171CF"/>
    <w:rsid w:val="00C2237C"/>
    <w:rsid w:val="00C22A7E"/>
    <w:rsid w:val="00C600FE"/>
    <w:rsid w:val="00C65124"/>
    <w:rsid w:val="00C92969"/>
    <w:rsid w:val="00CB1E85"/>
    <w:rsid w:val="00CB60B6"/>
    <w:rsid w:val="00CB6F5F"/>
    <w:rsid w:val="00CC1693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DF7212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B345D"/>
    <w:rsid w:val="00ED263F"/>
    <w:rsid w:val="00ED4D01"/>
    <w:rsid w:val="00ED59C0"/>
    <w:rsid w:val="00EF129B"/>
    <w:rsid w:val="00F2225B"/>
    <w:rsid w:val="00F23879"/>
    <w:rsid w:val="00F36501"/>
    <w:rsid w:val="00F42B16"/>
    <w:rsid w:val="00F53D4F"/>
    <w:rsid w:val="00F57AD2"/>
    <w:rsid w:val="00F612B3"/>
    <w:rsid w:val="00F825DF"/>
    <w:rsid w:val="00F84E9A"/>
    <w:rsid w:val="00F856A2"/>
    <w:rsid w:val="00F919AE"/>
    <w:rsid w:val="00F93483"/>
    <w:rsid w:val="00FB7BA4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customStyle="1" w:styleId="Textbody">
    <w:name w:val="Text body"/>
    <w:basedOn w:val="Normalny"/>
    <w:rsid w:val="00F919AE"/>
    <w:pPr>
      <w:widowControl w:val="0"/>
      <w:suppressAutoHyphens/>
      <w:autoSpaceDN w:val="0"/>
      <w:jc w:val="both"/>
      <w:textAlignment w:val="baseline"/>
    </w:pPr>
    <w:rPr>
      <w:rFonts w:ascii="Courier New" w:eastAsia="Lucida Sans Unicode" w:hAnsi="Courier New" w:cs="Mangal"/>
      <w:b/>
      <w:bCs/>
      <w:i/>
      <w:kern w:val="3"/>
      <w:sz w:val="28"/>
      <w:szCs w:val="20"/>
      <w:lang w:val="en-US" w:eastAsia="zh-CN" w:bidi="hi-IN"/>
    </w:rPr>
  </w:style>
  <w:style w:type="paragraph" w:customStyle="1" w:styleId="Nagwek41">
    <w:name w:val="Nagłówek 41"/>
    <w:basedOn w:val="Normalny"/>
    <w:next w:val="Textbody"/>
    <w:rsid w:val="00F919AE"/>
    <w:pPr>
      <w:keepNext/>
      <w:widowControl w:val="0"/>
      <w:suppressAutoHyphens/>
      <w:autoSpaceDN w:val="0"/>
      <w:jc w:val="center"/>
      <w:textAlignment w:val="baseline"/>
      <w:outlineLvl w:val="3"/>
    </w:pPr>
    <w:rPr>
      <w:rFonts w:ascii="Times New Roman" w:eastAsia="Lucida Sans Unicode" w:hAnsi="Times New Roman" w:cs="Mangal"/>
      <w:b/>
      <w:iCs/>
      <w:kern w:val="3"/>
      <w:szCs w:val="20"/>
      <w:lang w:val="en-US" w:eastAsia="zh-CN" w:bidi="hi-IN"/>
    </w:rPr>
  </w:style>
  <w:style w:type="paragraph" w:styleId="NormalnyWeb">
    <w:name w:val="Normal (Web)"/>
    <w:basedOn w:val="Normalny"/>
    <w:rsid w:val="00B267AA"/>
    <w:pPr>
      <w:spacing w:before="280" w:after="280"/>
    </w:pPr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gmina_dyd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40F2A-D26E-4C7D-9D85-C0079073D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</cp:lastModifiedBy>
  <cp:revision>7</cp:revision>
  <dcterms:created xsi:type="dcterms:W3CDTF">2022-02-23T10:07:00Z</dcterms:created>
  <dcterms:modified xsi:type="dcterms:W3CDTF">2022-10-03T09:31:00Z</dcterms:modified>
</cp:coreProperties>
</file>