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2"/>
        <w:tblpPr w:leftFromText="141" w:rightFromText="141" w:vertAnchor="text" w:horzAnchor="margin" w:tblpXSpec="center" w:tblpY="-378"/>
        <w:tblOverlap w:val="never"/>
        <w:tblW w:w="10386" w:type="dxa"/>
        <w:tblBorders>
          <w:top w:val="thinThickLargeGap" w:sz="24" w:space="0" w:color="auto"/>
          <w:left w:val="thinThickLargeGap" w:sz="24" w:space="0" w:color="auto"/>
          <w:bottom w:val="thickThinLargeGap" w:sz="24" w:space="0" w:color="auto"/>
          <w:right w:val="thickThinLargeGap" w:sz="24" w:space="0" w:color="auto"/>
          <w:insideH w:val="single" w:sz="8" w:space="0" w:color="auto"/>
          <w:insideV w:val="single" w:sz="8" w:space="0" w:color="auto"/>
        </w:tblBorders>
        <w:tblLook w:val="04A0" w:firstRow="1" w:lastRow="0" w:firstColumn="1" w:lastColumn="0" w:noHBand="0" w:noVBand="1"/>
      </w:tblPr>
      <w:tblGrid>
        <w:gridCol w:w="5295"/>
        <w:gridCol w:w="5091"/>
      </w:tblGrid>
      <w:tr w:rsidR="004A78DB" w:rsidRPr="00436BB1" w14:paraId="14C530EE" w14:textId="77777777" w:rsidTr="007D2583">
        <w:trPr>
          <w:trHeight w:val="1559"/>
        </w:trPr>
        <w:tc>
          <w:tcPr>
            <w:tcW w:w="10386" w:type="dxa"/>
            <w:gridSpan w:val="2"/>
            <w:tcBorders>
              <w:top w:val="thinThickLargeGap" w:sz="24" w:space="0" w:color="auto"/>
              <w:right w:val="thickThinLargeGap" w:sz="24" w:space="0" w:color="auto"/>
            </w:tcBorders>
          </w:tcPr>
          <w:p w14:paraId="607572E2" w14:textId="77777777" w:rsidR="004A78DB" w:rsidRPr="00436BB1" w:rsidRDefault="004A78DB" w:rsidP="009925DF">
            <w:pPr>
              <w:tabs>
                <w:tab w:val="clear" w:pos="709"/>
              </w:tabs>
              <w:spacing w:line="276" w:lineRule="auto"/>
              <w:jc w:val="left"/>
              <w:rPr>
                <w:rFonts w:cs="Calibri"/>
              </w:rPr>
            </w:pPr>
            <w:bookmarkStart w:id="0" w:name="_Hlk140909740"/>
            <w:bookmarkStart w:id="1" w:name="_Hlk141435794"/>
            <w:bookmarkStart w:id="2" w:name="_Toc448304254"/>
            <w:bookmarkStart w:id="3" w:name="_Hlk130559106"/>
            <w:bookmarkStart w:id="4" w:name="_Toc448301774"/>
            <w:r w:rsidRPr="00436BB1">
              <w:rPr>
                <w:rFonts w:cs="Calibri"/>
                <w:noProof/>
              </w:rPr>
              <w:drawing>
                <wp:inline distT="0" distB="0" distL="0" distR="0" wp14:anchorId="0B0A99B4" wp14:editId="30B74191">
                  <wp:extent cx="6453682" cy="1076325"/>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6618172" cy="1103758"/>
                          </a:xfrm>
                          <a:prstGeom prst="rect">
                            <a:avLst/>
                          </a:prstGeom>
                        </pic:spPr>
                      </pic:pic>
                    </a:graphicData>
                  </a:graphic>
                </wp:inline>
              </w:drawing>
            </w:r>
          </w:p>
        </w:tc>
      </w:tr>
      <w:tr w:rsidR="007A3EB6" w:rsidRPr="00436BB1" w14:paraId="7935C5D2" w14:textId="77777777" w:rsidTr="007A3EB6">
        <w:trPr>
          <w:trHeight w:val="1253"/>
        </w:trPr>
        <w:tc>
          <w:tcPr>
            <w:tcW w:w="10386" w:type="dxa"/>
            <w:gridSpan w:val="2"/>
            <w:tcBorders>
              <w:right w:val="thickThinLargeGap" w:sz="24" w:space="0" w:color="auto"/>
            </w:tcBorders>
          </w:tcPr>
          <w:p w14:paraId="12C2E1B1" w14:textId="32852E60" w:rsidR="007A3EB6" w:rsidRPr="00436BB1" w:rsidRDefault="007A3EB6" w:rsidP="007A3EB6">
            <w:pPr>
              <w:spacing w:line="276" w:lineRule="auto"/>
              <w:rPr>
                <w:rFonts w:cs="Calibri"/>
                <w:szCs w:val="24"/>
              </w:rPr>
            </w:pPr>
            <w:r w:rsidRPr="00436BB1">
              <w:rPr>
                <w:rFonts w:cs="Calibri"/>
                <w:szCs w:val="24"/>
              </w:rPr>
              <w:t>IMIĘ I NAZWISKO INWESTORA LUB NAZWA INWESTORA, ADRES INWESTORA:</w:t>
            </w:r>
          </w:p>
          <w:p w14:paraId="35D2EB9B" w14:textId="7B97FE4A" w:rsidR="002667CC" w:rsidRPr="00436BB1" w:rsidRDefault="004C3EC3" w:rsidP="002667CC">
            <w:pPr>
              <w:tabs>
                <w:tab w:val="clear" w:pos="709"/>
              </w:tabs>
              <w:jc w:val="center"/>
              <w:rPr>
                <w:rFonts w:cs="Calibri"/>
                <w:b/>
                <w:bCs/>
                <w:sz w:val="24"/>
                <w:szCs w:val="24"/>
              </w:rPr>
            </w:pPr>
            <w:r>
              <w:rPr>
                <w:rFonts w:cs="Calibri"/>
                <w:b/>
                <w:bCs/>
                <w:sz w:val="24"/>
                <w:szCs w:val="24"/>
              </w:rPr>
              <w:t>Gmina Miasto</w:t>
            </w:r>
            <w:r w:rsidR="002667CC" w:rsidRPr="00436BB1">
              <w:rPr>
                <w:rFonts w:cs="Calibri"/>
                <w:b/>
                <w:bCs/>
                <w:sz w:val="24"/>
                <w:szCs w:val="24"/>
              </w:rPr>
              <w:t xml:space="preserve"> Zakopane</w:t>
            </w:r>
          </w:p>
          <w:p w14:paraId="77A56462" w14:textId="77777777" w:rsidR="002667CC" w:rsidRPr="00436BB1" w:rsidRDefault="002667CC" w:rsidP="002667CC">
            <w:pPr>
              <w:tabs>
                <w:tab w:val="clear" w:pos="709"/>
              </w:tabs>
              <w:jc w:val="center"/>
              <w:rPr>
                <w:rFonts w:cs="Calibri"/>
                <w:b/>
                <w:bCs/>
                <w:sz w:val="24"/>
                <w:szCs w:val="24"/>
              </w:rPr>
            </w:pPr>
            <w:r w:rsidRPr="00436BB1">
              <w:rPr>
                <w:rFonts w:cs="Calibri"/>
                <w:b/>
                <w:bCs/>
                <w:sz w:val="24"/>
                <w:szCs w:val="24"/>
              </w:rPr>
              <w:t>ul. Tadeusza Kościuszki 13</w:t>
            </w:r>
          </w:p>
          <w:p w14:paraId="526EA17B" w14:textId="1F0903F5" w:rsidR="001942F4" w:rsidRPr="00436BB1" w:rsidRDefault="002667CC" w:rsidP="002667CC">
            <w:pPr>
              <w:tabs>
                <w:tab w:val="clear" w:pos="709"/>
              </w:tabs>
              <w:jc w:val="center"/>
              <w:rPr>
                <w:rFonts w:cs="Calibri"/>
                <w:szCs w:val="24"/>
              </w:rPr>
            </w:pPr>
            <w:r w:rsidRPr="00436BB1">
              <w:rPr>
                <w:rFonts w:cs="Calibri"/>
                <w:b/>
                <w:bCs/>
                <w:sz w:val="24"/>
                <w:szCs w:val="24"/>
              </w:rPr>
              <w:t xml:space="preserve"> 34-500 Zakopane</w:t>
            </w:r>
          </w:p>
        </w:tc>
      </w:tr>
      <w:tr w:rsidR="004A78DB" w:rsidRPr="00436BB1" w14:paraId="59FB2FD6" w14:textId="77777777" w:rsidTr="007D2583">
        <w:trPr>
          <w:trHeight w:val="320"/>
        </w:trPr>
        <w:tc>
          <w:tcPr>
            <w:tcW w:w="10386" w:type="dxa"/>
            <w:gridSpan w:val="2"/>
            <w:tcBorders>
              <w:bottom w:val="single" w:sz="4" w:space="0" w:color="auto"/>
              <w:right w:val="thickThinLargeGap" w:sz="24" w:space="0" w:color="auto"/>
            </w:tcBorders>
          </w:tcPr>
          <w:p w14:paraId="5F827CF3" w14:textId="589E76AE" w:rsidR="004A78DB" w:rsidRPr="00436BB1" w:rsidRDefault="004A78DB" w:rsidP="009925DF">
            <w:pPr>
              <w:tabs>
                <w:tab w:val="clear" w:pos="709"/>
              </w:tabs>
              <w:spacing w:line="276" w:lineRule="auto"/>
              <w:jc w:val="left"/>
              <w:rPr>
                <w:rFonts w:cs="Calibri"/>
              </w:rPr>
            </w:pPr>
            <w:r w:rsidRPr="00436BB1">
              <w:rPr>
                <w:rFonts w:cs="Calibri"/>
              </w:rPr>
              <w:t xml:space="preserve">NAZWA </w:t>
            </w:r>
            <w:r w:rsidR="007D7446" w:rsidRPr="00436BB1">
              <w:rPr>
                <w:rFonts w:cs="Calibri"/>
              </w:rPr>
              <w:t>ZAMIERZENIA BUDOWLANEGO</w:t>
            </w:r>
            <w:r w:rsidRPr="00436BB1">
              <w:rPr>
                <w:rFonts w:cs="Calibri"/>
              </w:rPr>
              <w:t>:</w:t>
            </w:r>
          </w:p>
          <w:p w14:paraId="706E7E96" w14:textId="48C66EB9" w:rsidR="001A4831" w:rsidRPr="00436BB1" w:rsidRDefault="00F361CC" w:rsidP="001942F4">
            <w:pPr>
              <w:tabs>
                <w:tab w:val="clear" w:pos="709"/>
              </w:tabs>
              <w:jc w:val="center"/>
              <w:rPr>
                <w:rFonts w:cs="Calibri"/>
                <w:b/>
                <w:bCs/>
                <w:sz w:val="24"/>
                <w:szCs w:val="24"/>
              </w:rPr>
            </w:pPr>
            <w:bookmarkStart w:id="5" w:name="_Hlk171948628"/>
            <w:r w:rsidRPr="00F361CC">
              <w:rPr>
                <w:rFonts w:cs="Calibri"/>
                <w:b/>
                <w:bCs/>
                <w:sz w:val="24"/>
                <w:szCs w:val="24"/>
              </w:rPr>
              <w:t>REMONT NAWIERZCHNI JEZDNI W ISTNIEJĄCYM PASIE DROGOWYM W RAMACH ZADANIA INWESTYCYJNEGO: „REMONT DROGI ROLNEJ CYRHLA W MIEJSCOWOŚCI ZAKOPANE”</w:t>
            </w:r>
            <w:bookmarkEnd w:id="5"/>
          </w:p>
        </w:tc>
      </w:tr>
      <w:tr w:rsidR="004A78DB" w:rsidRPr="00436BB1" w14:paraId="6B39C029" w14:textId="77777777" w:rsidTr="007D2583">
        <w:trPr>
          <w:trHeight w:val="302"/>
        </w:trPr>
        <w:tc>
          <w:tcPr>
            <w:tcW w:w="5295" w:type="dxa"/>
            <w:tcBorders>
              <w:top w:val="single" w:sz="4" w:space="0" w:color="auto"/>
              <w:left w:val="thinThickLargeGap" w:sz="24" w:space="0" w:color="auto"/>
              <w:bottom w:val="single" w:sz="4" w:space="0" w:color="auto"/>
              <w:right w:val="nil"/>
            </w:tcBorders>
          </w:tcPr>
          <w:p w14:paraId="1466FB96" w14:textId="70DCDC08" w:rsidR="004A78DB" w:rsidRPr="00436BB1" w:rsidRDefault="004A78DB" w:rsidP="009925DF">
            <w:pPr>
              <w:tabs>
                <w:tab w:val="clear" w:pos="709"/>
              </w:tabs>
              <w:spacing w:line="276" w:lineRule="auto"/>
              <w:jc w:val="left"/>
              <w:rPr>
                <w:rFonts w:cs="Calibri"/>
              </w:rPr>
            </w:pPr>
            <w:r w:rsidRPr="00436BB1">
              <w:rPr>
                <w:rFonts w:cs="Calibri"/>
              </w:rPr>
              <w:t>ADRES OBIEKTU</w:t>
            </w:r>
            <w:r w:rsidR="007D7446" w:rsidRPr="00436BB1">
              <w:rPr>
                <w:rFonts w:cs="Calibri"/>
              </w:rPr>
              <w:t xml:space="preserve"> BUDOWLANEGO</w:t>
            </w:r>
            <w:r w:rsidRPr="00436BB1">
              <w:rPr>
                <w:rFonts w:cs="Calibri"/>
              </w:rPr>
              <w:t>:</w:t>
            </w:r>
          </w:p>
          <w:p w14:paraId="4DCE70F9" w14:textId="2FC85C70" w:rsidR="004A78DB" w:rsidRPr="00436BB1" w:rsidRDefault="004A78DB" w:rsidP="009925DF">
            <w:pPr>
              <w:tabs>
                <w:tab w:val="clear" w:pos="709"/>
              </w:tabs>
              <w:spacing w:line="276" w:lineRule="auto"/>
              <w:jc w:val="right"/>
              <w:rPr>
                <w:rFonts w:cs="Calibri"/>
                <w:b/>
                <w:bCs/>
              </w:rPr>
            </w:pPr>
            <w:r w:rsidRPr="00436BB1">
              <w:rPr>
                <w:rFonts w:cs="Calibri"/>
                <w:b/>
                <w:bCs/>
              </w:rPr>
              <w:t>Województwo:</w:t>
            </w:r>
            <w:r w:rsidRPr="00436BB1">
              <w:rPr>
                <w:rFonts w:cs="Calibri"/>
                <w:b/>
                <w:bCs/>
              </w:rPr>
              <w:br/>
              <w:t>Powiat:</w:t>
            </w:r>
            <w:r w:rsidRPr="00436BB1">
              <w:rPr>
                <w:rFonts w:cs="Calibri"/>
                <w:b/>
                <w:bCs/>
              </w:rPr>
              <w:br/>
              <w:t>Gmina:</w:t>
            </w:r>
            <w:r w:rsidRPr="00436BB1">
              <w:rPr>
                <w:rFonts w:cs="Calibri"/>
                <w:b/>
                <w:bCs/>
              </w:rPr>
              <w:br/>
              <w:t>Miejscowość:</w:t>
            </w:r>
          </w:p>
        </w:tc>
        <w:tc>
          <w:tcPr>
            <w:tcW w:w="5091" w:type="dxa"/>
            <w:tcBorders>
              <w:top w:val="single" w:sz="4" w:space="0" w:color="auto"/>
              <w:left w:val="nil"/>
              <w:bottom w:val="single" w:sz="4" w:space="0" w:color="auto"/>
              <w:right w:val="thickThinLargeGap" w:sz="24" w:space="0" w:color="auto"/>
            </w:tcBorders>
          </w:tcPr>
          <w:p w14:paraId="03D0E53D" w14:textId="69533DCB" w:rsidR="004A78DB" w:rsidRPr="00436BB1" w:rsidRDefault="004A78DB" w:rsidP="009925DF">
            <w:pPr>
              <w:tabs>
                <w:tab w:val="clear" w:pos="709"/>
              </w:tabs>
              <w:spacing w:line="276" w:lineRule="auto"/>
              <w:jc w:val="center"/>
              <w:rPr>
                <w:rFonts w:cs="Calibri"/>
                <w:b/>
                <w:bCs/>
              </w:rPr>
            </w:pPr>
          </w:p>
          <w:p w14:paraId="5E9B3984" w14:textId="77777777" w:rsidR="00B8592B" w:rsidRPr="00436BB1" w:rsidRDefault="00B8592B" w:rsidP="00B8592B">
            <w:pPr>
              <w:tabs>
                <w:tab w:val="clear" w:pos="709"/>
              </w:tabs>
              <w:spacing w:line="276" w:lineRule="auto"/>
              <w:jc w:val="left"/>
              <w:rPr>
                <w:rFonts w:cs="Calibri"/>
                <w:b/>
                <w:bCs/>
              </w:rPr>
            </w:pPr>
            <w:r w:rsidRPr="00436BB1">
              <w:rPr>
                <w:rFonts w:cs="Calibri"/>
                <w:b/>
                <w:bCs/>
              </w:rPr>
              <w:t>Małopolskie</w:t>
            </w:r>
          </w:p>
          <w:p w14:paraId="03FA6C00" w14:textId="6AD7AF19" w:rsidR="00B8592B" w:rsidRPr="00436BB1" w:rsidRDefault="002667CC" w:rsidP="00B8592B">
            <w:pPr>
              <w:tabs>
                <w:tab w:val="clear" w:pos="709"/>
              </w:tabs>
              <w:spacing w:line="276" w:lineRule="auto"/>
              <w:jc w:val="left"/>
              <w:rPr>
                <w:rFonts w:cs="Calibri"/>
                <w:b/>
                <w:bCs/>
              </w:rPr>
            </w:pPr>
            <w:r w:rsidRPr="00436BB1">
              <w:rPr>
                <w:rFonts w:cs="Calibri"/>
                <w:b/>
                <w:bCs/>
              </w:rPr>
              <w:t>tatrzański</w:t>
            </w:r>
          </w:p>
          <w:p w14:paraId="390DF6D2" w14:textId="6E8EC935" w:rsidR="00B8592B" w:rsidRPr="00436BB1" w:rsidRDefault="002667CC" w:rsidP="00B8592B">
            <w:pPr>
              <w:tabs>
                <w:tab w:val="clear" w:pos="709"/>
              </w:tabs>
              <w:spacing w:line="276" w:lineRule="auto"/>
              <w:jc w:val="left"/>
              <w:rPr>
                <w:rFonts w:cs="Calibri"/>
                <w:b/>
                <w:bCs/>
              </w:rPr>
            </w:pPr>
            <w:r w:rsidRPr="00436BB1">
              <w:rPr>
                <w:rFonts w:cs="Calibri"/>
                <w:b/>
                <w:bCs/>
              </w:rPr>
              <w:t>Zakopane</w:t>
            </w:r>
          </w:p>
          <w:p w14:paraId="2A466FBF" w14:textId="0D41BFBE" w:rsidR="00A547DC" w:rsidRPr="00436BB1" w:rsidRDefault="002667CC" w:rsidP="001942F4">
            <w:pPr>
              <w:tabs>
                <w:tab w:val="clear" w:pos="709"/>
              </w:tabs>
              <w:spacing w:line="276" w:lineRule="auto"/>
              <w:jc w:val="left"/>
              <w:rPr>
                <w:rFonts w:cs="Calibri"/>
                <w:b/>
                <w:bCs/>
              </w:rPr>
            </w:pPr>
            <w:r w:rsidRPr="00436BB1">
              <w:rPr>
                <w:rFonts w:cs="Calibri"/>
                <w:b/>
                <w:bCs/>
              </w:rPr>
              <w:t>Zakopane</w:t>
            </w:r>
          </w:p>
        </w:tc>
      </w:tr>
      <w:tr w:rsidR="00930133" w:rsidRPr="00436BB1" w14:paraId="430E5788" w14:textId="77777777" w:rsidTr="007D2583">
        <w:trPr>
          <w:trHeight w:val="302"/>
        </w:trPr>
        <w:tc>
          <w:tcPr>
            <w:tcW w:w="10386" w:type="dxa"/>
            <w:gridSpan w:val="2"/>
            <w:tcBorders>
              <w:top w:val="single" w:sz="4" w:space="0" w:color="auto"/>
              <w:right w:val="thickThinLargeGap" w:sz="24" w:space="0" w:color="auto"/>
            </w:tcBorders>
          </w:tcPr>
          <w:p w14:paraId="218DD391" w14:textId="4AEEC1A9" w:rsidR="00930133" w:rsidRPr="00436BB1" w:rsidRDefault="007A3EB6" w:rsidP="009925DF">
            <w:pPr>
              <w:tabs>
                <w:tab w:val="clear" w:pos="709"/>
              </w:tabs>
              <w:spacing w:line="276" w:lineRule="auto"/>
              <w:jc w:val="left"/>
              <w:rPr>
                <w:rFonts w:cs="Calibri"/>
              </w:rPr>
            </w:pPr>
            <w:r w:rsidRPr="00436BB1">
              <w:rPr>
                <w:rFonts w:cs="Calibri"/>
              </w:rPr>
              <w:t>FAZA PROJEKTU</w:t>
            </w:r>
            <w:r w:rsidR="00930133" w:rsidRPr="00436BB1">
              <w:rPr>
                <w:rFonts w:cs="Calibri"/>
              </w:rPr>
              <w:t>:</w:t>
            </w:r>
          </w:p>
          <w:p w14:paraId="22C917BA" w14:textId="77777777" w:rsidR="00930133" w:rsidRPr="00436BB1" w:rsidRDefault="00930133" w:rsidP="009925DF">
            <w:pPr>
              <w:spacing w:line="276" w:lineRule="auto"/>
              <w:jc w:val="center"/>
              <w:rPr>
                <w:rFonts w:cs="Calibri"/>
                <w:b/>
                <w:bCs/>
                <w:sz w:val="36"/>
                <w:szCs w:val="36"/>
              </w:rPr>
            </w:pPr>
            <w:r w:rsidRPr="00436BB1">
              <w:rPr>
                <w:rFonts w:cs="Calibri"/>
                <w:b/>
                <w:bCs/>
                <w:sz w:val="36"/>
                <w:szCs w:val="36"/>
              </w:rPr>
              <w:t xml:space="preserve">PROJEKT </w:t>
            </w:r>
            <w:r w:rsidR="00DB18A1" w:rsidRPr="00436BB1">
              <w:rPr>
                <w:rFonts w:cs="Calibri"/>
                <w:b/>
                <w:bCs/>
                <w:sz w:val="36"/>
                <w:szCs w:val="36"/>
              </w:rPr>
              <w:t>W</w:t>
            </w:r>
            <w:r w:rsidR="001942F4" w:rsidRPr="00436BB1">
              <w:rPr>
                <w:rFonts w:cs="Calibri"/>
                <w:b/>
                <w:bCs/>
                <w:sz w:val="36"/>
                <w:szCs w:val="36"/>
              </w:rPr>
              <w:t>YKONAWCZY</w:t>
            </w:r>
          </w:p>
          <w:p w14:paraId="0EADF7F6" w14:textId="6A026CBA" w:rsidR="001942F4" w:rsidRPr="00436BB1" w:rsidRDefault="001942F4" w:rsidP="009925DF">
            <w:pPr>
              <w:spacing w:line="276" w:lineRule="auto"/>
              <w:jc w:val="center"/>
              <w:rPr>
                <w:rFonts w:cs="Calibri"/>
                <w:b/>
                <w:bCs/>
                <w:sz w:val="10"/>
                <w:szCs w:val="10"/>
              </w:rPr>
            </w:pPr>
          </w:p>
        </w:tc>
      </w:tr>
      <w:tr w:rsidR="00930133" w:rsidRPr="00F361CC" w14:paraId="50875F9B" w14:textId="77777777" w:rsidTr="007D2583">
        <w:trPr>
          <w:trHeight w:val="302"/>
        </w:trPr>
        <w:tc>
          <w:tcPr>
            <w:tcW w:w="10386" w:type="dxa"/>
            <w:gridSpan w:val="2"/>
            <w:tcBorders>
              <w:right w:val="thickThinLargeGap" w:sz="24" w:space="0" w:color="auto"/>
            </w:tcBorders>
          </w:tcPr>
          <w:p w14:paraId="1840DAF8" w14:textId="77777777" w:rsidR="00930133" w:rsidRPr="00F361CC" w:rsidRDefault="00930133" w:rsidP="009925DF">
            <w:pPr>
              <w:tabs>
                <w:tab w:val="clear" w:pos="709"/>
              </w:tabs>
              <w:spacing w:line="276" w:lineRule="auto"/>
              <w:jc w:val="left"/>
              <w:rPr>
                <w:rFonts w:cs="Calibri"/>
              </w:rPr>
            </w:pPr>
            <w:r w:rsidRPr="00F361CC">
              <w:rPr>
                <w:rFonts w:cs="Calibri"/>
              </w:rPr>
              <w:t>BRANŻA:</w:t>
            </w:r>
          </w:p>
          <w:p w14:paraId="00B5B5F6" w14:textId="63CDC3C1" w:rsidR="00B8592B" w:rsidRPr="00F361CC" w:rsidRDefault="00B8592B" w:rsidP="00B8592B">
            <w:pPr>
              <w:tabs>
                <w:tab w:val="clear" w:pos="709"/>
              </w:tabs>
              <w:spacing w:line="276" w:lineRule="auto"/>
              <w:jc w:val="center"/>
              <w:rPr>
                <w:rFonts w:cs="Calibri"/>
                <w:b/>
                <w:bCs/>
              </w:rPr>
            </w:pPr>
            <w:r w:rsidRPr="00F361CC">
              <w:rPr>
                <w:rFonts w:cs="Calibri"/>
                <w:b/>
                <w:bCs/>
              </w:rPr>
              <w:t xml:space="preserve">DROGOWA </w:t>
            </w:r>
          </w:p>
          <w:p w14:paraId="763E5673" w14:textId="21F8D6F4" w:rsidR="00CD2A7F" w:rsidRPr="00F361CC" w:rsidRDefault="00CD2A7F" w:rsidP="001942F4">
            <w:pPr>
              <w:tabs>
                <w:tab w:val="clear" w:pos="709"/>
              </w:tabs>
              <w:spacing w:line="276" w:lineRule="auto"/>
              <w:rPr>
                <w:rFonts w:cs="Calibri"/>
                <w:b/>
                <w:bCs/>
              </w:rPr>
            </w:pPr>
          </w:p>
        </w:tc>
      </w:tr>
    </w:tbl>
    <w:p w14:paraId="22359B1C" w14:textId="5FC3EE6A" w:rsidR="00214CB1" w:rsidRPr="00F361CC" w:rsidRDefault="00214CB1" w:rsidP="009925DF">
      <w:pPr>
        <w:tabs>
          <w:tab w:val="clear" w:pos="709"/>
        </w:tabs>
        <w:spacing w:after="200"/>
        <w:ind w:hanging="567"/>
        <w:jc w:val="left"/>
        <w:rPr>
          <w:rFonts w:eastAsia="Times New Roman" w:cs="Calibri"/>
          <w:lang w:eastAsia="pl-PL"/>
        </w:rPr>
      </w:pPr>
      <w:bookmarkStart w:id="6" w:name="_Hlk140909685"/>
    </w:p>
    <w:tbl>
      <w:tblPr>
        <w:tblStyle w:val="Tabela-Siatka2"/>
        <w:tblpPr w:leftFromText="141" w:rightFromText="141" w:vertAnchor="text" w:horzAnchor="margin" w:tblpXSpec="center" w:tblpY="-378"/>
        <w:tblOverlap w:val="never"/>
        <w:tblW w:w="10386" w:type="dxa"/>
        <w:tblBorders>
          <w:top w:val="thinThickLargeGap" w:sz="24" w:space="0" w:color="auto"/>
          <w:left w:val="thinThickLargeGap" w:sz="24" w:space="0" w:color="auto"/>
          <w:bottom w:val="thickThinLargeGap" w:sz="24" w:space="0" w:color="auto"/>
          <w:right w:val="thickThinLargeGap" w:sz="24" w:space="0" w:color="auto"/>
          <w:insideH w:val="single" w:sz="8" w:space="0" w:color="auto"/>
          <w:insideV w:val="single" w:sz="8" w:space="0" w:color="auto"/>
        </w:tblBorders>
        <w:tblLook w:val="04A0" w:firstRow="1" w:lastRow="0" w:firstColumn="1" w:lastColumn="0" w:noHBand="0" w:noVBand="1"/>
      </w:tblPr>
      <w:tblGrid>
        <w:gridCol w:w="3491"/>
        <w:gridCol w:w="3402"/>
        <w:gridCol w:w="3493"/>
      </w:tblGrid>
      <w:tr w:rsidR="00DB18A1" w:rsidRPr="00F361CC" w14:paraId="446FB4D7" w14:textId="77777777" w:rsidTr="00DB18A1">
        <w:trPr>
          <w:trHeight w:val="321"/>
        </w:trPr>
        <w:tc>
          <w:tcPr>
            <w:tcW w:w="10386" w:type="dxa"/>
            <w:gridSpan w:val="3"/>
            <w:tcBorders>
              <w:right w:val="thickThinLargeGap" w:sz="24" w:space="0" w:color="auto"/>
            </w:tcBorders>
          </w:tcPr>
          <w:p w14:paraId="31311E9A" w14:textId="61DED8C0" w:rsidR="00DB18A1" w:rsidRPr="00F361CC" w:rsidRDefault="00DB18A1" w:rsidP="00DB18A1">
            <w:pPr>
              <w:tabs>
                <w:tab w:val="clear" w:pos="709"/>
              </w:tabs>
              <w:jc w:val="center"/>
              <w:rPr>
                <w:rFonts w:cs="Calibri"/>
                <w:b/>
                <w:bCs/>
              </w:rPr>
            </w:pPr>
            <w:r w:rsidRPr="00F361CC">
              <w:rPr>
                <w:rFonts w:asciiTheme="minorHAnsi" w:hAnsiTheme="minorHAnsi" w:cstheme="minorHAnsi"/>
                <w:b/>
                <w:bCs/>
                <w:szCs w:val="20"/>
              </w:rPr>
              <w:t>SKŁAD ZESPOŁU PROJEKTOWEGO</w:t>
            </w:r>
          </w:p>
        </w:tc>
      </w:tr>
      <w:tr w:rsidR="00F90F79" w:rsidRPr="00F361CC" w14:paraId="052EA4D4" w14:textId="0CAE7FC7" w:rsidTr="007A3EB6">
        <w:trPr>
          <w:trHeight w:val="264"/>
        </w:trPr>
        <w:tc>
          <w:tcPr>
            <w:tcW w:w="3491" w:type="dxa"/>
            <w:tcBorders>
              <w:right w:val="single" w:sz="4" w:space="0" w:color="auto"/>
            </w:tcBorders>
          </w:tcPr>
          <w:p w14:paraId="7A3CAFBB" w14:textId="7A7C9D67" w:rsidR="00DB18A1" w:rsidRPr="00F361CC" w:rsidRDefault="00DB18A1" w:rsidP="00DB18A1">
            <w:pPr>
              <w:tabs>
                <w:tab w:val="clear" w:pos="709"/>
              </w:tabs>
              <w:jc w:val="left"/>
              <w:rPr>
                <w:rFonts w:cs="Calibri"/>
                <w:b/>
                <w:bCs/>
              </w:rPr>
            </w:pPr>
            <w:r w:rsidRPr="00F361CC">
              <w:rPr>
                <w:rFonts w:asciiTheme="minorHAnsi" w:eastAsia="Calibri" w:hAnsiTheme="minorHAnsi" w:cstheme="minorHAnsi"/>
              </w:rPr>
              <w:t>FUNKCJA:</w:t>
            </w:r>
          </w:p>
        </w:tc>
        <w:tc>
          <w:tcPr>
            <w:tcW w:w="3402" w:type="dxa"/>
            <w:tcBorders>
              <w:left w:val="single" w:sz="4" w:space="0" w:color="auto"/>
              <w:right w:val="single" w:sz="4" w:space="0" w:color="auto"/>
            </w:tcBorders>
          </w:tcPr>
          <w:p w14:paraId="6F4B03EA" w14:textId="61D67326" w:rsidR="00DB18A1" w:rsidRPr="00F361CC" w:rsidRDefault="00DB18A1" w:rsidP="00DB18A1">
            <w:pPr>
              <w:tabs>
                <w:tab w:val="clear" w:pos="709"/>
              </w:tabs>
              <w:jc w:val="left"/>
              <w:rPr>
                <w:rFonts w:cs="Calibri"/>
                <w:b/>
                <w:bCs/>
              </w:rPr>
            </w:pPr>
            <w:r w:rsidRPr="00F361CC">
              <w:rPr>
                <w:rFonts w:asciiTheme="minorHAnsi" w:eastAsia="Calibri" w:hAnsiTheme="minorHAnsi" w:cstheme="minorHAnsi"/>
              </w:rPr>
              <w:t>FUNKCJA:</w:t>
            </w:r>
          </w:p>
        </w:tc>
        <w:tc>
          <w:tcPr>
            <w:tcW w:w="3493" w:type="dxa"/>
            <w:tcBorders>
              <w:left w:val="single" w:sz="4" w:space="0" w:color="auto"/>
              <w:right w:val="thickThinLargeGap" w:sz="24" w:space="0" w:color="auto"/>
            </w:tcBorders>
          </w:tcPr>
          <w:p w14:paraId="1D68A34D" w14:textId="2D9BF979" w:rsidR="00DB18A1" w:rsidRPr="00F361CC" w:rsidRDefault="00DB18A1" w:rsidP="00DB18A1">
            <w:pPr>
              <w:tabs>
                <w:tab w:val="clear" w:pos="709"/>
              </w:tabs>
              <w:jc w:val="left"/>
              <w:rPr>
                <w:rFonts w:cs="Calibri"/>
                <w:b/>
                <w:bCs/>
              </w:rPr>
            </w:pPr>
            <w:r w:rsidRPr="00F361CC">
              <w:rPr>
                <w:rFonts w:asciiTheme="minorHAnsi" w:eastAsia="Calibri" w:hAnsiTheme="minorHAnsi" w:cstheme="minorHAnsi"/>
              </w:rPr>
              <w:t>PODPIS:</w:t>
            </w:r>
          </w:p>
        </w:tc>
      </w:tr>
      <w:tr w:rsidR="00F90F79" w:rsidRPr="00F361CC" w14:paraId="450A6FF4" w14:textId="08EDCB38" w:rsidTr="007A3EB6">
        <w:trPr>
          <w:trHeight w:val="566"/>
        </w:trPr>
        <w:tc>
          <w:tcPr>
            <w:tcW w:w="3491" w:type="dxa"/>
            <w:tcBorders>
              <w:right w:val="single" w:sz="4" w:space="0" w:color="auto"/>
            </w:tcBorders>
          </w:tcPr>
          <w:p w14:paraId="7C31B7D1" w14:textId="14769F47" w:rsidR="008A65C4" w:rsidRPr="00F361CC" w:rsidRDefault="008A65C4" w:rsidP="008A65C4">
            <w:pPr>
              <w:jc w:val="left"/>
              <w:rPr>
                <w:rFonts w:asciiTheme="minorHAnsi" w:eastAsia="Calibri" w:hAnsiTheme="minorHAnsi" w:cstheme="minorHAnsi"/>
              </w:rPr>
            </w:pPr>
            <w:r w:rsidRPr="00F361CC">
              <w:rPr>
                <w:rFonts w:asciiTheme="minorHAnsi" w:eastAsia="Calibri" w:hAnsiTheme="minorHAnsi" w:cstheme="minorHAnsi"/>
              </w:rPr>
              <w:t>OPRACOWAŁ:</w:t>
            </w:r>
          </w:p>
          <w:p w14:paraId="01217C4A" w14:textId="77777777" w:rsidR="008A65C4" w:rsidRPr="00F361CC" w:rsidRDefault="008A65C4" w:rsidP="008A65C4">
            <w:pPr>
              <w:jc w:val="left"/>
              <w:rPr>
                <w:rFonts w:asciiTheme="minorHAnsi" w:eastAsia="Calibri" w:hAnsiTheme="minorHAnsi" w:cstheme="minorHAnsi"/>
              </w:rPr>
            </w:pPr>
          </w:p>
          <w:p w14:paraId="071829DB" w14:textId="6125E253" w:rsidR="008A65C4" w:rsidRPr="00F361CC" w:rsidRDefault="008A65C4" w:rsidP="008A65C4">
            <w:pPr>
              <w:tabs>
                <w:tab w:val="clear" w:pos="709"/>
                <w:tab w:val="left" w:pos="6210"/>
              </w:tabs>
              <w:jc w:val="left"/>
              <w:rPr>
                <w:rFonts w:cs="Calibri"/>
              </w:rPr>
            </w:pPr>
          </w:p>
        </w:tc>
        <w:tc>
          <w:tcPr>
            <w:tcW w:w="3402" w:type="dxa"/>
            <w:tcBorders>
              <w:left w:val="single" w:sz="4" w:space="0" w:color="auto"/>
              <w:right w:val="single" w:sz="4" w:space="0" w:color="auto"/>
            </w:tcBorders>
          </w:tcPr>
          <w:p w14:paraId="4630B9FE" w14:textId="4941D629" w:rsidR="008A65C4" w:rsidRPr="00F361CC" w:rsidRDefault="001942F4" w:rsidP="008A65C4">
            <w:pPr>
              <w:jc w:val="left"/>
              <w:rPr>
                <w:rFonts w:cs="Calibri"/>
                <w:b/>
                <w:bCs/>
              </w:rPr>
            </w:pPr>
            <w:r w:rsidRPr="00F361CC">
              <w:rPr>
                <w:rFonts w:cs="Calibri"/>
                <w:b/>
                <w:bCs/>
              </w:rPr>
              <w:t xml:space="preserve">mgr </w:t>
            </w:r>
            <w:r w:rsidR="008A65C4" w:rsidRPr="00F361CC">
              <w:rPr>
                <w:rFonts w:cs="Calibri"/>
                <w:b/>
                <w:bCs/>
              </w:rPr>
              <w:t xml:space="preserve">inż. </w:t>
            </w:r>
            <w:r w:rsidRPr="00F361CC">
              <w:rPr>
                <w:rFonts w:cs="Calibri"/>
                <w:b/>
                <w:bCs/>
              </w:rPr>
              <w:t>Paweł</w:t>
            </w:r>
            <w:r w:rsidR="008A65C4" w:rsidRPr="00F361CC">
              <w:rPr>
                <w:rFonts w:cs="Calibri"/>
                <w:b/>
                <w:bCs/>
              </w:rPr>
              <w:t xml:space="preserve"> Polaczek</w:t>
            </w:r>
          </w:p>
        </w:tc>
        <w:tc>
          <w:tcPr>
            <w:tcW w:w="3493" w:type="dxa"/>
            <w:tcBorders>
              <w:left w:val="single" w:sz="4" w:space="0" w:color="auto"/>
              <w:right w:val="thickThinLargeGap" w:sz="24" w:space="0" w:color="auto"/>
            </w:tcBorders>
          </w:tcPr>
          <w:p w14:paraId="2599C836" w14:textId="7A5E868A" w:rsidR="008A65C4" w:rsidRPr="00F361CC" w:rsidRDefault="008A65C4" w:rsidP="008A65C4">
            <w:pPr>
              <w:jc w:val="left"/>
              <w:rPr>
                <w:rFonts w:cs="Calibri"/>
              </w:rPr>
            </w:pPr>
          </w:p>
        </w:tc>
      </w:tr>
      <w:bookmarkEnd w:id="6"/>
    </w:tbl>
    <w:p w14:paraId="7962D4C8" w14:textId="77777777" w:rsidR="00C73DE4" w:rsidRPr="00F361CC" w:rsidRDefault="00C73DE4" w:rsidP="009925DF">
      <w:pPr>
        <w:tabs>
          <w:tab w:val="clear" w:pos="709"/>
        </w:tabs>
        <w:spacing w:after="200"/>
        <w:ind w:hanging="567"/>
        <w:jc w:val="left"/>
        <w:rPr>
          <w:rFonts w:eastAsia="Times New Roman" w:cs="Calibri"/>
          <w:lang w:eastAsia="pl-PL"/>
        </w:rPr>
      </w:pPr>
    </w:p>
    <w:p w14:paraId="0F9445E4" w14:textId="77777777" w:rsidR="001942F4" w:rsidRPr="00F361CC" w:rsidRDefault="001942F4" w:rsidP="009925DF">
      <w:pPr>
        <w:tabs>
          <w:tab w:val="clear" w:pos="709"/>
        </w:tabs>
        <w:spacing w:after="200"/>
        <w:ind w:hanging="567"/>
        <w:jc w:val="left"/>
        <w:rPr>
          <w:rFonts w:eastAsia="Times New Roman" w:cs="Calibri"/>
          <w:lang w:eastAsia="pl-PL"/>
        </w:rPr>
      </w:pPr>
    </w:p>
    <w:p w14:paraId="1D8B13B8" w14:textId="77777777" w:rsidR="001942F4" w:rsidRPr="00F361CC" w:rsidRDefault="001942F4" w:rsidP="009925DF">
      <w:pPr>
        <w:tabs>
          <w:tab w:val="clear" w:pos="709"/>
        </w:tabs>
        <w:spacing w:after="200"/>
        <w:ind w:hanging="567"/>
        <w:jc w:val="left"/>
        <w:rPr>
          <w:rFonts w:eastAsia="Times New Roman" w:cs="Calibri"/>
          <w:lang w:eastAsia="pl-PL"/>
        </w:rPr>
      </w:pPr>
    </w:p>
    <w:p w14:paraId="7ED8FA26" w14:textId="77777777" w:rsidR="001942F4" w:rsidRPr="00F361CC" w:rsidRDefault="001942F4" w:rsidP="009925DF">
      <w:pPr>
        <w:tabs>
          <w:tab w:val="clear" w:pos="709"/>
        </w:tabs>
        <w:spacing w:after="200"/>
        <w:ind w:hanging="567"/>
        <w:jc w:val="left"/>
        <w:rPr>
          <w:rFonts w:eastAsia="Times New Roman" w:cs="Calibri"/>
          <w:lang w:eastAsia="pl-PL"/>
        </w:rPr>
      </w:pPr>
    </w:p>
    <w:p w14:paraId="02B066CE" w14:textId="4464B118" w:rsidR="001942F4" w:rsidRPr="00F361CC" w:rsidRDefault="001942F4" w:rsidP="009925DF">
      <w:pPr>
        <w:tabs>
          <w:tab w:val="clear" w:pos="709"/>
        </w:tabs>
        <w:spacing w:after="200"/>
        <w:ind w:hanging="567"/>
        <w:jc w:val="left"/>
        <w:rPr>
          <w:rFonts w:eastAsia="Times New Roman" w:cs="Calibri"/>
          <w:lang w:eastAsia="pl-PL"/>
        </w:rPr>
      </w:pPr>
      <w:r w:rsidRPr="00F361CC">
        <w:rPr>
          <w:rFonts w:eastAsia="Times New Roman" w:cs="Calibri"/>
          <w:lang w:eastAsia="pl-PL"/>
        </w:rPr>
        <w:br/>
      </w:r>
    </w:p>
    <w:p w14:paraId="47D98228" w14:textId="77777777" w:rsidR="00C73DE4" w:rsidRPr="00F361CC" w:rsidRDefault="00C73DE4" w:rsidP="009925DF">
      <w:pPr>
        <w:tabs>
          <w:tab w:val="clear" w:pos="709"/>
        </w:tabs>
        <w:spacing w:after="200"/>
        <w:ind w:hanging="567"/>
        <w:jc w:val="left"/>
        <w:rPr>
          <w:rFonts w:eastAsia="Times New Roman" w:cs="Calibri"/>
          <w:lang w:eastAsia="pl-PL"/>
        </w:rPr>
      </w:pPr>
    </w:p>
    <w:tbl>
      <w:tblPr>
        <w:tblStyle w:val="Tabela-Siatka2"/>
        <w:tblW w:w="10349" w:type="dxa"/>
        <w:tblInd w:w="-593" w:type="dxa"/>
        <w:tblBorders>
          <w:top w:val="thinThickLargeGap" w:sz="24" w:space="0" w:color="auto"/>
          <w:left w:val="thinThickLargeGap" w:sz="24" w:space="0" w:color="auto"/>
          <w:bottom w:val="thickThinLargeGap" w:sz="24" w:space="0" w:color="auto"/>
          <w:right w:val="thickThinLargeGap" w:sz="24" w:space="0" w:color="auto"/>
          <w:insideH w:val="single" w:sz="8" w:space="0" w:color="auto"/>
          <w:insideV w:val="single" w:sz="8" w:space="0" w:color="auto"/>
        </w:tblBorders>
        <w:tblLook w:val="04A0" w:firstRow="1" w:lastRow="0" w:firstColumn="1" w:lastColumn="0" w:noHBand="0" w:noVBand="1"/>
      </w:tblPr>
      <w:tblGrid>
        <w:gridCol w:w="3449"/>
        <w:gridCol w:w="3450"/>
        <w:gridCol w:w="3450"/>
      </w:tblGrid>
      <w:tr w:rsidR="004A78DB" w:rsidRPr="00F361CC" w14:paraId="2F850479" w14:textId="77777777" w:rsidTr="00CF4B31">
        <w:trPr>
          <w:trHeight w:val="320"/>
        </w:trPr>
        <w:tc>
          <w:tcPr>
            <w:tcW w:w="3449" w:type="dxa"/>
          </w:tcPr>
          <w:p w14:paraId="791B1637" w14:textId="1521FD05" w:rsidR="004A78DB" w:rsidRPr="00F361CC" w:rsidRDefault="004A78DB" w:rsidP="009925DF">
            <w:pPr>
              <w:tabs>
                <w:tab w:val="clear" w:pos="709"/>
              </w:tabs>
              <w:spacing w:line="276" w:lineRule="auto"/>
              <w:jc w:val="left"/>
              <w:rPr>
                <w:rFonts w:cs="Calibri"/>
              </w:rPr>
            </w:pPr>
            <w:r w:rsidRPr="00F361CC">
              <w:rPr>
                <w:rFonts w:cs="Calibri"/>
              </w:rPr>
              <w:t xml:space="preserve">DATA: </w:t>
            </w:r>
          </w:p>
          <w:p w14:paraId="1F3046D3" w14:textId="4A26B113" w:rsidR="004A78DB" w:rsidRPr="00F361CC" w:rsidRDefault="006061E6" w:rsidP="009925DF">
            <w:pPr>
              <w:tabs>
                <w:tab w:val="clear" w:pos="709"/>
              </w:tabs>
              <w:spacing w:line="276" w:lineRule="auto"/>
              <w:jc w:val="right"/>
              <w:rPr>
                <w:rFonts w:cs="Calibri"/>
              </w:rPr>
            </w:pPr>
            <w:r w:rsidRPr="00F361CC">
              <w:rPr>
                <w:rFonts w:cs="Calibri"/>
              </w:rPr>
              <w:t>0</w:t>
            </w:r>
            <w:r w:rsidR="002667CC" w:rsidRPr="00F361CC">
              <w:rPr>
                <w:rFonts w:cs="Calibri"/>
              </w:rPr>
              <w:t>7</w:t>
            </w:r>
            <w:r w:rsidR="004A78DB" w:rsidRPr="00F361CC">
              <w:rPr>
                <w:rFonts w:cs="Calibri"/>
              </w:rPr>
              <w:t>.202</w:t>
            </w:r>
            <w:r w:rsidR="00553540" w:rsidRPr="00F361CC">
              <w:rPr>
                <w:rFonts w:cs="Calibri"/>
              </w:rPr>
              <w:t>4</w:t>
            </w:r>
          </w:p>
        </w:tc>
        <w:tc>
          <w:tcPr>
            <w:tcW w:w="3450" w:type="dxa"/>
          </w:tcPr>
          <w:p w14:paraId="1A19D676" w14:textId="77777777" w:rsidR="004A78DB" w:rsidRPr="00F361CC" w:rsidRDefault="004A78DB" w:rsidP="009925DF">
            <w:pPr>
              <w:tabs>
                <w:tab w:val="clear" w:pos="709"/>
              </w:tabs>
              <w:spacing w:line="276" w:lineRule="auto"/>
              <w:jc w:val="left"/>
              <w:rPr>
                <w:rFonts w:cs="Calibri"/>
              </w:rPr>
            </w:pPr>
            <w:r w:rsidRPr="00F361CC">
              <w:rPr>
                <w:rFonts w:cs="Calibri"/>
              </w:rPr>
              <w:t>NR UMOWY:</w:t>
            </w:r>
          </w:p>
          <w:p w14:paraId="6C451D1E" w14:textId="47CB3BDA" w:rsidR="004A78DB" w:rsidRPr="00F361CC" w:rsidRDefault="00553540" w:rsidP="009925DF">
            <w:pPr>
              <w:tabs>
                <w:tab w:val="clear" w:pos="709"/>
              </w:tabs>
              <w:spacing w:line="276" w:lineRule="auto"/>
              <w:jc w:val="center"/>
              <w:rPr>
                <w:rFonts w:cs="Calibri"/>
              </w:rPr>
            </w:pPr>
            <w:r w:rsidRPr="00F361CC">
              <w:rPr>
                <w:rFonts w:cs="Calibri"/>
              </w:rPr>
              <w:t>-</w:t>
            </w:r>
          </w:p>
        </w:tc>
        <w:tc>
          <w:tcPr>
            <w:tcW w:w="3450" w:type="dxa"/>
          </w:tcPr>
          <w:p w14:paraId="327B0734" w14:textId="77777777" w:rsidR="004A78DB" w:rsidRPr="00F361CC" w:rsidRDefault="004A78DB" w:rsidP="009925DF">
            <w:pPr>
              <w:tabs>
                <w:tab w:val="clear" w:pos="709"/>
              </w:tabs>
              <w:spacing w:line="276" w:lineRule="auto"/>
              <w:jc w:val="left"/>
              <w:rPr>
                <w:rFonts w:cs="Calibri"/>
              </w:rPr>
            </w:pPr>
            <w:r w:rsidRPr="00F361CC">
              <w:rPr>
                <w:rFonts w:cs="Calibri"/>
              </w:rPr>
              <w:t>NR EGZEMPLARZA:</w:t>
            </w:r>
          </w:p>
          <w:p w14:paraId="34D020BF" w14:textId="445081A2" w:rsidR="004A78DB" w:rsidRPr="00F361CC" w:rsidRDefault="00294ADD" w:rsidP="009925DF">
            <w:pPr>
              <w:tabs>
                <w:tab w:val="clear" w:pos="709"/>
              </w:tabs>
              <w:spacing w:line="276" w:lineRule="auto"/>
              <w:jc w:val="right"/>
              <w:rPr>
                <w:rFonts w:cs="Calibri"/>
              </w:rPr>
            </w:pPr>
            <w:r w:rsidRPr="00F361CC">
              <w:rPr>
                <w:rFonts w:cs="Calibri"/>
              </w:rPr>
              <w:t>1</w:t>
            </w:r>
          </w:p>
        </w:tc>
      </w:tr>
    </w:tbl>
    <w:p w14:paraId="320B6F1E" w14:textId="2DD388A0" w:rsidR="004A78DB" w:rsidRPr="00F361CC" w:rsidRDefault="004A78DB" w:rsidP="009925DF">
      <w:pPr>
        <w:tabs>
          <w:tab w:val="clear" w:pos="709"/>
        </w:tabs>
        <w:spacing w:after="200"/>
        <w:jc w:val="center"/>
        <w:rPr>
          <w:rFonts w:eastAsia="Times New Roman" w:cs="Calibri"/>
          <w:lang w:eastAsia="pl-PL"/>
        </w:rPr>
      </w:pPr>
      <w:r w:rsidRPr="00F361CC">
        <w:rPr>
          <w:rFonts w:eastAsia="Times New Roman" w:cs="Calibri"/>
          <w:lang w:eastAsia="pl-PL"/>
        </w:rPr>
        <w:t>Dokumentacja chroniona prawem autorskim</w:t>
      </w:r>
    </w:p>
    <w:p w14:paraId="19A6C06B" w14:textId="4405DACA" w:rsidR="00DF6D16" w:rsidRPr="00CB35F7" w:rsidRDefault="00AA3D27" w:rsidP="009925DF">
      <w:pPr>
        <w:pStyle w:val="Nagwek1"/>
        <w:numPr>
          <w:ilvl w:val="0"/>
          <w:numId w:val="0"/>
        </w:numPr>
        <w:rPr>
          <w:rFonts w:eastAsia="Times New Roman" w:cs="Calibri"/>
        </w:rPr>
      </w:pPr>
      <w:bookmarkStart w:id="7" w:name="_Toc171946842"/>
      <w:bookmarkEnd w:id="0"/>
      <w:bookmarkEnd w:id="1"/>
      <w:bookmarkEnd w:id="2"/>
      <w:bookmarkEnd w:id="3"/>
      <w:r w:rsidRPr="00CB35F7">
        <w:rPr>
          <w:rFonts w:eastAsia="Times New Roman" w:cs="Calibri"/>
          <w:caps w:val="0"/>
        </w:rPr>
        <w:lastRenderedPageBreak/>
        <w:t>SPIS TREŚCI</w:t>
      </w:r>
      <w:bookmarkEnd w:id="7"/>
    </w:p>
    <w:p w14:paraId="0951A483" w14:textId="2625FAAD" w:rsidR="00472297" w:rsidRPr="00CB35F7" w:rsidRDefault="006C3D06">
      <w:pPr>
        <w:pStyle w:val="Spistreci1"/>
        <w:rPr>
          <w:rFonts w:asciiTheme="minorHAnsi" w:eastAsiaTheme="minorEastAsia" w:hAnsiTheme="minorHAnsi"/>
          <w:b w:val="0"/>
          <w:caps w:val="0"/>
          <w:snapToGrid/>
          <w:kern w:val="2"/>
          <w:szCs w:val="22"/>
          <w:lang w:eastAsia="pl-PL"/>
          <w14:ligatures w14:val="standardContextual"/>
        </w:rPr>
      </w:pPr>
      <w:r w:rsidRPr="00CB35F7">
        <w:rPr>
          <w:rFonts w:cs="Calibri"/>
        </w:rPr>
        <w:fldChar w:fldCharType="begin"/>
      </w:r>
      <w:r w:rsidRPr="00CB35F7">
        <w:rPr>
          <w:rFonts w:cs="Calibri"/>
        </w:rPr>
        <w:instrText xml:space="preserve"> TOC \o "2-3" \h \z \t "Nagłówek 1;1" </w:instrText>
      </w:r>
      <w:r w:rsidRPr="00CB35F7">
        <w:rPr>
          <w:rFonts w:cs="Calibri"/>
        </w:rPr>
        <w:fldChar w:fldCharType="separate"/>
      </w:r>
      <w:hyperlink w:anchor="_Toc171946842" w:history="1">
        <w:r w:rsidR="00472297" w:rsidRPr="00CB35F7">
          <w:rPr>
            <w:rStyle w:val="Hipercze"/>
            <w:rFonts w:eastAsia="Times New Roman" w:cs="Calibri"/>
          </w:rPr>
          <w:t>SPIS TREŚCI</w:t>
        </w:r>
        <w:r w:rsidR="00472297" w:rsidRPr="00CB35F7">
          <w:rPr>
            <w:webHidden/>
          </w:rPr>
          <w:tab/>
        </w:r>
        <w:r w:rsidR="00472297" w:rsidRPr="00CB35F7">
          <w:rPr>
            <w:webHidden/>
          </w:rPr>
          <w:fldChar w:fldCharType="begin"/>
        </w:r>
        <w:r w:rsidR="00472297" w:rsidRPr="00CB35F7">
          <w:rPr>
            <w:webHidden/>
          </w:rPr>
          <w:instrText xml:space="preserve"> PAGEREF _Toc171946842 \h </w:instrText>
        </w:r>
        <w:r w:rsidR="00472297" w:rsidRPr="00CB35F7">
          <w:rPr>
            <w:webHidden/>
          </w:rPr>
        </w:r>
        <w:r w:rsidR="00472297" w:rsidRPr="00CB35F7">
          <w:rPr>
            <w:webHidden/>
          </w:rPr>
          <w:fldChar w:fldCharType="separate"/>
        </w:r>
        <w:r w:rsidR="00591514">
          <w:rPr>
            <w:webHidden/>
          </w:rPr>
          <w:t>2</w:t>
        </w:r>
        <w:r w:rsidR="00472297" w:rsidRPr="00CB35F7">
          <w:rPr>
            <w:webHidden/>
          </w:rPr>
          <w:fldChar w:fldCharType="end"/>
        </w:r>
      </w:hyperlink>
    </w:p>
    <w:p w14:paraId="1C20DBA8" w14:textId="32113D2E" w:rsidR="00472297" w:rsidRPr="00CB35F7" w:rsidRDefault="00293539">
      <w:pPr>
        <w:pStyle w:val="Spistreci1"/>
        <w:rPr>
          <w:rFonts w:asciiTheme="minorHAnsi" w:eastAsiaTheme="minorEastAsia" w:hAnsiTheme="minorHAnsi"/>
          <w:b w:val="0"/>
          <w:caps w:val="0"/>
          <w:snapToGrid/>
          <w:kern w:val="2"/>
          <w:szCs w:val="22"/>
          <w:lang w:eastAsia="pl-PL"/>
          <w14:ligatures w14:val="standardContextual"/>
        </w:rPr>
      </w:pPr>
      <w:hyperlink w:anchor="_Toc171946843" w:history="1">
        <w:r w:rsidR="00472297" w:rsidRPr="00CB35F7">
          <w:rPr>
            <w:rStyle w:val="Hipercze"/>
            <w:rFonts w:eastAsia="Times New Roman" w:cs="Calibri"/>
          </w:rPr>
          <w:t>CZęść opisowa  projektu wYKONAWCZEGO</w:t>
        </w:r>
        <w:r w:rsidR="00472297" w:rsidRPr="00CB35F7">
          <w:rPr>
            <w:webHidden/>
          </w:rPr>
          <w:tab/>
        </w:r>
        <w:r w:rsidR="00472297" w:rsidRPr="00CB35F7">
          <w:rPr>
            <w:webHidden/>
          </w:rPr>
          <w:fldChar w:fldCharType="begin"/>
        </w:r>
        <w:r w:rsidR="00472297" w:rsidRPr="00CB35F7">
          <w:rPr>
            <w:webHidden/>
          </w:rPr>
          <w:instrText xml:space="preserve"> PAGEREF _Toc171946843 \h </w:instrText>
        </w:r>
        <w:r w:rsidR="00472297" w:rsidRPr="00CB35F7">
          <w:rPr>
            <w:webHidden/>
          </w:rPr>
        </w:r>
        <w:r w:rsidR="00472297" w:rsidRPr="00CB35F7">
          <w:rPr>
            <w:webHidden/>
          </w:rPr>
          <w:fldChar w:fldCharType="separate"/>
        </w:r>
        <w:r w:rsidR="00591514">
          <w:rPr>
            <w:webHidden/>
          </w:rPr>
          <w:t>3</w:t>
        </w:r>
        <w:r w:rsidR="00472297" w:rsidRPr="00CB35F7">
          <w:rPr>
            <w:webHidden/>
          </w:rPr>
          <w:fldChar w:fldCharType="end"/>
        </w:r>
      </w:hyperlink>
    </w:p>
    <w:p w14:paraId="339779FF" w14:textId="69FA5614" w:rsidR="00472297" w:rsidRPr="00CB35F7" w:rsidRDefault="00293539">
      <w:pPr>
        <w:pStyle w:val="Spistreci1"/>
        <w:rPr>
          <w:rFonts w:asciiTheme="minorHAnsi" w:eastAsiaTheme="minorEastAsia" w:hAnsiTheme="minorHAnsi"/>
          <w:b w:val="0"/>
          <w:caps w:val="0"/>
          <w:snapToGrid/>
          <w:kern w:val="2"/>
          <w:szCs w:val="22"/>
          <w:lang w:eastAsia="pl-PL"/>
          <w14:ligatures w14:val="standardContextual"/>
        </w:rPr>
      </w:pPr>
      <w:hyperlink w:anchor="_Toc171946844" w:history="1">
        <w:r w:rsidR="00472297" w:rsidRPr="00CB35F7">
          <w:rPr>
            <w:rStyle w:val="Hipercze"/>
            <w:rFonts w:cs="Calibri"/>
          </w:rPr>
          <w:t>1</w:t>
        </w:r>
        <w:r w:rsidR="00472297" w:rsidRPr="00CB35F7">
          <w:rPr>
            <w:rFonts w:asciiTheme="minorHAnsi" w:eastAsiaTheme="minorEastAsia" w:hAnsiTheme="minorHAnsi"/>
            <w:b w:val="0"/>
            <w:caps w:val="0"/>
            <w:snapToGrid/>
            <w:kern w:val="2"/>
            <w:szCs w:val="22"/>
            <w:lang w:eastAsia="pl-PL"/>
            <w14:ligatures w14:val="standardContextual"/>
          </w:rPr>
          <w:tab/>
        </w:r>
        <w:r w:rsidR="00472297" w:rsidRPr="00CB35F7">
          <w:rPr>
            <w:rStyle w:val="Hipercze"/>
            <w:rFonts w:cs="Calibri"/>
          </w:rPr>
          <w:t>dane ogólne inwestycji</w:t>
        </w:r>
        <w:r w:rsidR="00472297" w:rsidRPr="00CB35F7">
          <w:rPr>
            <w:webHidden/>
          </w:rPr>
          <w:tab/>
        </w:r>
        <w:r w:rsidR="00472297" w:rsidRPr="00CB35F7">
          <w:rPr>
            <w:webHidden/>
          </w:rPr>
          <w:fldChar w:fldCharType="begin"/>
        </w:r>
        <w:r w:rsidR="00472297" w:rsidRPr="00CB35F7">
          <w:rPr>
            <w:webHidden/>
          </w:rPr>
          <w:instrText xml:space="preserve"> PAGEREF _Toc171946844 \h </w:instrText>
        </w:r>
        <w:r w:rsidR="00472297" w:rsidRPr="00CB35F7">
          <w:rPr>
            <w:webHidden/>
          </w:rPr>
        </w:r>
        <w:r w:rsidR="00472297" w:rsidRPr="00CB35F7">
          <w:rPr>
            <w:webHidden/>
          </w:rPr>
          <w:fldChar w:fldCharType="separate"/>
        </w:r>
        <w:r w:rsidR="00591514">
          <w:rPr>
            <w:webHidden/>
          </w:rPr>
          <w:t>3</w:t>
        </w:r>
        <w:r w:rsidR="00472297" w:rsidRPr="00CB35F7">
          <w:rPr>
            <w:webHidden/>
          </w:rPr>
          <w:fldChar w:fldCharType="end"/>
        </w:r>
      </w:hyperlink>
    </w:p>
    <w:p w14:paraId="55300DCB" w14:textId="7B84536F"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45" w:history="1">
        <w:r w:rsidR="00472297" w:rsidRPr="00CB35F7">
          <w:rPr>
            <w:rStyle w:val="Hipercze"/>
          </w:rPr>
          <w:t>1.1</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przedmiot opracowania</w:t>
        </w:r>
        <w:r w:rsidR="00472297" w:rsidRPr="00CB35F7">
          <w:rPr>
            <w:webHidden/>
          </w:rPr>
          <w:tab/>
        </w:r>
        <w:r w:rsidR="00472297" w:rsidRPr="00CB35F7">
          <w:rPr>
            <w:webHidden/>
          </w:rPr>
          <w:fldChar w:fldCharType="begin"/>
        </w:r>
        <w:r w:rsidR="00472297" w:rsidRPr="00CB35F7">
          <w:rPr>
            <w:webHidden/>
          </w:rPr>
          <w:instrText xml:space="preserve"> PAGEREF _Toc171946845 \h </w:instrText>
        </w:r>
        <w:r w:rsidR="00472297" w:rsidRPr="00CB35F7">
          <w:rPr>
            <w:webHidden/>
          </w:rPr>
        </w:r>
        <w:r w:rsidR="00472297" w:rsidRPr="00CB35F7">
          <w:rPr>
            <w:webHidden/>
          </w:rPr>
          <w:fldChar w:fldCharType="separate"/>
        </w:r>
        <w:r w:rsidR="00591514">
          <w:rPr>
            <w:webHidden/>
          </w:rPr>
          <w:t>3</w:t>
        </w:r>
        <w:r w:rsidR="00472297" w:rsidRPr="00CB35F7">
          <w:rPr>
            <w:webHidden/>
          </w:rPr>
          <w:fldChar w:fldCharType="end"/>
        </w:r>
      </w:hyperlink>
    </w:p>
    <w:p w14:paraId="2F8DFCA3" w14:textId="72F4FF08"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46" w:history="1">
        <w:r w:rsidR="00472297" w:rsidRPr="00CB35F7">
          <w:rPr>
            <w:rStyle w:val="Hipercze"/>
          </w:rPr>
          <w:t>1.2</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inwestor</w:t>
        </w:r>
        <w:r w:rsidR="00472297" w:rsidRPr="00CB35F7">
          <w:rPr>
            <w:webHidden/>
          </w:rPr>
          <w:tab/>
        </w:r>
        <w:r w:rsidR="00472297" w:rsidRPr="00CB35F7">
          <w:rPr>
            <w:webHidden/>
          </w:rPr>
          <w:fldChar w:fldCharType="begin"/>
        </w:r>
        <w:r w:rsidR="00472297" w:rsidRPr="00CB35F7">
          <w:rPr>
            <w:webHidden/>
          </w:rPr>
          <w:instrText xml:space="preserve"> PAGEREF _Toc171946846 \h </w:instrText>
        </w:r>
        <w:r w:rsidR="00472297" w:rsidRPr="00CB35F7">
          <w:rPr>
            <w:webHidden/>
          </w:rPr>
        </w:r>
        <w:r w:rsidR="00472297" w:rsidRPr="00CB35F7">
          <w:rPr>
            <w:webHidden/>
          </w:rPr>
          <w:fldChar w:fldCharType="separate"/>
        </w:r>
        <w:r w:rsidR="00591514">
          <w:rPr>
            <w:webHidden/>
          </w:rPr>
          <w:t>3</w:t>
        </w:r>
        <w:r w:rsidR="00472297" w:rsidRPr="00CB35F7">
          <w:rPr>
            <w:webHidden/>
          </w:rPr>
          <w:fldChar w:fldCharType="end"/>
        </w:r>
      </w:hyperlink>
    </w:p>
    <w:p w14:paraId="7521D586" w14:textId="6EB85E80"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47" w:history="1">
        <w:r w:rsidR="00472297" w:rsidRPr="00CB35F7">
          <w:rPr>
            <w:rStyle w:val="Hipercze"/>
          </w:rPr>
          <w:t>1.3</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podstawa opracowania</w:t>
        </w:r>
        <w:r w:rsidR="00472297" w:rsidRPr="00CB35F7">
          <w:rPr>
            <w:webHidden/>
          </w:rPr>
          <w:tab/>
        </w:r>
        <w:r w:rsidR="00472297" w:rsidRPr="00CB35F7">
          <w:rPr>
            <w:webHidden/>
          </w:rPr>
          <w:fldChar w:fldCharType="begin"/>
        </w:r>
        <w:r w:rsidR="00472297" w:rsidRPr="00CB35F7">
          <w:rPr>
            <w:webHidden/>
          </w:rPr>
          <w:instrText xml:space="preserve"> PAGEREF _Toc171946847 \h </w:instrText>
        </w:r>
        <w:r w:rsidR="00472297" w:rsidRPr="00CB35F7">
          <w:rPr>
            <w:webHidden/>
          </w:rPr>
        </w:r>
        <w:r w:rsidR="00472297" w:rsidRPr="00CB35F7">
          <w:rPr>
            <w:webHidden/>
          </w:rPr>
          <w:fldChar w:fldCharType="separate"/>
        </w:r>
        <w:r w:rsidR="00591514">
          <w:rPr>
            <w:webHidden/>
          </w:rPr>
          <w:t>3</w:t>
        </w:r>
        <w:r w:rsidR="00472297" w:rsidRPr="00CB35F7">
          <w:rPr>
            <w:webHidden/>
          </w:rPr>
          <w:fldChar w:fldCharType="end"/>
        </w:r>
      </w:hyperlink>
    </w:p>
    <w:p w14:paraId="2E096D7E" w14:textId="67AC938D"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48" w:history="1">
        <w:r w:rsidR="00472297" w:rsidRPr="00CB35F7">
          <w:rPr>
            <w:rStyle w:val="Hipercze"/>
          </w:rPr>
          <w:t>1.4</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Zakres opracowania</w:t>
        </w:r>
        <w:r w:rsidR="00472297" w:rsidRPr="00CB35F7">
          <w:rPr>
            <w:webHidden/>
          </w:rPr>
          <w:tab/>
        </w:r>
        <w:r w:rsidR="00472297" w:rsidRPr="00CB35F7">
          <w:rPr>
            <w:webHidden/>
          </w:rPr>
          <w:fldChar w:fldCharType="begin"/>
        </w:r>
        <w:r w:rsidR="00472297" w:rsidRPr="00CB35F7">
          <w:rPr>
            <w:webHidden/>
          </w:rPr>
          <w:instrText xml:space="preserve"> PAGEREF _Toc171946848 \h </w:instrText>
        </w:r>
        <w:r w:rsidR="00472297" w:rsidRPr="00CB35F7">
          <w:rPr>
            <w:webHidden/>
          </w:rPr>
        </w:r>
        <w:r w:rsidR="00472297" w:rsidRPr="00CB35F7">
          <w:rPr>
            <w:webHidden/>
          </w:rPr>
          <w:fldChar w:fldCharType="separate"/>
        </w:r>
        <w:r w:rsidR="00591514">
          <w:rPr>
            <w:webHidden/>
          </w:rPr>
          <w:t>4</w:t>
        </w:r>
        <w:r w:rsidR="00472297" w:rsidRPr="00CB35F7">
          <w:rPr>
            <w:webHidden/>
          </w:rPr>
          <w:fldChar w:fldCharType="end"/>
        </w:r>
      </w:hyperlink>
    </w:p>
    <w:p w14:paraId="3ABA3F55" w14:textId="00C64DED" w:rsidR="00472297" w:rsidRPr="00CB35F7" w:rsidRDefault="00293539">
      <w:pPr>
        <w:pStyle w:val="Spistreci1"/>
        <w:rPr>
          <w:rFonts w:asciiTheme="minorHAnsi" w:eastAsiaTheme="minorEastAsia" w:hAnsiTheme="minorHAnsi"/>
          <w:b w:val="0"/>
          <w:caps w:val="0"/>
          <w:snapToGrid/>
          <w:kern w:val="2"/>
          <w:szCs w:val="22"/>
          <w:lang w:eastAsia="pl-PL"/>
          <w14:ligatures w14:val="standardContextual"/>
        </w:rPr>
      </w:pPr>
      <w:hyperlink w:anchor="_Toc171946849" w:history="1">
        <w:r w:rsidR="00472297" w:rsidRPr="00CB35F7">
          <w:rPr>
            <w:rStyle w:val="Hipercze"/>
            <w:rFonts w:cs="Calibri"/>
          </w:rPr>
          <w:t>2</w:t>
        </w:r>
        <w:r w:rsidR="00472297" w:rsidRPr="00CB35F7">
          <w:rPr>
            <w:rFonts w:asciiTheme="minorHAnsi" w:eastAsiaTheme="minorEastAsia" w:hAnsiTheme="minorHAnsi"/>
            <w:b w:val="0"/>
            <w:caps w:val="0"/>
            <w:snapToGrid/>
            <w:kern w:val="2"/>
            <w:szCs w:val="22"/>
            <w:lang w:eastAsia="pl-PL"/>
            <w14:ligatures w14:val="standardContextual"/>
          </w:rPr>
          <w:tab/>
        </w:r>
        <w:r w:rsidR="00472297" w:rsidRPr="00CB35F7">
          <w:rPr>
            <w:rStyle w:val="Hipercze"/>
            <w:rFonts w:cs="Calibri"/>
          </w:rPr>
          <w:t>układ przestrzenny oraz forma istniejącego zagospodarowania terenu</w:t>
        </w:r>
        <w:r w:rsidR="00472297" w:rsidRPr="00CB35F7">
          <w:rPr>
            <w:webHidden/>
          </w:rPr>
          <w:tab/>
        </w:r>
        <w:r w:rsidR="00472297" w:rsidRPr="00CB35F7">
          <w:rPr>
            <w:webHidden/>
          </w:rPr>
          <w:fldChar w:fldCharType="begin"/>
        </w:r>
        <w:r w:rsidR="00472297" w:rsidRPr="00CB35F7">
          <w:rPr>
            <w:webHidden/>
          </w:rPr>
          <w:instrText xml:space="preserve"> PAGEREF _Toc171946849 \h </w:instrText>
        </w:r>
        <w:r w:rsidR="00472297" w:rsidRPr="00CB35F7">
          <w:rPr>
            <w:webHidden/>
          </w:rPr>
        </w:r>
        <w:r w:rsidR="00472297" w:rsidRPr="00CB35F7">
          <w:rPr>
            <w:webHidden/>
          </w:rPr>
          <w:fldChar w:fldCharType="separate"/>
        </w:r>
        <w:r w:rsidR="00591514">
          <w:rPr>
            <w:webHidden/>
          </w:rPr>
          <w:t>4</w:t>
        </w:r>
        <w:r w:rsidR="00472297" w:rsidRPr="00CB35F7">
          <w:rPr>
            <w:webHidden/>
          </w:rPr>
          <w:fldChar w:fldCharType="end"/>
        </w:r>
      </w:hyperlink>
    </w:p>
    <w:p w14:paraId="161C8170" w14:textId="162ECDAD"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50" w:history="1">
        <w:r w:rsidR="00472297" w:rsidRPr="00CB35F7">
          <w:rPr>
            <w:rStyle w:val="Hipercze"/>
          </w:rPr>
          <w:t>2.1</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istniejące zagospodarowanie terenu</w:t>
        </w:r>
        <w:r w:rsidR="00472297" w:rsidRPr="00CB35F7">
          <w:rPr>
            <w:webHidden/>
          </w:rPr>
          <w:tab/>
        </w:r>
        <w:r w:rsidR="00472297" w:rsidRPr="00CB35F7">
          <w:rPr>
            <w:webHidden/>
          </w:rPr>
          <w:fldChar w:fldCharType="begin"/>
        </w:r>
        <w:r w:rsidR="00472297" w:rsidRPr="00CB35F7">
          <w:rPr>
            <w:webHidden/>
          </w:rPr>
          <w:instrText xml:space="preserve"> PAGEREF _Toc171946850 \h </w:instrText>
        </w:r>
        <w:r w:rsidR="00472297" w:rsidRPr="00CB35F7">
          <w:rPr>
            <w:webHidden/>
          </w:rPr>
        </w:r>
        <w:r w:rsidR="00472297" w:rsidRPr="00CB35F7">
          <w:rPr>
            <w:webHidden/>
          </w:rPr>
          <w:fldChar w:fldCharType="separate"/>
        </w:r>
        <w:r w:rsidR="00591514">
          <w:rPr>
            <w:webHidden/>
          </w:rPr>
          <w:t>4</w:t>
        </w:r>
        <w:r w:rsidR="00472297" w:rsidRPr="00CB35F7">
          <w:rPr>
            <w:webHidden/>
          </w:rPr>
          <w:fldChar w:fldCharType="end"/>
        </w:r>
      </w:hyperlink>
    </w:p>
    <w:p w14:paraId="5E9E6C32" w14:textId="22ED294E"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51" w:history="1">
        <w:r w:rsidR="00472297" w:rsidRPr="00CB35F7">
          <w:rPr>
            <w:rStyle w:val="Hipercze"/>
          </w:rPr>
          <w:t>2.2</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istniejące uzbrojenie terenu</w:t>
        </w:r>
        <w:r w:rsidR="00472297" w:rsidRPr="00CB35F7">
          <w:rPr>
            <w:webHidden/>
          </w:rPr>
          <w:tab/>
        </w:r>
        <w:r w:rsidR="00472297" w:rsidRPr="00CB35F7">
          <w:rPr>
            <w:webHidden/>
          </w:rPr>
          <w:fldChar w:fldCharType="begin"/>
        </w:r>
        <w:r w:rsidR="00472297" w:rsidRPr="00CB35F7">
          <w:rPr>
            <w:webHidden/>
          </w:rPr>
          <w:instrText xml:space="preserve"> PAGEREF _Toc171946851 \h </w:instrText>
        </w:r>
        <w:r w:rsidR="00472297" w:rsidRPr="00CB35F7">
          <w:rPr>
            <w:webHidden/>
          </w:rPr>
        </w:r>
        <w:r w:rsidR="00472297" w:rsidRPr="00CB35F7">
          <w:rPr>
            <w:webHidden/>
          </w:rPr>
          <w:fldChar w:fldCharType="separate"/>
        </w:r>
        <w:r w:rsidR="00591514">
          <w:rPr>
            <w:webHidden/>
          </w:rPr>
          <w:t>4</w:t>
        </w:r>
        <w:r w:rsidR="00472297" w:rsidRPr="00CB35F7">
          <w:rPr>
            <w:webHidden/>
          </w:rPr>
          <w:fldChar w:fldCharType="end"/>
        </w:r>
      </w:hyperlink>
    </w:p>
    <w:p w14:paraId="7EA99114" w14:textId="2D36D999"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52" w:history="1">
        <w:r w:rsidR="00472297" w:rsidRPr="00CB35F7">
          <w:rPr>
            <w:rStyle w:val="Hipercze"/>
          </w:rPr>
          <w:t>2.3</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zieleń</w:t>
        </w:r>
        <w:r w:rsidR="00472297" w:rsidRPr="00CB35F7">
          <w:rPr>
            <w:webHidden/>
          </w:rPr>
          <w:tab/>
        </w:r>
        <w:r w:rsidR="00472297" w:rsidRPr="00CB35F7">
          <w:rPr>
            <w:webHidden/>
          </w:rPr>
          <w:fldChar w:fldCharType="begin"/>
        </w:r>
        <w:r w:rsidR="00472297" w:rsidRPr="00CB35F7">
          <w:rPr>
            <w:webHidden/>
          </w:rPr>
          <w:instrText xml:space="preserve"> PAGEREF _Toc171946852 \h </w:instrText>
        </w:r>
        <w:r w:rsidR="00472297" w:rsidRPr="00CB35F7">
          <w:rPr>
            <w:webHidden/>
          </w:rPr>
        </w:r>
        <w:r w:rsidR="00472297" w:rsidRPr="00CB35F7">
          <w:rPr>
            <w:webHidden/>
          </w:rPr>
          <w:fldChar w:fldCharType="separate"/>
        </w:r>
        <w:r w:rsidR="00591514">
          <w:rPr>
            <w:webHidden/>
          </w:rPr>
          <w:t>4</w:t>
        </w:r>
        <w:r w:rsidR="00472297" w:rsidRPr="00CB35F7">
          <w:rPr>
            <w:webHidden/>
          </w:rPr>
          <w:fldChar w:fldCharType="end"/>
        </w:r>
      </w:hyperlink>
    </w:p>
    <w:p w14:paraId="4A2FA114" w14:textId="280359EA"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53" w:history="1">
        <w:r w:rsidR="00472297" w:rsidRPr="00CB35F7">
          <w:rPr>
            <w:rStyle w:val="Hipercze"/>
          </w:rPr>
          <w:t>2.4</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parametry techniczne drogi</w:t>
        </w:r>
        <w:r w:rsidR="00472297" w:rsidRPr="00CB35F7">
          <w:rPr>
            <w:webHidden/>
          </w:rPr>
          <w:tab/>
        </w:r>
        <w:r w:rsidR="00472297" w:rsidRPr="00CB35F7">
          <w:rPr>
            <w:webHidden/>
          </w:rPr>
          <w:fldChar w:fldCharType="begin"/>
        </w:r>
        <w:r w:rsidR="00472297" w:rsidRPr="00CB35F7">
          <w:rPr>
            <w:webHidden/>
          </w:rPr>
          <w:instrText xml:space="preserve"> PAGEREF _Toc171946853 \h </w:instrText>
        </w:r>
        <w:r w:rsidR="00472297" w:rsidRPr="00CB35F7">
          <w:rPr>
            <w:webHidden/>
          </w:rPr>
        </w:r>
        <w:r w:rsidR="00472297" w:rsidRPr="00CB35F7">
          <w:rPr>
            <w:webHidden/>
          </w:rPr>
          <w:fldChar w:fldCharType="separate"/>
        </w:r>
        <w:r w:rsidR="00591514">
          <w:rPr>
            <w:webHidden/>
          </w:rPr>
          <w:t>4</w:t>
        </w:r>
        <w:r w:rsidR="00472297" w:rsidRPr="00CB35F7">
          <w:rPr>
            <w:webHidden/>
          </w:rPr>
          <w:fldChar w:fldCharType="end"/>
        </w:r>
      </w:hyperlink>
    </w:p>
    <w:p w14:paraId="20435D00" w14:textId="5F09A325" w:rsidR="00472297" w:rsidRPr="00CB35F7" w:rsidRDefault="00293539">
      <w:pPr>
        <w:pStyle w:val="Spistreci1"/>
        <w:rPr>
          <w:rFonts w:asciiTheme="minorHAnsi" w:eastAsiaTheme="minorEastAsia" w:hAnsiTheme="minorHAnsi"/>
          <w:b w:val="0"/>
          <w:caps w:val="0"/>
          <w:snapToGrid/>
          <w:kern w:val="2"/>
          <w:szCs w:val="22"/>
          <w:lang w:eastAsia="pl-PL"/>
          <w14:ligatures w14:val="standardContextual"/>
        </w:rPr>
      </w:pPr>
      <w:hyperlink w:anchor="_Toc171946854" w:history="1">
        <w:r w:rsidR="00472297" w:rsidRPr="00CB35F7">
          <w:rPr>
            <w:rStyle w:val="Hipercze"/>
            <w:rFonts w:cs="Calibri"/>
          </w:rPr>
          <w:t>3</w:t>
        </w:r>
        <w:r w:rsidR="00472297" w:rsidRPr="00CB35F7">
          <w:rPr>
            <w:rFonts w:asciiTheme="minorHAnsi" w:eastAsiaTheme="minorEastAsia" w:hAnsiTheme="minorHAnsi"/>
            <w:b w:val="0"/>
            <w:caps w:val="0"/>
            <w:snapToGrid/>
            <w:kern w:val="2"/>
            <w:szCs w:val="22"/>
            <w:lang w:eastAsia="pl-PL"/>
            <w14:ligatures w14:val="standardContextual"/>
          </w:rPr>
          <w:tab/>
        </w:r>
        <w:r w:rsidR="00472297" w:rsidRPr="00CB35F7">
          <w:rPr>
            <w:rStyle w:val="Hipercze"/>
            <w:rFonts w:cs="Calibri"/>
          </w:rPr>
          <w:t>stan projektowany</w:t>
        </w:r>
        <w:r w:rsidR="00472297" w:rsidRPr="00CB35F7">
          <w:rPr>
            <w:webHidden/>
          </w:rPr>
          <w:tab/>
        </w:r>
        <w:r w:rsidR="00472297" w:rsidRPr="00CB35F7">
          <w:rPr>
            <w:webHidden/>
          </w:rPr>
          <w:fldChar w:fldCharType="begin"/>
        </w:r>
        <w:r w:rsidR="00472297" w:rsidRPr="00CB35F7">
          <w:rPr>
            <w:webHidden/>
          </w:rPr>
          <w:instrText xml:space="preserve"> PAGEREF _Toc171946854 \h </w:instrText>
        </w:r>
        <w:r w:rsidR="00472297" w:rsidRPr="00CB35F7">
          <w:rPr>
            <w:webHidden/>
          </w:rPr>
        </w:r>
        <w:r w:rsidR="00472297" w:rsidRPr="00CB35F7">
          <w:rPr>
            <w:webHidden/>
          </w:rPr>
          <w:fldChar w:fldCharType="separate"/>
        </w:r>
        <w:r w:rsidR="00591514">
          <w:rPr>
            <w:webHidden/>
          </w:rPr>
          <w:t>4</w:t>
        </w:r>
        <w:r w:rsidR="00472297" w:rsidRPr="00CB35F7">
          <w:rPr>
            <w:webHidden/>
          </w:rPr>
          <w:fldChar w:fldCharType="end"/>
        </w:r>
      </w:hyperlink>
    </w:p>
    <w:p w14:paraId="53538F95" w14:textId="07FF218D"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55" w:history="1">
        <w:r w:rsidR="00472297" w:rsidRPr="00CB35F7">
          <w:rPr>
            <w:rStyle w:val="Hipercze"/>
          </w:rPr>
          <w:t>3.1</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projektowane zagospodarowanie terenu</w:t>
        </w:r>
        <w:r w:rsidR="00472297" w:rsidRPr="00CB35F7">
          <w:rPr>
            <w:webHidden/>
          </w:rPr>
          <w:tab/>
        </w:r>
        <w:r w:rsidR="00472297" w:rsidRPr="00CB35F7">
          <w:rPr>
            <w:webHidden/>
          </w:rPr>
          <w:fldChar w:fldCharType="begin"/>
        </w:r>
        <w:r w:rsidR="00472297" w:rsidRPr="00CB35F7">
          <w:rPr>
            <w:webHidden/>
          </w:rPr>
          <w:instrText xml:space="preserve"> PAGEREF _Toc171946855 \h </w:instrText>
        </w:r>
        <w:r w:rsidR="00472297" w:rsidRPr="00CB35F7">
          <w:rPr>
            <w:webHidden/>
          </w:rPr>
        </w:r>
        <w:r w:rsidR="00472297" w:rsidRPr="00CB35F7">
          <w:rPr>
            <w:webHidden/>
          </w:rPr>
          <w:fldChar w:fldCharType="separate"/>
        </w:r>
        <w:r w:rsidR="00591514">
          <w:rPr>
            <w:webHidden/>
          </w:rPr>
          <w:t>4</w:t>
        </w:r>
        <w:r w:rsidR="00472297" w:rsidRPr="00CB35F7">
          <w:rPr>
            <w:webHidden/>
          </w:rPr>
          <w:fldChar w:fldCharType="end"/>
        </w:r>
      </w:hyperlink>
    </w:p>
    <w:p w14:paraId="47B82504" w14:textId="3EB14507"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56" w:history="1">
        <w:r w:rsidR="00472297" w:rsidRPr="00CB35F7">
          <w:rPr>
            <w:rStyle w:val="Hipercze"/>
          </w:rPr>
          <w:t>3.2</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zakres prac rozbiórkowych</w:t>
        </w:r>
        <w:r w:rsidR="00472297" w:rsidRPr="00CB35F7">
          <w:rPr>
            <w:webHidden/>
          </w:rPr>
          <w:tab/>
        </w:r>
        <w:r w:rsidR="00472297" w:rsidRPr="00CB35F7">
          <w:rPr>
            <w:webHidden/>
          </w:rPr>
          <w:fldChar w:fldCharType="begin"/>
        </w:r>
        <w:r w:rsidR="00472297" w:rsidRPr="00CB35F7">
          <w:rPr>
            <w:webHidden/>
          </w:rPr>
          <w:instrText xml:space="preserve"> PAGEREF _Toc171946856 \h </w:instrText>
        </w:r>
        <w:r w:rsidR="00472297" w:rsidRPr="00CB35F7">
          <w:rPr>
            <w:webHidden/>
          </w:rPr>
        </w:r>
        <w:r w:rsidR="00472297" w:rsidRPr="00CB35F7">
          <w:rPr>
            <w:webHidden/>
          </w:rPr>
          <w:fldChar w:fldCharType="separate"/>
        </w:r>
        <w:r w:rsidR="00591514">
          <w:rPr>
            <w:webHidden/>
          </w:rPr>
          <w:t>5</w:t>
        </w:r>
        <w:r w:rsidR="00472297" w:rsidRPr="00CB35F7">
          <w:rPr>
            <w:webHidden/>
          </w:rPr>
          <w:fldChar w:fldCharType="end"/>
        </w:r>
      </w:hyperlink>
    </w:p>
    <w:p w14:paraId="7E70D4C7" w14:textId="1052DFF8"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57" w:history="1">
        <w:r w:rsidR="00472297" w:rsidRPr="00CB35F7">
          <w:rPr>
            <w:rStyle w:val="Hipercze"/>
          </w:rPr>
          <w:t>3.3</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Układ komunikacyjny</w:t>
        </w:r>
        <w:r w:rsidR="00472297" w:rsidRPr="00CB35F7">
          <w:rPr>
            <w:webHidden/>
          </w:rPr>
          <w:tab/>
        </w:r>
        <w:r w:rsidR="00472297" w:rsidRPr="00CB35F7">
          <w:rPr>
            <w:webHidden/>
          </w:rPr>
          <w:fldChar w:fldCharType="begin"/>
        </w:r>
        <w:r w:rsidR="00472297" w:rsidRPr="00CB35F7">
          <w:rPr>
            <w:webHidden/>
          </w:rPr>
          <w:instrText xml:space="preserve"> PAGEREF _Toc171946857 \h </w:instrText>
        </w:r>
        <w:r w:rsidR="00472297" w:rsidRPr="00CB35F7">
          <w:rPr>
            <w:webHidden/>
          </w:rPr>
        </w:r>
        <w:r w:rsidR="00472297" w:rsidRPr="00CB35F7">
          <w:rPr>
            <w:webHidden/>
          </w:rPr>
          <w:fldChar w:fldCharType="separate"/>
        </w:r>
        <w:r w:rsidR="00591514">
          <w:rPr>
            <w:webHidden/>
          </w:rPr>
          <w:t>5</w:t>
        </w:r>
        <w:r w:rsidR="00472297" w:rsidRPr="00CB35F7">
          <w:rPr>
            <w:webHidden/>
          </w:rPr>
          <w:fldChar w:fldCharType="end"/>
        </w:r>
      </w:hyperlink>
    </w:p>
    <w:p w14:paraId="499FDDB0" w14:textId="476B288D"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58" w:history="1">
        <w:r w:rsidR="00472297" w:rsidRPr="00CB35F7">
          <w:rPr>
            <w:rStyle w:val="Hipercze"/>
          </w:rPr>
          <w:t>3.4</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kolizje i ich rozwiązania</w:t>
        </w:r>
        <w:r w:rsidR="00472297" w:rsidRPr="00CB35F7">
          <w:rPr>
            <w:webHidden/>
          </w:rPr>
          <w:tab/>
        </w:r>
        <w:r w:rsidR="00472297" w:rsidRPr="00CB35F7">
          <w:rPr>
            <w:webHidden/>
          </w:rPr>
          <w:fldChar w:fldCharType="begin"/>
        </w:r>
        <w:r w:rsidR="00472297" w:rsidRPr="00CB35F7">
          <w:rPr>
            <w:webHidden/>
          </w:rPr>
          <w:instrText xml:space="preserve"> PAGEREF _Toc171946858 \h </w:instrText>
        </w:r>
        <w:r w:rsidR="00472297" w:rsidRPr="00CB35F7">
          <w:rPr>
            <w:webHidden/>
          </w:rPr>
        </w:r>
        <w:r w:rsidR="00472297" w:rsidRPr="00CB35F7">
          <w:rPr>
            <w:webHidden/>
          </w:rPr>
          <w:fldChar w:fldCharType="separate"/>
        </w:r>
        <w:r w:rsidR="00591514">
          <w:rPr>
            <w:webHidden/>
          </w:rPr>
          <w:t>5</w:t>
        </w:r>
        <w:r w:rsidR="00472297" w:rsidRPr="00CB35F7">
          <w:rPr>
            <w:webHidden/>
          </w:rPr>
          <w:fldChar w:fldCharType="end"/>
        </w:r>
      </w:hyperlink>
    </w:p>
    <w:p w14:paraId="15088B79" w14:textId="0925D08F"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59" w:history="1">
        <w:r w:rsidR="00472297" w:rsidRPr="00CB35F7">
          <w:rPr>
            <w:rStyle w:val="Hipercze"/>
          </w:rPr>
          <w:t>3.5</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konstrukcja nawierzchni</w:t>
        </w:r>
        <w:r w:rsidR="00472297" w:rsidRPr="00CB35F7">
          <w:rPr>
            <w:webHidden/>
          </w:rPr>
          <w:tab/>
        </w:r>
        <w:r w:rsidR="00472297" w:rsidRPr="00CB35F7">
          <w:rPr>
            <w:webHidden/>
          </w:rPr>
          <w:fldChar w:fldCharType="begin"/>
        </w:r>
        <w:r w:rsidR="00472297" w:rsidRPr="00CB35F7">
          <w:rPr>
            <w:webHidden/>
          </w:rPr>
          <w:instrText xml:space="preserve"> PAGEREF _Toc171946859 \h </w:instrText>
        </w:r>
        <w:r w:rsidR="00472297" w:rsidRPr="00CB35F7">
          <w:rPr>
            <w:webHidden/>
          </w:rPr>
        </w:r>
        <w:r w:rsidR="00472297" w:rsidRPr="00CB35F7">
          <w:rPr>
            <w:webHidden/>
          </w:rPr>
          <w:fldChar w:fldCharType="separate"/>
        </w:r>
        <w:r w:rsidR="00591514">
          <w:rPr>
            <w:webHidden/>
          </w:rPr>
          <w:t>5</w:t>
        </w:r>
        <w:r w:rsidR="00472297" w:rsidRPr="00CB35F7">
          <w:rPr>
            <w:webHidden/>
          </w:rPr>
          <w:fldChar w:fldCharType="end"/>
        </w:r>
      </w:hyperlink>
    </w:p>
    <w:p w14:paraId="03DB4EF8" w14:textId="4F000769"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60" w:history="1">
        <w:r w:rsidR="00472297" w:rsidRPr="00CB35F7">
          <w:rPr>
            <w:rStyle w:val="Hipercze"/>
          </w:rPr>
          <w:t>3.6</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droga w przekroju podłużnym</w:t>
        </w:r>
        <w:r w:rsidR="00472297" w:rsidRPr="00CB35F7">
          <w:rPr>
            <w:webHidden/>
          </w:rPr>
          <w:tab/>
        </w:r>
        <w:r w:rsidR="00472297" w:rsidRPr="00CB35F7">
          <w:rPr>
            <w:webHidden/>
          </w:rPr>
          <w:fldChar w:fldCharType="begin"/>
        </w:r>
        <w:r w:rsidR="00472297" w:rsidRPr="00CB35F7">
          <w:rPr>
            <w:webHidden/>
          </w:rPr>
          <w:instrText xml:space="preserve"> PAGEREF _Toc171946860 \h </w:instrText>
        </w:r>
        <w:r w:rsidR="00472297" w:rsidRPr="00CB35F7">
          <w:rPr>
            <w:webHidden/>
          </w:rPr>
        </w:r>
        <w:r w:rsidR="00472297" w:rsidRPr="00CB35F7">
          <w:rPr>
            <w:webHidden/>
          </w:rPr>
          <w:fldChar w:fldCharType="separate"/>
        </w:r>
        <w:r w:rsidR="00591514">
          <w:rPr>
            <w:webHidden/>
          </w:rPr>
          <w:t>5</w:t>
        </w:r>
        <w:r w:rsidR="00472297" w:rsidRPr="00CB35F7">
          <w:rPr>
            <w:webHidden/>
          </w:rPr>
          <w:fldChar w:fldCharType="end"/>
        </w:r>
      </w:hyperlink>
    </w:p>
    <w:p w14:paraId="0F712171" w14:textId="773C7CB7"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61" w:history="1">
        <w:r w:rsidR="00472297" w:rsidRPr="00CB35F7">
          <w:rPr>
            <w:rStyle w:val="Hipercze"/>
          </w:rPr>
          <w:t>3.7</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droga w przekroju poprzecznym</w:t>
        </w:r>
        <w:r w:rsidR="00472297" w:rsidRPr="00CB35F7">
          <w:rPr>
            <w:webHidden/>
          </w:rPr>
          <w:tab/>
        </w:r>
        <w:r w:rsidR="00472297" w:rsidRPr="00CB35F7">
          <w:rPr>
            <w:webHidden/>
          </w:rPr>
          <w:fldChar w:fldCharType="begin"/>
        </w:r>
        <w:r w:rsidR="00472297" w:rsidRPr="00CB35F7">
          <w:rPr>
            <w:webHidden/>
          </w:rPr>
          <w:instrText xml:space="preserve"> PAGEREF _Toc171946861 \h </w:instrText>
        </w:r>
        <w:r w:rsidR="00472297" w:rsidRPr="00CB35F7">
          <w:rPr>
            <w:webHidden/>
          </w:rPr>
        </w:r>
        <w:r w:rsidR="00472297" w:rsidRPr="00CB35F7">
          <w:rPr>
            <w:webHidden/>
          </w:rPr>
          <w:fldChar w:fldCharType="separate"/>
        </w:r>
        <w:r w:rsidR="00591514">
          <w:rPr>
            <w:webHidden/>
          </w:rPr>
          <w:t>5</w:t>
        </w:r>
        <w:r w:rsidR="00472297" w:rsidRPr="00CB35F7">
          <w:rPr>
            <w:webHidden/>
          </w:rPr>
          <w:fldChar w:fldCharType="end"/>
        </w:r>
      </w:hyperlink>
    </w:p>
    <w:p w14:paraId="021C9903" w14:textId="442994D6"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62" w:history="1">
        <w:r w:rsidR="00472297" w:rsidRPr="00CB35F7">
          <w:rPr>
            <w:rStyle w:val="Hipercze"/>
          </w:rPr>
          <w:t>3.8</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projektowana zieleń</w:t>
        </w:r>
        <w:r w:rsidR="00472297" w:rsidRPr="00CB35F7">
          <w:rPr>
            <w:webHidden/>
          </w:rPr>
          <w:tab/>
        </w:r>
        <w:r w:rsidR="00472297" w:rsidRPr="00CB35F7">
          <w:rPr>
            <w:webHidden/>
          </w:rPr>
          <w:fldChar w:fldCharType="begin"/>
        </w:r>
        <w:r w:rsidR="00472297" w:rsidRPr="00CB35F7">
          <w:rPr>
            <w:webHidden/>
          </w:rPr>
          <w:instrText xml:space="preserve"> PAGEREF _Toc171946862 \h </w:instrText>
        </w:r>
        <w:r w:rsidR="00472297" w:rsidRPr="00CB35F7">
          <w:rPr>
            <w:webHidden/>
          </w:rPr>
        </w:r>
        <w:r w:rsidR="00472297" w:rsidRPr="00CB35F7">
          <w:rPr>
            <w:webHidden/>
          </w:rPr>
          <w:fldChar w:fldCharType="separate"/>
        </w:r>
        <w:r w:rsidR="00591514">
          <w:rPr>
            <w:webHidden/>
          </w:rPr>
          <w:t>5</w:t>
        </w:r>
        <w:r w:rsidR="00472297" w:rsidRPr="00CB35F7">
          <w:rPr>
            <w:webHidden/>
          </w:rPr>
          <w:fldChar w:fldCharType="end"/>
        </w:r>
      </w:hyperlink>
    </w:p>
    <w:p w14:paraId="1E26BAF8" w14:textId="490BCF9E"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63" w:history="1">
        <w:r w:rsidR="00472297" w:rsidRPr="00CB35F7">
          <w:rPr>
            <w:rStyle w:val="Hipercze"/>
          </w:rPr>
          <w:t>3.9</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organizacja ruchu na czas prowadzenia robót</w:t>
        </w:r>
        <w:r w:rsidR="00472297" w:rsidRPr="00CB35F7">
          <w:rPr>
            <w:webHidden/>
          </w:rPr>
          <w:tab/>
        </w:r>
        <w:r w:rsidR="00472297" w:rsidRPr="00CB35F7">
          <w:rPr>
            <w:webHidden/>
          </w:rPr>
          <w:fldChar w:fldCharType="begin"/>
        </w:r>
        <w:r w:rsidR="00472297" w:rsidRPr="00CB35F7">
          <w:rPr>
            <w:webHidden/>
          </w:rPr>
          <w:instrText xml:space="preserve"> PAGEREF _Toc171946863 \h </w:instrText>
        </w:r>
        <w:r w:rsidR="00472297" w:rsidRPr="00CB35F7">
          <w:rPr>
            <w:webHidden/>
          </w:rPr>
        </w:r>
        <w:r w:rsidR="00472297" w:rsidRPr="00CB35F7">
          <w:rPr>
            <w:webHidden/>
          </w:rPr>
          <w:fldChar w:fldCharType="separate"/>
        </w:r>
        <w:r w:rsidR="00591514">
          <w:rPr>
            <w:webHidden/>
          </w:rPr>
          <w:t>5</w:t>
        </w:r>
        <w:r w:rsidR="00472297" w:rsidRPr="00CB35F7">
          <w:rPr>
            <w:webHidden/>
          </w:rPr>
          <w:fldChar w:fldCharType="end"/>
        </w:r>
      </w:hyperlink>
    </w:p>
    <w:p w14:paraId="4EDF7C62" w14:textId="68914FE8" w:rsidR="00472297" w:rsidRPr="00CB35F7" w:rsidRDefault="00293539">
      <w:pPr>
        <w:pStyle w:val="Spistreci2"/>
        <w:rPr>
          <w:rFonts w:asciiTheme="minorHAnsi" w:eastAsiaTheme="minorEastAsia" w:hAnsiTheme="minorHAnsi" w:cstheme="minorBidi"/>
          <w:kern w:val="2"/>
          <w:sz w:val="22"/>
          <w:lang w:eastAsia="pl-PL"/>
          <w14:ligatures w14:val="standardContextual"/>
        </w:rPr>
      </w:pPr>
      <w:hyperlink w:anchor="_Toc171946864" w:history="1">
        <w:r w:rsidR="00472297" w:rsidRPr="00CB35F7">
          <w:rPr>
            <w:rStyle w:val="Hipercze"/>
          </w:rPr>
          <w:t>3.10</w:t>
        </w:r>
        <w:r w:rsidR="00472297" w:rsidRPr="00CB35F7">
          <w:rPr>
            <w:rFonts w:asciiTheme="minorHAnsi" w:eastAsiaTheme="minorEastAsia" w:hAnsiTheme="minorHAnsi" w:cstheme="minorBidi"/>
            <w:kern w:val="2"/>
            <w:sz w:val="22"/>
            <w:lang w:eastAsia="pl-PL"/>
            <w14:ligatures w14:val="standardContextual"/>
          </w:rPr>
          <w:tab/>
        </w:r>
        <w:r w:rsidR="00472297" w:rsidRPr="00CB35F7">
          <w:rPr>
            <w:rStyle w:val="Hipercze"/>
          </w:rPr>
          <w:t>zestawienie powierzchni</w:t>
        </w:r>
        <w:r w:rsidR="00472297" w:rsidRPr="00CB35F7">
          <w:rPr>
            <w:webHidden/>
          </w:rPr>
          <w:tab/>
        </w:r>
        <w:r w:rsidR="00472297" w:rsidRPr="00CB35F7">
          <w:rPr>
            <w:webHidden/>
          </w:rPr>
          <w:fldChar w:fldCharType="begin"/>
        </w:r>
        <w:r w:rsidR="00472297" w:rsidRPr="00CB35F7">
          <w:rPr>
            <w:webHidden/>
          </w:rPr>
          <w:instrText xml:space="preserve"> PAGEREF _Toc171946864 \h </w:instrText>
        </w:r>
        <w:r w:rsidR="00472297" w:rsidRPr="00CB35F7">
          <w:rPr>
            <w:webHidden/>
          </w:rPr>
        </w:r>
        <w:r w:rsidR="00472297" w:rsidRPr="00CB35F7">
          <w:rPr>
            <w:webHidden/>
          </w:rPr>
          <w:fldChar w:fldCharType="separate"/>
        </w:r>
        <w:r w:rsidR="00591514">
          <w:rPr>
            <w:webHidden/>
          </w:rPr>
          <w:t>6</w:t>
        </w:r>
        <w:r w:rsidR="00472297" w:rsidRPr="00CB35F7">
          <w:rPr>
            <w:webHidden/>
          </w:rPr>
          <w:fldChar w:fldCharType="end"/>
        </w:r>
      </w:hyperlink>
    </w:p>
    <w:p w14:paraId="6EB3A699" w14:textId="5FE57C4D" w:rsidR="00472297" w:rsidRPr="00CB35F7" w:rsidRDefault="00293539">
      <w:pPr>
        <w:pStyle w:val="Spistreci1"/>
        <w:rPr>
          <w:rFonts w:asciiTheme="minorHAnsi" w:eastAsiaTheme="minorEastAsia" w:hAnsiTheme="minorHAnsi"/>
          <w:b w:val="0"/>
          <w:caps w:val="0"/>
          <w:snapToGrid/>
          <w:kern w:val="2"/>
          <w:szCs w:val="22"/>
          <w:lang w:eastAsia="pl-PL"/>
          <w14:ligatures w14:val="standardContextual"/>
        </w:rPr>
      </w:pPr>
      <w:hyperlink w:anchor="_Toc171946865" w:history="1">
        <w:r w:rsidR="00472297" w:rsidRPr="00CB35F7">
          <w:rPr>
            <w:rStyle w:val="Hipercze"/>
            <w:rFonts w:cs="Calibri"/>
          </w:rPr>
          <w:t>4</w:t>
        </w:r>
        <w:r w:rsidR="00472297" w:rsidRPr="00CB35F7">
          <w:rPr>
            <w:rFonts w:asciiTheme="minorHAnsi" w:eastAsiaTheme="minorEastAsia" w:hAnsiTheme="minorHAnsi"/>
            <w:b w:val="0"/>
            <w:caps w:val="0"/>
            <w:snapToGrid/>
            <w:kern w:val="2"/>
            <w:szCs w:val="22"/>
            <w:lang w:eastAsia="pl-PL"/>
            <w14:ligatures w14:val="standardContextual"/>
          </w:rPr>
          <w:tab/>
        </w:r>
        <w:r w:rsidR="00472297" w:rsidRPr="00CB35F7">
          <w:rPr>
            <w:rStyle w:val="Hipercze"/>
            <w:rFonts w:cs="Calibri"/>
          </w:rPr>
          <w:t>ochrona uzasadnionych interesów osób trzecich oraz życia i zdrowia ludzi</w:t>
        </w:r>
        <w:r w:rsidR="00472297" w:rsidRPr="00CB35F7">
          <w:rPr>
            <w:webHidden/>
          </w:rPr>
          <w:tab/>
        </w:r>
        <w:r w:rsidR="00472297" w:rsidRPr="00CB35F7">
          <w:rPr>
            <w:webHidden/>
          </w:rPr>
          <w:fldChar w:fldCharType="begin"/>
        </w:r>
        <w:r w:rsidR="00472297" w:rsidRPr="00CB35F7">
          <w:rPr>
            <w:webHidden/>
          </w:rPr>
          <w:instrText xml:space="preserve"> PAGEREF _Toc171946865 \h </w:instrText>
        </w:r>
        <w:r w:rsidR="00472297" w:rsidRPr="00CB35F7">
          <w:rPr>
            <w:webHidden/>
          </w:rPr>
        </w:r>
        <w:r w:rsidR="00472297" w:rsidRPr="00CB35F7">
          <w:rPr>
            <w:webHidden/>
          </w:rPr>
          <w:fldChar w:fldCharType="separate"/>
        </w:r>
        <w:r w:rsidR="00591514">
          <w:rPr>
            <w:webHidden/>
          </w:rPr>
          <w:t>6</w:t>
        </w:r>
        <w:r w:rsidR="00472297" w:rsidRPr="00CB35F7">
          <w:rPr>
            <w:webHidden/>
          </w:rPr>
          <w:fldChar w:fldCharType="end"/>
        </w:r>
      </w:hyperlink>
    </w:p>
    <w:p w14:paraId="7D0B241B" w14:textId="5131852B" w:rsidR="00472297" w:rsidRPr="00CB35F7" w:rsidRDefault="00293539">
      <w:pPr>
        <w:pStyle w:val="Spistreci1"/>
        <w:rPr>
          <w:rFonts w:asciiTheme="minorHAnsi" w:eastAsiaTheme="minorEastAsia" w:hAnsiTheme="minorHAnsi"/>
          <w:b w:val="0"/>
          <w:caps w:val="0"/>
          <w:snapToGrid/>
          <w:kern w:val="2"/>
          <w:szCs w:val="22"/>
          <w:lang w:eastAsia="pl-PL"/>
          <w14:ligatures w14:val="standardContextual"/>
        </w:rPr>
      </w:pPr>
      <w:hyperlink w:anchor="_Toc171946866" w:history="1">
        <w:r w:rsidR="00472297" w:rsidRPr="00CB35F7">
          <w:rPr>
            <w:rStyle w:val="Hipercze"/>
            <w:rFonts w:cs="Calibri"/>
          </w:rPr>
          <w:t>5</w:t>
        </w:r>
        <w:r w:rsidR="00472297" w:rsidRPr="00CB35F7">
          <w:rPr>
            <w:rFonts w:asciiTheme="minorHAnsi" w:eastAsiaTheme="minorEastAsia" w:hAnsiTheme="minorHAnsi"/>
            <w:b w:val="0"/>
            <w:caps w:val="0"/>
            <w:snapToGrid/>
            <w:kern w:val="2"/>
            <w:szCs w:val="22"/>
            <w:lang w:eastAsia="pl-PL"/>
            <w14:ligatures w14:val="standardContextual"/>
          </w:rPr>
          <w:tab/>
        </w:r>
        <w:r w:rsidR="00472297" w:rsidRPr="00CB35F7">
          <w:rPr>
            <w:rStyle w:val="Hipercze"/>
            <w:rFonts w:cs="Calibri"/>
          </w:rPr>
          <w:t>DANE TECHNICZNE OBIEKTU BUDOWLANEGO CHARAKTERYZUJĄCE WPŁYW NA ŚRODOWISKo</w:t>
        </w:r>
        <w:r w:rsidR="00472297" w:rsidRPr="00CB35F7">
          <w:rPr>
            <w:webHidden/>
          </w:rPr>
          <w:tab/>
        </w:r>
        <w:r w:rsidR="00472297" w:rsidRPr="00CB35F7">
          <w:rPr>
            <w:webHidden/>
          </w:rPr>
          <w:fldChar w:fldCharType="begin"/>
        </w:r>
        <w:r w:rsidR="00472297" w:rsidRPr="00CB35F7">
          <w:rPr>
            <w:webHidden/>
          </w:rPr>
          <w:instrText xml:space="preserve"> PAGEREF _Toc171946866 \h </w:instrText>
        </w:r>
        <w:r w:rsidR="00472297" w:rsidRPr="00CB35F7">
          <w:rPr>
            <w:webHidden/>
          </w:rPr>
        </w:r>
        <w:r w:rsidR="00472297" w:rsidRPr="00CB35F7">
          <w:rPr>
            <w:webHidden/>
          </w:rPr>
          <w:fldChar w:fldCharType="separate"/>
        </w:r>
        <w:r w:rsidR="00591514">
          <w:rPr>
            <w:webHidden/>
          </w:rPr>
          <w:t>6</w:t>
        </w:r>
        <w:r w:rsidR="00472297" w:rsidRPr="00CB35F7">
          <w:rPr>
            <w:webHidden/>
          </w:rPr>
          <w:fldChar w:fldCharType="end"/>
        </w:r>
      </w:hyperlink>
    </w:p>
    <w:p w14:paraId="2F7508A2" w14:textId="59945530" w:rsidR="00472297" w:rsidRPr="00CB35F7" w:rsidRDefault="00293539">
      <w:pPr>
        <w:pStyle w:val="Spistreci1"/>
        <w:rPr>
          <w:rFonts w:asciiTheme="minorHAnsi" w:eastAsiaTheme="minorEastAsia" w:hAnsiTheme="minorHAnsi"/>
          <w:b w:val="0"/>
          <w:caps w:val="0"/>
          <w:snapToGrid/>
          <w:kern w:val="2"/>
          <w:szCs w:val="22"/>
          <w:lang w:eastAsia="pl-PL"/>
          <w14:ligatures w14:val="standardContextual"/>
        </w:rPr>
      </w:pPr>
      <w:hyperlink w:anchor="_Toc171946867" w:history="1">
        <w:r w:rsidR="00472297" w:rsidRPr="00CB35F7">
          <w:rPr>
            <w:rStyle w:val="Hipercze"/>
            <w:rFonts w:cs="Calibri"/>
          </w:rPr>
          <w:t>6</w:t>
        </w:r>
        <w:r w:rsidR="00472297" w:rsidRPr="00CB35F7">
          <w:rPr>
            <w:rFonts w:asciiTheme="minorHAnsi" w:eastAsiaTheme="minorEastAsia" w:hAnsiTheme="minorHAnsi"/>
            <w:b w:val="0"/>
            <w:caps w:val="0"/>
            <w:snapToGrid/>
            <w:kern w:val="2"/>
            <w:szCs w:val="22"/>
            <w:lang w:eastAsia="pl-PL"/>
            <w14:ligatures w14:val="standardContextual"/>
          </w:rPr>
          <w:tab/>
        </w:r>
        <w:r w:rsidR="00472297" w:rsidRPr="00CB35F7">
          <w:rPr>
            <w:rStyle w:val="Hipercze"/>
            <w:rFonts w:cs="Calibri"/>
          </w:rPr>
          <w:t>uwagi końcowe</w:t>
        </w:r>
        <w:r w:rsidR="00472297" w:rsidRPr="00CB35F7">
          <w:rPr>
            <w:webHidden/>
          </w:rPr>
          <w:tab/>
        </w:r>
        <w:r w:rsidR="00472297" w:rsidRPr="00CB35F7">
          <w:rPr>
            <w:webHidden/>
          </w:rPr>
          <w:fldChar w:fldCharType="begin"/>
        </w:r>
        <w:r w:rsidR="00472297" w:rsidRPr="00CB35F7">
          <w:rPr>
            <w:webHidden/>
          </w:rPr>
          <w:instrText xml:space="preserve"> PAGEREF _Toc171946867 \h </w:instrText>
        </w:r>
        <w:r w:rsidR="00472297" w:rsidRPr="00CB35F7">
          <w:rPr>
            <w:webHidden/>
          </w:rPr>
        </w:r>
        <w:r w:rsidR="00472297" w:rsidRPr="00CB35F7">
          <w:rPr>
            <w:webHidden/>
          </w:rPr>
          <w:fldChar w:fldCharType="separate"/>
        </w:r>
        <w:r w:rsidR="00591514">
          <w:rPr>
            <w:webHidden/>
          </w:rPr>
          <w:t>6</w:t>
        </w:r>
        <w:r w:rsidR="00472297" w:rsidRPr="00CB35F7">
          <w:rPr>
            <w:webHidden/>
          </w:rPr>
          <w:fldChar w:fldCharType="end"/>
        </w:r>
      </w:hyperlink>
    </w:p>
    <w:p w14:paraId="37D90D30" w14:textId="2D3C3CD9" w:rsidR="00472297" w:rsidRPr="00CB35F7" w:rsidRDefault="00293539">
      <w:pPr>
        <w:pStyle w:val="Spistreci1"/>
        <w:rPr>
          <w:rFonts w:asciiTheme="minorHAnsi" w:eastAsiaTheme="minorEastAsia" w:hAnsiTheme="minorHAnsi"/>
          <w:b w:val="0"/>
          <w:caps w:val="0"/>
          <w:snapToGrid/>
          <w:kern w:val="2"/>
          <w:szCs w:val="22"/>
          <w:lang w:eastAsia="pl-PL"/>
          <w14:ligatures w14:val="standardContextual"/>
        </w:rPr>
      </w:pPr>
      <w:hyperlink w:anchor="_Toc171946868" w:history="1">
        <w:r w:rsidR="00472297" w:rsidRPr="00CB35F7">
          <w:rPr>
            <w:rStyle w:val="Hipercze"/>
            <w:rFonts w:eastAsia="Times New Roman" w:cs="Calibri"/>
          </w:rPr>
          <w:t>CZęść rysunkowa  projektu wYKONAWCZEGO</w:t>
        </w:r>
        <w:r w:rsidR="00472297" w:rsidRPr="00CB35F7">
          <w:rPr>
            <w:webHidden/>
          </w:rPr>
          <w:tab/>
        </w:r>
        <w:r w:rsidR="00472297" w:rsidRPr="00CB35F7">
          <w:rPr>
            <w:webHidden/>
          </w:rPr>
          <w:fldChar w:fldCharType="begin"/>
        </w:r>
        <w:r w:rsidR="00472297" w:rsidRPr="00CB35F7">
          <w:rPr>
            <w:webHidden/>
          </w:rPr>
          <w:instrText xml:space="preserve"> PAGEREF _Toc171946868 \h </w:instrText>
        </w:r>
        <w:r w:rsidR="00472297" w:rsidRPr="00CB35F7">
          <w:rPr>
            <w:webHidden/>
          </w:rPr>
        </w:r>
        <w:r w:rsidR="00472297" w:rsidRPr="00CB35F7">
          <w:rPr>
            <w:webHidden/>
          </w:rPr>
          <w:fldChar w:fldCharType="separate"/>
        </w:r>
        <w:r w:rsidR="00591514">
          <w:rPr>
            <w:webHidden/>
          </w:rPr>
          <w:t>7</w:t>
        </w:r>
        <w:r w:rsidR="00472297" w:rsidRPr="00CB35F7">
          <w:rPr>
            <w:webHidden/>
          </w:rPr>
          <w:fldChar w:fldCharType="end"/>
        </w:r>
      </w:hyperlink>
    </w:p>
    <w:p w14:paraId="298F3317" w14:textId="1CDBB837" w:rsidR="008907C4" w:rsidRPr="00F361CC" w:rsidRDefault="006C3D06" w:rsidP="002C4826">
      <w:pPr>
        <w:pStyle w:val="Spistreci2"/>
        <w:rPr>
          <w:highlight w:val="yellow"/>
        </w:rPr>
      </w:pPr>
      <w:r w:rsidRPr="00CB35F7">
        <w:fldChar w:fldCharType="end"/>
      </w:r>
      <w:bookmarkEnd w:id="4"/>
    </w:p>
    <w:p w14:paraId="00BF2471" w14:textId="77777777" w:rsidR="008907C4" w:rsidRPr="00F361CC" w:rsidRDefault="008907C4">
      <w:pPr>
        <w:tabs>
          <w:tab w:val="clear" w:pos="709"/>
        </w:tabs>
        <w:spacing w:after="200"/>
        <w:jc w:val="left"/>
        <w:rPr>
          <w:rFonts w:cs="Calibri"/>
          <w:sz w:val="16"/>
          <w:szCs w:val="20"/>
          <w:highlight w:val="yellow"/>
        </w:rPr>
      </w:pPr>
      <w:r w:rsidRPr="00F361CC">
        <w:rPr>
          <w:rFonts w:cs="Calibri"/>
          <w:highlight w:val="yellow"/>
        </w:rPr>
        <w:br w:type="page"/>
      </w:r>
    </w:p>
    <w:p w14:paraId="3FE5780A" w14:textId="479033B1" w:rsidR="00C10E90" w:rsidRPr="004116C9" w:rsidRDefault="00C10E90" w:rsidP="00C10E90">
      <w:pPr>
        <w:pStyle w:val="Nagwek1"/>
        <w:numPr>
          <w:ilvl w:val="0"/>
          <w:numId w:val="0"/>
        </w:numPr>
        <w:jc w:val="center"/>
        <w:rPr>
          <w:rFonts w:eastAsia="Times New Roman" w:cs="Calibri"/>
        </w:rPr>
      </w:pPr>
      <w:bookmarkStart w:id="8" w:name="_Toc171946843"/>
      <w:r w:rsidRPr="004116C9">
        <w:rPr>
          <w:rFonts w:eastAsia="Times New Roman" w:cs="Calibri"/>
        </w:rPr>
        <w:lastRenderedPageBreak/>
        <w:t xml:space="preserve">CZęść opisowa </w:t>
      </w:r>
      <w:r w:rsidRPr="004116C9">
        <w:rPr>
          <w:rFonts w:eastAsia="Times New Roman" w:cs="Calibri"/>
        </w:rPr>
        <w:br/>
        <w:t>projektu w</w:t>
      </w:r>
      <w:r w:rsidR="001942F4" w:rsidRPr="004116C9">
        <w:rPr>
          <w:rFonts w:eastAsia="Times New Roman" w:cs="Calibri"/>
        </w:rPr>
        <w:t>YKONAWCZEGO</w:t>
      </w:r>
      <w:bookmarkEnd w:id="8"/>
    </w:p>
    <w:p w14:paraId="2E79DE4A" w14:textId="60DA8973" w:rsidR="00FA4221" w:rsidRPr="004116C9" w:rsidRDefault="00C10E90" w:rsidP="00FA4221">
      <w:pPr>
        <w:pStyle w:val="Nagwek1"/>
        <w:rPr>
          <w:rFonts w:cs="Calibri"/>
        </w:rPr>
      </w:pPr>
      <w:bookmarkStart w:id="9" w:name="_Toc171946844"/>
      <w:r w:rsidRPr="004116C9">
        <w:rPr>
          <w:rFonts w:cs="Calibri"/>
        </w:rPr>
        <w:t>dane ogólne inwestycji</w:t>
      </w:r>
      <w:bookmarkEnd w:id="9"/>
    </w:p>
    <w:p w14:paraId="65D84FE4" w14:textId="667993DC" w:rsidR="00C10E90" w:rsidRPr="004116C9" w:rsidRDefault="00C10E90" w:rsidP="00C10E90">
      <w:pPr>
        <w:pStyle w:val="Nagwek2"/>
        <w:rPr>
          <w:rFonts w:cs="Calibri"/>
        </w:rPr>
      </w:pPr>
      <w:bookmarkStart w:id="10" w:name="_Toc171946845"/>
      <w:r w:rsidRPr="004116C9">
        <w:rPr>
          <w:rFonts w:cs="Calibri"/>
        </w:rPr>
        <w:t>przedmiot opracowania</w:t>
      </w:r>
      <w:bookmarkEnd w:id="10"/>
    </w:p>
    <w:p w14:paraId="3111A1D6" w14:textId="4A84A6DE" w:rsidR="003E2B0D" w:rsidRPr="004116C9" w:rsidRDefault="003E2B0D" w:rsidP="003E2B0D">
      <w:r w:rsidRPr="004116C9">
        <w:tab/>
        <w:t xml:space="preserve">Przedmiotem opracowania jest </w:t>
      </w:r>
      <w:r w:rsidR="001942F4" w:rsidRPr="004116C9">
        <w:t xml:space="preserve">remont </w:t>
      </w:r>
      <w:r w:rsidRPr="004116C9">
        <w:t xml:space="preserve">drogi </w:t>
      </w:r>
      <w:r w:rsidR="00200FD1" w:rsidRPr="004116C9">
        <w:t xml:space="preserve">rolnej </w:t>
      </w:r>
      <w:r w:rsidRPr="004116C9">
        <w:t xml:space="preserve">w miejscowości </w:t>
      </w:r>
      <w:r w:rsidR="00200FD1" w:rsidRPr="004116C9">
        <w:t>Zakopane</w:t>
      </w:r>
      <w:r w:rsidR="001942F4" w:rsidRPr="004116C9">
        <w:t xml:space="preserve"> na długości ok. </w:t>
      </w:r>
      <w:r w:rsidR="00200FD1" w:rsidRPr="004116C9">
        <w:t>200 m</w:t>
      </w:r>
      <w:r w:rsidRPr="004116C9">
        <w:t xml:space="preserve">. Projektowany odcinek stanowi fragment drogi </w:t>
      </w:r>
      <w:r w:rsidR="00200FD1" w:rsidRPr="004116C9">
        <w:t>rolnej</w:t>
      </w:r>
      <w:r w:rsidRPr="004116C9">
        <w:t xml:space="preserve">, na terenie województwa Małopolskiego, w powiecie </w:t>
      </w:r>
      <w:r w:rsidR="00200FD1" w:rsidRPr="004116C9">
        <w:t>tatrzańskim</w:t>
      </w:r>
      <w:r w:rsidRPr="004116C9">
        <w:t xml:space="preserve"> na terenie gminy </w:t>
      </w:r>
      <w:r w:rsidR="001942F4" w:rsidRPr="004116C9">
        <w:t xml:space="preserve">oraz miejscowości </w:t>
      </w:r>
      <w:r w:rsidR="00200FD1" w:rsidRPr="004116C9">
        <w:t>Zakopane.</w:t>
      </w:r>
      <w:r w:rsidRPr="004116C9">
        <w:t xml:space="preserve"> Lokalizację przedmiotowej inwestycji pokazano na </w:t>
      </w:r>
      <w:r w:rsidR="001942F4" w:rsidRPr="004116C9">
        <w:t>poniższym rysunku</w:t>
      </w:r>
      <w:r w:rsidRPr="004116C9">
        <w:t>.</w:t>
      </w:r>
    </w:p>
    <w:p w14:paraId="4147AD96" w14:textId="33462660" w:rsidR="001942F4" w:rsidRPr="004116C9" w:rsidRDefault="001942F4" w:rsidP="004116C9">
      <w:pPr>
        <w:jc w:val="center"/>
      </w:pPr>
      <w:r w:rsidRPr="004116C9">
        <w:rPr>
          <w:noProof/>
        </w:rPr>
        <w:drawing>
          <wp:inline distT="0" distB="0" distL="0" distR="0" wp14:anchorId="253B101C" wp14:editId="00275F5E">
            <wp:extent cx="5762625" cy="3555778"/>
            <wp:effectExtent l="0" t="0" r="0" b="6985"/>
            <wp:docPr id="19537962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96274" name="Obraz 1"/>
                    <pic:cNvPicPr/>
                  </pic:nvPicPr>
                  <pic:blipFill>
                    <a:blip r:embed="rId9">
                      <a:extLst>
                        <a:ext uri="{28A0092B-C50C-407E-A947-70E740481C1C}">
                          <a14:useLocalDpi xmlns:a14="http://schemas.microsoft.com/office/drawing/2010/main" val="0"/>
                        </a:ext>
                      </a:extLst>
                    </a:blip>
                    <a:stretch>
                      <a:fillRect/>
                    </a:stretch>
                  </pic:blipFill>
                  <pic:spPr>
                    <a:xfrm>
                      <a:off x="0" y="0"/>
                      <a:ext cx="5771541" cy="3561280"/>
                    </a:xfrm>
                    <a:prstGeom prst="rect">
                      <a:avLst/>
                    </a:prstGeom>
                  </pic:spPr>
                </pic:pic>
              </a:graphicData>
            </a:graphic>
          </wp:inline>
        </w:drawing>
      </w:r>
    </w:p>
    <w:p w14:paraId="4D2797E1" w14:textId="4538C1B9" w:rsidR="00C10E90" w:rsidRPr="004116C9" w:rsidRDefault="00C10E90" w:rsidP="00C10E90">
      <w:pPr>
        <w:pStyle w:val="Nagwek2"/>
        <w:rPr>
          <w:rFonts w:cs="Calibri"/>
        </w:rPr>
      </w:pPr>
      <w:bookmarkStart w:id="11" w:name="_Toc171946846"/>
      <w:r w:rsidRPr="004116C9">
        <w:rPr>
          <w:rFonts w:cs="Calibri"/>
        </w:rPr>
        <w:t>inwestor</w:t>
      </w:r>
      <w:bookmarkEnd w:id="11"/>
    </w:p>
    <w:p w14:paraId="52E387DC" w14:textId="503BEAAF" w:rsidR="004C44F8" w:rsidRPr="004116C9" w:rsidRDefault="004C3EC3" w:rsidP="004116C9">
      <w:pPr>
        <w:tabs>
          <w:tab w:val="clear" w:pos="709"/>
        </w:tabs>
        <w:autoSpaceDE w:val="0"/>
        <w:autoSpaceDN w:val="0"/>
        <w:adjustRightInd w:val="0"/>
        <w:jc w:val="center"/>
        <w:rPr>
          <w:rFonts w:asciiTheme="minorHAnsi" w:hAnsiTheme="minorHAnsi" w:cstheme="minorHAnsi"/>
          <w:color w:val="000000"/>
        </w:rPr>
      </w:pPr>
      <w:r>
        <w:rPr>
          <w:rFonts w:asciiTheme="minorHAnsi" w:hAnsiTheme="minorHAnsi" w:cstheme="minorHAnsi"/>
          <w:color w:val="000000"/>
        </w:rPr>
        <w:t>Gmina Miasto</w:t>
      </w:r>
      <w:r w:rsidR="004C44F8" w:rsidRPr="004116C9">
        <w:rPr>
          <w:rFonts w:asciiTheme="minorHAnsi" w:hAnsiTheme="minorHAnsi" w:cstheme="minorHAnsi"/>
          <w:color w:val="000000"/>
        </w:rPr>
        <w:t xml:space="preserve"> Zakopane</w:t>
      </w:r>
    </w:p>
    <w:p w14:paraId="7DDFF170" w14:textId="77777777" w:rsidR="004C44F8" w:rsidRPr="004116C9" w:rsidRDefault="004C44F8" w:rsidP="004116C9">
      <w:pPr>
        <w:tabs>
          <w:tab w:val="clear" w:pos="709"/>
        </w:tabs>
        <w:autoSpaceDE w:val="0"/>
        <w:autoSpaceDN w:val="0"/>
        <w:adjustRightInd w:val="0"/>
        <w:jc w:val="center"/>
        <w:rPr>
          <w:rFonts w:asciiTheme="minorHAnsi" w:hAnsiTheme="minorHAnsi" w:cstheme="minorHAnsi"/>
          <w:color w:val="000000"/>
        </w:rPr>
      </w:pPr>
      <w:r w:rsidRPr="004116C9">
        <w:rPr>
          <w:rFonts w:asciiTheme="minorHAnsi" w:hAnsiTheme="minorHAnsi" w:cstheme="minorHAnsi"/>
          <w:color w:val="000000"/>
        </w:rPr>
        <w:t>ul. Tadeusza Kościuszki 13</w:t>
      </w:r>
    </w:p>
    <w:p w14:paraId="133E52D2" w14:textId="5C9040CC" w:rsidR="004C44F8" w:rsidRPr="004116C9" w:rsidRDefault="004C44F8" w:rsidP="004116C9">
      <w:pPr>
        <w:tabs>
          <w:tab w:val="clear" w:pos="709"/>
        </w:tabs>
        <w:autoSpaceDE w:val="0"/>
        <w:autoSpaceDN w:val="0"/>
        <w:adjustRightInd w:val="0"/>
        <w:jc w:val="center"/>
        <w:rPr>
          <w:rFonts w:asciiTheme="minorHAnsi" w:hAnsiTheme="minorHAnsi" w:cstheme="minorHAnsi"/>
          <w:color w:val="000000"/>
        </w:rPr>
      </w:pPr>
      <w:r w:rsidRPr="004116C9">
        <w:rPr>
          <w:rFonts w:asciiTheme="minorHAnsi" w:hAnsiTheme="minorHAnsi" w:cstheme="minorHAnsi"/>
          <w:color w:val="000000"/>
        </w:rPr>
        <w:t>34-500 Zakopane</w:t>
      </w:r>
    </w:p>
    <w:p w14:paraId="2D6CBCEF" w14:textId="29306378" w:rsidR="00C10E90" w:rsidRPr="004116C9" w:rsidRDefault="00C10E90" w:rsidP="00C10E90">
      <w:pPr>
        <w:pStyle w:val="Nagwek2"/>
        <w:rPr>
          <w:rFonts w:cs="Calibri"/>
        </w:rPr>
      </w:pPr>
      <w:bookmarkStart w:id="12" w:name="_Toc171946847"/>
      <w:r w:rsidRPr="004116C9">
        <w:rPr>
          <w:rFonts w:cs="Calibri"/>
        </w:rPr>
        <w:t>podstawa opracowania</w:t>
      </w:r>
      <w:bookmarkEnd w:id="12"/>
    </w:p>
    <w:p w14:paraId="1DE25A4A" w14:textId="49EB838F" w:rsidR="003E2B0D" w:rsidRPr="004116C9" w:rsidRDefault="003E2B0D" w:rsidP="002766E2">
      <w:pPr>
        <w:pStyle w:val="Akapitzlist"/>
        <w:numPr>
          <w:ilvl w:val="0"/>
          <w:numId w:val="14"/>
        </w:numPr>
      </w:pPr>
      <w:r w:rsidRPr="004116C9">
        <w:t>Warunki techniczne określone przez zarządcę drogi;</w:t>
      </w:r>
    </w:p>
    <w:p w14:paraId="4AC7E65B" w14:textId="34E93020" w:rsidR="003E2B0D" w:rsidRPr="004116C9" w:rsidRDefault="003E2B0D" w:rsidP="002766E2">
      <w:pPr>
        <w:pStyle w:val="Akapitzlist"/>
        <w:numPr>
          <w:ilvl w:val="0"/>
          <w:numId w:val="14"/>
        </w:numPr>
      </w:pPr>
      <w:r w:rsidRPr="004116C9">
        <w:t>Opis Przedmiotu Zamówienia;</w:t>
      </w:r>
    </w:p>
    <w:p w14:paraId="7032E2B4" w14:textId="354C7D82" w:rsidR="003E2B0D" w:rsidRPr="004116C9" w:rsidRDefault="003E2B0D" w:rsidP="002766E2">
      <w:pPr>
        <w:pStyle w:val="Akapitzlist"/>
        <w:numPr>
          <w:ilvl w:val="0"/>
          <w:numId w:val="14"/>
        </w:numPr>
      </w:pPr>
      <w:r w:rsidRPr="004116C9">
        <w:t xml:space="preserve">Mapa </w:t>
      </w:r>
      <w:r w:rsidR="001942F4" w:rsidRPr="004116C9">
        <w:t>zasadnicza</w:t>
      </w:r>
    </w:p>
    <w:p w14:paraId="55FD6A52" w14:textId="2C1A7BF0" w:rsidR="003E2B0D" w:rsidRPr="004116C9" w:rsidRDefault="003E2B0D" w:rsidP="002766E2">
      <w:pPr>
        <w:pStyle w:val="Akapitzlist"/>
        <w:numPr>
          <w:ilvl w:val="0"/>
          <w:numId w:val="14"/>
        </w:numPr>
      </w:pPr>
      <w:r w:rsidRPr="004116C9">
        <w:t>Miejscowy Plan Zagospodarowania Przestrzennego;</w:t>
      </w:r>
    </w:p>
    <w:p w14:paraId="276D6A9E" w14:textId="0C4C7A36" w:rsidR="003E2B0D" w:rsidRPr="004116C9" w:rsidRDefault="003E2B0D" w:rsidP="002766E2">
      <w:pPr>
        <w:pStyle w:val="Akapitzlist"/>
        <w:numPr>
          <w:ilvl w:val="0"/>
          <w:numId w:val="14"/>
        </w:numPr>
      </w:pPr>
      <w:r w:rsidRPr="004116C9">
        <w:t>Rozporządzenie Ministra Infrastruktury z dnia 11 września 2020 r. w sprawie szczegółowego zakresu i formy projektu budowlanego (Dz.U. 2020 poz. 1609) z późniejszymi zmianami;</w:t>
      </w:r>
    </w:p>
    <w:p w14:paraId="58862CB2" w14:textId="0FE38C7C" w:rsidR="003E2B0D" w:rsidRPr="004116C9" w:rsidRDefault="003E2B0D" w:rsidP="002766E2">
      <w:pPr>
        <w:pStyle w:val="Akapitzlist"/>
        <w:numPr>
          <w:ilvl w:val="0"/>
          <w:numId w:val="14"/>
        </w:numPr>
      </w:pPr>
      <w:r w:rsidRPr="004116C9">
        <w:t>Rozporządzenie Ministra Infrastruktury z dnia 21 września 2022 r. w sprawie przepisów techniczno-budowlanych dotyczących dróg publicznych (Dz. U. z 2022 r. poz. 1518.);</w:t>
      </w:r>
    </w:p>
    <w:p w14:paraId="4A8F1029" w14:textId="07349662" w:rsidR="003E2B0D" w:rsidRPr="004116C9" w:rsidRDefault="003E2B0D" w:rsidP="002766E2">
      <w:pPr>
        <w:pStyle w:val="Akapitzlist"/>
        <w:numPr>
          <w:ilvl w:val="0"/>
          <w:numId w:val="14"/>
        </w:numPr>
      </w:pPr>
      <w:r w:rsidRPr="004116C9">
        <w:t>Rozporządzeniem Ministra Transportu, Budownictwa i Gospodarki Morskiej z dnia 25 kwietnia 2012 r. w sprawie ustalania geotechnicznych warunków posadowienia obiektów budowlanych;</w:t>
      </w:r>
    </w:p>
    <w:p w14:paraId="3EABBD6A" w14:textId="0028B8D2" w:rsidR="003E2B0D" w:rsidRPr="004116C9" w:rsidRDefault="003E2B0D" w:rsidP="002766E2">
      <w:pPr>
        <w:pStyle w:val="Akapitzlist"/>
        <w:numPr>
          <w:ilvl w:val="0"/>
          <w:numId w:val="14"/>
        </w:numPr>
      </w:pPr>
      <w:r w:rsidRPr="004116C9">
        <w:lastRenderedPageBreak/>
        <w:t>Ustawa z 07.07.1994 r. – Prawo Budowlane Dz.U. 1994 nr 89 poz. 414 z późniejszymi zmianami;</w:t>
      </w:r>
    </w:p>
    <w:p w14:paraId="78680743" w14:textId="7D0FAE6A" w:rsidR="003E2B0D" w:rsidRPr="004116C9" w:rsidRDefault="003E2B0D" w:rsidP="002766E2">
      <w:pPr>
        <w:pStyle w:val="Akapitzlist"/>
        <w:numPr>
          <w:ilvl w:val="0"/>
          <w:numId w:val="14"/>
        </w:numPr>
      </w:pPr>
      <w:r w:rsidRPr="004116C9">
        <w:t>Ustawa z dnia 27.03.2003 r. o planowaniu i zagospodarowaniu przestrzennym, wraz z późniejszymi zmianami (Dz.U 2003 nr 80, poz. 717);</w:t>
      </w:r>
    </w:p>
    <w:p w14:paraId="52D2C9AA" w14:textId="515FF93F" w:rsidR="003E2B0D" w:rsidRPr="004116C9" w:rsidRDefault="003E2B0D" w:rsidP="002766E2">
      <w:pPr>
        <w:pStyle w:val="Akapitzlist"/>
        <w:numPr>
          <w:ilvl w:val="0"/>
          <w:numId w:val="14"/>
        </w:numPr>
      </w:pPr>
      <w:r w:rsidRPr="004116C9">
        <w:t>Wykonana inwentaryzacja w terenie;</w:t>
      </w:r>
    </w:p>
    <w:p w14:paraId="5140E371" w14:textId="6F28965F" w:rsidR="003E2B0D" w:rsidRPr="004116C9" w:rsidRDefault="003E2B0D" w:rsidP="002766E2">
      <w:pPr>
        <w:pStyle w:val="Akapitzlist"/>
        <w:numPr>
          <w:ilvl w:val="0"/>
          <w:numId w:val="14"/>
        </w:numPr>
      </w:pPr>
      <w:r w:rsidRPr="004116C9">
        <w:t>Obowiązujące normy i przepisy oraz literatura techniczna;</w:t>
      </w:r>
    </w:p>
    <w:p w14:paraId="41981AB4" w14:textId="58F0E31D" w:rsidR="00373334" w:rsidRPr="004116C9" w:rsidRDefault="00373334" w:rsidP="00373334">
      <w:pPr>
        <w:pStyle w:val="Nagwek2"/>
        <w:rPr>
          <w:rFonts w:cs="Calibri"/>
        </w:rPr>
      </w:pPr>
      <w:bookmarkStart w:id="13" w:name="_Toc171946848"/>
      <w:r w:rsidRPr="004116C9">
        <w:rPr>
          <w:rFonts w:cs="Calibri"/>
        </w:rPr>
        <w:t>Zakres opracowania</w:t>
      </w:r>
      <w:bookmarkEnd w:id="13"/>
    </w:p>
    <w:p w14:paraId="5A7452D6" w14:textId="1F3E4476" w:rsidR="003E2B0D" w:rsidRPr="004116C9" w:rsidRDefault="001942F4" w:rsidP="002766E2">
      <w:pPr>
        <w:pStyle w:val="Akapitzlist"/>
        <w:numPr>
          <w:ilvl w:val="0"/>
          <w:numId w:val="15"/>
        </w:numPr>
      </w:pPr>
      <w:r w:rsidRPr="004116C9">
        <w:t xml:space="preserve">Remont </w:t>
      </w:r>
      <w:r w:rsidR="003E2B0D" w:rsidRPr="004116C9">
        <w:t xml:space="preserve">drogi </w:t>
      </w:r>
      <w:r w:rsidR="004C44F8" w:rsidRPr="004116C9">
        <w:t>rolnej na odcinku 200 m;</w:t>
      </w:r>
    </w:p>
    <w:p w14:paraId="0A011EAA" w14:textId="00AB14D9" w:rsidR="009925DF" w:rsidRPr="004116C9" w:rsidRDefault="00373334" w:rsidP="00DB18A1">
      <w:pPr>
        <w:pStyle w:val="Nagwek1"/>
        <w:rPr>
          <w:rFonts w:cs="Calibri"/>
        </w:rPr>
      </w:pPr>
      <w:bookmarkStart w:id="14" w:name="_Toc171946849"/>
      <w:r w:rsidRPr="004116C9">
        <w:rPr>
          <w:rFonts w:cs="Calibri"/>
        </w:rPr>
        <w:t>układ przestrzenny oraz forma istniejącego zagospodarowania terenu</w:t>
      </w:r>
      <w:bookmarkEnd w:id="14"/>
    </w:p>
    <w:p w14:paraId="7CEA2CED" w14:textId="4EBBA6A5" w:rsidR="00373334" w:rsidRPr="004116C9" w:rsidRDefault="00373334" w:rsidP="00373334">
      <w:pPr>
        <w:pStyle w:val="Nagwek2"/>
        <w:rPr>
          <w:rFonts w:cs="Calibri"/>
        </w:rPr>
      </w:pPr>
      <w:bookmarkStart w:id="15" w:name="_Toc171946850"/>
      <w:r w:rsidRPr="004116C9">
        <w:rPr>
          <w:rFonts w:cs="Calibri"/>
        </w:rPr>
        <w:t>istniejące zagospodarowanie terenu</w:t>
      </w:r>
      <w:bookmarkEnd w:id="15"/>
    </w:p>
    <w:p w14:paraId="6F16840E" w14:textId="6306A534" w:rsidR="00097BB1" w:rsidRPr="004116C9" w:rsidRDefault="008F4CF8" w:rsidP="008F4CF8">
      <w:r w:rsidRPr="004116C9">
        <w:tab/>
        <w:t xml:space="preserve">Przedmiotowy odcinek drogi </w:t>
      </w:r>
      <w:r w:rsidR="004C44F8" w:rsidRPr="004116C9">
        <w:t xml:space="preserve">rolnej </w:t>
      </w:r>
      <w:r w:rsidRPr="004116C9">
        <w:t xml:space="preserve">znajduje się w południowej części Polski, w województwie małopolskim, w powiecie </w:t>
      </w:r>
      <w:r w:rsidR="004C44F8" w:rsidRPr="004116C9">
        <w:t xml:space="preserve">tatrzańskim, </w:t>
      </w:r>
      <w:r w:rsidRPr="004116C9">
        <w:t xml:space="preserve">na terenie gminy </w:t>
      </w:r>
      <w:r w:rsidR="00455506" w:rsidRPr="004116C9">
        <w:t xml:space="preserve">oraz miejscowości </w:t>
      </w:r>
      <w:r w:rsidR="004C44F8" w:rsidRPr="004116C9">
        <w:t>Zakopane</w:t>
      </w:r>
      <w:r w:rsidRPr="004116C9">
        <w:t xml:space="preserve">. </w:t>
      </w:r>
    </w:p>
    <w:p w14:paraId="4FFD0CAA" w14:textId="0AA5031D" w:rsidR="008C0A93" w:rsidRPr="004116C9" w:rsidRDefault="00097BB1" w:rsidP="008C0A93">
      <w:r w:rsidRPr="004116C9">
        <w:tab/>
      </w:r>
      <w:r w:rsidR="008F4CF8" w:rsidRPr="004116C9">
        <w:t xml:space="preserve">Inwestycja znajduje się </w:t>
      </w:r>
      <w:r w:rsidR="00455506" w:rsidRPr="004116C9">
        <w:t xml:space="preserve">poza </w:t>
      </w:r>
      <w:r w:rsidR="008F4CF8" w:rsidRPr="004116C9">
        <w:t>teren</w:t>
      </w:r>
      <w:r w:rsidR="00455506" w:rsidRPr="004116C9">
        <w:t>em</w:t>
      </w:r>
      <w:r w:rsidR="008F4CF8" w:rsidRPr="004116C9">
        <w:t xml:space="preserve"> zabudowy. Droga </w:t>
      </w:r>
      <w:r w:rsidR="004C44F8" w:rsidRPr="004116C9">
        <w:t>rolna</w:t>
      </w:r>
      <w:r w:rsidR="00455506" w:rsidRPr="004116C9">
        <w:t xml:space="preserve"> </w:t>
      </w:r>
      <w:r w:rsidR="008F4CF8" w:rsidRPr="004116C9">
        <w:t>jest drogą o nawierzchn</w:t>
      </w:r>
      <w:r w:rsidR="00293539">
        <w:t xml:space="preserve">ia </w:t>
      </w:r>
      <w:r w:rsidR="004C44F8" w:rsidRPr="004116C9">
        <w:t>z reszt</w:t>
      </w:r>
      <w:r w:rsidR="00293539">
        <w:t>ek</w:t>
      </w:r>
      <w:r w:rsidR="004C44F8" w:rsidRPr="004116C9">
        <w:t xml:space="preserve"> elementów betonowych</w:t>
      </w:r>
      <w:r w:rsidR="008F4CF8" w:rsidRPr="004116C9">
        <w:t xml:space="preserve">. Szerokość jezdni wynosi </w:t>
      </w:r>
      <w:r w:rsidR="004C44F8" w:rsidRPr="004116C9">
        <w:t xml:space="preserve">3,00 - </w:t>
      </w:r>
      <w:r w:rsidR="00455506" w:rsidRPr="004116C9">
        <w:t>3</w:t>
      </w:r>
      <w:r w:rsidR="008F4CF8" w:rsidRPr="004116C9">
        <w:t>,</w:t>
      </w:r>
      <w:r w:rsidR="004D6D01" w:rsidRPr="004116C9">
        <w:t>5</w:t>
      </w:r>
      <w:r w:rsidR="008F4CF8" w:rsidRPr="004116C9">
        <w:t>0m. Wody opadowe odprowadzane są przy pomocy spadków podłużnych i poprzecznych do przydrożnych rowów lub są rozdeszczone na przyległym terenie</w:t>
      </w:r>
      <w:r w:rsidR="0041326A" w:rsidRPr="004116C9">
        <w:t xml:space="preserve">. </w:t>
      </w:r>
    </w:p>
    <w:p w14:paraId="0C399CB3" w14:textId="5B951E8D" w:rsidR="00373334" w:rsidRPr="004116C9" w:rsidRDefault="00373334" w:rsidP="00373334">
      <w:pPr>
        <w:pStyle w:val="Nagwek2"/>
        <w:rPr>
          <w:rFonts w:cs="Calibri"/>
        </w:rPr>
      </w:pPr>
      <w:bookmarkStart w:id="16" w:name="_Toc171946851"/>
      <w:r w:rsidRPr="004116C9">
        <w:rPr>
          <w:rFonts w:cs="Calibri"/>
        </w:rPr>
        <w:t>istniejące uzbrojenie terenu</w:t>
      </w:r>
      <w:bookmarkEnd w:id="16"/>
    </w:p>
    <w:p w14:paraId="7EA849DA" w14:textId="3DB46C36" w:rsidR="008C0A93" w:rsidRPr="004116C9" w:rsidRDefault="008C0A93" w:rsidP="008C0A93">
      <w:r w:rsidRPr="004116C9">
        <w:tab/>
        <w:t xml:space="preserve">W zakresie </w:t>
      </w:r>
      <w:r w:rsidR="00455506" w:rsidRPr="004116C9">
        <w:t>inwestycji nie</w:t>
      </w:r>
      <w:r w:rsidRPr="004116C9">
        <w:t xml:space="preserve"> znajdują się sieci obce uzbrojenia terenu.</w:t>
      </w:r>
    </w:p>
    <w:p w14:paraId="0B27771D" w14:textId="6954BF7A" w:rsidR="00373334" w:rsidRPr="004116C9" w:rsidRDefault="00373334" w:rsidP="00373334">
      <w:pPr>
        <w:pStyle w:val="Nagwek2"/>
        <w:rPr>
          <w:rFonts w:cs="Calibri"/>
        </w:rPr>
      </w:pPr>
      <w:bookmarkStart w:id="17" w:name="_Toc171946852"/>
      <w:r w:rsidRPr="004116C9">
        <w:rPr>
          <w:rFonts w:cs="Calibri"/>
        </w:rPr>
        <w:t>zieleń</w:t>
      </w:r>
      <w:bookmarkEnd w:id="17"/>
    </w:p>
    <w:p w14:paraId="5D524916" w14:textId="4C3118A4" w:rsidR="008C0A93" w:rsidRPr="004116C9" w:rsidRDefault="00D3419C" w:rsidP="008C0A93">
      <w:r w:rsidRPr="004116C9">
        <w:tab/>
      </w:r>
      <w:r w:rsidR="008C0A93" w:rsidRPr="004116C9">
        <w:t xml:space="preserve">W obrębie przedmiotowej inwestycji </w:t>
      </w:r>
      <w:r w:rsidR="00455506" w:rsidRPr="004116C9">
        <w:t xml:space="preserve">nie </w:t>
      </w:r>
      <w:r w:rsidR="008C0A93" w:rsidRPr="004116C9">
        <w:t xml:space="preserve">znajdują się </w:t>
      </w:r>
      <w:r w:rsidR="004C44F8" w:rsidRPr="004116C9">
        <w:t>drzewa</w:t>
      </w:r>
      <w:r w:rsidR="00455506" w:rsidRPr="004116C9">
        <w:t xml:space="preserve"> bądź</w:t>
      </w:r>
      <w:r w:rsidR="008C0A93" w:rsidRPr="004116C9">
        <w:t xml:space="preserve"> krzewy</w:t>
      </w:r>
      <w:r w:rsidR="00455506" w:rsidRPr="004116C9">
        <w:t>, które byłyby</w:t>
      </w:r>
      <w:r w:rsidR="008C0A93" w:rsidRPr="004116C9">
        <w:t xml:space="preserve"> przeznaczone do wycinki</w:t>
      </w:r>
      <w:r w:rsidRPr="004116C9">
        <w:t>.</w:t>
      </w:r>
    </w:p>
    <w:p w14:paraId="0BBF2956" w14:textId="691C5967" w:rsidR="00D3419C" w:rsidRPr="004116C9" w:rsidRDefault="00D3419C" w:rsidP="00D3419C">
      <w:pPr>
        <w:pStyle w:val="Nagwek2"/>
        <w:rPr>
          <w:rFonts w:cs="Calibri"/>
        </w:rPr>
      </w:pPr>
      <w:bookmarkStart w:id="18" w:name="_Toc171946853"/>
      <w:r w:rsidRPr="004116C9">
        <w:rPr>
          <w:rFonts w:cs="Calibri"/>
        </w:rPr>
        <w:t>parametry techniczne drogi</w:t>
      </w:r>
      <w:bookmarkEnd w:id="18"/>
    </w:p>
    <w:p w14:paraId="14FF1968" w14:textId="3AF34A42" w:rsidR="00D3419C" w:rsidRPr="004116C9" w:rsidRDefault="00D3419C" w:rsidP="00D3419C">
      <w:r w:rsidRPr="004116C9">
        <w:tab/>
        <w:t>Parametry techniczne drogi przyjęto zgodnie z Rozporządzeniem Ministra Infrastruktury i Budownictwa z dnia 21 września 2022 r. w sprawie przepisów techniczno-budowlanych dotyczących dróg publicznych (Dz. U. z 2022 r. poz. 1518.),</w:t>
      </w:r>
    </w:p>
    <w:p w14:paraId="0FE4040F" w14:textId="6BD06048" w:rsidR="00D3419C" w:rsidRPr="004116C9" w:rsidRDefault="00D3419C" w:rsidP="002766E2">
      <w:pPr>
        <w:pStyle w:val="Akapitzlist"/>
        <w:numPr>
          <w:ilvl w:val="0"/>
          <w:numId w:val="16"/>
        </w:numPr>
      </w:pPr>
      <w:r w:rsidRPr="004116C9">
        <w:t>Klasa drogi</w:t>
      </w:r>
      <w:r w:rsidRPr="004116C9">
        <w:tab/>
      </w:r>
      <w:r w:rsidRPr="004116C9">
        <w:tab/>
      </w:r>
      <w:r w:rsidRPr="004116C9">
        <w:tab/>
      </w:r>
      <w:r w:rsidR="00455506" w:rsidRPr="004116C9">
        <w:t xml:space="preserve">Droga </w:t>
      </w:r>
      <w:r w:rsidR="00FE66C7" w:rsidRPr="004116C9">
        <w:t>rolna</w:t>
      </w:r>
    </w:p>
    <w:p w14:paraId="3E5F9D9C" w14:textId="2A8C041A" w:rsidR="00D3419C" w:rsidRPr="004116C9" w:rsidRDefault="00D3419C" w:rsidP="002766E2">
      <w:pPr>
        <w:pStyle w:val="Akapitzlist"/>
        <w:numPr>
          <w:ilvl w:val="0"/>
          <w:numId w:val="16"/>
        </w:numPr>
      </w:pPr>
      <w:r w:rsidRPr="004116C9">
        <w:t>Prędkość projektowa</w:t>
      </w:r>
      <w:r w:rsidRPr="004116C9">
        <w:tab/>
      </w:r>
      <w:r w:rsidRPr="004116C9">
        <w:tab/>
      </w:r>
      <w:r w:rsidR="00455506" w:rsidRPr="004116C9">
        <w:t>3</w:t>
      </w:r>
      <w:r w:rsidRPr="004116C9">
        <w:t>0km/h</w:t>
      </w:r>
    </w:p>
    <w:p w14:paraId="56B875AA" w14:textId="0D407687" w:rsidR="00D3419C" w:rsidRPr="004116C9" w:rsidRDefault="00D3419C" w:rsidP="002766E2">
      <w:pPr>
        <w:pStyle w:val="Akapitzlist"/>
        <w:numPr>
          <w:ilvl w:val="0"/>
          <w:numId w:val="16"/>
        </w:numPr>
      </w:pPr>
      <w:r w:rsidRPr="004116C9">
        <w:t>Nawierzchnia</w:t>
      </w:r>
      <w:r w:rsidRPr="004116C9">
        <w:tab/>
      </w:r>
      <w:r w:rsidRPr="004116C9">
        <w:tab/>
      </w:r>
      <w:r w:rsidRPr="004116C9">
        <w:tab/>
      </w:r>
      <w:r w:rsidR="00455506" w:rsidRPr="004116C9">
        <w:t>żwirowa</w:t>
      </w:r>
    </w:p>
    <w:p w14:paraId="1FBF5F7E" w14:textId="6003B48F" w:rsidR="00D3419C" w:rsidRPr="004116C9" w:rsidRDefault="00D3419C" w:rsidP="002766E2">
      <w:pPr>
        <w:pStyle w:val="Akapitzlist"/>
        <w:numPr>
          <w:ilvl w:val="0"/>
          <w:numId w:val="16"/>
        </w:numPr>
      </w:pPr>
      <w:r w:rsidRPr="004116C9">
        <w:t xml:space="preserve">Kategoria ruchu </w:t>
      </w:r>
      <w:r w:rsidRPr="004116C9">
        <w:tab/>
      </w:r>
      <w:r w:rsidRPr="004116C9">
        <w:tab/>
        <w:t>KR</w:t>
      </w:r>
      <w:r w:rsidR="00455506" w:rsidRPr="004116C9">
        <w:t>1</w:t>
      </w:r>
    </w:p>
    <w:p w14:paraId="4B797D55" w14:textId="4AAE4FFC" w:rsidR="00D3419C" w:rsidRPr="004116C9" w:rsidRDefault="00D3419C" w:rsidP="002766E2">
      <w:pPr>
        <w:pStyle w:val="Akapitzlist"/>
        <w:numPr>
          <w:ilvl w:val="0"/>
          <w:numId w:val="16"/>
        </w:numPr>
      </w:pPr>
      <w:r w:rsidRPr="004116C9">
        <w:t>Obciążenie</w:t>
      </w:r>
      <w:r w:rsidRPr="004116C9">
        <w:tab/>
      </w:r>
      <w:r w:rsidRPr="004116C9">
        <w:tab/>
      </w:r>
      <w:r w:rsidRPr="004116C9">
        <w:tab/>
        <w:t>1</w:t>
      </w:r>
      <w:r w:rsidR="00455506" w:rsidRPr="004116C9">
        <w:t>00</w:t>
      </w:r>
      <w:r w:rsidRPr="004116C9">
        <w:t xml:space="preserve"> kN/oś</w:t>
      </w:r>
    </w:p>
    <w:p w14:paraId="6F58F620" w14:textId="2C551ADB" w:rsidR="00CD2A7F" w:rsidRPr="004116C9" w:rsidRDefault="00373334" w:rsidP="00CD2A7F">
      <w:pPr>
        <w:pStyle w:val="Nagwek1"/>
        <w:rPr>
          <w:rFonts w:cs="Calibri"/>
        </w:rPr>
      </w:pPr>
      <w:bookmarkStart w:id="19" w:name="_Toc171946854"/>
      <w:r w:rsidRPr="004116C9">
        <w:rPr>
          <w:rFonts w:cs="Calibri"/>
        </w:rPr>
        <w:t>stan projektowany</w:t>
      </w:r>
      <w:bookmarkEnd w:id="19"/>
    </w:p>
    <w:p w14:paraId="2F20BD79" w14:textId="6E67D9A5" w:rsidR="00373334" w:rsidRPr="004116C9" w:rsidRDefault="00373334" w:rsidP="0030403D">
      <w:pPr>
        <w:pStyle w:val="Nagwek2"/>
        <w:rPr>
          <w:rFonts w:cs="Calibri"/>
        </w:rPr>
      </w:pPr>
      <w:bookmarkStart w:id="20" w:name="_Toc171946855"/>
      <w:r w:rsidRPr="004116C9">
        <w:rPr>
          <w:rFonts w:cs="Calibri"/>
        </w:rPr>
        <w:t>projektowane zagospodarowanie terenu</w:t>
      </w:r>
      <w:bookmarkEnd w:id="20"/>
    </w:p>
    <w:p w14:paraId="169F55F8" w14:textId="7E58D14F" w:rsidR="006D1364" w:rsidRPr="004116C9" w:rsidRDefault="007079DE" w:rsidP="009F62A3">
      <w:pPr>
        <w:rPr>
          <w:rFonts w:eastAsia="Times New Roman" w:cs="Times New Roman"/>
        </w:rPr>
      </w:pPr>
      <w:r w:rsidRPr="004116C9">
        <w:tab/>
        <w:t xml:space="preserve">W ramach inwestycji zaprojektowano </w:t>
      </w:r>
      <w:r w:rsidR="00455506" w:rsidRPr="004116C9">
        <w:t>remont</w:t>
      </w:r>
      <w:r w:rsidRPr="004116C9">
        <w:t xml:space="preserve"> drogi </w:t>
      </w:r>
      <w:r w:rsidR="002667CC" w:rsidRPr="004116C9">
        <w:t>rolnej na odcinku 200 m</w:t>
      </w:r>
      <w:r w:rsidR="009F62A3" w:rsidRPr="004116C9">
        <w:t xml:space="preserve"> w postaci korytowania </w:t>
      </w:r>
      <w:r w:rsidR="009F62A3" w:rsidRPr="004116C9">
        <w:rPr>
          <w:rFonts w:eastAsia="Times New Roman" w:cs="Times New Roman"/>
        </w:rPr>
        <w:t xml:space="preserve">podłoża pod warstwy konstrukcyjne, zagęszczania podłoża, wykonania warstw podbudowy oraz odtworzenia nawierzchni z </w:t>
      </w:r>
      <w:r w:rsidR="00293539">
        <w:rPr>
          <w:rFonts w:eastAsia="Times New Roman" w:cs="Times New Roman"/>
        </w:rPr>
        <w:t>płyt drogowych betonowych gr. 12cm.</w:t>
      </w:r>
    </w:p>
    <w:p w14:paraId="2496BD07" w14:textId="34C37DFA" w:rsidR="00373334" w:rsidRPr="004116C9" w:rsidRDefault="00373334" w:rsidP="00373334">
      <w:pPr>
        <w:pStyle w:val="Nagwek2"/>
        <w:rPr>
          <w:rFonts w:cs="Calibri"/>
        </w:rPr>
      </w:pPr>
      <w:bookmarkStart w:id="21" w:name="_Toc171946856"/>
      <w:r w:rsidRPr="004116C9">
        <w:rPr>
          <w:rFonts w:cs="Calibri"/>
        </w:rPr>
        <w:lastRenderedPageBreak/>
        <w:t>zakres prac rozbiórkowych</w:t>
      </w:r>
      <w:bookmarkEnd w:id="21"/>
    </w:p>
    <w:p w14:paraId="2703A7E7" w14:textId="2A95943B" w:rsidR="009F62A3" w:rsidRPr="004116C9" w:rsidRDefault="009F62A3" w:rsidP="009F62A3">
      <w:r w:rsidRPr="004116C9">
        <w:rPr>
          <w:rFonts w:eastAsia="Times New Roman" w:cs="Times New Roman"/>
        </w:rPr>
        <w:t xml:space="preserve">Zgłaszane roboty budowlane mieszczą się w granicach istniejącego pasa drogi gminnej </w:t>
      </w:r>
      <w:r w:rsidR="004116C9" w:rsidRPr="004116C9">
        <w:rPr>
          <w:rFonts w:eastAsia="Times New Roman" w:cs="Times New Roman"/>
        </w:rPr>
        <w:t xml:space="preserve">ul. Cyrhla </w:t>
      </w:r>
      <w:r w:rsidRPr="004116C9">
        <w:rPr>
          <w:rFonts w:eastAsia="Times New Roman" w:cs="Times New Roman"/>
        </w:rPr>
        <w:t>w Zakopanem.</w:t>
      </w:r>
    </w:p>
    <w:p w14:paraId="5E9044EA" w14:textId="2B0EDFEB" w:rsidR="006D1364" w:rsidRPr="004116C9" w:rsidRDefault="006D1364" w:rsidP="006D1364">
      <w:r w:rsidRPr="004116C9">
        <w:tab/>
        <w:t>Zakres prac rozbiórkowych obejmuje rozbiórkę:</w:t>
      </w:r>
    </w:p>
    <w:p w14:paraId="34AFEF0C" w14:textId="77777777" w:rsidR="006D1364" w:rsidRPr="004116C9" w:rsidRDefault="006D1364" w:rsidP="002766E2">
      <w:pPr>
        <w:pStyle w:val="Akapitzlist"/>
        <w:numPr>
          <w:ilvl w:val="0"/>
          <w:numId w:val="19"/>
        </w:numPr>
      </w:pPr>
      <w:r w:rsidRPr="004116C9">
        <w:t>istniejącej nawierzchni</w:t>
      </w:r>
    </w:p>
    <w:p w14:paraId="1C0000DE" w14:textId="7E711140" w:rsidR="006D1364" w:rsidRPr="004116C9" w:rsidRDefault="006D1364" w:rsidP="006D1364">
      <w:r w:rsidRPr="004116C9">
        <w:tab/>
        <w:t>Roboty rozbiórkowe należy prowadzić mechanicznie i ręcznie. Należy je wykonywać przy użyciu sprzętu spełniającego wymogi bezpieczeństwa oraz zaakceptowanego przez Inspektora Nadzoru. Sprzęt użyty do rozbiórki musi być sprawny. Rozbiórkę elementów betonowych można przeprowadzać przy pomocy sprzętu mechanicznego – młotów pneumatycznych z wymiennymi ostrzami. Po zakończeniu prowadzenia robót rozbiórkowych, usunąć pozostałości i oczyścić teren. Materiały pochodzące z rozbiórki należy przewieźć transportem samochodowym w miejsce uzgodnione z Zamawiającym. Nieprzydatne materiały z rozbiórki stanowią własność Wykonawcy. Oceny przydatności materiału dokona Inwestor (Inspektor Nadzoru). Wykonawca przedstawi Inspektorowi Nadzoru do akceptacji</w:t>
      </w:r>
      <w:r w:rsidR="009F62A3" w:rsidRPr="004116C9">
        <w:t xml:space="preserve">. </w:t>
      </w:r>
    </w:p>
    <w:p w14:paraId="6E3317C7" w14:textId="28649507" w:rsidR="006D1364" w:rsidRPr="004116C9" w:rsidRDefault="00373334" w:rsidP="006D1364">
      <w:pPr>
        <w:pStyle w:val="Nagwek2"/>
        <w:rPr>
          <w:rFonts w:cs="Calibri"/>
        </w:rPr>
      </w:pPr>
      <w:bookmarkStart w:id="22" w:name="_Toc171946857"/>
      <w:r w:rsidRPr="004116C9">
        <w:rPr>
          <w:rFonts w:cs="Calibri"/>
        </w:rPr>
        <w:t>Układ komunikacyjny</w:t>
      </w:r>
      <w:bookmarkEnd w:id="22"/>
    </w:p>
    <w:p w14:paraId="75D010B1" w14:textId="22BCCCB9" w:rsidR="009F62A3" w:rsidRPr="004116C9" w:rsidRDefault="009F62A3" w:rsidP="006D1364">
      <w:r w:rsidRPr="004116C9">
        <w:tab/>
        <w:t>Planowana inwestycja nie wpłynie na zwiększenie natężenia ruchu oraz nie spowoduje zmiany klasy technicznej drogi. W w</w:t>
      </w:r>
      <w:r w:rsidR="006D1364" w:rsidRPr="004116C9">
        <w:t>yniku realizacji inwestycji zostaną poprawione parametry użytkowe drogi.</w:t>
      </w:r>
    </w:p>
    <w:p w14:paraId="23C7CC3A" w14:textId="7C6C9F95" w:rsidR="00373334" w:rsidRPr="004116C9" w:rsidRDefault="00373334" w:rsidP="00373334">
      <w:pPr>
        <w:pStyle w:val="Nagwek2"/>
        <w:rPr>
          <w:rFonts w:cs="Calibri"/>
        </w:rPr>
      </w:pPr>
      <w:bookmarkStart w:id="23" w:name="_Toc171946858"/>
      <w:r w:rsidRPr="004116C9">
        <w:rPr>
          <w:rFonts w:cs="Calibri"/>
        </w:rPr>
        <w:t>kolizje i ich rozwiązania</w:t>
      </w:r>
      <w:bookmarkEnd w:id="23"/>
    </w:p>
    <w:p w14:paraId="066C6A54" w14:textId="30CEE4FA" w:rsidR="006D1364" w:rsidRPr="004116C9" w:rsidRDefault="006D1364" w:rsidP="006D1364">
      <w:r w:rsidRPr="004116C9">
        <w:tab/>
      </w:r>
      <w:r w:rsidR="009F62A3" w:rsidRPr="004116C9">
        <w:t>Planowany zakres robót drogowych nie spowoduje kolizji z istniejącymi sieciami w pasie drogowym.</w:t>
      </w:r>
    </w:p>
    <w:p w14:paraId="7B098E9B" w14:textId="1DC6B9AA" w:rsidR="00373334" w:rsidRPr="004116C9" w:rsidRDefault="00373334" w:rsidP="00373334">
      <w:pPr>
        <w:pStyle w:val="Nagwek2"/>
        <w:rPr>
          <w:rFonts w:cs="Calibri"/>
        </w:rPr>
      </w:pPr>
      <w:bookmarkStart w:id="24" w:name="_Toc171946859"/>
      <w:r w:rsidRPr="004116C9">
        <w:rPr>
          <w:rFonts w:cs="Calibri"/>
        </w:rPr>
        <w:t>konstrukcja nawierzchni</w:t>
      </w:r>
      <w:bookmarkEnd w:id="24"/>
    </w:p>
    <w:tbl>
      <w:tblPr>
        <w:tblStyle w:val="Tabela-Siatka"/>
        <w:tblW w:w="0" w:type="auto"/>
        <w:tblLook w:val="04A0" w:firstRow="1" w:lastRow="0" w:firstColumn="1" w:lastColumn="0" w:noHBand="0" w:noVBand="1"/>
      </w:tblPr>
      <w:tblGrid>
        <w:gridCol w:w="7083"/>
        <w:gridCol w:w="2120"/>
      </w:tblGrid>
      <w:tr w:rsidR="00C52385" w:rsidRPr="004116C9" w14:paraId="665E4B6E" w14:textId="77777777" w:rsidTr="00C52385">
        <w:tc>
          <w:tcPr>
            <w:tcW w:w="7083" w:type="dxa"/>
          </w:tcPr>
          <w:p w14:paraId="2394C6F8" w14:textId="2AD0991F" w:rsidR="00C52385" w:rsidRPr="004116C9" w:rsidRDefault="00C52385" w:rsidP="00C52385">
            <w:pPr>
              <w:rPr>
                <w:b/>
                <w:bCs/>
              </w:rPr>
            </w:pPr>
            <w:r w:rsidRPr="004116C9">
              <w:rPr>
                <w:b/>
                <w:bCs/>
              </w:rPr>
              <w:t xml:space="preserve">KONSTRUKCJA NAWIERZCHNI </w:t>
            </w:r>
            <w:r w:rsidR="00582CA4" w:rsidRPr="004116C9">
              <w:rPr>
                <w:b/>
                <w:bCs/>
              </w:rPr>
              <w:t xml:space="preserve">DROGI </w:t>
            </w:r>
            <w:r w:rsidR="00DB108E" w:rsidRPr="004116C9">
              <w:rPr>
                <w:b/>
                <w:bCs/>
              </w:rPr>
              <w:t>WYWOZOWEJ</w:t>
            </w:r>
          </w:p>
        </w:tc>
        <w:tc>
          <w:tcPr>
            <w:tcW w:w="2120" w:type="dxa"/>
          </w:tcPr>
          <w:p w14:paraId="1DA1E1C0" w14:textId="1B882D45" w:rsidR="00C52385" w:rsidRPr="004116C9" w:rsidRDefault="00C52385" w:rsidP="00C52385">
            <w:pPr>
              <w:rPr>
                <w:b/>
                <w:bCs/>
              </w:rPr>
            </w:pPr>
            <w:r w:rsidRPr="004116C9">
              <w:rPr>
                <w:b/>
                <w:bCs/>
              </w:rPr>
              <w:t>GR. WARSTWY [cm]</w:t>
            </w:r>
          </w:p>
        </w:tc>
      </w:tr>
      <w:tr w:rsidR="00DB108E" w:rsidRPr="004116C9" w14:paraId="7F8C441D" w14:textId="77777777" w:rsidTr="00C52385">
        <w:tc>
          <w:tcPr>
            <w:tcW w:w="7083" w:type="dxa"/>
          </w:tcPr>
          <w:p w14:paraId="4A809C25" w14:textId="4E5FCA0D" w:rsidR="00DB108E" w:rsidRPr="004116C9" w:rsidRDefault="00DB108E" w:rsidP="00DB108E">
            <w:r w:rsidRPr="004116C9">
              <w:t xml:space="preserve">warstwa z </w:t>
            </w:r>
            <w:r w:rsidR="00BF2931" w:rsidRPr="004116C9">
              <w:t xml:space="preserve">kruszywa łamanego stabilizowanego mechanicznie </w:t>
            </w:r>
          </w:p>
        </w:tc>
        <w:tc>
          <w:tcPr>
            <w:tcW w:w="2120" w:type="dxa"/>
          </w:tcPr>
          <w:p w14:paraId="42F30179" w14:textId="2F37433B" w:rsidR="00DB108E" w:rsidRPr="004116C9" w:rsidRDefault="00BF2931" w:rsidP="00DB108E">
            <w:r w:rsidRPr="004116C9">
              <w:t>10</w:t>
            </w:r>
          </w:p>
        </w:tc>
      </w:tr>
      <w:tr w:rsidR="00C52385" w:rsidRPr="004116C9" w14:paraId="2B2D9F5D" w14:textId="77777777" w:rsidTr="00C52385">
        <w:tc>
          <w:tcPr>
            <w:tcW w:w="7083" w:type="dxa"/>
          </w:tcPr>
          <w:p w14:paraId="431DFF7A" w14:textId="5285CEE0" w:rsidR="00C52385" w:rsidRPr="004116C9" w:rsidRDefault="00BF2931" w:rsidP="00C52385">
            <w:r w:rsidRPr="004116C9">
              <w:t xml:space="preserve">podbudowa z kruszywa łamanego </w:t>
            </w:r>
          </w:p>
        </w:tc>
        <w:tc>
          <w:tcPr>
            <w:tcW w:w="2120" w:type="dxa"/>
          </w:tcPr>
          <w:p w14:paraId="70DEB75F" w14:textId="78B5A26C" w:rsidR="00C52385" w:rsidRPr="004116C9" w:rsidRDefault="00BF2931" w:rsidP="00BF2931">
            <w:pPr>
              <w:tabs>
                <w:tab w:val="clear" w:pos="709"/>
                <w:tab w:val="center" w:pos="952"/>
              </w:tabs>
            </w:pPr>
            <w:r w:rsidRPr="004116C9">
              <w:t>30</w:t>
            </w:r>
            <w:r w:rsidRPr="004116C9">
              <w:tab/>
            </w:r>
          </w:p>
        </w:tc>
      </w:tr>
      <w:tr w:rsidR="00582CA4" w:rsidRPr="004116C9" w14:paraId="0051E61F" w14:textId="77777777" w:rsidTr="00BF2931">
        <w:trPr>
          <w:trHeight w:val="70"/>
        </w:trPr>
        <w:tc>
          <w:tcPr>
            <w:tcW w:w="7083" w:type="dxa"/>
          </w:tcPr>
          <w:p w14:paraId="5624B0B8" w14:textId="53894BBE" w:rsidR="00582CA4" w:rsidRPr="004116C9" w:rsidRDefault="00582CA4" w:rsidP="00582CA4">
            <w:pPr>
              <w:jc w:val="right"/>
              <w:rPr>
                <w:b/>
                <w:bCs/>
              </w:rPr>
            </w:pPr>
            <w:r w:rsidRPr="004116C9">
              <w:rPr>
                <w:b/>
                <w:bCs/>
              </w:rPr>
              <w:t>RAZEM</w:t>
            </w:r>
          </w:p>
        </w:tc>
        <w:tc>
          <w:tcPr>
            <w:tcW w:w="2120" w:type="dxa"/>
          </w:tcPr>
          <w:p w14:paraId="589C5411" w14:textId="0E2831F4" w:rsidR="00582CA4" w:rsidRPr="004116C9" w:rsidRDefault="00BF2931" w:rsidP="00582CA4">
            <w:pPr>
              <w:rPr>
                <w:b/>
                <w:bCs/>
              </w:rPr>
            </w:pPr>
            <w:r w:rsidRPr="004116C9">
              <w:rPr>
                <w:b/>
                <w:bCs/>
              </w:rPr>
              <w:t>40</w:t>
            </w:r>
          </w:p>
        </w:tc>
      </w:tr>
    </w:tbl>
    <w:p w14:paraId="3B1C72AB" w14:textId="77777777" w:rsidR="00C52385" w:rsidRPr="004116C9" w:rsidRDefault="00C52385" w:rsidP="00C52385"/>
    <w:p w14:paraId="05B2A2D7" w14:textId="5DDC1E27" w:rsidR="00373334" w:rsidRPr="004116C9" w:rsidRDefault="00373334" w:rsidP="00373334">
      <w:pPr>
        <w:pStyle w:val="Nagwek2"/>
        <w:rPr>
          <w:rFonts w:cs="Calibri"/>
        </w:rPr>
      </w:pPr>
      <w:bookmarkStart w:id="25" w:name="_Toc171946860"/>
      <w:r w:rsidRPr="004116C9">
        <w:rPr>
          <w:rFonts w:cs="Calibri"/>
        </w:rPr>
        <w:t>droga w przekroju podłużnym</w:t>
      </w:r>
      <w:bookmarkEnd w:id="25"/>
    </w:p>
    <w:p w14:paraId="706852F2" w14:textId="344788A5" w:rsidR="00C95240" w:rsidRPr="004116C9" w:rsidRDefault="00C95240" w:rsidP="00C95240">
      <w:r w:rsidRPr="004116C9">
        <w:tab/>
        <w:t>Projektuje się dostosowanie niwelety jezdni w maksymalnym stopniu do stanu</w:t>
      </w:r>
      <w:r w:rsidR="00DB108E" w:rsidRPr="004116C9">
        <w:t xml:space="preserve"> istniejącego</w:t>
      </w:r>
      <w:r w:rsidRPr="004116C9">
        <w:t>.</w:t>
      </w:r>
    </w:p>
    <w:p w14:paraId="26980DCC" w14:textId="4FF4A882" w:rsidR="00373334" w:rsidRPr="004116C9" w:rsidRDefault="00373334" w:rsidP="00373334">
      <w:pPr>
        <w:pStyle w:val="Nagwek2"/>
        <w:rPr>
          <w:rFonts w:cs="Calibri"/>
        </w:rPr>
      </w:pPr>
      <w:bookmarkStart w:id="26" w:name="_Toc171946861"/>
      <w:r w:rsidRPr="004116C9">
        <w:rPr>
          <w:rFonts w:cs="Calibri"/>
        </w:rPr>
        <w:t>droga w przekroju poprzecznym</w:t>
      </w:r>
      <w:bookmarkEnd w:id="26"/>
    </w:p>
    <w:p w14:paraId="4DD9E323" w14:textId="1F40658E" w:rsidR="00C95240" w:rsidRPr="004116C9" w:rsidRDefault="00C95240" w:rsidP="00C95240">
      <w:r w:rsidRPr="004116C9">
        <w:tab/>
        <w:t xml:space="preserve">Zasadniczym przekrojem poprzecznym jest przekrój jednojezdniowy </w:t>
      </w:r>
      <w:r w:rsidR="00DB108E" w:rsidRPr="004116C9">
        <w:t>jedno</w:t>
      </w:r>
      <w:r w:rsidRPr="004116C9">
        <w:t xml:space="preserve">pasowy o szerokości pasa ruchu wynoszącej </w:t>
      </w:r>
      <w:r w:rsidR="0045656D" w:rsidRPr="004116C9">
        <w:t xml:space="preserve">min. </w:t>
      </w:r>
      <w:r w:rsidRPr="004116C9">
        <w:t>3</w:t>
      </w:r>
      <w:r w:rsidR="005F568E" w:rsidRPr="004116C9">
        <w:t xml:space="preserve">,00 -3,50 </w:t>
      </w:r>
      <w:r w:rsidRPr="004116C9">
        <w:t>m</w:t>
      </w:r>
      <w:r w:rsidR="000A4933" w:rsidRPr="004116C9">
        <w:t>.</w:t>
      </w:r>
      <w:r w:rsidR="005F2623" w:rsidRPr="004116C9">
        <w:t xml:space="preserve"> </w:t>
      </w:r>
    </w:p>
    <w:p w14:paraId="5E939E01" w14:textId="11E585B5" w:rsidR="00373334" w:rsidRPr="004116C9" w:rsidRDefault="00373334" w:rsidP="00373334">
      <w:pPr>
        <w:pStyle w:val="Nagwek2"/>
        <w:rPr>
          <w:rFonts w:cs="Calibri"/>
        </w:rPr>
      </w:pPr>
      <w:bookmarkStart w:id="27" w:name="_Toc171946862"/>
      <w:r w:rsidRPr="004116C9">
        <w:rPr>
          <w:rFonts w:cs="Calibri"/>
        </w:rPr>
        <w:t>projektowana zieleń</w:t>
      </w:r>
      <w:bookmarkEnd w:id="27"/>
    </w:p>
    <w:p w14:paraId="6A222BC5" w14:textId="725E4D33" w:rsidR="00C95240" w:rsidRPr="004116C9" w:rsidRDefault="00C95240" w:rsidP="00C95240">
      <w:r w:rsidRPr="004116C9">
        <w:tab/>
        <w:t>Odsłonięte powierzchnie gruntu zostaną obsiane roślinnością w możliwie jak najszybszym czasie, poprzez zastosowanie materiału siewnego gatunków charakterystycznych dla rejonu prowadzonych prac. W ramach inwestycji nie projektuje się nasadzeń.</w:t>
      </w:r>
    </w:p>
    <w:p w14:paraId="7048C1D3" w14:textId="668E4667" w:rsidR="00373334" w:rsidRPr="004116C9" w:rsidRDefault="00373334" w:rsidP="00373334">
      <w:pPr>
        <w:pStyle w:val="Nagwek2"/>
        <w:rPr>
          <w:rFonts w:cs="Calibri"/>
        </w:rPr>
      </w:pPr>
      <w:bookmarkStart w:id="28" w:name="_Toc171946863"/>
      <w:r w:rsidRPr="004116C9">
        <w:rPr>
          <w:rFonts w:cs="Calibri"/>
        </w:rPr>
        <w:t>organizacja ruchu na czas prowadzenia robót</w:t>
      </w:r>
      <w:bookmarkEnd w:id="28"/>
    </w:p>
    <w:p w14:paraId="66A831CA" w14:textId="2D4C936D" w:rsidR="00C95240" w:rsidRPr="004116C9" w:rsidRDefault="00C95240" w:rsidP="00C95240">
      <w:r w:rsidRPr="004116C9">
        <w:tab/>
        <w:t>Rozwiązanie oznakowania w obrębie projektowanej inwestycji zostanie zapewnione zgodnie z zatwierdzonym „Projektem tymczasowej organizacji ruchu”. Projekt tymczasowej organizacji ruchu opracowany będzie przez wykonawcę robót budowlanych.</w:t>
      </w:r>
    </w:p>
    <w:p w14:paraId="5778F606" w14:textId="1EC05E46" w:rsidR="00373334" w:rsidRPr="004116C9" w:rsidRDefault="00373334" w:rsidP="00373334">
      <w:pPr>
        <w:pStyle w:val="Nagwek2"/>
        <w:rPr>
          <w:rFonts w:cs="Calibri"/>
        </w:rPr>
      </w:pPr>
      <w:bookmarkStart w:id="29" w:name="_Toc171946864"/>
      <w:r w:rsidRPr="004116C9">
        <w:rPr>
          <w:rFonts w:cs="Calibri"/>
        </w:rPr>
        <w:lastRenderedPageBreak/>
        <w:t>zestawienie powierzchni</w:t>
      </w:r>
      <w:bookmarkEnd w:id="29"/>
    </w:p>
    <w:p w14:paraId="5F4DCFCC" w14:textId="4B7FE27C" w:rsidR="00C95240" w:rsidRPr="004116C9" w:rsidRDefault="00C95240" w:rsidP="00BF2931">
      <w:pPr>
        <w:pStyle w:val="Akapitzlist"/>
        <w:numPr>
          <w:ilvl w:val="0"/>
          <w:numId w:val="21"/>
        </w:numPr>
      </w:pPr>
      <w:r w:rsidRPr="004116C9">
        <w:t xml:space="preserve">Nawierzchnia </w:t>
      </w:r>
      <w:r w:rsidR="00BF2931" w:rsidRPr="004116C9">
        <w:t>z kruszywa łamanego j</w:t>
      </w:r>
      <w:r w:rsidR="00DB108E" w:rsidRPr="004116C9">
        <w:t>ezdni</w:t>
      </w:r>
      <w:r w:rsidR="00546525" w:rsidRPr="004116C9">
        <w:t xml:space="preserve"> </w:t>
      </w:r>
      <w:r w:rsidRPr="004116C9">
        <w:t xml:space="preserve">– </w:t>
      </w:r>
      <w:r w:rsidR="00546525" w:rsidRPr="004116C9">
        <w:t>700</w:t>
      </w:r>
      <w:r w:rsidR="00FE66C7" w:rsidRPr="004116C9">
        <w:t xml:space="preserve"> m</w:t>
      </w:r>
      <w:r w:rsidR="00FE66C7" w:rsidRPr="004116C9">
        <w:rPr>
          <w:vertAlign w:val="superscript"/>
        </w:rPr>
        <w:t>2</w:t>
      </w:r>
    </w:p>
    <w:p w14:paraId="51649A9E" w14:textId="37458218" w:rsidR="00FA4221" w:rsidRPr="004116C9" w:rsidRDefault="00FA4221" w:rsidP="008907C4">
      <w:pPr>
        <w:pStyle w:val="Nagwek1"/>
        <w:rPr>
          <w:rFonts w:cs="Calibri"/>
        </w:rPr>
      </w:pPr>
      <w:bookmarkStart w:id="30" w:name="_Toc171946865"/>
      <w:r w:rsidRPr="004116C9">
        <w:rPr>
          <w:rFonts w:cs="Calibri"/>
        </w:rPr>
        <w:t>ochrona uzasadnionych interesów osób trzecich oraz życia i zdrowia ludzi</w:t>
      </w:r>
      <w:bookmarkEnd w:id="30"/>
    </w:p>
    <w:p w14:paraId="3ACAB256" w14:textId="5E058943" w:rsidR="00C95240" w:rsidRPr="004116C9" w:rsidRDefault="00C95240" w:rsidP="00C95240">
      <w:r w:rsidRPr="004116C9">
        <w:tab/>
        <w:t xml:space="preserve">Inwestycja została zaprojektowana zgodnie z art. 5 ust.1 pkt 9 ustawy z dnia 07 lipca 1994r. Prawo budowlane tj. zapewniając poszanowanie, występujących w obszarze oddziaływania obiektu, uzasadnionych interesów osób trzecich, dotyczy to w szczególności zapewnienia dostępu do drogi publicznej, zapewnienia możliwości korzystania z wody, kanalizacji, energii elektrycznej, cieplnej oraz ze środków łączności, zapewnienie dopływu światła dziennego do pomieszczeń przeznaczonych na pobyt ludzi, ochronę przed uciążliwościami powodowanymi przez hałas, wibracje, zakłócenia elektryczne, promieniowanie, ochronę przez zanieczyszczeniami  powietrza, wody i gleby.  Przewidziane roboty ziemne nie spowodują zmiany kierunku spływu wód powierzchniowych na działki sąsiednie. W trakcie realizacji inwestycji dostęp do drogi publicznej możliwy będzie również dla osób poruszających się na </w:t>
      </w:r>
    </w:p>
    <w:p w14:paraId="17053786" w14:textId="56FC1526" w:rsidR="00C95240" w:rsidRPr="004116C9" w:rsidRDefault="00C95240" w:rsidP="00C95240">
      <w:r w:rsidRPr="004116C9">
        <w:t>wózkach inwalidzkich. Ochrona w/wym. interesów osób trzecich zostanie zapewniona zarówno na etapie realizacji inwestycji jak i po jej wybudowaniu.</w:t>
      </w:r>
    </w:p>
    <w:p w14:paraId="26938615" w14:textId="30C036A9" w:rsidR="00C95240" w:rsidRPr="004116C9" w:rsidRDefault="00C95240" w:rsidP="00C95240">
      <w:pPr>
        <w:pStyle w:val="Nagwek1"/>
        <w:rPr>
          <w:rFonts w:cs="Calibri"/>
        </w:rPr>
      </w:pPr>
      <w:bookmarkStart w:id="31" w:name="_Toc171946866"/>
      <w:r w:rsidRPr="004116C9">
        <w:rPr>
          <w:rFonts w:cs="Calibri"/>
        </w:rPr>
        <w:t>DANE TECHNICZNE OBIEKTU BUDOWLANEGO CHARAKTERYZUJĄCE WPŁYW NA ŚRODOWISKo</w:t>
      </w:r>
      <w:bookmarkEnd w:id="31"/>
    </w:p>
    <w:p w14:paraId="7DA0E9D6" w14:textId="35ED80CD" w:rsidR="00C95240" w:rsidRPr="004116C9" w:rsidRDefault="00C95240" w:rsidP="00C95240">
      <w:r w:rsidRPr="004116C9">
        <w:tab/>
        <w:t xml:space="preserve">Nie występują zagrożenia dla środowiska oraz higieny i zdrowia użytkowników planowanej inwestycji i jej otoczenia w zakresie zgodnym z przepisami odrębnymi. </w:t>
      </w:r>
    </w:p>
    <w:p w14:paraId="0802211B" w14:textId="4729B863" w:rsidR="008907C4" w:rsidRPr="004116C9" w:rsidRDefault="00FA4221" w:rsidP="008907C4">
      <w:pPr>
        <w:pStyle w:val="Nagwek1"/>
        <w:rPr>
          <w:rFonts w:cs="Calibri"/>
        </w:rPr>
      </w:pPr>
      <w:bookmarkStart w:id="32" w:name="_Toc171946867"/>
      <w:r w:rsidRPr="004116C9">
        <w:rPr>
          <w:rFonts w:cs="Calibri"/>
        </w:rPr>
        <w:t>uwagi końcowe</w:t>
      </w:r>
      <w:bookmarkEnd w:id="32"/>
    </w:p>
    <w:p w14:paraId="38392360" w14:textId="6FE6117C" w:rsidR="002766E2" w:rsidRPr="004116C9" w:rsidRDefault="00C95240" w:rsidP="002766E2">
      <w:pPr>
        <w:pStyle w:val="Akapitzlist"/>
        <w:numPr>
          <w:ilvl w:val="0"/>
          <w:numId w:val="22"/>
        </w:numPr>
      </w:pPr>
      <w:r w:rsidRPr="004116C9">
        <w:t>Obiekt budowlany został zaprojektowany z uwzględnieniem zapisów art. 5 ust.1 ustawy z dnia 7 lipca 1994r. Prawo budowlane</w:t>
      </w:r>
      <w:r w:rsidR="002766E2" w:rsidRPr="004116C9">
        <w:t>;</w:t>
      </w:r>
    </w:p>
    <w:p w14:paraId="5A54696A" w14:textId="090F17E6" w:rsidR="00C95240" w:rsidRPr="004116C9" w:rsidRDefault="00C95240" w:rsidP="002766E2">
      <w:pPr>
        <w:pStyle w:val="Akapitzlist"/>
        <w:numPr>
          <w:ilvl w:val="0"/>
          <w:numId w:val="22"/>
        </w:numPr>
      </w:pPr>
      <w:r w:rsidRPr="004116C9">
        <w:t>Przed przystąpieniem do prac budowlanych rzędne i wymiary należy sprawdzić w terenie</w:t>
      </w:r>
      <w:r w:rsidR="002766E2" w:rsidRPr="004116C9">
        <w:t>;</w:t>
      </w:r>
    </w:p>
    <w:p w14:paraId="2DD88F5D" w14:textId="635E69FC" w:rsidR="00C95240" w:rsidRPr="004116C9" w:rsidRDefault="00C95240" w:rsidP="002766E2">
      <w:pPr>
        <w:pStyle w:val="Akapitzlist"/>
        <w:numPr>
          <w:ilvl w:val="0"/>
          <w:numId w:val="22"/>
        </w:numPr>
      </w:pPr>
      <w:r w:rsidRPr="004116C9">
        <w:t>Wszelkie prace należy wykonać zgodnie z obowiązującymi normami i przepisami BHP</w:t>
      </w:r>
      <w:r w:rsidR="002766E2" w:rsidRPr="004116C9">
        <w:t>;</w:t>
      </w:r>
    </w:p>
    <w:p w14:paraId="19B43030" w14:textId="34A8F489" w:rsidR="00C95240" w:rsidRPr="004116C9" w:rsidRDefault="00C95240" w:rsidP="002766E2">
      <w:pPr>
        <w:pStyle w:val="Akapitzlist"/>
        <w:numPr>
          <w:ilvl w:val="0"/>
          <w:numId w:val="22"/>
        </w:numPr>
      </w:pPr>
      <w:r w:rsidRPr="004116C9">
        <w:t>Prace związane z realizacją przedsięwzięcia prowadzić należy w taki sposób, by ograniczyć ingerencję w środowisko i spełnić wymogi ochrony środowiska</w:t>
      </w:r>
      <w:r w:rsidR="002766E2" w:rsidRPr="004116C9">
        <w:t>;</w:t>
      </w:r>
    </w:p>
    <w:p w14:paraId="738F552C" w14:textId="07EC8C16" w:rsidR="002C4826" w:rsidRPr="004116C9" w:rsidRDefault="00C95240" w:rsidP="002766E2">
      <w:pPr>
        <w:pStyle w:val="Akapitzlist"/>
        <w:numPr>
          <w:ilvl w:val="0"/>
          <w:numId w:val="22"/>
        </w:numPr>
      </w:pPr>
      <w:r w:rsidRPr="004116C9">
        <w:t>Dokumentację projektową należy odczytywać w całości. Treść rysunku technicznego wchodzącego w skład Dokumentacji projektowej jest zgodna z jego metryką. Inne obiekty pokazane na tym rysunku mogą być traktowane jedynie informacyjnie. Rysunek należy interpretować w powiązaniu z innymi odpowiadającymi rysunkami dokumentacji projektowej. Naniesiona lokalizacja obiektów i urządzeń podziemnych jest orientacyjna. Nie wyklucza się istnienia innej niezinwentaryzowanej podziemnej infrastruktury terenu</w:t>
      </w:r>
      <w:r w:rsidR="002766E2" w:rsidRPr="004116C9">
        <w:t>;</w:t>
      </w:r>
    </w:p>
    <w:p w14:paraId="30FD8AD3" w14:textId="77777777" w:rsidR="00A32B6C" w:rsidRPr="004116C9" w:rsidRDefault="00A32B6C" w:rsidP="002766E2"/>
    <w:p w14:paraId="7D770A92" w14:textId="1D8E316B" w:rsidR="002766E2" w:rsidRPr="004116C9" w:rsidRDefault="002766E2" w:rsidP="002766E2">
      <w:pPr>
        <w:rPr>
          <w:rFonts w:cs="Calibri"/>
          <w:lang w:eastAsia="x-none"/>
        </w:rPr>
      </w:pPr>
      <w:r w:rsidRPr="004116C9">
        <w:rPr>
          <w:rFonts w:cs="Calibri"/>
          <w:lang w:eastAsia="x-none"/>
        </w:rPr>
        <w:t xml:space="preserve">Opracował: </w:t>
      </w:r>
      <w:r w:rsidR="00DB108E" w:rsidRPr="004116C9">
        <w:rPr>
          <w:rFonts w:cs="Calibri"/>
          <w:lang w:eastAsia="x-none"/>
        </w:rPr>
        <w:t xml:space="preserve">mgr </w:t>
      </w:r>
      <w:r w:rsidRPr="004116C9">
        <w:rPr>
          <w:rFonts w:cs="Calibri"/>
          <w:lang w:eastAsia="x-none"/>
        </w:rPr>
        <w:t xml:space="preserve">inż. </w:t>
      </w:r>
      <w:r w:rsidR="00DB108E" w:rsidRPr="004116C9">
        <w:rPr>
          <w:rFonts w:cs="Calibri"/>
          <w:lang w:eastAsia="x-none"/>
        </w:rPr>
        <w:t>Paweł</w:t>
      </w:r>
      <w:r w:rsidRPr="004116C9">
        <w:rPr>
          <w:rFonts w:cs="Calibri"/>
          <w:lang w:eastAsia="x-none"/>
        </w:rPr>
        <w:t xml:space="preserve"> Polaczek</w:t>
      </w:r>
    </w:p>
    <w:p w14:paraId="5ADD89E9" w14:textId="38F0F711" w:rsidR="002766E2" w:rsidRPr="004116C9" w:rsidRDefault="002766E2" w:rsidP="002766E2">
      <w:pPr>
        <w:rPr>
          <w:rFonts w:cs="Calibri"/>
          <w:lang w:eastAsia="x-none"/>
        </w:rPr>
      </w:pPr>
      <w:r w:rsidRPr="004116C9">
        <w:rPr>
          <w:rFonts w:cs="Calibri"/>
          <w:lang w:eastAsia="x-none"/>
        </w:rPr>
        <w:t>Czarny Dunajec, 0</w:t>
      </w:r>
      <w:r w:rsidR="00200FD1" w:rsidRPr="004116C9">
        <w:rPr>
          <w:rFonts w:cs="Calibri"/>
          <w:lang w:eastAsia="x-none"/>
        </w:rPr>
        <w:t>7</w:t>
      </w:r>
      <w:r w:rsidRPr="004116C9">
        <w:rPr>
          <w:rFonts w:cs="Calibri"/>
          <w:lang w:eastAsia="x-none"/>
        </w:rPr>
        <w:t>.202</w:t>
      </w:r>
      <w:r w:rsidR="000A4933" w:rsidRPr="004116C9">
        <w:rPr>
          <w:rFonts w:cs="Calibri"/>
          <w:lang w:eastAsia="x-none"/>
        </w:rPr>
        <w:t>4</w:t>
      </w:r>
      <w:r w:rsidRPr="004116C9">
        <w:rPr>
          <w:rFonts w:cs="Calibri"/>
          <w:lang w:eastAsia="x-none"/>
        </w:rPr>
        <w:t xml:space="preserve"> r.</w:t>
      </w:r>
    </w:p>
    <w:p w14:paraId="2F622ED3" w14:textId="77777777" w:rsidR="002766E2" w:rsidRPr="004116C9" w:rsidRDefault="002766E2" w:rsidP="002766E2">
      <w:pPr>
        <w:rPr>
          <w:rFonts w:cs="Calibri"/>
          <w:lang w:eastAsia="x-none"/>
        </w:rPr>
      </w:pPr>
    </w:p>
    <w:p w14:paraId="3DBA7D80" w14:textId="575F48C1" w:rsidR="00FA4221" w:rsidRPr="004116C9" w:rsidRDefault="002766E2" w:rsidP="002766E2">
      <w:pPr>
        <w:jc w:val="center"/>
        <w:rPr>
          <w:b/>
          <w:bCs/>
          <w:sz w:val="20"/>
          <w:szCs w:val="20"/>
        </w:rPr>
      </w:pPr>
      <w:r w:rsidRPr="004116C9">
        <w:rPr>
          <w:b/>
          <w:bCs/>
          <w:sz w:val="20"/>
          <w:szCs w:val="20"/>
        </w:rPr>
        <w:t>W przypadku użycia w dokumentacji projektowej znaków towarowych oraz nazw własnych materiałów, dopuszcza się możliwość zastosowania materiałów równoważnych. Wszystkie zmiany w niniejszej dokumentacji wymagają zgody autora projektu przed ich wprowadzeniem do realizacji.</w:t>
      </w:r>
    </w:p>
    <w:p w14:paraId="04BD77FC" w14:textId="0ED1A8E9" w:rsidR="00CF4B31" w:rsidRPr="004116C9" w:rsidRDefault="00CF4B31" w:rsidP="00CF4B31">
      <w:pPr>
        <w:pStyle w:val="Nagwek1"/>
        <w:numPr>
          <w:ilvl w:val="0"/>
          <w:numId w:val="0"/>
        </w:numPr>
        <w:jc w:val="center"/>
        <w:rPr>
          <w:rFonts w:eastAsia="Times New Roman" w:cs="Calibri"/>
        </w:rPr>
      </w:pPr>
      <w:bookmarkStart w:id="33" w:name="_Toc140854567"/>
      <w:bookmarkStart w:id="34" w:name="_Toc171946868"/>
      <w:r w:rsidRPr="004116C9">
        <w:rPr>
          <w:rFonts w:eastAsia="Times New Roman" w:cs="Calibri"/>
        </w:rPr>
        <w:lastRenderedPageBreak/>
        <w:t xml:space="preserve">CZęść rysunkowa </w:t>
      </w:r>
      <w:bookmarkEnd w:id="33"/>
      <w:r w:rsidR="00C10E90" w:rsidRPr="004116C9">
        <w:rPr>
          <w:rFonts w:eastAsia="Times New Roman" w:cs="Calibri"/>
        </w:rPr>
        <w:br/>
      </w:r>
      <w:r w:rsidR="00DB18A1" w:rsidRPr="004116C9">
        <w:rPr>
          <w:rFonts w:eastAsia="Times New Roman" w:cs="Calibri"/>
        </w:rPr>
        <w:t>projektu w</w:t>
      </w:r>
      <w:r w:rsidR="00DB108E" w:rsidRPr="004116C9">
        <w:rPr>
          <w:rFonts w:eastAsia="Times New Roman" w:cs="Calibri"/>
        </w:rPr>
        <w:t>YKONAWCZEGO</w:t>
      </w:r>
      <w:bookmarkEnd w:id="34"/>
    </w:p>
    <w:tbl>
      <w:tblPr>
        <w:tblStyle w:val="Tabela-Siatka"/>
        <w:tblW w:w="0" w:type="auto"/>
        <w:tblLook w:val="04A0" w:firstRow="1" w:lastRow="0" w:firstColumn="1" w:lastColumn="0" w:noHBand="0" w:noVBand="1"/>
      </w:tblPr>
      <w:tblGrid>
        <w:gridCol w:w="3823"/>
        <w:gridCol w:w="2551"/>
        <w:gridCol w:w="2829"/>
      </w:tblGrid>
      <w:tr w:rsidR="00CF4B31" w:rsidRPr="004116C9" w14:paraId="5B7228B4" w14:textId="77777777" w:rsidTr="00FF5FD9">
        <w:trPr>
          <w:trHeight w:val="656"/>
        </w:trPr>
        <w:tc>
          <w:tcPr>
            <w:tcW w:w="3823" w:type="dxa"/>
          </w:tcPr>
          <w:p w14:paraId="73B0B338" w14:textId="77777777" w:rsidR="00CF4B31" w:rsidRPr="004116C9" w:rsidRDefault="00CF4B31" w:rsidP="00FF5FD9">
            <w:r w:rsidRPr="004116C9">
              <w:rPr>
                <w:b/>
                <w:iCs/>
              </w:rPr>
              <w:t>Nazwa Rysunku</w:t>
            </w:r>
          </w:p>
        </w:tc>
        <w:tc>
          <w:tcPr>
            <w:tcW w:w="2551" w:type="dxa"/>
          </w:tcPr>
          <w:p w14:paraId="5CD85FC8" w14:textId="77777777" w:rsidR="00CF4B31" w:rsidRPr="004116C9" w:rsidRDefault="00CF4B31" w:rsidP="00FF5FD9">
            <w:r w:rsidRPr="004116C9">
              <w:rPr>
                <w:b/>
                <w:iCs/>
              </w:rPr>
              <w:t>Numer</w:t>
            </w:r>
          </w:p>
        </w:tc>
        <w:tc>
          <w:tcPr>
            <w:tcW w:w="2829" w:type="dxa"/>
          </w:tcPr>
          <w:p w14:paraId="73DF5FFB" w14:textId="77777777" w:rsidR="00CF4B31" w:rsidRPr="004116C9" w:rsidRDefault="00CF4B31" w:rsidP="00FF5FD9">
            <w:r w:rsidRPr="004116C9">
              <w:rPr>
                <w:b/>
                <w:iCs/>
              </w:rPr>
              <w:t>Skala</w:t>
            </w:r>
          </w:p>
        </w:tc>
      </w:tr>
      <w:tr w:rsidR="00CF4B31" w:rsidRPr="004116C9" w14:paraId="1FBE96E3" w14:textId="77777777" w:rsidTr="00FF5FD9">
        <w:trPr>
          <w:trHeight w:val="770"/>
        </w:trPr>
        <w:tc>
          <w:tcPr>
            <w:tcW w:w="3823" w:type="dxa"/>
          </w:tcPr>
          <w:p w14:paraId="4590596E" w14:textId="1DAA73CE" w:rsidR="00CF4B31" w:rsidRPr="004116C9" w:rsidRDefault="00DB108E" w:rsidP="00FF5FD9">
            <w:r w:rsidRPr="004116C9">
              <w:rPr>
                <w:iCs/>
              </w:rPr>
              <w:t>Projekt Zagospodarowania Terenu</w:t>
            </w:r>
          </w:p>
        </w:tc>
        <w:tc>
          <w:tcPr>
            <w:tcW w:w="2551" w:type="dxa"/>
          </w:tcPr>
          <w:p w14:paraId="4DC3BB35" w14:textId="2A27611E" w:rsidR="00CF4B31" w:rsidRPr="004116C9" w:rsidRDefault="00DB108E" w:rsidP="00FF5FD9">
            <w:r w:rsidRPr="004116C9">
              <w:t>1</w:t>
            </w:r>
          </w:p>
        </w:tc>
        <w:tc>
          <w:tcPr>
            <w:tcW w:w="2829" w:type="dxa"/>
          </w:tcPr>
          <w:p w14:paraId="68F1CFD2" w14:textId="3D6B092F" w:rsidR="00CF4B31" w:rsidRPr="004116C9" w:rsidRDefault="00CF4B31" w:rsidP="00FF5FD9">
            <w:r w:rsidRPr="004116C9">
              <w:rPr>
                <w:iCs/>
              </w:rPr>
              <w:t>1:</w:t>
            </w:r>
            <w:r w:rsidR="00DB108E" w:rsidRPr="004116C9">
              <w:rPr>
                <w:iCs/>
              </w:rPr>
              <w:t>10</w:t>
            </w:r>
            <w:r w:rsidR="008907C4" w:rsidRPr="004116C9">
              <w:rPr>
                <w:iCs/>
              </w:rPr>
              <w:t>00</w:t>
            </w:r>
          </w:p>
        </w:tc>
      </w:tr>
      <w:tr w:rsidR="00CF4B31" w14:paraId="21FC67E9" w14:textId="77777777" w:rsidTr="00FF5FD9">
        <w:trPr>
          <w:trHeight w:val="979"/>
        </w:trPr>
        <w:tc>
          <w:tcPr>
            <w:tcW w:w="3823" w:type="dxa"/>
          </w:tcPr>
          <w:p w14:paraId="6DAF5602" w14:textId="6127FC72" w:rsidR="00CF4B31" w:rsidRPr="004116C9" w:rsidRDefault="00DB108E" w:rsidP="00FF5FD9">
            <w:r w:rsidRPr="004116C9">
              <w:rPr>
                <w:iCs/>
              </w:rPr>
              <w:t>Przekroje typowe</w:t>
            </w:r>
          </w:p>
        </w:tc>
        <w:tc>
          <w:tcPr>
            <w:tcW w:w="2551" w:type="dxa"/>
          </w:tcPr>
          <w:p w14:paraId="7A8378DE" w14:textId="29E131A0" w:rsidR="00CF4B31" w:rsidRPr="004116C9" w:rsidRDefault="00DB108E" w:rsidP="00FF5FD9">
            <w:r w:rsidRPr="004116C9">
              <w:t>2</w:t>
            </w:r>
          </w:p>
        </w:tc>
        <w:tc>
          <w:tcPr>
            <w:tcW w:w="2829" w:type="dxa"/>
          </w:tcPr>
          <w:p w14:paraId="20C0DD74" w14:textId="4CA1D95D" w:rsidR="00CF4B31" w:rsidRDefault="00CF4B31" w:rsidP="00FF5FD9">
            <w:r w:rsidRPr="004116C9">
              <w:rPr>
                <w:iCs/>
              </w:rPr>
              <w:t>1:</w:t>
            </w:r>
            <w:r w:rsidR="00DB108E" w:rsidRPr="004116C9">
              <w:rPr>
                <w:iCs/>
              </w:rPr>
              <w:t>50</w:t>
            </w:r>
          </w:p>
        </w:tc>
      </w:tr>
    </w:tbl>
    <w:p w14:paraId="6B2B1508" w14:textId="77777777" w:rsidR="00CF4B31" w:rsidRDefault="00CF4B31" w:rsidP="00CF4B31"/>
    <w:p w14:paraId="6ED2C75E" w14:textId="58BD2252" w:rsidR="00CF4B31" w:rsidRDefault="00CF4B31" w:rsidP="00CF4B31">
      <w:pPr>
        <w:tabs>
          <w:tab w:val="clear" w:pos="709"/>
        </w:tabs>
        <w:spacing w:after="200"/>
        <w:jc w:val="left"/>
      </w:pPr>
    </w:p>
    <w:sectPr w:rsidR="00CF4B31" w:rsidSect="002E7478">
      <w:headerReference w:type="default" r:id="rId10"/>
      <w:footerReference w:type="even" r:id="rId11"/>
      <w:footerReference w:type="default" r:id="rId12"/>
      <w:footerReference w:type="first" r:id="rId13"/>
      <w:pgSz w:w="11906" w:h="16838" w:code="9"/>
      <w:pgMar w:top="1417" w:right="1417" w:bottom="993"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8253D" w14:textId="77777777" w:rsidR="00FD286C" w:rsidRDefault="00FD286C" w:rsidP="00C44E16">
      <w:pPr>
        <w:spacing w:line="240" w:lineRule="auto"/>
      </w:pPr>
      <w:r>
        <w:separator/>
      </w:r>
    </w:p>
    <w:p w14:paraId="551966FB" w14:textId="77777777" w:rsidR="00FD286C" w:rsidRDefault="00FD286C"/>
  </w:endnote>
  <w:endnote w:type="continuationSeparator" w:id="0">
    <w:p w14:paraId="27517193" w14:textId="77777777" w:rsidR="00FD286C" w:rsidRDefault="00FD286C" w:rsidP="00C44E16">
      <w:pPr>
        <w:spacing w:line="240" w:lineRule="auto"/>
      </w:pPr>
      <w:r>
        <w:continuationSeparator/>
      </w:r>
    </w:p>
    <w:p w14:paraId="7A7EE0E7" w14:textId="77777777" w:rsidR="00FD286C" w:rsidRDefault="00FD2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61471" w14:textId="77777777" w:rsidR="003E1C53" w:rsidRDefault="003E1C53" w:rsidP="00EA1B78">
    <w:pPr>
      <w:pStyle w:val="Stopka"/>
      <w:pBdr>
        <w:top w:val="single" w:sz="4" w:space="1" w:color="auto"/>
      </w:pBdr>
    </w:pPr>
  </w:p>
  <w:p w14:paraId="118BE7EC" w14:textId="77777777" w:rsidR="00C15ADE" w:rsidRDefault="00C15ADE"/>
  <w:p w14:paraId="349A5A0C" w14:textId="77777777" w:rsidR="001B54DD" w:rsidRDefault="001B54DD"/>
  <w:p w14:paraId="6954FA74" w14:textId="77777777" w:rsidR="00992A1C" w:rsidRDefault="00992A1C"/>
  <w:p w14:paraId="4B4DF180" w14:textId="77777777" w:rsidR="00992A1C" w:rsidRDefault="00992A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0089125"/>
      <w:docPartObj>
        <w:docPartGallery w:val="Page Numbers (Bottom of Page)"/>
        <w:docPartUnique/>
      </w:docPartObj>
    </w:sdtPr>
    <w:sdtEndPr/>
    <w:sdtContent>
      <w:p w14:paraId="0E625073" w14:textId="69290489" w:rsidR="0053656D" w:rsidRDefault="0053656D" w:rsidP="007D7446">
        <w:pPr>
          <w:pStyle w:val="Stopka"/>
          <w:pBdr>
            <w:top w:val="single" w:sz="4" w:space="1" w:color="auto"/>
          </w:pBdr>
          <w:jc w:val="center"/>
        </w:pPr>
        <w:r>
          <w:fldChar w:fldCharType="begin"/>
        </w:r>
        <w:r>
          <w:instrText>PAGE   \* MERGEFORMAT</w:instrText>
        </w:r>
        <w:r>
          <w:fldChar w:fldCharType="separate"/>
        </w:r>
        <w: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2595454"/>
      <w:docPartObj>
        <w:docPartGallery w:val="Page Numbers (Bottom of Page)"/>
        <w:docPartUnique/>
      </w:docPartObj>
    </w:sdtPr>
    <w:sdtEndPr/>
    <w:sdtContent>
      <w:p w14:paraId="15F06391" w14:textId="23342089" w:rsidR="007D7446" w:rsidRDefault="007D7446" w:rsidP="007D7446">
        <w:pPr>
          <w:pStyle w:val="Stopka"/>
          <w:pBdr>
            <w:top w:val="single" w:sz="4" w:space="1" w:color="auto"/>
          </w:pBdr>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3390D" w14:textId="77777777" w:rsidR="00FD286C" w:rsidRDefault="00FD286C" w:rsidP="00C44E16">
      <w:pPr>
        <w:spacing w:line="240" w:lineRule="auto"/>
      </w:pPr>
      <w:r>
        <w:separator/>
      </w:r>
    </w:p>
    <w:p w14:paraId="42C0ABE5" w14:textId="77777777" w:rsidR="00FD286C" w:rsidRDefault="00FD286C"/>
  </w:footnote>
  <w:footnote w:type="continuationSeparator" w:id="0">
    <w:p w14:paraId="3A794B29" w14:textId="77777777" w:rsidR="00FD286C" w:rsidRDefault="00FD286C" w:rsidP="00C44E16">
      <w:pPr>
        <w:spacing w:line="240" w:lineRule="auto"/>
      </w:pPr>
      <w:r>
        <w:continuationSeparator/>
      </w:r>
    </w:p>
    <w:p w14:paraId="5A454620" w14:textId="77777777" w:rsidR="00FD286C" w:rsidRDefault="00FD28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63D07" w14:textId="48C3E595" w:rsidR="00DE195F" w:rsidRDefault="00BB3F68" w:rsidP="001942F4">
    <w:pPr>
      <w:pBdr>
        <w:bottom w:val="single" w:sz="4" w:space="1" w:color="auto"/>
      </w:pBdr>
      <w:spacing w:line="240" w:lineRule="auto"/>
      <w:jc w:val="center"/>
      <w:rPr>
        <w:rFonts w:ascii="Tahoma" w:hAnsi="Tahoma" w:cs="Tahoma"/>
        <w:bCs/>
        <w:sz w:val="16"/>
        <w:szCs w:val="20"/>
      </w:rPr>
    </w:pPr>
    <w:bookmarkStart w:id="35" w:name="_Hlk130560478"/>
    <w:r w:rsidRPr="00BB3F68">
      <w:rPr>
        <w:rFonts w:ascii="Tahoma" w:hAnsi="Tahoma" w:cs="Tahoma"/>
        <w:bCs/>
        <w:sz w:val="16"/>
        <w:szCs w:val="20"/>
      </w:rPr>
      <w:t>REMONT NAWIERZCHNI JEZDNI W ISTNIEJĄCYM PASIE DROGOWYM W RAMACH ZADANIA INWESTYCYJNEGO: „REMONT DROGI ROLNEJ CYRHLA W MIEJSCOWOŚCI ZAKOPANE”</w:t>
    </w:r>
    <w:r w:rsidR="00DE195F" w:rsidRPr="00F912B1">
      <w:rPr>
        <w:rFonts w:cs="Calibri"/>
        <w:iCs/>
        <w:noProof/>
        <w:lang w:eastAsia="pl-PL"/>
      </w:rPr>
      <w:drawing>
        <wp:anchor distT="0" distB="0" distL="114300" distR="114300" simplePos="0" relativeHeight="251663360" behindDoc="1" locked="0" layoutInCell="1" allowOverlap="1" wp14:anchorId="09DFDC36" wp14:editId="6C0FAC9A">
          <wp:simplePos x="0" y="0"/>
          <wp:positionH relativeFrom="margin">
            <wp:posOffset>6058894</wp:posOffset>
          </wp:positionH>
          <wp:positionV relativeFrom="paragraph">
            <wp:posOffset>-288456</wp:posOffset>
          </wp:positionV>
          <wp:extent cx="425450" cy="379730"/>
          <wp:effectExtent l="0" t="0" r="0" b="1270"/>
          <wp:wrapNone/>
          <wp:docPr id="841435929" name="Obraz 841435929" descr="Obraz zawierający Grafika, logo, symbol,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435929" name="Obraz 841435929" descr="Obraz zawierający Grafika, logo, symbol, Czcionka&#10;&#10;Opis wygenerowany automatycznie"/>
                  <pic:cNvPicPr>
                    <a:picLocks noChangeAspect="1" noChangeArrowheads="1"/>
                  </pic:cNvPicPr>
                </pic:nvPicPr>
                <pic:blipFill>
                  <a:blip r:embed="rId1"/>
                  <a:stretch>
                    <a:fillRect/>
                  </a:stretch>
                </pic:blipFill>
                <pic:spPr bwMode="auto">
                  <a:xfrm>
                    <a:off x="0" y="0"/>
                    <a:ext cx="425450" cy="379730"/>
                  </a:xfrm>
                  <a:prstGeom prst="rect">
                    <a:avLst/>
                  </a:prstGeom>
                </pic:spPr>
              </pic:pic>
            </a:graphicData>
          </a:graphic>
        </wp:anchor>
      </w:drawing>
    </w:r>
    <w:bookmarkEnd w:id="3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88CC6B46"/>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cs="Wingdings"/>
        <w:sz w:val="20"/>
        <w:szCs w:val="20"/>
        <w:shd w:val="clear" w:color="auto" w:fill="auto"/>
      </w:rPr>
    </w:lvl>
  </w:abstractNum>
  <w:abstractNum w:abstractNumId="2" w15:restartNumberingAfterBreak="0">
    <w:nsid w:val="00000006"/>
    <w:multiLevelType w:val="singleLevel"/>
    <w:tmpl w:val="00000006"/>
    <w:name w:val="WW8Num6"/>
    <w:lvl w:ilvl="0">
      <w:start w:val="1"/>
      <w:numFmt w:val="bullet"/>
      <w:lvlText w:val=""/>
      <w:lvlJc w:val="left"/>
      <w:pPr>
        <w:tabs>
          <w:tab w:val="num" w:pos="357"/>
        </w:tabs>
        <w:ind w:left="357" w:hanging="357"/>
      </w:pPr>
      <w:rPr>
        <w:rFonts w:ascii="Symbol" w:hAnsi="Symbol" w:cs="Symbol"/>
      </w:rPr>
    </w:lvl>
  </w:abstractNum>
  <w:abstractNum w:abstractNumId="3" w15:restartNumberingAfterBreak="0">
    <w:nsid w:val="010079DC"/>
    <w:multiLevelType w:val="hybridMultilevel"/>
    <w:tmpl w:val="953CA9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5762BB"/>
    <w:multiLevelType w:val="multilevel"/>
    <w:tmpl w:val="1200F5F6"/>
    <w:lvl w:ilvl="0">
      <w:start w:val="1"/>
      <w:numFmt w:val="upperRoman"/>
      <w:lvlText w:val="%1."/>
      <w:lvlJc w:val="left"/>
      <w:pPr>
        <w:tabs>
          <w:tab w:val="num" w:pos="360"/>
        </w:tabs>
        <w:ind w:left="360" w:hanging="360"/>
      </w:pPr>
      <w:rPr>
        <w:sz w:val="24"/>
        <w:szCs w:val="24"/>
      </w:rPr>
    </w:lvl>
    <w:lvl w:ilvl="1">
      <w:start w:val="1"/>
      <w:numFmt w:val="decimal"/>
      <w:lvlText w:val="%1.%2."/>
      <w:lvlJc w:val="left"/>
      <w:pPr>
        <w:tabs>
          <w:tab w:val="num" w:pos="792"/>
        </w:tabs>
        <w:ind w:left="792" w:hanging="432"/>
      </w:pPr>
    </w:lvl>
    <w:lvl w:ilvl="2">
      <w:start w:val="1"/>
      <w:numFmt w:val="decimal"/>
      <w:pStyle w:val="Standardowy1"/>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7723EB1"/>
    <w:multiLevelType w:val="hybridMultilevel"/>
    <w:tmpl w:val="82F21518"/>
    <w:styleLink w:val="Punktor29"/>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10B24187"/>
    <w:multiLevelType w:val="hybridMultilevel"/>
    <w:tmpl w:val="235E37A0"/>
    <w:lvl w:ilvl="0" w:tplc="0FF69CC0">
      <w:start w:val="1"/>
      <w:numFmt w:val="bullet"/>
      <w:pStyle w:val="wypunktowanie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2017EC"/>
    <w:multiLevelType w:val="hybridMultilevel"/>
    <w:tmpl w:val="7A8A6EF0"/>
    <w:lvl w:ilvl="0" w:tplc="5E7AC2FA">
      <w:start w:val="1"/>
      <w:numFmt w:val="decimal"/>
      <w:pStyle w:val="Akapitzlist"/>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D50F2A"/>
    <w:multiLevelType w:val="multilevel"/>
    <w:tmpl w:val="BCD0FB28"/>
    <w:lvl w:ilvl="0">
      <w:start w:val="1"/>
      <w:numFmt w:val="decimal"/>
      <w:pStyle w:val="Listanumerowana2"/>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ascii="Helvetica" w:hAnsi="Helvetic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20D154F"/>
    <w:multiLevelType w:val="hybridMultilevel"/>
    <w:tmpl w:val="5100F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116A92"/>
    <w:multiLevelType w:val="hybridMultilevel"/>
    <w:tmpl w:val="5F0A8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3900AC"/>
    <w:multiLevelType w:val="hybridMultilevel"/>
    <w:tmpl w:val="E51CDF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BC5C6C"/>
    <w:multiLevelType w:val="hybridMultilevel"/>
    <w:tmpl w:val="C642699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B1A36C9"/>
    <w:multiLevelType w:val="hybridMultilevel"/>
    <w:tmpl w:val="EC3096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176ABF"/>
    <w:multiLevelType w:val="hybridMultilevel"/>
    <w:tmpl w:val="0440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E05291"/>
    <w:multiLevelType w:val="hybridMultilevel"/>
    <w:tmpl w:val="B6AEE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E03468"/>
    <w:multiLevelType w:val="hybridMultilevel"/>
    <w:tmpl w:val="76644980"/>
    <w:lvl w:ilvl="0" w:tplc="04150001">
      <w:start w:val="1"/>
      <w:numFmt w:val="bullet"/>
      <w:pStyle w:val="PABNaglowek0"/>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4546F2"/>
    <w:multiLevelType w:val="hybridMultilevel"/>
    <w:tmpl w:val="F7EA5E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6D75C7"/>
    <w:multiLevelType w:val="hybridMultilevel"/>
    <w:tmpl w:val="4A0867BA"/>
    <w:lvl w:ilvl="0" w:tplc="2CBC93F0">
      <w:start w:val="1"/>
      <w:numFmt w:val="decimal"/>
      <w:pStyle w:val="Numerowanie"/>
      <w:lvlText w:val="%1."/>
      <w:lvlJc w:val="left"/>
      <w:pPr>
        <w:ind w:left="1429" w:hanging="360"/>
      </w:pPr>
    </w:lvl>
    <w:lvl w:ilvl="1" w:tplc="F5205DE8" w:tentative="1">
      <w:start w:val="1"/>
      <w:numFmt w:val="lowerLetter"/>
      <w:lvlText w:val="%2."/>
      <w:lvlJc w:val="left"/>
      <w:pPr>
        <w:ind w:left="2149" w:hanging="360"/>
      </w:pPr>
    </w:lvl>
    <w:lvl w:ilvl="2" w:tplc="E7CC22A6" w:tentative="1">
      <w:start w:val="1"/>
      <w:numFmt w:val="lowerRoman"/>
      <w:lvlText w:val="%3."/>
      <w:lvlJc w:val="right"/>
      <w:pPr>
        <w:ind w:left="2869" w:hanging="180"/>
      </w:pPr>
    </w:lvl>
    <w:lvl w:ilvl="3" w:tplc="96221C62" w:tentative="1">
      <w:start w:val="1"/>
      <w:numFmt w:val="decimal"/>
      <w:lvlText w:val="%4."/>
      <w:lvlJc w:val="left"/>
      <w:pPr>
        <w:ind w:left="3589" w:hanging="360"/>
      </w:pPr>
    </w:lvl>
    <w:lvl w:ilvl="4" w:tplc="5D24A7E4" w:tentative="1">
      <w:start w:val="1"/>
      <w:numFmt w:val="lowerLetter"/>
      <w:lvlText w:val="%5."/>
      <w:lvlJc w:val="left"/>
      <w:pPr>
        <w:ind w:left="4309" w:hanging="360"/>
      </w:pPr>
    </w:lvl>
    <w:lvl w:ilvl="5" w:tplc="88E2C70A" w:tentative="1">
      <w:start w:val="1"/>
      <w:numFmt w:val="lowerRoman"/>
      <w:lvlText w:val="%6."/>
      <w:lvlJc w:val="right"/>
      <w:pPr>
        <w:ind w:left="5029" w:hanging="180"/>
      </w:pPr>
    </w:lvl>
    <w:lvl w:ilvl="6" w:tplc="42BA581A" w:tentative="1">
      <w:start w:val="1"/>
      <w:numFmt w:val="decimal"/>
      <w:lvlText w:val="%7."/>
      <w:lvlJc w:val="left"/>
      <w:pPr>
        <w:ind w:left="5749" w:hanging="360"/>
      </w:pPr>
    </w:lvl>
    <w:lvl w:ilvl="7" w:tplc="4D2A9FE0" w:tentative="1">
      <w:start w:val="1"/>
      <w:numFmt w:val="lowerLetter"/>
      <w:lvlText w:val="%8."/>
      <w:lvlJc w:val="left"/>
      <w:pPr>
        <w:ind w:left="6469" w:hanging="360"/>
      </w:pPr>
    </w:lvl>
    <w:lvl w:ilvl="8" w:tplc="01A68C86" w:tentative="1">
      <w:start w:val="1"/>
      <w:numFmt w:val="lowerRoman"/>
      <w:lvlText w:val="%9."/>
      <w:lvlJc w:val="right"/>
      <w:pPr>
        <w:ind w:left="7189" w:hanging="180"/>
      </w:pPr>
    </w:lvl>
  </w:abstractNum>
  <w:abstractNum w:abstractNumId="19" w15:restartNumberingAfterBreak="0">
    <w:nsid w:val="43DD3D99"/>
    <w:multiLevelType w:val="hybridMultilevel"/>
    <w:tmpl w:val="A1DACF3A"/>
    <w:lvl w:ilvl="0" w:tplc="D8609D1A">
      <w:start w:val="1"/>
      <w:numFmt w:val="lowerLetter"/>
      <w:pStyle w:val="wypunktowanie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4F22936"/>
    <w:multiLevelType w:val="multilevel"/>
    <w:tmpl w:val="A4C6B20C"/>
    <w:styleLink w:val="Punktor39"/>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i w:val="0"/>
        <w:color w:val="auto"/>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47E85886"/>
    <w:multiLevelType w:val="hybridMultilevel"/>
    <w:tmpl w:val="C4A0A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DE14DC"/>
    <w:multiLevelType w:val="hybridMultilevel"/>
    <w:tmpl w:val="BC4E7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EB4732"/>
    <w:multiLevelType w:val="multilevel"/>
    <w:tmpl w:val="9D24F7EC"/>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713"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rPr>
        <w:rFonts w:hint="default"/>
        <w:color w:val="auto"/>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4" w15:restartNumberingAfterBreak="0">
    <w:nsid w:val="54534867"/>
    <w:multiLevelType w:val="hybridMultilevel"/>
    <w:tmpl w:val="C1B24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544A34"/>
    <w:multiLevelType w:val="hybridMultilevel"/>
    <w:tmpl w:val="CE42451A"/>
    <w:lvl w:ilvl="0" w:tplc="D1BEDF6A">
      <w:start w:val="1"/>
      <w:numFmt w:val="bullet"/>
      <w:pStyle w:val="wypunktowanie-POWB"/>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6" w15:restartNumberingAfterBreak="0">
    <w:nsid w:val="5D3D281A"/>
    <w:multiLevelType w:val="hybridMultilevel"/>
    <w:tmpl w:val="49800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4827A28"/>
    <w:multiLevelType w:val="multilevel"/>
    <w:tmpl w:val="0415001F"/>
    <w:styleLink w:val="Styl1"/>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5F75D27"/>
    <w:multiLevelType w:val="hybridMultilevel"/>
    <w:tmpl w:val="CBF27A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8C85827"/>
    <w:multiLevelType w:val="hybridMultilevel"/>
    <w:tmpl w:val="307C5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91525785">
    <w:abstractNumId w:val="16"/>
  </w:num>
  <w:num w:numId="2" w16cid:durableId="450126900">
    <w:abstractNumId w:val="27"/>
  </w:num>
  <w:num w:numId="3" w16cid:durableId="1162968638">
    <w:abstractNumId w:val="0"/>
  </w:num>
  <w:num w:numId="4" w16cid:durableId="2116056714">
    <w:abstractNumId w:val="6"/>
  </w:num>
  <w:num w:numId="5" w16cid:durableId="978731810">
    <w:abstractNumId w:val="19"/>
  </w:num>
  <w:num w:numId="6" w16cid:durableId="1792703597">
    <w:abstractNumId w:val="8"/>
  </w:num>
  <w:num w:numId="7" w16cid:durableId="176770724">
    <w:abstractNumId w:val="18"/>
  </w:num>
  <w:num w:numId="8" w16cid:durableId="899173855">
    <w:abstractNumId w:val="25"/>
  </w:num>
  <w:num w:numId="9" w16cid:durableId="1763165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9833403">
    <w:abstractNumId w:val="7"/>
  </w:num>
  <w:num w:numId="11" w16cid:durableId="1384134886">
    <w:abstractNumId w:val="23"/>
  </w:num>
  <w:num w:numId="12" w16cid:durableId="24410556">
    <w:abstractNumId w:val="20"/>
  </w:num>
  <w:num w:numId="13" w16cid:durableId="421603871">
    <w:abstractNumId w:val="5"/>
  </w:num>
  <w:num w:numId="14" w16cid:durableId="371924420">
    <w:abstractNumId w:val="9"/>
  </w:num>
  <w:num w:numId="15" w16cid:durableId="940920111">
    <w:abstractNumId w:val="24"/>
  </w:num>
  <w:num w:numId="16" w16cid:durableId="353002735">
    <w:abstractNumId w:val="3"/>
  </w:num>
  <w:num w:numId="17" w16cid:durableId="101389195">
    <w:abstractNumId w:val="28"/>
  </w:num>
  <w:num w:numId="18" w16cid:durableId="311981838">
    <w:abstractNumId w:val="12"/>
  </w:num>
  <w:num w:numId="19" w16cid:durableId="1078676021">
    <w:abstractNumId w:val="10"/>
  </w:num>
  <w:num w:numId="20" w16cid:durableId="1404452689">
    <w:abstractNumId w:val="17"/>
  </w:num>
  <w:num w:numId="21" w16cid:durableId="107051073">
    <w:abstractNumId w:val="14"/>
  </w:num>
  <w:num w:numId="22" w16cid:durableId="1544056502">
    <w:abstractNumId w:val="29"/>
  </w:num>
  <w:num w:numId="23" w16cid:durableId="1061059321">
    <w:abstractNumId w:val="15"/>
  </w:num>
  <w:num w:numId="24" w16cid:durableId="1031493078">
    <w:abstractNumId w:val="21"/>
  </w:num>
  <w:num w:numId="25" w16cid:durableId="1007439434">
    <w:abstractNumId w:val="11"/>
  </w:num>
  <w:num w:numId="26" w16cid:durableId="1156648878">
    <w:abstractNumId w:val="13"/>
  </w:num>
  <w:num w:numId="27" w16cid:durableId="1694458154">
    <w:abstractNumId w:val="22"/>
  </w:num>
  <w:num w:numId="28" w16cid:durableId="2072532726">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F56"/>
    <w:rsid w:val="0000321B"/>
    <w:rsid w:val="0000408F"/>
    <w:rsid w:val="000042D7"/>
    <w:rsid w:val="00005313"/>
    <w:rsid w:val="00005433"/>
    <w:rsid w:val="00005C2D"/>
    <w:rsid w:val="000077D0"/>
    <w:rsid w:val="00007B09"/>
    <w:rsid w:val="00013EC9"/>
    <w:rsid w:val="00014702"/>
    <w:rsid w:val="00014A1F"/>
    <w:rsid w:val="00016E62"/>
    <w:rsid w:val="00017322"/>
    <w:rsid w:val="000174C4"/>
    <w:rsid w:val="00020263"/>
    <w:rsid w:val="0002323E"/>
    <w:rsid w:val="00023469"/>
    <w:rsid w:val="000239E6"/>
    <w:rsid w:val="00023A54"/>
    <w:rsid w:val="00025451"/>
    <w:rsid w:val="00025AF4"/>
    <w:rsid w:val="0003059A"/>
    <w:rsid w:val="00031BB9"/>
    <w:rsid w:val="00031D3F"/>
    <w:rsid w:val="00031DA6"/>
    <w:rsid w:val="000331E1"/>
    <w:rsid w:val="00033D6A"/>
    <w:rsid w:val="00035E22"/>
    <w:rsid w:val="00037E89"/>
    <w:rsid w:val="000407A9"/>
    <w:rsid w:val="00040C12"/>
    <w:rsid w:val="00041596"/>
    <w:rsid w:val="000417BF"/>
    <w:rsid w:val="0004234B"/>
    <w:rsid w:val="00043D08"/>
    <w:rsid w:val="0004562A"/>
    <w:rsid w:val="00045682"/>
    <w:rsid w:val="000461D6"/>
    <w:rsid w:val="000463C1"/>
    <w:rsid w:val="0004651C"/>
    <w:rsid w:val="00047740"/>
    <w:rsid w:val="00050495"/>
    <w:rsid w:val="00050D31"/>
    <w:rsid w:val="00051A5C"/>
    <w:rsid w:val="000524F2"/>
    <w:rsid w:val="00052877"/>
    <w:rsid w:val="00053E9C"/>
    <w:rsid w:val="00053F47"/>
    <w:rsid w:val="0005457C"/>
    <w:rsid w:val="00054758"/>
    <w:rsid w:val="00054D0D"/>
    <w:rsid w:val="00054EB8"/>
    <w:rsid w:val="0005506D"/>
    <w:rsid w:val="00055BDC"/>
    <w:rsid w:val="00055F43"/>
    <w:rsid w:val="00055FA7"/>
    <w:rsid w:val="00057385"/>
    <w:rsid w:val="0006055D"/>
    <w:rsid w:val="00061540"/>
    <w:rsid w:val="00061919"/>
    <w:rsid w:val="00062BA7"/>
    <w:rsid w:val="0006365B"/>
    <w:rsid w:val="0006371F"/>
    <w:rsid w:val="00064128"/>
    <w:rsid w:val="00064183"/>
    <w:rsid w:val="000658FF"/>
    <w:rsid w:val="0006681E"/>
    <w:rsid w:val="0006728A"/>
    <w:rsid w:val="000672D4"/>
    <w:rsid w:val="00070B73"/>
    <w:rsid w:val="0007109A"/>
    <w:rsid w:val="00071B6F"/>
    <w:rsid w:val="00072733"/>
    <w:rsid w:val="00072D48"/>
    <w:rsid w:val="00073B0A"/>
    <w:rsid w:val="00073DD2"/>
    <w:rsid w:val="00075D66"/>
    <w:rsid w:val="00075E97"/>
    <w:rsid w:val="0007630D"/>
    <w:rsid w:val="000769C0"/>
    <w:rsid w:val="00080334"/>
    <w:rsid w:val="00081656"/>
    <w:rsid w:val="000819D6"/>
    <w:rsid w:val="00081A67"/>
    <w:rsid w:val="00082ECF"/>
    <w:rsid w:val="000844FE"/>
    <w:rsid w:val="00084DAE"/>
    <w:rsid w:val="0008651E"/>
    <w:rsid w:val="000905DB"/>
    <w:rsid w:val="00090676"/>
    <w:rsid w:val="0009128C"/>
    <w:rsid w:val="00091724"/>
    <w:rsid w:val="00091E5F"/>
    <w:rsid w:val="000926AE"/>
    <w:rsid w:val="000929B3"/>
    <w:rsid w:val="00093873"/>
    <w:rsid w:val="00093D52"/>
    <w:rsid w:val="00094553"/>
    <w:rsid w:val="00095A49"/>
    <w:rsid w:val="00095E94"/>
    <w:rsid w:val="00096B9E"/>
    <w:rsid w:val="00097802"/>
    <w:rsid w:val="00097BB1"/>
    <w:rsid w:val="000A2076"/>
    <w:rsid w:val="000A298C"/>
    <w:rsid w:val="000A3041"/>
    <w:rsid w:val="000A328E"/>
    <w:rsid w:val="000A3806"/>
    <w:rsid w:val="000A40BB"/>
    <w:rsid w:val="000A43FB"/>
    <w:rsid w:val="000A4933"/>
    <w:rsid w:val="000A6BA6"/>
    <w:rsid w:val="000A7954"/>
    <w:rsid w:val="000B0211"/>
    <w:rsid w:val="000B0710"/>
    <w:rsid w:val="000B0FBA"/>
    <w:rsid w:val="000B2268"/>
    <w:rsid w:val="000B2410"/>
    <w:rsid w:val="000B2DC8"/>
    <w:rsid w:val="000B3996"/>
    <w:rsid w:val="000B409A"/>
    <w:rsid w:val="000B4F7B"/>
    <w:rsid w:val="000B6FE5"/>
    <w:rsid w:val="000B723A"/>
    <w:rsid w:val="000B741F"/>
    <w:rsid w:val="000C0826"/>
    <w:rsid w:val="000C1494"/>
    <w:rsid w:val="000C1E4C"/>
    <w:rsid w:val="000C2450"/>
    <w:rsid w:val="000C5C08"/>
    <w:rsid w:val="000C5C56"/>
    <w:rsid w:val="000C5C81"/>
    <w:rsid w:val="000C60F9"/>
    <w:rsid w:val="000C7DD4"/>
    <w:rsid w:val="000C7E81"/>
    <w:rsid w:val="000D0842"/>
    <w:rsid w:val="000D10C8"/>
    <w:rsid w:val="000D1AC2"/>
    <w:rsid w:val="000D2A1F"/>
    <w:rsid w:val="000D2FF2"/>
    <w:rsid w:val="000D425C"/>
    <w:rsid w:val="000D5B15"/>
    <w:rsid w:val="000D73AB"/>
    <w:rsid w:val="000E10B2"/>
    <w:rsid w:val="000E1D04"/>
    <w:rsid w:val="000E1D49"/>
    <w:rsid w:val="000E1D58"/>
    <w:rsid w:val="000E23E2"/>
    <w:rsid w:val="000E2764"/>
    <w:rsid w:val="000F0EF3"/>
    <w:rsid w:val="000F4BD9"/>
    <w:rsid w:val="000F5854"/>
    <w:rsid w:val="000F5F56"/>
    <w:rsid w:val="000F605D"/>
    <w:rsid w:val="000F617B"/>
    <w:rsid w:val="0010025E"/>
    <w:rsid w:val="001003E6"/>
    <w:rsid w:val="00100B31"/>
    <w:rsid w:val="00101672"/>
    <w:rsid w:val="0010290F"/>
    <w:rsid w:val="00103315"/>
    <w:rsid w:val="0010797E"/>
    <w:rsid w:val="00110764"/>
    <w:rsid w:val="00111AEC"/>
    <w:rsid w:val="00112899"/>
    <w:rsid w:val="00112941"/>
    <w:rsid w:val="00112A4C"/>
    <w:rsid w:val="00115601"/>
    <w:rsid w:val="00115731"/>
    <w:rsid w:val="00115919"/>
    <w:rsid w:val="00116DC3"/>
    <w:rsid w:val="00116E00"/>
    <w:rsid w:val="001174CE"/>
    <w:rsid w:val="0011799C"/>
    <w:rsid w:val="0012003F"/>
    <w:rsid w:val="00120A1A"/>
    <w:rsid w:val="00120D84"/>
    <w:rsid w:val="00121A3B"/>
    <w:rsid w:val="001225C4"/>
    <w:rsid w:val="00122F89"/>
    <w:rsid w:val="001241B0"/>
    <w:rsid w:val="00124667"/>
    <w:rsid w:val="0012553C"/>
    <w:rsid w:val="00125AA9"/>
    <w:rsid w:val="00126D9B"/>
    <w:rsid w:val="00127DAF"/>
    <w:rsid w:val="001304EE"/>
    <w:rsid w:val="0013128C"/>
    <w:rsid w:val="001322E9"/>
    <w:rsid w:val="00132A1A"/>
    <w:rsid w:val="00133237"/>
    <w:rsid w:val="0013387B"/>
    <w:rsid w:val="0013394C"/>
    <w:rsid w:val="00133F66"/>
    <w:rsid w:val="00135E6A"/>
    <w:rsid w:val="00136458"/>
    <w:rsid w:val="00137405"/>
    <w:rsid w:val="00137DD5"/>
    <w:rsid w:val="00137E0B"/>
    <w:rsid w:val="0014045D"/>
    <w:rsid w:val="00141A3E"/>
    <w:rsid w:val="00144577"/>
    <w:rsid w:val="00144E85"/>
    <w:rsid w:val="00144F5C"/>
    <w:rsid w:val="001456B9"/>
    <w:rsid w:val="001458A1"/>
    <w:rsid w:val="00145B39"/>
    <w:rsid w:val="00145DAD"/>
    <w:rsid w:val="00145EDD"/>
    <w:rsid w:val="00146715"/>
    <w:rsid w:val="001469DE"/>
    <w:rsid w:val="00146DC6"/>
    <w:rsid w:val="001514DD"/>
    <w:rsid w:val="00151C66"/>
    <w:rsid w:val="001526A4"/>
    <w:rsid w:val="001532CF"/>
    <w:rsid w:val="001542E6"/>
    <w:rsid w:val="0015443E"/>
    <w:rsid w:val="00154454"/>
    <w:rsid w:val="00155B4D"/>
    <w:rsid w:val="00155CEA"/>
    <w:rsid w:val="001567F2"/>
    <w:rsid w:val="00156989"/>
    <w:rsid w:val="001576CC"/>
    <w:rsid w:val="00157B04"/>
    <w:rsid w:val="0016064C"/>
    <w:rsid w:val="00160C1E"/>
    <w:rsid w:val="00164D43"/>
    <w:rsid w:val="0016540B"/>
    <w:rsid w:val="00165735"/>
    <w:rsid w:val="00167162"/>
    <w:rsid w:val="0017062A"/>
    <w:rsid w:val="001708F6"/>
    <w:rsid w:val="00171603"/>
    <w:rsid w:val="001721AF"/>
    <w:rsid w:val="0017384E"/>
    <w:rsid w:val="001749D1"/>
    <w:rsid w:val="00174B45"/>
    <w:rsid w:val="001751B5"/>
    <w:rsid w:val="00175882"/>
    <w:rsid w:val="00177AC5"/>
    <w:rsid w:val="00180BAA"/>
    <w:rsid w:val="00181F64"/>
    <w:rsid w:val="00182A77"/>
    <w:rsid w:val="00183A77"/>
    <w:rsid w:val="00183CEE"/>
    <w:rsid w:val="0018418E"/>
    <w:rsid w:val="00185A6C"/>
    <w:rsid w:val="0018635A"/>
    <w:rsid w:val="00187DBB"/>
    <w:rsid w:val="00190376"/>
    <w:rsid w:val="00190499"/>
    <w:rsid w:val="0019107A"/>
    <w:rsid w:val="001911D5"/>
    <w:rsid w:val="00191A9F"/>
    <w:rsid w:val="00191D05"/>
    <w:rsid w:val="001926CE"/>
    <w:rsid w:val="0019308E"/>
    <w:rsid w:val="001936EB"/>
    <w:rsid w:val="001942F4"/>
    <w:rsid w:val="001946B4"/>
    <w:rsid w:val="00194EBC"/>
    <w:rsid w:val="00196C7D"/>
    <w:rsid w:val="001975DB"/>
    <w:rsid w:val="001A0D89"/>
    <w:rsid w:val="001A3F00"/>
    <w:rsid w:val="001A4831"/>
    <w:rsid w:val="001A4982"/>
    <w:rsid w:val="001A4E2F"/>
    <w:rsid w:val="001A52EF"/>
    <w:rsid w:val="001A6980"/>
    <w:rsid w:val="001A7A3A"/>
    <w:rsid w:val="001B033B"/>
    <w:rsid w:val="001B219D"/>
    <w:rsid w:val="001B4070"/>
    <w:rsid w:val="001B54DD"/>
    <w:rsid w:val="001B5D58"/>
    <w:rsid w:val="001B7C7C"/>
    <w:rsid w:val="001C0060"/>
    <w:rsid w:val="001C06A6"/>
    <w:rsid w:val="001C3912"/>
    <w:rsid w:val="001C3EA4"/>
    <w:rsid w:val="001C4B2A"/>
    <w:rsid w:val="001C5480"/>
    <w:rsid w:val="001C5D2A"/>
    <w:rsid w:val="001C6419"/>
    <w:rsid w:val="001C6DDB"/>
    <w:rsid w:val="001C7BAC"/>
    <w:rsid w:val="001C7E60"/>
    <w:rsid w:val="001D0F7C"/>
    <w:rsid w:val="001D0FE7"/>
    <w:rsid w:val="001D15F9"/>
    <w:rsid w:val="001D1B95"/>
    <w:rsid w:val="001D227D"/>
    <w:rsid w:val="001D42E8"/>
    <w:rsid w:val="001D5130"/>
    <w:rsid w:val="001D5944"/>
    <w:rsid w:val="001E0096"/>
    <w:rsid w:val="001E031E"/>
    <w:rsid w:val="001E0E5F"/>
    <w:rsid w:val="001E165B"/>
    <w:rsid w:val="001E1D6D"/>
    <w:rsid w:val="001E1E89"/>
    <w:rsid w:val="001E1F3D"/>
    <w:rsid w:val="001E2F06"/>
    <w:rsid w:val="001E4CEA"/>
    <w:rsid w:val="001E4DC8"/>
    <w:rsid w:val="001E53E9"/>
    <w:rsid w:val="001E55E7"/>
    <w:rsid w:val="001E588E"/>
    <w:rsid w:val="001E596F"/>
    <w:rsid w:val="001E5EC2"/>
    <w:rsid w:val="001E6029"/>
    <w:rsid w:val="001E6444"/>
    <w:rsid w:val="001E7187"/>
    <w:rsid w:val="001E74F4"/>
    <w:rsid w:val="001F177D"/>
    <w:rsid w:val="001F1B05"/>
    <w:rsid w:val="001F2B01"/>
    <w:rsid w:val="001F2F44"/>
    <w:rsid w:val="001F503B"/>
    <w:rsid w:val="001F55C7"/>
    <w:rsid w:val="001F6BAA"/>
    <w:rsid w:val="001F6BB9"/>
    <w:rsid w:val="001F7668"/>
    <w:rsid w:val="00200FD1"/>
    <w:rsid w:val="00202419"/>
    <w:rsid w:val="002026E6"/>
    <w:rsid w:val="00202F01"/>
    <w:rsid w:val="00203554"/>
    <w:rsid w:val="00203B88"/>
    <w:rsid w:val="00204F3E"/>
    <w:rsid w:val="00205454"/>
    <w:rsid w:val="002055B3"/>
    <w:rsid w:val="00207958"/>
    <w:rsid w:val="00210006"/>
    <w:rsid w:val="002101FD"/>
    <w:rsid w:val="00210898"/>
    <w:rsid w:val="00210BE8"/>
    <w:rsid w:val="00212B6A"/>
    <w:rsid w:val="00212C02"/>
    <w:rsid w:val="00212E7E"/>
    <w:rsid w:val="00214552"/>
    <w:rsid w:val="00214CB1"/>
    <w:rsid w:val="0021568D"/>
    <w:rsid w:val="00215C48"/>
    <w:rsid w:val="00216ABA"/>
    <w:rsid w:val="002172C3"/>
    <w:rsid w:val="00217814"/>
    <w:rsid w:val="00217947"/>
    <w:rsid w:val="00217BC7"/>
    <w:rsid w:val="00217F27"/>
    <w:rsid w:val="00221594"/>
    <w:rsid w:val="00222203"/>
    <w:rsid w:val="00222FCA"/>
    <w:rsid w:val="00223BE9"/>
    <w:rsid w:val="00224380"/>
    <w:rsid w:val="00224946"/>
    <w:rsid w:val="00224D6E"/>
    <w:rsid w:val="002264A3"/>
    <w:rsid w:val="0022690C"/>
    <w:rsid w:val="0022719B"/>
    <w:rsid w:val="002278F3"/>
    <w:rsid w:val="002308CD"/>
    <w:rsid w:val="002315CC"/>
    <w:rsid w:val="00231A47"/>
    <w:rsid w:val="00232CC0"/>
    <w:rsid w:val="00232ECD"/>
    <w:rsid w:val="0023315E"/>
    <w:rsid w:val="00233186"/>
    <w:rsid w:val="0023340A"/>
    <w:rsid w:val="00233E28"/>
    <w:rsid w:val="00234DA3"/>
    <w:rsid w:val="00234FA2"/>
    <w:rsid w:val="00235B93"/>
    <w:rsid w:val="0023784F"/>
    <w:rsid w:val="00240127"/>
    <w:rsid w:val="00241319"/>
    <w:rsid w:val="002420E1"/>
    <w:rsid w:val="00242503"/>
    <w:rsid w:val="00242690"/>
    <w:rsid w:val="00243101"/>
    <w:rsid w:val="00243C7B"/>
    <w:rsid w:val="00244D1A"/>
    <w:rsid w:val="002470A0"/>
    <w:rsid w:val="0025101F"/>
    <w:rsid w:val="00251E45"/>
    <w:rsid w:val="002540D0"/>
    <w:rsid w:val="00254415"/>
    <w:rsid w:val="00254871"/>
    <w:rsid w:val="00255558"/>
    <w:rsid w:val="002556CE"/>
    <w:rsid w:val="002565C9"/>
    <w:rsid w:val="00256BE9"/>
    <w:rsid w:val="002573C9"/>
    <w:rsid w:val="00257CA9"/>
    <w:rsid w:val="0026093A"/>
    <w:rsid w:val="00260EC2"/>
    <w:rsid w:val="00261220"/>
    <w:rsid w:val="00261F88"/>
    <w:rsid w:val="0026216A"/>
    <w:rsid w:val="00262673"/>
    <w:rsid w:val="00263A7B"/>
    <w:rsid w:val="0026415B"/>
    <w:rsid w:val="00264185"/>
    <w:rsid w:val="00266102"/>
    <w:rsid w:val="00266544"/>
    <w:rsid w:val="002667CC"/>
    <w:rsid w:val="002671C4"/>
    <w:rsid w:val="0027091E"/>
    <w:rsid w:val="00270ED8"/>
    <w:rsid w:val="002712A5"/>
    <w:rsid w:val="0027239D"/>
    <w:rsid w:val="00273573"/>
    <w:rsid w:val="00275694"/>
    <w:rsid w:val="002766E2"/>
    <w:rsid w:val="00276833"/>
    <w:rsid w:val="002840C3"/>
    <w:rsid w:val="0028417D"/>
    <w:rsid w:val="002849D0"/>
    <w:rsid w:val="00284C32"/>
    <w:rsid w:val="00285CF5"/>
    <w:rsid w:val="00285F1E"/>
    <w:rsid w:val="00285F8B"/>
    <w:rsid w:val="0029161C"/>
    <w:rsid w:val="00291761"/>
    <w:rsid w:val="00291BCC"/>
    <w:rsid w:val="00292512"/>
    <w:rsid w:val="002931D4"/>
    <w:rsid w:val="00293539"/>
    <w:rsid w:val="0029374C"/>
    <w:rsid w:val="00293DBB"/>
    <w:rsid w:val="00294ADD"/>
    <w:rsid w:val="002975BF"/>
    <w:rsid w:val="002A05C5"/>
    <w:rsid w:val="002A186D"/>
    <w:rsid w:val="002A24BA"/>
    <w:rsid w:val="002A4527"/>
    <w:rsid w:val="002A5FEF"/>
    <w:rsid w:val="002A67D4"/>
    <w:rsid w:val="002A6CBD"/>
    <w:rsid w:val="002A6FB0"/>
    <w:rsid w:val="002B0C5F"/>
    <w:rsid w:val="002B168A"/>
    <w:rsid w:val="002B2AA8"/>
    <w:rsid w:val="002B3F4D"/>
    <w:rsid w:val="002B4683"/>
    <w:rsid w:val="002B478C"/>
    <w:rsid w:val="002B702D"/>
    <w:rsid w:val="002C05A5"/>
    <w:rsid w:val="002C14AC"/>
    <w:rsid w:val="002C20A0"/>
    <w:rsid w:val="002C2AA9"/>
    <w:rsid w:val="002C3CE9"/>
    <w:rsid w:val="002C4826"/>
    <w:rsid w:val="002C745F"/>
    <w:rsid w:val="002C7D65"/>
    <w:rsid w:val="002D468D"/>
    <w:rsid w:val="002D5B5D"/>
    <w:rsid w:val="002D5F02"/>
    <w:rsid w:val="002D774D"/>
    <w:rsid w:val="002E071B"/>
    <w:rsid w:val="002E0846"/>
    <w:rsid w:val="002E1936"/>
    <w:rsid w:val="002E221A"/>
    <w:rsid w:val="002E39D4"/>
    <w:rsid w:val="002E3F7E"/>
    <w:rsid w:val="002E49E1"/>
    <w:rsid w:val="002E58F6"/>
    <w:rsid w:val="002E6705"/>
    <w:rsid w:val="002E7478"/>
    <w:rsid w:val="002E7961"/>
    <w:rsid w:val="002E7FA8"/>
    <w:rsid w:val="002F1E6E"/>
    <w:rsid w:val="002F20DF"/>
    <w:rsid w:val="002F21A3"/>
    <w:rsid w:val="002F220D"/>
    <w:rsid w:val="002F3534"/>
    <w:rsid w:val="002F5098"/>
    <w:rsid w:val="002F55B9"/>
    <w:rsid w:val="002F5A30"/>
    <w:rsid w:val="00300017"/>
    <w:rsid w:val="00300D5F"/>
    <w:rsid w:val="00300E3B"/>
    <w:rsid w:val="00301795"/>
    <w:rsid w:val="003020F8"/>
    <w:rsid w:val="00303513"/>
    <w:rsid w:val="003036DF"/>
    <w:rsid w:val="0030403D"/>
    <w:rsid w:val="00305A8C"/>
    <w:rsid w:val="00305DFA"/>
    <w:rsid w:val="003060E0"/>
    <w:rsid w:val="003079AF"/>
    <w:rsid w:val="00307B0A"/>
    <w:rsid w:val="00310B92"/>
    <w:rsid w:val="00311585"/>
    <w:rsid w:val="0031219F"/>
    <w:rsid w:val="00312416"/>
    <w:rsid w:val="00314642"/>
    <w:rsid w:val="003147AF"/>
    <w:rsid w:val="00315C1B"/>
    <w:rsid w:val="00315E7E"/>
    <w:rsid w:val="00316714"/>
    <w:rsid w:val="00316D6F"/>
    <w:rsid w:val="0031791E"/>
    <w:rsid w:val="00320599"/>
    <w:rsid w:val="003205DD"/>
    <w:rsid w:val="003226E1"/>
    <w:rsid w:val="00323090"/>
    <w:rsid w:val="00325057"/>
    <w:rsid w:val="00325314"/>
    <w:rsid w:val="00325B24"/>
    <w:rsid w:val="00325E23"/>
    <w:rsid w:val="00327AD3"/>
    <w:rsid w:val="0033046D"/>
    <w:rsid w:val="00330F5C"/>
    <w:rsid w:val="003324F2"/>
    <w:rsid w:val="0033286A"/>
    <w:rsid w:val="00332A81"/>
    <w:rsid w:val="0033349A"/>
    <w:rsid w:val="003348A8"/>
    <w:rsid w:val="003354EE"/>
    <w:rsid w:val="00335E50"/>
    <w:rsid w:val="00336690"/>
    <w:rsid w:val="00336BFD"/>
    <w:rsid w:val="00337BB5"/>
    <w:rsid w:val="003403F8"/>
    <w:rsid w:val="003417E5"/>
    <w:rsid w:val="003422E0"/>
    <w:rsid w:val="00344A4F"/>
    <w:rsid w:val="00345683"/>
    <w:rsid w:val="003459BD"/>
    <w:rsid w:val="00345D68"/>
    <w:rsid w:val="003464E2"/>
    <w:rsid w:val="003466F1"/>
    <w:rsid w:val="003479C8"/>
    <w:rsid w:val="00347EA2"/>
    <w:rsid w:val="003503CD"/>
    <w:rsid w:val="003509F5"/>
    <w:rsid w:val="00351A0B"/>
    <w:rsid w:val="00352E14"/>
    <w:rsid w:val="00353927"/>
    <w:rsid w:val="003556DC"/>
    <w:rsid w:val="00355987"/>
    <w:rsid w:val="00355A23"/>
    <w:rsid w:val="00357E91"/>
    <w:rsid w:val="00360E2C"/>
    <w:rsid w:val="00360E39"/>
    <w:rsid w:val="003614E7"/>
    <w:rsid w:val="0036252F"/>
    <w:rsid w:val="00363341"/>
    <w:rsid w:val="003633D2"/>
    <w:rsid w:val="003635B8"/>
    <w:rsid w:val="0036409E"/>
    <w:rsid w:val="0036503F"/>
    <w:rsid w:val="00366E19"/>
    <w:rsid w:val="00367B52"/>
    <w:rsid w:val="00370858"/>
    <w:rsid w:val="00370DD7"/>
    <w:rsid w:val="00371594"/>
    <w:rsid w:val="0037256F"/>
    <w:rsid w:val="00373334"/>
    <w:rsid w:val="00373404"/>
    <w:rsid w:val="003753BB"/>
    <w:rsid w:val="00375DA2"/>
    <w:rsid w:val="00376332"/>
    <w:rsid w:val="003763BD"/>
    <w:rsid w:val="003771F3"/>
    <w:rsid w:val="00377F19"/>
    <w:rsid w:val="00377FD2"/>
    <w:rsid w:val="0038050C"/>
    <w:rsid w:val="00383546"/>
    <w:rsid w:val="00384F6E"/>
    <w:rsid w:val="003854BE"/>
    <w:rsid w:val="003867BA"/>
    <w:rsid w:val="00386975"/>
    <w:rsid w:val="003903A8"/>
    <w:rsid w:val="00391241"/>
    <w:rsid w:val="0039186C"/>
    <w:rsid w:val="00392907"/>
    <w:rsid w:val="00392BA7"/>
    <w:rsid w:val="00392DEC"/>
    <w:rsid w:val="00393147"/>
    <w:rsid w:val="00394A1D"/>
    <w:rsid w:val="00394C9E"/>
    <w:rsid w:val="00394E29"/>
    <w:rsid w:val="00395D05"/>
    <w:rsid w:val="00395E96"/>
    <w:rsid w:val="00396632"/>
    <w:rsid w:val="00396AA2"/>
    <w:rsid w:val="00397E93"/>
    <w:rsid w:val="003A114A"/>
    <w:rsid w:val="003A1ACF"/>
    <w:rsid w:val="003A279E"/>
    <w:rsid w:val="003A2E8C"/>
    <w:rsid w:val="003A3547"/>
    <w:rsid w:val="003A4458"/>
    <w:rsid w:val="003A4EFF"/>
    <w:rsid w:val="003A546F"/>
    <w:rsid w:val="003A6A6C"/>
    <w:rsid w:val="003B0C3B"/>
    <w:rsid w:val="003B1B10"/>
    <w:rsid w:val="003B23EE"/>
    <w:rsid w:val="003B3F49"/>
    <w:rsid w:val="003B7BE7"/>
    <w:rsid w:val="003C0207"/>
    <w:rsid w:val="003C08F4"/>
    <w:rsid w:val="003C0E54"/>
    <w:rsid w:val="003C15AC"/>
    <w:rsid w:val="003C1676"/>
    <w:rsid w:val="003C1B04"/>
    <w:rsid w:val="003C2005"/>
    <w:rsid w:val="003C2022"/>
    <w:rsid w:val="003C2C47"/>
    <w:rsid w:val="003C2C7D"/>
    <w:rsid w:val="003C49FB"/>
    <w:rsid w:val="003C6748"/>
    <w:rsid w:val="003D0FE1"/>
    <w:rsid w:val="003D188C"/>
    <w:rsid w:val="003D2A8D"/>
    <w:rsid w:val="003D330A"/>
    <w:rsid w:val="003D3856"/>
    <w:rsid w:val="003D44DB"/>
    <w:rsid w:val="003D5469"/>
    <w:rsid w:val="003D6056"/>
    <w:rsid w:val="003D6524"/>
    <w:rsid w:val="003D65B8"/>
    <w:rsid w:val="003D668C"/>
    <w:rsid w:val="003E0866"/>
    <w:rsid w:val="003E0B3F"/>
    <w:rsid w:val="003E1921"/>
    <w:rsid w:val="003E1C53"/>
    <w:rsid w:val="003E2B0D"/>
    <w:rsid w:val="003E2D21"/>
    <w:rsid w:val="003E2FB3"/>
    <w:rsid w:val="003E3A7E"/>
    <w:rsid w:val="003E4569"/>
    <w:rsid w:val="003E5110"/>
    <w:rsid w:val="003E53AC"/>
    <w:rsid w:val="003E5C9E"/>
    <w:rsid w:val="003E6B53"/>
    <w:rsid w:val="003E6BCE"/>
    <w:rsid w:val="003E74FE"/>
    <w:rsid w:val="003E78FF"/>
    <w:rsid w:val="003E7C4F"/>
    <w:rsid w:val="003F120B"/>
    <w:rsid w:val="003F15B2"/>
    <w:rsid w:val="003F1630"/>
    <w:rsid w:val="003F1800"/>
    <w:rsid w:val="003F18F9"/>
    <w:rsid w:val="003F3AFB"/>
    <w:rsid w:val="003F4D5C"/>
    <w:rsid w:val="003F6F8C"/>
    <w:rsid w:val="003F75AA"/>
    <w:rsid w:val="00400129"/>
    <w:rsid w:val="00400327"/>
    <w:rsid w:val="0040061F"/>
    <w:rsid w:val="00401A88"/>
    <w:rsid w:val="00401B25"/>
    <w:rsid w:val="00401E26"/>
    <w:rsid w:val="00402A15"/>
    <w:rsid w:val="00404D9B"/>
    <w:rsid w:val="004051B8"/>
    <w:rsid w:val="00405527"/>
    <w:rsid w:val="0040577C"/>
    <w:rsid w:val="00406257"/>
    <w:rsid w:val="004064A6"/>
    <w:rsid w:val="00407579"/>
    <w:rsid w:val="004075F9"/>
    <w:rsid w:val="00407B5B"/>
    <w:rsid w:val="00407BD0"/>
    <w:rsid w:val="00407D56"/>
    <w:rsid w:val="004101D4"/>
    <w:rsid w:val="00410E96"/>
    <w:rsid w:val="004116C9"/>
    <w:rsid w:val="004129ED"/>
    <w:rsid w:val="00412F8F"/>
    <w:rsid w:val="0041326A"/>
    <w:rsid w:val="004137C1"/>
    <w:rsid w:val="00415818"/>
    <w:rsid w:val="00417391"/>
    <w:rsid w:val="004179AF"/>
    <w:rsid w:val="00417F0A"/>
    <w:rsid w:val="0042006B"/>
    <w:rsid w:val="004207B0"/>
    <w:rsid w:val="00420CC9"/>
    <w:rsid w:val="00420F4A"/>
    <w:rsid w:val="0042370B"/>
    <w:rsid w:val="00424161"/>
    <w:rsid w:val="00425024"/>
    <w:rsid w:val="004253F2"/>
    <w:rsid w:val="004266B5"/>
    <w:rsid w:val="004270BE"/>
    <w:rsid w:val="0042733B"/>
    <w:rsid w:val="0043078A"/>
    <w:rsid w:val="00430B3B"/>
    <w:rsid w:val="00430B94"/>
    <w:rsid w:val="004311D6"/>
    <w:rsid w:val="00431C8D"/>
    <w:rsid w:val="00432E46"/>
    <w:rsid w:val="00433070"/>
    <w:rsid w:val="00434195"/>
    <w:rsid w:val="00434C1C"/>
    <w:rsid w:val="00435178"/>
    <w:rsid w:val="00436317"/>
    <w:rsid w:val="00436BB1"/>
    <w:rsid w:val="0043703B"/>
    <w:rsid w:val="0043760E"/>
    <w:rsid w:val="00437EDA"/>
    <w:rsid w:val="00441606"/>
    <w:rsid w:val="00442F0E"/>
    <w:rsid w:val="00444B60"/>
    <w:rsid w:val="00444FCA"/>
    <w:rsid w:val="004451C4"/>
    <w:rsid w:val="0044542E"/>
    <w:rsid w:val="0044604E"/>
    <w:rsid w:val="004462E6"/>
    <w:rsid w:val="00447547"/>
    <w:rsid w:val="00450A30"/>
    <w:rsid w:val="00451430"/>
    <w:rsid w:val="004515EF"/>
    <w:rsid w:val="00451B7C"/>
    <w:rsid w:val="0045267D"/>
    <w:rsid w:val="00453067"/>
    <w:rsid w:val="004536C9"/>
    <w:rsid w:val="004537CB"/>
    <w:rsid w:val="00455506"/>
    <w:rsid w:val="0045656D"/>
    <w:rsid w:val="0045762E"/>
    <w:rsid w:val="00457DC7"/>
    <w:rsid w:val="00460BD2"/>
    <w:rsid w:val="0046120E"/>
    <w:rsid w:val="00461583"/>
    <w:rsid w:val="0046215B"/>
    <w:rsid w:val="0046487E"/>
    <w:rsid w:val="004662FB"/>
    <w:rsid w:val="004665E6"/>
    <w:rsid w:val="00466BF4"/>
    <w:rsid w:val="00466D68"/>
    <w:rsid w:val="00467A14"/>
    <w:rsid w:val="004709B6"/>
    <w:rsid w:val="00470C83"/>
    <w:rsid w:val="00472297"/>
    <w:rsid w:val="004730D8"/>
    <w:rsid w:val="004733FD"/>
    <w:rsid w:val="00474EE4"/>
    <w:rsid w:val="00475185"/>
    <w:rsid w:val="0047692F"/>
    <w:rsid w:val="00476E79"/>
    <w:rsid w:val="00480613"/>
    <w:rsid w:val="0048175A"/>
    <w:rsid w:val="0048196C"/>
    <w:rsid w:val="00481B0D"/>
    <w:rsid w:val="00481DE8"/>
    <w:rsid w:val="0048214E"/>
    <w:rsid w:val="00482246"/>
    <w:rsid w:val="00483075"/>
    <w:rsid w:val="0048423F"/>
    <w:rsid w:val="004842B8"/>
    <w:rsid w:val="0048459A"/>
    <w:rsid w:val="00484643"/>
    <w:rsid w:val="00484761"/>
    <w:rsid w:val="0048492B"/>
    <w:rsid w:val="00484F03"/>
    <w:rsid w:val="004867DF"/>
    <w:rsid w:val="00487F22"/>
    <w:rsid w:val="004916C2"/>
    <w:rsid w:val="0049170E"/>
    <w:rsid w:val="00494D80"/>
    <w:rsid w:val="00495724"/>
    <w:rsid w:val="00495EDB"/>
    <w:rsid w:val="004970A7"/>
    <w:rsid w:val="004A0812"/>
    <w:rsid w:val="004A2BD1"/>
    <w:rsid w:val="004A2E2F"/>
    <w:rsid w:val="004A3544"/>
    <w:rsid w:val="004A3952"/>
    <w:rsid w:val="004A39CA"/>
    <w:rsid w:val="004A4154"/>
    <w:rsid w:val="004A5B70"/>
    <w:rsid w:val="004A5CE0"/>
    <w:rsid w:val="004A61F8"/>
    <w:rsid w:val="004A65B8"/>
    <w:rsid w:val="004A6A58"/>
    <w:rsid w:val="004A7341"/>
    <w:rsid w:val="004A74E9"/>
    <w:rsid w:val="004A78DB"/>
    <w:rsid w:val="004A7994"/>
    <w:rsid w:val="004B0E26"/>
    <w:rsid w:val="004B1016"/>
    <w:rsid w:val="004B1788"/>
    <w:rsid w:val="004B3F97"/>
    <w:rsid w:val="004B5364"/>
    <w:rsid w:val="004B5F3C"/>
    <w:rsid w:val="004B6CC0"/>
    <w:rsid w:val="004B73C0"/>
    <w:rsid w:val="004B7A10"/>
    <w:rsid w:val="004C08BD"/>
    <w:rsid w:val="004C18F4"/>
    <w:rsid w:val="004C2C0A"/>
    <w:rsid w:val="004C300C"/>
    <w:rsid w:val="004C32EC"/>
    <w:rsid w:val="004C3DBC"/>
    <w:rsid w:val="004C3E40"/>
    <w:rsid w:val="004C3EC3"/>
    <w:rsid w:val="004C44F8"/>
    <w:rsid w:val="004C52A0"/>
    <w:rsid w:val="004C5FE6"/>
    <w:rsid w:val="004C616B"/>
    <w:rsid w:val="004C780C"/>
    <w:rsid w:val="004D0A87"/>
    <w:rsid w:val="004D278C"/>
    <w:rsid w:val="004D3A35"/>
    <w:rsid w:val="004D3EA2"/>
    <w:rsid w:val="004D3F79"/>
    <w:rsid w:val="004D5705"/>
    <w:rsid w:val="004D6D01"/>
    <w:rsid w:val="004D700C"/>
    <w:rsid w:val="004D7537"/>
    <w:rsid w:val="004D7A78"/>
    <w:rsid w:val="004E1034"/>
    <w:rsid w:val="004E19D3"/>
    <w:rsid w:val="004E2872"/>
    <w:rsid w:val="004E43E6"/>
    <w:rsid w:val="004E480C"/>
    <w:rsid w:val="004E5480"/>
    <w:rsid w:val="004E754F"/>
    <w:rsid w:val="004E7EDF"/>
    <w:rsid w:val="004F281B"/>
    <w:rsid w:val="004F3878"/>
    <w:rsid w:val="004F3894"/>
    <w:rsid w:val="004F53BF"/>
    <w:rsid w:val="004F5B86"/>
    <w:rsid w:val="004F5CE9"/>
    <w:rsid w:val="004F5E44"/>
    <w:rsid w:val="004F6295"/>
    <w:rsid w:val="004F67F0"/>
    <w:rsid w:val="004F6947"/>
    <w:rsid w:val="004F6FB8"/>
    <w:rsid w:val="004F70B9"/>
    <w:rsid w:val="004F7ABE"/>
    <w:rsid w:val="005008A1"/>
    <w:rsid w:val="00503AFD"/>
    <w:rsid w:val="00504BC6"/>
    <w:rsid w:val="005051C0"/>
    <w:rsid w:val="005058F1"/>
    <w:rsid w:val="00507474"/>
    <w:rsid w:val="00507786"/>
    <w:rsid w:val="00510C3A"/>
    <w:rsid w:val="00512091"/>
    <w:rsid w:val="0051211C"/>
    <w:rsid w:val="00512A69"/>
    <w:rsid w:val="00512B6D"/>
    <w:rsid w:val="00512FDA"/>
    <w:rsid w:val="00515327"/>
    <w:rsid w:val="005158EF"/>
    <w:rsid w:val="00516015"/>
    <w:rsid w:val="00517634"/>
    <w:rsid w:val="005208F8"/>
    <w:rsid w:val="0052284F"/>
    <w:rsid w:val="005229A2"/>
    <w:rsid w:val="005229A3"/>
    <w:rsid w:val="00524550"/>
    <w:rsid w:val="00525541"/>
    <w:rsid w:val="00525C2A"/>
    <w:rsid w:val="00526247"/>
    <w:rsid w:val="00526934"/>
    <w:rsid w:val="00527655"/>
    <w:rsid w:val="00531787"/>
    <w:rsid w:val="005321F1"/>
    <w:rsid w:val="00533564"/>
    <w:rsid w:val="00533F13"/>
    <w:rsid w:val="00534DC3"/>
    <w:rsid w:val="00535D3C"/>
    <w:rsid w:val="0053656D"/>
    <w:rsid w:val="005372F6"/>
    <w:rsid w:val="00540BA0"/>
    <w:rsid w:val="00541C5B"/>
    <w:rsid w:val="005440BC"/>
    <w:rsid w:val="005441F6"/>
    <w:rsid w:val="005446E1"/>
    <w:rsid w:val="00544DDD"/>
    <w:rsid w:val="005456BE"/>
    <w:rsid w:val="00546525"/>
    <w:rsid w:val="00546945"/>
    <w:rsid w:val="005478EC"/>
    <w:rsid w:val="005501A0"/>
    <w:rsid w:val="00552756"/>
    <w:rsid w:val="005534F9"/>
    <w:rsid w:val="00553540"/>
    <w:rsid w:val="00556F21"/>
    <w:rsid w:val="0055737D"/>
    <w:rsid w:val="00557E28"/>
    <w:rsid w:val="00560295"/>
    <w:rsid w:val="005630DD"/>
    <w:rsid w:val="0057050A"/>
    <w:rsid w:val="00570ABE"/>
    <w:rsid w:val="00571EF6"/>
    <w:rsid w:val="005735A8"/>
    <w:rsid w:val="005761DF"/>
    <w:rsid w:val="00576EDD"/>
    <w:rsid w:val="005770A4"/>
    <w:rsid w:val="00580F97"/>
    <w:rsid w:val="00581202"/>
    <w:rsid w:val="005826C3"/>
    <w:rsid w:val="00582CA4"/>
    <w:rsid w:val="00582D9E"/>
    <w:rsid w:val="00583402"/>
    <w:rsid w:val="00586DFC"/>
    <w:rsid w:val="00591094"/>
    <w:rsid w:val="00591514"/>
    <w:rsid w:val="005915EC"/>
    <w:rsid w:val="00592E4B"/>
    <w:rsid w:val="005931DA"/>
    <w:rsid w:val="005954F8"/>
    <w:rsid w:val="00595F48"/>
    <w:rsid w:val="00597CCC"/>
    <w:rsid w:val="005A1676"/>
    <w:rsid w:val="005A1899"/>
    <w:rsid w:val="005A25E3"/>
    <w:rsid w:val="005A3360"/>
    <w:rsid w:val="005A3966"/>
    <w:rsid w:val="005A3ADD"/>
    <w:rsid w:val="005A3DBD"/>
    <w:rsid w:val="005A4334"/>
    <w:rsid w:val="005A60C8"/>
    <w:rsid w:val="005A6C7A"/>
    <w:rsid w:val="005A7DA7"/>
    <w:rsid w:val="005B1128"/>
    <w:rsid w:val="005B1E6A"/>
    <w:rsid w:val="005B2745"/>
    <w:rsid w:val="005B2C16"/>
    <w:rsid w:val="005B2D72"/>
    <w:rsid w:val="005B3058"/>
    <w:rsid w:val="005B350D"/>
    <w:rsid w:val="005B3513"/>
    <w:rsid w:val="005B411D"/>
    <w:rsid w:val="005B4B03"/>
    <w:rsid w:val="005B4EB0"/>
    <w:rsid w:val="005B5358"/>
    <w:rsid w:val="005B74CE"/>
    <w:rsid w:val="005C044E"/>
    <w:rsid w:val="005C08F5"/>
    <w:rsid w:val="005C0AFA"/>
    <w:rsid w:val="005C113B"/>
    <w:rsid w:val="005C3D48"/>
    <w:rsid w:val="005C44CC"/>
    <w:rsid w:val="005C4640"/>
    <w:rsid w:val="005C4A11"/>
    <w:rsid w:val="005C56F5"/>
    <w:rsid w:val="005C67CE"/>
    <w:rsid w:val="005C68AA"/>
    <w:rsid w:val="005C7948"/>
    <w:rsid w:val="005D15B5"/>
    <w:rsid w:val="005D1848"/>
    <w:rsid w:val="005D34DB"/>
    <w:rsid w:val="005D36D1"/>
    <w:rsid w:val="005D3BBD"/>
    <w:rsid w:val="005D4F92"/>
    <w:rsid w:val="005D5252"/>
    <w:rsid w:val="005D556A"/>
    <w:rsid w:val="005D5615"/>
    <w:rsid w:val="005D5739"/>
    <w:rsid w:val="005D7A34"/>
    <w:rsid w:val="005E0156"/>
    <w:rsid w:val="005E0568"/>
    <w:rsid w:val="005E0F48"/>
    <w:rsid w:val="005E163D"/>
    <w:rsid w:val="005E28A4"/>
    <w:rsid w:val="005E3769"/>
    <w:rsid w:val="005E3C16"/>
    <w:rsid w:val="005E6626"/>
    <w:rsid w:val="005E7B23"/>
    <w:rsid w:val="005F2565"/>
    <w:rsid w:val="005F2623"/>
    <w:rsid w:val="005F2B4E"/>
    <w:rsid w:val="005F3486"/>
    <w:rsid w:val="005F3E45"/>
    <w:rsid w:val="005F5397"/>
    <w:rsid w:val="005F568E"/>
    <w:rsid w:val="005F5ED3"/>
    <w:rsid w:val="005F6868"/>
    <w:rsid w:val="006009AC"/>
    <w:rsid w:val="00600A05"/>
    <w:rsid w:val="006011B5"/>
    <w:rsid w:val="006016D3"/>
    <w:rsid w:val="006017DB"/>
    <w:rsid w:val="006025C7"/>
    <w:rsid w:val="006058EE"/>
    <w:rsid w:val="006061E6"/>
    <w:rsid w:val="00606734"/>
    <w:rsid w:val="006109A7"/>
    <w:rsid w:val="006120EF"/>
    <w:rsid w:val="00613353"/>
    <w:rsid w:val="0061437C"/>
    <w:rsid w:val="0061443D"/>
    <w:rsid w:val="00614588"/>
    <w:rsid w:val="00615EB2"/>
    <w:rsid w:val="00616A67"/>
    <w:rsid w:val="0061772D"/>
    <w:rsid w:val="00620449"/>
    <w:rsid w:val="00620469"/>
    <w:rsid w:val="006216DE"/>
    <w:rsid w:val="0062258E"/>
    <w:rsid w:val="00622A6C"/>
    <w:rsid w:val="00623AC8"/>
    <w:rsid w:val="00627099"/>
    <w:rsid w:val="006272D5"/>
    <w:rsid w:val="00627FAE"/>
    <w:rsid w:val="006334C1"/>
    <w:rsid w:val="006334EB"/>
    <w:rsid w:val="00633A85"/>
    <w:rsid w:val="0063510B"/>
    <w:rsid w:val="00635435"/>
    <w:rsid w:val="00635B0E"/>
    <w:rsid w:val="00635DEF"/>
    <w:rsid w:val="00636E40"/>
    <w:rsid w:val="00637426"/>
    <w:rsid w:val="0064020D"/>
    <w:rsid w:val="006402A4"/>
    <w:rsid w:val="00640B30"/>
    <w:rsid w:val="00642A1D"/>
    <w:rsid w:val="00642BD0"/>
    <w:rsid w:val="00642D35"/>
    <w:rsid w:val="00643DE6"/>
    <w:rsid w:val="006465EE"/>
    <w:rsid w:val="006475C7"/>
    <w:rsid w:val="0065129A"/>
    <w:rsid w:val="006517CA"/>
    <w:rsid w:val="00651DDF"/>
    <w:rsid w:val="00653827"/>
    <w:rsid w:val="0065389F"/>
    <w:rsid w:val="00653BF9"/>
    <w:rsid w:val="00654C82"/>
    <w:rsid w:val="006555F9"/>
    <w:rsid w:val="00655F11"/>
    <w:rsid w:val="00656D49"/>
    <w:rsid w:val="00656DEF"/>
    <w:rsid w:val="00657964"/>
    <w:rsid w:val="0066334E"/>
    <w:rsid w:val="006642F2"/>
    <w:rsid w:val="0066466C"/>
    <w:rsid w:val="00666DD7"/>
    <w:rsid w:val="00667674"/>
    <w:rsid w:val="0067072C"/>
    <w:rsid w:val="006707D9"/>
    <w:rsid w:val="00670A7C"/>
    <w:rsid w:val="00670F22"/>
    <w:rsid w:val="00671386"/>
    <w:rsid w:val="00671445"/>
    <w:rsid w:val="006714D4"/>
    <w:rsid w:val="00671535"/>
    <w:rsid w:val="00671D11"/>
    <w:rsid w:val="00672064"/>
    <w:rsid w:val="00672136"/>
    <w:rsid w:val="00673DB7"/>
    <w:rsid w:val="00675AA8"/>
    <w:rsid w:val="00676868"/>
    <w:rsid w:val="00676A9B"/>
    <w:rsid w:val="00677668"/>
    <w:rsid w:val="006809B5"/>
    <w:rsid w:val="00680A89"/>
    <w:rsid w:val="00684BDB"/>
    <w:rsid w:val="00685CDF"/>
    <w:rsid w:val="00686589"/>
    <w:rsid w:val="00687019"/>
    <w:rsid w:val="006870EF"/>
    <w:rsid w:val="006911E8"/>
    <w:rsid w:val="0069133F"/>
    <w:rsid w:val="00691BC1"/>
    <w:rsid w:val="00692471"/>
    <w:rsid w:val="00692521"/>
    <w:rsid w:val="00692785"/>
    <w:rsid w:val="006936FD"/>
    <w:rsid w:val="00693C3D"/>
    <w:rsid w:val="00694416"/>
    <w:rsid w:val="00694A83"/>
    <w:rsid w:val="00695D3F"/>
    <w:rsid w:val="00696E50"/>
    <w:rsid w:val="006A05D4"/>
    <w:rsid w:val="006A276C"/>
    <w:rsid w:val="006A2BF7"/>
    <w:rsid w:val="006A30E5"/>
    <w:rsid w:val="006A3E64"/>
    <w:rsid w:val="006A405A"/>
    <w:rsid w:val="006A4F32"/>
    <w:rsid w:val="006A5622"/>
    <w:rsid w:val="006A69D6"/>
    <w:rsid w:val="006A6B2C"/>
    <w:rsid w:val="006A6F01"/>
    <w:rsid w:val="006A71E9"/>
    <w:rsid w:val="006A7346"/>
    <w:rsid w:val="006B05A1"/>
    <w:rsid w:val="006B1398"/>
    <w:rsid w:val="006B2AAC"/>
    <w:rsid w:val="006B329A"/>
    <w:rsid w:val="006B3916"/>
    <w:rsid w:val="006B59EE"/>
    <w:rsid w:val="006B7015"/>
    <w:rsid w:val="006B730F"/>
    <w:rsid w:val="006B7AFC"/>
    <w:rsid w:val="006B7F22"/>
    <w:rsid w:val="006C12D8"/>
    <w:rsid w:val="006C2E6C"/>
    <w:rsid w:val="006C2F4E"/>
    <w:rsid w:val="006C387F"/>
    <w:rsid w:val="006C3A2B"/>
    <w:rsid w:val="006C3D06"/>
    <w:rsid w:val="006C4145"/>
    <w:rsid w:val="006C47D2"/>
    <w:rsid w:val="006C4EEC"/>
    <w:rsid w:val="006C7D0E"/>
    <w:rsid w:val="006D0A45"/>
    <w:rsid w:val="006D1364"/>
    <w:rsid w:val="006D14CC"/>
    <w:rsid w:val="006D1932"/>
    <w:rsid w:val="006D28D5"/>
    <w:rsid w:val="006D4743"/>
    <w:rsid w:val="006D4928"/>
    <w:rsid w:val="006D4AF8"/>
    <w:rsid w:val="006D4F74"/>
    <w:rsid w:val="006D514B"/>
    <w:rsid w:val="006D5EB3"/>
    <w:rsid w:val="006D5FDF"/>
    <w:rsid w:val="006D6D65"/>
    <w:rsid w:val="006D766B"/>
    <w:rsid w:val="006D7D32"/>
    <w:rsid w:val="006D7D36"/>
    <w:rsid w:val="006E06A8"/>
    <w:rsid w:val="006E0958"/>
    <w:rsid w:val="006E4131"/>
    <w:rsid w:val="006E435C"/>
    <w:rsid w:val="006E5FF8"/>
    <w:rsid w:val="006E68B3"/>
    <w:rsid w:val="006E7CAF"/>
    <w:rsid w:val="006F292D"/>
    <w:rsid w:val="006F4CF5"/>
    <w:rsid w:val="006F50EC"/>
    <w:rsid w:val="006F54E3"/>
    <w:rsid w:val="006F6F63"/>
    <w:rsid w:val="006F71D7"/>
    <w:rsid w:val="006F7AF4"/>
    <w:rsid w:val="00700320"/>
    <w:rsid w:val="007023C9"/>
    <w:rsid w:val="007031BE"/>
    <w:rsid w:val="00705E2D"/>
    <w:rsid w:val="007061C1"/>
    <w:rsid w:val="007079DE"/>
    <w:rsid w:val="007109CD"/>
    <w:rsid w:val="00710BBD"/>
    <w:rsid w:val="0071152D"/>
    <w:rsid w:val="00712848"/>
    <w:rsid w:val="007132C6"/>
    <w:rsid w:val="00716702"/>
    <w:rsid w:val="0071698A"/>
    <w:rsid w:val="00717044"/>
    <w:rsid w:val="0071726D"/>
    <w:rsid w:val="00717317"/>
    <w:rsid w:val="007175A2"/>
    <w:rsid w:val="00717BFA"/>
    <w:rsid w:val="007219C1"/>
    <w:rsid w:val="00721F7C"/>
    <w:rsid w:val="00722B22"/>
    <w:rsid w:val="00723FA2"/>
    <w:rsid w:val="007240CD"/>
    <w:rsid w:val="0072598C"/>
    <w:rsid w:val="007266D3"/>
    <w:rsid w:val="00730729"/>
    <w:rsid w:val="00730892"/>
    <w:rsid w:val="007308DA"/>
    <w:rsid w:val="007308DD"/>
    <w:rsid w:val="00730EF2"/>
    <w:rsid w:val="00731323"/>
    <w:rsid w:val="00732CE6"/>
    <w:rsid w:val="0073307D"/>
    <w:rsid w:val="007346A4"/>
    <w:rsid w:val="00734807"/>
    <w:rsid w:val="0073584E"/>
    <w:rsid w:val="007361A4"/>
    <w:rsid w:val="0073754B"/>
    <w:rsid w:val="00740530"/>
    <w:rsid w:val="00740778"/>
    <w:rsid w:val="0074252C"/>
    <w:rsid w:val="007425C5"/>
    <w:rsid w:val="007427F8"/>
    <w:rsid w:val="00742B96"/>
    <w:rsid w:val="00744D73"/>
    <w:rsid w:val="00745C8F"/>
    <w:rsid w:val="007471F9"/>
    <w:rsid w:val="0075055D"/>
    <w:rsid w:val="00752338"/>
    <w:rsid w:val="00753B01"/>
    <w:rsid w:val="00754B1A"/>
    <w:rsid w:val="00757E0B"/>
    <w:rsid w:val="00757FBF"/>
    <w:rsid w:val="00760A59"/>
    <w:rsid w:val="00761621"/>
    <w:rsid w:val="00762E83"/>
    <w:rsid w:val="0076494B"/>
    <w:rsid w:val="0076498E"/>
    <w:rsid w:val="007650FC"/>
    <w:rsid w:val="0076671A"/>
    <w:rsid w:val="00767BF9"/>
    <w:rsid w:val="00771797"/>
    <w:rsid w:val="00772D11"/>
    <w:rsid w:val="0077328A"/>
    <w:rsid w:val="007733E7"/>
    <w:rsid w:val="0077388F"/>
    <w:rsid w:val="00773DA9"/>
    <w:rsid w:val="00777C75"/>
    <w:rsid w:val="00777ED9"/>
    <w:rsid w:val="007803D1"/>
    <w:rsid w:val="00780C2A"/>
    <w:rsid w:val="0078145F"/>
    <w:rsid w:val="00781661"/>
    <w:rsid w:val="00783BB4"/>
    <w:rsid w:val="0078614E"/>
    <w:rsid w:val="0078670D"/>
    <w:rsid w:val="007874F0"/>
    <w:rsid w:val="00787D13"/>
    <w:rsid w:val="00787E07"/>
    <w:rsid w:val="0079041B"/>
    <w:rsid w:val="00790FA5"/>
    <w:rsid w:val="0079113E"/>
    <w:rsid w:val="0079157D"/>
    <w:rsid w:val="00791D0A"/>
    <w:rsid w:val="007924BC"/>
    <w:rsid w:val="00793BE8"/>
    <w:rsid w:val="0079440A"/>
    <w:rsid w:val="00795237"/>
    <w:rsid w:val="007956EC"/>
    <w:rsid w:val="00795811"/>
    <w:rsid w:val="00795967"/>
    <w:rsid w:val="00796717"/>
    <w:rsid w:val="007A091A"/>
    <w:rsid w:val="007A0F0E"/>
    <w:rsid w:val="007A16E2"/>
    <w:rsid w:val="007A20C1"/>
    <w:rsid w:val="007A20ED"/>
    <w:rsid w:val="007A2B6E"/>
    <w:rsid w:val="007A2D21"/>
    <w:rsid w:val="007A3961"/>
    <w:rsid w:val="007A3D41"/>
    <w:rsid w:val="007A3EB6"/>
    <w:rsid w:val="007A40ED"/>
    <w:rsid w:val="007A4330"/>
    <w:rsid w:val="007A4AB4"/>
    <w:rsid w:val="007A5541"/>
    <w:rsid w:val="007A5CFE"/>
    <w:rsid w:val="007B0F21"/>
    <w:rsid w:val="007B1931"/>
    <w:rsid w:val="007B3BEC"/>
    <w:rsid w:val="007B4677"/>
    <w:rsid w:val="007B5CA1"/>
    <w:rsid w:val="007B7DB8"/>
    <w:rsid w:val="007C31E0"/>
    <w:rsid w:val="007C3AC5"/>
    <w:rsid w:val="007C3D42"/>
    <w:rsid w:val="007C4090"/>
    <w:rsid w:val="007C4269"/>
    <w:rsid w:val="007C42F4"/>
    <w:rsid w:val="007C4787"/>
    <w:rsid w:val="007C4E3B"/>
    <w:rsid w:val="007C70C6"/>
    <w:rsid w:val="007C7EFE"/>
    <w:rsid w:val="007D00BB"/>
    <w:rsid w:val="007D0575"/>
    <w:rsid w:val="007D14A5"/>
    <w:rsid w:val="007D1CF1"/>
    <w:rsid w:val="007D2C26"/>
    <w:rsid w:val="007D2F50"/>
    <w:rsid w:val="007D62DE"/>
    <w:rsid w:val="007D63C4"/>
    <w:rsid w:val="007D6B93"/>
    <w:rsid w:val="007D7446"/>
    <w:rsid w:val="007D7E2A"/>
    <w:rsid w:val="007E0D23"/>
    <w:rsid w:val="007E1955"/>
    <w:rsid w:val="007E376B"/>
    <w:rsid w:val="007E48F8"/>
    <w:rsid w:val="007E5FB6"/>
    <w:rsid w:val="007E6618"/>
    <w:rsid w:val="007E736A"/>
    <w:rsid w:val="007E759B"/>
    <w:rsid w:val="007E7DE2"/>
    <w:rsid w:val="007F1AD3"/>
    <w:rsid w:val="007F214A"/>
    <w:rsid w:val="007F2298"/>
    <w:rsid w:val="007F3D79"/>
    <w:rsid w:val="007F4306"/>
    <w:rsid w:val="007F470E"/>
    <w:rsid w:val="0080086D"/>
    <w:rsid w:val="0080103F"/>
    <w:rsid w:val="008019EB"/>
    <w:rsid w:val="0080229A"/>
    <w:rsid w:val="008026A3"/>
    <w:rsid w:val="00802BAF"/>
    <w:rsid w:val="008033C0"/>
    <w:rsid w:val="00803B8C"/>
    <w:rsid w:val="00804CDA"/>
    <w:rsid w:val="00805668"/>
    <w:rsid w:val="0080678E"/>
    <w:rsid w:val="008076F9"/>
    <w:rsid w:val="00810984"/>
    <w:rsid w:val="0081211B"/>
    <w:rsid w:val="00812EE2"/>
    <w:rsid w:val="00813A91"/>
    <w:rsid w:val="00813B87"/>
    <w:rsid w:val="00813E4B"/>
    <w:rsid w:val="00815089"/>
    <w:rsid w:val="008155B3"/>
    <w:rsid w:val="008167D8"/>
    <w:rsid w:val="00816DD7"/>
    <w:rsid w:val="00822924"/>
    <w:rsid w:val="008229E8"/>
    <w:rsid w:val="00824E64"/>
    <w:rsid w:val="0082629E"/>
    <w:rsid w:val="008272AC"/>
    <w:rsid w:val="0082798D"/>
    <w:rsid w:val="00827E9B"/>
    <w:rsid w:val="008303D3"/>
    <w:rsid w:val="008308FF"/>
    <w:rsid w:val="00830972"/>
    <w:rsid w:val="008319CF"/>
    <w:rsid w:val="00831E70"/>
    <w:rsid w:val="00831F9E"/>
    <w:rsid w:val="00832A3A"/>
    <w:rsid w:val="00833113"/>
    <w:rsid w:val="008334D2"/>
    <w:rsid w:val="00834692"/>
    <w:rsid w:val="00835E25"/>
    <w:rsid w:val="00836E57"/>
    <w:rsid w:val="00837105"/>
    <w:rsid w:val="00837722"/>
    <w:rsid w:val="00837D50"/>
    <w:rsid w:val="0084157D"/>
    <w:rsid w:val="00841F08"/>
    <w:rsid w:val="00843572"/>
    <w:rsid w:val="0084616F"/>
    <w:rsid w:val="008469A7"/>
    <w:rsid w:val="00847E3F"/>
    <w:rsid w:val="0085182A"/>
    <w:rsid w:val="00851CB1"/>
    <w:rsid w:val="00854148"/>
    <w:rsid w:val="0085455F"/>
    <w:rsid w:val="00854A67"/>
    <w:rsid w:val="00855563"/>
    <w:rsid w:val="00855868"/>
    <w:rsid w:val="00857AFC"/>
    <w:rsid w:val="0086078F"/>
    <w:rsid w:val="00860895"/>
    <w:rsid w:val="0086089E"/>
    <w:rsid w:val="008614CC"/>
    <w:rsid w:val="00861DED"/>
    <w:rsid w:val="00863912"/>
    <w:rsid w:val="00865793"/>
    <w:rsid w:val="00865AF5"/>
    <w:rsid w:val="00865D5B"/>
    <w:rsid w:val="008669BF"/>
    <w:rsid w:val="00871B9B"/>
    <w:rsid w:val="00872C7A"/>
    <w:rsid w:val="008735D0"/>
    <w:rsid w:val="0087395D"/>
    <w:rsid w:val="00873F6F"/>
    <w:rsid w:val="008740C0"/>
    <w:rsid w:val="008742EE"/>
    <w:rsid w:val="008744A0"/>
    <w:rsid w:val="008751BD"/>
    <w:rsid w:val="008767AE"/>
    <w:rsid w:val="00876A3A"/>
    <w:rsid w:val="00880109"/>
    <w:rsid w:val="008808CE"/>
    <w:rsid w:val="0088173E"/>
    <w:rsid w:val="00881A75"/>
    <w:rsid w:val="00883DDE"/>
    <w:rsid w:val="00884AB6"/>
    <w:rsid w:val="00885CD6"/>
    <w:rsid w:val="00886FC4"/>
    <w:rsid w:val="008902A6"/>
    <w:rsid w:val="0089039C"/>
    <w:rsid w:val="008907C4"/>
    <w:rsid w:val="00893004"/>
    <w:rsid w:val="008930E1"/>
    <w:rsid w:val="008931F5"/>
    <w:rsid w:val="0089377B"/>
    <w:rsid w:val="0089442C"/>
    <w:rsid w:val="00895946"/>
    <w:rsid w:val="00895D32"/>
    <w:rsid w:val="0089696B"/>
    <w:rsid w:val="00896F48"/>
    <w:rsid w:val="008A0998"/>
    <w:rsid w:val="008A0AD2"/>
    <w:rsid w:val="008A15D8"/>
    <w:rsid w:val="008A2631"/>
    <w:rsid w:val="008A310F"/>
    <w:rsid w:val="008A3140"/>
    <w:rsid w:val="008A3E1F"/>
    <w:rsid w:val="008A427C"/>
    <w:rsid w:val="008A4712"/>
    <w:rsid w:val="008A65C4"/>
    <w:rsid w:val="008A67FE"/>
    <w:rsid w:val="008A6B97"/>
    <w:rsid w:val="008B0064"/>
    <w:rsid w:val="008B0881"/>
    <w:rsid w:val="008B0ADA"/>
    <w:rsid w:val="008B17BD"/>
    <w:rsid w:val="008B1C9C"/>
    <w:rsid w:val="008B3111"/>
    <w:rsid w:val="008B3193"/>
    <w:rsid w:val="008B5BAC"/>
    <w:rsid w:val="008B5C62"/>
    <w:rsid w:val="008B5E23"/>
    <w:rsid w:val="008B5F46"/>
    <w:rsid w:val="008B7B94"/>
    <w:rsid w:val="008C0A93"/>
    <w:rsid w:val="008C0ED7"/>
    <w:rsid w:val="008C21A1"/>
    <w:rsid w:val="008C2E0E"/>
    <w:rsid w:val="008C3A20"/>
    <w:rsid w:val="008C4B85"/>
    <w:rsid w:val="008C728C"/>
    <w:rsid w:val="008C7E61"/>
    <w:rsid w:val="008D0890"/>
    <w:rsid w:val="008D0E16"/>
    <w:rsid w:val="008D0EA4"/>
    <w:rsid w:val="008D1274"/>
    <w:rsid w:val="008D24AD"/>
    <w:rsid w:val="008D370E"/>
    <w:rsid w:val="008D3D1E"/>
    <w:rsid w:val="008D444A"/>
    <w:rsid w:val="008D4DC5"/>
    <w:rsid w:val="008D6D73"/>
    <w:rsid w:val="008D7058"/>
    <w:rsid w:val="008E00F7"/>
    <w:rsid w:val="008E067C"/>
    <w:rsid w:val="008E11E2"/>
    <w:rsid w:val="008E15B7"/>
    <w:rsid w:val="008E19E1"/>
    <w:rsid w:val="008E2937"/>
    <w:rsid w:val="008E36BC"/>
    <w:rsid w:val="008E3783"/>
    <w:rsid w:val="008E3E9C"/>
    <w:rsid w:val="008E426E"/>
    <w:rsid w:val="008E5727"/>
    <w:rsid w:val="008E5AA4"/>
    <w:rsid w:val="008F05F5"/>
    <w:rsid w:val="008F1076"/>
    <w:rsid w:val="008F18A7"/>
    <w:rsid w:val="008F1F3E"/>
    <w:rsid w:val="008F2342"/>
    <w:rsid w:val="008F2E47"/>
    <w:rsid w:val="008F4CF8"/>
    <w:rsid w:val="008F5B00"/>
    <w:rsid w:val="008F7F69"/>
    <w:rsid w:val="00901A62"/>
    <w:rsid w:val="00901BA3"/>
    <w:rsid w:val="00901BBD"/>
    <w:rsid w:val="00901D2D"/>
    <w:rsid w:val="00903D07"/>
    <w:rsid w:val="00904719"/>
    <w:rsid w:val="00904FA6"/>
    <w:rsid w:val="009065AB"/>
    <w:rsid w:val="00907235"/>
    <w:rsid w:val="00911FD6"/>
    <w:rsid w:val="00912050"/>
    <w:rsid w:val="00914545"/>
    <w:rsid w:val="00914789"/>
    <w:rsid w:val="00914AE2"/>
    <w:rsid w:val="00914CCE"/>
    <w:rsid w:val="0091635C"/>
    <w:rsid w:val="009172E2"/>
    <w:rsid w:val="009207B5"/>
    <w:rsid w:val="00921017"/>
    <w:rsid w:val="009212A9"/>
    <w:rsid w:val="009223E8"/>
    <w:rsid w:val="00922B11"/>
    <w:rsid w:val="00922E21"/>
    <w:rsid w:val="00923DD0"/>
    <w:rsid w:val="009243DF"/>
    <w:rsid w:val="009243F1"/>
    <w:rsid w:val="009253B8"/>
    <w:rsid w:val="00925871"/>
    <w:rsid w:val="00925A23"/>
    <w:rsid w:val="009265DF"/>
    <w:rsid w:val="00926B50"/>
    <w:rsid w:val="00927089"/>
    <w:rsid w:val="009273E8"/>
    <w:rsid w:val="00930133"/>
    <w:rsid w:val="00930AE0"/>
    <w:rsid w:val="00931452"/>
    <w:rsid w:val="00932042"/>
    <w:rsid w:val="0093256A"/>
    <w:rsid w:val="00932ADF"/>
    <w:rsid w:val="00934554"/>
    <w:rsid w:val="00934CCD"/>
    <w:rsid w:val="00934F24"/>
    <w:rsid w:val="00935255"/>
    <w:rsid w:val="0094157F"/>
    <w:rsid w:val="00941B47"/>
    <w:rsid w:val="00943842"/>
    <w:rsid w:val="00944BF7"/>
    <w:rsid w:val="00945195"/>
    <w:rsid w:val="0094566E"/>
    <w:rsid w:val="00945C69"/>
    <w:rsid w:val="00946957"/>
    <w:rsid w:val="009506C0"/>
    <w:rsid w:val="00951706"/>
    <w:rsid w:val="009524E8"/>
    <w:rsid w:val="0095415F"/>
    <w:rsid w:val="00954E8D"/>
    <w:rsid w:val="00956B9F"/>
    <w:rsid w:val="00957106"/>
    <w:rsid w:val="009571EC"/>
    <w:rsid w:val="00957618"/>
    <w:rsid w:val="00960BF5"/>
    <w:rsid w:val="00960D9B"/>
    <w:rsid w:val="00961787"/>
    <w:rsid w:val="00961F97"/>
    <w:rsid w:val="00963018"/>
    <w:rsid w:val="0096524B"/>
    <w:rsid w:val="00967C73"/>
    <w:rsid w:val="0097067A"/>
    <w:rsid w:val="009729BF"/>
    <w:rsid w:val="00973139"/>
    <w:rsid w:val="0097414B"/>
    <w:rsid w:val="0097523C"/>
    <w:rsid w:val="009755A8"/>
    <w:rsid w:val="009762C0"/>
    <w:rsid w:val="00976F44"/>
    <w:rsid w:val="00977B12"/>
    <w:rsid w:val="00977B3F"/>
    <w:rsid w:val="009805BF"/>
    <w:rsid w:val="00980A6C"/>
    <w:rsid w:val="00980E1A"/>
    <w:rsid w:val="00981526"/>
    <w:rsid w:val="00982F0B"/>
    <w:rsid w:val="00983300"/>
    <w:rsid w:val="00983370"/>
    <w:rsid w:val="009837BB"/>
    <w:rsid w:val="00983CDC"/>
    <w:rsid w:val="009846E8"/>
    <w:rsid w:val="009858BF"/>
    <w:rsid w:val="00986AB4"/>
    <w:rsid w:val="00990389"/>
    <w:rsid w:val="009918E6"/>
    <w:rsid w:val="009925DF"/>
    <w:rsid w:val="00992951"/>
    <w:rsid w:val="00992A1C"/>
    <w:rsid w:val="00993324"/>
    <w:rsid w:val="00993914"/>
    <w:rsid w:val="009946BA"/>
    <w:rsid w:val="0099628C"/>
    <w:rsid w:val="00996B41"/>
    <w:rsid w:val="00997101"/>
    <w:rsid w:val="00997C40"/>
    <w:rsid w:val="009A0FF5"/>
    <w:rsid w:val="009A172F"/>
    <w:rsid w:val="009A34DB"/>
    <w:rsid w:val="009A383A"/>
    <w:rsid w:val="009A44AD"/>
    <w:rsid w:val="009A4ADB"/>
    <w:rsid w:val="009A5610"/>
    <w:rsid w:val="009A56AD"/>
    <w:rsid w:val="009A5BF5"/>
    <w:rsid w:val="009A66DE"/>
    <w:rsid w:val="009A67F8"/>
    <w:rsid w:val="009A721F"/>
    <w:rsid w:val="009B039C"/>
    <w:rsid w:val="009B119F"/>
    <w:rsid w:val="009B1A62"/>
    <w:rsid w:val="009B359B"/>
    <w:rsid w:val="009B38DD"/>
    <w:rsid w:val="009B4152"/>
    <w:rsid w:val="009B5201"/>
    <w:rsid w:val="009B6772"/>
    <w:rsid w:val="009B6EAB"/>
    <w:rsid w:val="009B6FFB"/>
    <w:rsid w:val="009C1DC9"/>
    <w:rsid w:val="009C40FE"/>
    <w:rsid w:val="009C649D"/>
    <w:rsid w:val="009D047F"/>
    <w:rsid w:val="009D04B1"/>
    <w:rsid w:val="009D1705"/>
    <w:rsid w:val="009D1D39"/>
    <w:rsid w:val="009D1D65"/>
    <w:rsid w:val="009D1F97"/>
    <w:rsid w:val="009D2F55"/>
    <w:rsid w:val="009D373A"/>
    <w:rsid w:val="009D3A2C"/>
    <w:rsid w:val="009D7FF0"/>
    <w:rsid w:val="009E0F65"/>
    <w:rsid w:val="009E3139"/>
    <w:rsid w:val="009E39F2"/>
    <w:rsid w:val="009E4D1C"/>
    <w:rsid w:val="009E5793"/>
    <w:rsid w:val="009F0040"/>
    <w:rsid w:val="009F055B"/>
    <w:rsid w:val="009F1049"/>
    <w:rsid w:val="009F2F4B"/>
    <w:rsid w:val="009F3ED2"/>
    <w:rsid w:val="009F41E2"/>
    <w:rsid w:val="009F428A"/>
    <w:rsid w:val="009F4F2F"/>
    <w:rsid w:val="009F521E"/>
    <w:rsid w:val="009F62A3"/>
    <w:rsid w:val="009F6846"/>
    <w:rsid w:val="009F7AF7"/>
    <w:rsid w:val="00A02148"/>
    <w:rsid w:val="00A06CFA"/>
    <w:rsid w:val="00A06DFF"/>
    <w:rsid w:val="00A070D6"/>
    <w:rsid w:val="00A076B2"/>
    <w:rsid w:val="00A07768"/>
    <w:rsid w:val="00A07905"/>
    <w:rsid w:val="00A07A36"/>
    <w:rsid w:val="00A110BA"/>
    <w:rsid w:val="00A114E1"/>
    <w:rsid w:val="00A11689"/>
    <w:rsid w:val="00A11AAF"/>
    <w:rsid w:val="00A120A9"/>
    <w:rsid w:val="00A13BD0"/>
    <w:rsid w:val="00A13CA0"/>
    <w:rsid w:val="00A143FE"/>
    <w:rsid w:val="00A1454D"/>
    <w:rsid w:val="00A1523A"/>
    <w:rsid w:val="00A15758"/>
    <w:rsid w:val="00A20726"/>
    <w:rsid w:val="00A2365A"/>
    <w:rsid w:val="00A250E3"/>
    <w:rsid w:val="00A253C8"/>
    <w:rsid w:val="00A254B6"/>
    <w:rsid w:val="00A25882"/>
    <w:rsid w:val="00A26BB6"/>
    <w:rsid w:val="00A26BF4"/>
    <w:rsid w:val="00A27986"/>
    <w:rsid w:val="00A30807"/>
    <w:rsid w:val="00A30A0B"/>
    <w:rsid w:val="00A32B6C"/>
    <w:rsid w:val="00A33425"/>
    <w:rsid w:val="00A33BF6"/>
    <w:rsid w:val="00A34F36"/>
    <w:rsid w:val="00A35040"/>
    <w:rsid w:val="00A35AF2"/>
    <w:rsid w:val="00A363FB"/>
    <w:rsid w:val="00A36606"/>
    <w:rsid w:val="00A36638"/>
    <w:rsid w:val="00A406D3"/>
    <w:rsid w:val="00A40B27"/>
    <w:rsid w:val="00A42359"/>
    <w:rsid w:val="00A4248C"/>
    <w:rsid w:val="00A42596"/>
    <w:rsid w:val="00A4329A"/>
    <w:rsid w:val="00A438A1"/>
    <w:rsid w:val="00A43A24"/>
    <w:rsid w:val="00A43E00"/>
    <w:rsid w:val="00A440E8"/>
    <w:rsid w:val="00A46965"/>
    <w:rsid w:val="00A475F8"/>
    <w:rsid w:val="00A50527"/>
    <w:rsid w:val="00A516DF"/>
    <w:rsid w:val="00A524B8"/>
    <w:rsid w:val="00A533D6"/>
    <w:rsid w:val="00A53D82"/>
    <w:rsid w:val="00A540F3"/>
    <w:rsid w:val="00A543BE"/>
    <w:rsid w:val="00A547DC"/>
    <w:rsid w:val="00A56AC3"/>
    <w:rsid w:val="00A5778E"/>
    <w:rsid w:val="00A57F07"/>
    <w:rsid w:val="00A6127B"/>
    <w:rsid w:val="00A61551"/>
    <w:rsid w:val="00A6211C"/>
    <w:rsid w:val="00A62183"/>
    <w:rsid w:val="00A62E2C"/>
    <w:rsid w:val="00A63A5F"/>
    <w:rsid w:val="00A63C36"/>
    <w:rsid w:val="00A65444"/>
    <w:rsid w:val="00A67193"/>
    <w:rsid w:val="00A67935"/>
    <w:rsid w:val="00A67BE7"/>
    <w:rsid w:val="00A67ED6"/>
    <w:rsid w:val="00A703F9"/>
    <w:rsid w:val="00A708A5"/>
    <w:rsid w:val="00A70AF0"/>
    <w:rsid w:val="00A74267"/>
    <w:rsid w:val="00A74909"/>
    <w:rsid w:val="00A74BD2"/>
    <w:rsid w:val="00A74F7B"/>
    <w:rsid w:val="00A75795"/>
    <w:rsid w:val="00A76218"/>
    <w:rsid w:val="00A76A41"/>
    <w:rsid w:val="00A81008"/>
    <w:rsid w:val="00A826C8"/>
    <w:rsid w:val="00A82904"/>
    <w:rsid w:val="00A84110"/>
    <w:rsid w:val="00A84BED"/>
    <w:rsid w:val="00A84D1C"/>
    <w:rsid w:val="00A8514F"/>
    <w:rsid w:val="00A8592C"/>
    <w:rsid w:val="00A8632D"/>
    <w:rsid w:val="00A87132"/>
    <w:rsid w:val="00A87CD6"/>
    <w:rsid w:val="00A91433"/>
    <w:rsid w:val="00A9170D"/>
    <w:rsid w:val="00A92554"/>
    <w:rsid w:val="00A929FE"/>
    <w:rsid w:val="00A92EC4"/>
    <w:rsid w:val="00A93117"/>
    <w:rsid w:val="00A93FB9"/>
    <w:rsid w:val="00A971FC"/>
    <w:rsid w:val="00A973A2"/>
    <w:rsid w:val="00A97772"/>
    <w:rsid w:val="00AA0B04"/>
    <w:rsid w:val="00AA12CE"/>
    <w:rsid w:val="00AA2827"/>
    <w:rsid w:val="00AA3D27"/>
    <w:rsid w:val="00AA3D3F"/>
    <w:rsid w:val="00AA3EBC"/>
    <w:rsid w:val="00AA488D"/>
    <w:rsid w:val="00AA4BE8"/>
    <w:rsid w:val="00AA599B"/>
    <w:rsid w:val="00AA5F7E"/>
    <w:rsid w:val="00AA65E0"/>
    <w:rsid w:val="00AA7677"/>
    <w:rsid w:val="00AA794F"/>
    <w:rsid w:val="00AB00BE"/>
    <w:rsid w:val="00AB0C89"/>
    <w:rsid w:val="00AB0CF1"/>
    <w:rsid w:val="00AB3634"/>
    <w:rsid w:val="00AB5AF6"/>
    <w:rsid w:val="00AB62AD"/>
    <w:rsid w:val="00AB6572"/>
    <w:rsid w:val="00AB6B89"/>
    <w:rsid w:val="00AB6DC2"/>
    <w:rsid w:val="00AC105B"/>
    <w:rsid w:val="00AC2A96"/>
    <w:rsid w:val="00AC2FDD"/>
    <w:rsid w:val="00AC35B4"/>
    <w:rsid w:val="00AC39D1"/>
    <w:rsid w:val="00AC433F"/>
    <w:rsid w:val="00AC49E9"/>
    <w:rsid w:val="00AC64E5"/>
    <w:rsid w:val="00AC6A45"/>
    <w:rsid w:val="00AD053E"/>
    <w:rsid w:val="00AD0A43"/>
    <w:rsid w:val="00AD1226"/>
    <w:rsid w:val="00AD165F"/>
    <w:rsid w:val="00AD18F0"/>
    <w:rsid w:val="00AD235E"/>
    <w:rsid w:val="00AD2F32"/>
    <w:rsid w:val="00AD5BB5"/>
    <w:rsid w:val="00AE4E13"/>
    <w:rsid w:val="00AE5F82"/>
    <w:rsid w:val="00AE6282"/>
    <w:rsid w:val="00AE66C4"/>
    <w:rsid w:val="00AE6AFD"/>
    <w:rsid w:val="00AF0724"/>
    <w:rsid w:val="00AF23C8"/>
    <w:rsid w:val="00AF29C9"/>
    <w:rsid w:val="00AF2B27"/>
    <w:rsid w:val="00AF2E67"/>
    <w:rsid w:val="00AF306F"/>
    <w:rsid w:val="00AF463A"/>
    <w:rsid w:val="00AF68C8"/>
    <w:rsid w:val="00B0142B"/>
    <w:rsid w:val="00B01534"/>
    <w:rsid w:val="00B01876"/>
    <w:rsid w:val="00B04C2B"/>
    <w:rsid w:val="00B05A20"/>
    <w:rsid w:val="00B06D2A"/>
    <w:rsid w:val="00B07D68"/>
    <w:rsid w:val="00B07E7A"/>
    <w:rsid w:val="00B10127"/>
    <w:rsid w:val="00B10990"/>
    <w:rsid w:val="00B10B1F"/>
    <w:rsid w:val="00B11C0A"/>
    <w:rsid w:val="00B11F8E"/>
    <w:rsid w:val="00B130FF"/>
    <w:rsid w:val="00B156D2"/>
    <w:rsid w:val="00B1578C"/>
    <w:rsid w:val="00B22070"/>
    <w:rsid w:val="00B23AEF"/>
    <w:rsid w:val="00B254F1"/>
    <w:rsid w:val="00B26DB3"/>
    <w:rsid w:val="00B26E25"/>
    <w:rsid w:val="00B271B7"/>
    <w:rsid w:val="00B27B4D"/>
    <w:rsid w:val="00B30093"/>
    <w:rsid w:val="00B30329"/>
    <w:rsid w:val="00B3285D"/>
    <w:rsid w:val="00B3303C"/>
    <w:rsid w:val="00B362F1"/>
    <w:rsid w:val="00B37138"/>
    <w:rsid w:val="00B372C0"/>
    <w:rsid w:val="00B37C06"/>
    <w:rsid w:val="00B4052E"/>
    <w:rsid w:val="00B40ECD"/>
    <w:rsid w:val="00B437CD"/>
    <w:rsid w:val="00B43932"/>
    <w:rsid w:val="00B43B49"/>
    <w:rsid w:val="00B44934"/>
    <w:rsid w:val="00B45FFC"/>
    <w:rsid w:val="00B46071"/>
    <w:rsid w:val="00B4666C"/>
    <w:rsid w:val="00B478DF"/>
    <w:rsid w:val="00B5139F"/>
    <w:rsid w:val="00B51C68"/>
    <w:rsid w:val="00B51D6D"/>
    <w:rsid w:val="00B52354"/>
    <w:rsid w:val="00B53634"/>
    <w:rsid w:val="00B5373C"/>
    <w:rsid w:val="00B54002"/>
    <w:rsid w:val="00B55064"/>
    <w:rsid w:val="00B5536F"/>
    <w:rsid w:val="00B55DCF"/>
    <w:rsid w:val="00B57675"/>
    <w:rsid w:val="00B577A7"/>
    <w:rsid w:val="00B614EE"/>
    <w:rsid w:val="00B6267A"/>
    <w:rsid w:val="00B62759"/>
    <w:rsid w:val="00B630DD"/>
    <w:rsid w:val="00B63626"/>
    <w:rsid w:val="00B6419D"/>
    <w:rsid w:val="00B641D7"/>
    <w:rsid w:val="00B642D1"/>
    <w:rsid w:val="00B668F1"/>
    <w:rsid w:val="00B70112"/>
    <w:rsid w:val="00B7195E"/>
    <w:rsid w:val="00B738D4"/>
    <w:rsid w:val="00B73A6F"/>
    <w:rsid w:val="00B746FB"/>
    <w:rsid w:val="00B74B74"/>
    <w:rsid w:val="00B76401"/>
    <w:rsid w:val="00B76720"/>
    <w:rsid w:val="00B77BF5"/>
    <w:rsid w:val="00B81810"/>
    <w:rsid w:val="00B82CC1"/>
    <w:rsid w:val="00B834FE"/>
    <w:rsid w:val="00B83FFD"/>
    <w:rsid w:val="00B84112"/>
    <w:rsid w:val="00B8457E"/>
    <w:rsid w:val="00B8592B"/>
    <w:rsid w:val="00B87710"/>
    <w:rsid w:val="00B913CB"/>
    <w:rsid w:val="00B914A5"/>
    <w:rsid w:val="00B938BC"/>
    <w:rsid w:val="00B93F8F"/>
    <w:rsid w:val="00B951AA"/>
    <w:rsid w:val="00B9530E"/>
    <w:rsid w:val="00B9543C"/>
    <w:rsid w:val="00B9547E"/>
    <w:rsid w:val="00B97A01"/>
    <w:rsid w:val="00BA01E5"/>
    <w:rsid w:val="00BA11F8"/>
    <w:rsid w:val="00BA1367"/>
    <w:rsid w:val="00BA3515"/>
    <w:rsid w:val="00BA35A7"/>
    <w:rsid w:val="00BA3F52"/>
    <w:rsid w:val="00BA40B6"/>
    <w:rsid w:val="00BA5A4F"/>
    <w:rsid w:val="00BA5B3D"/>
    <w:rsid w:val="00BA6376"/>
    <w:rsid w:val="00BA763D"/>
    <w:rsid w:val="00BA7D59"/>
    <w:rsid w:val="00BB17DB"/>
    <w:rsid w:val="00BB33A0"/>
    <w:rsid w:val="00BB3F68"/>
    <w:rsid w:val="00BB541B"/>
    <w:rsid w:val="00BB5F5B"/>
    <w:rsid w:val="00BB6825"/>
    <w:rsid w:val="00BC034F"/>
    <w:rsid w:val="00BC2ACB"/>
    <w:rsid w:val="00BC4B5B"/>
    <w:rsid w:val="00BC4C39"/>
    <w:rsid w:val="00BC4EC8"/>
    <w:rsid w:val="00BC6B0B"/>
    <w:rsid w:val="00BC7A07"/>
    <w:rsid w:val="00BD0193"/>
    <w:rsid w:val="00BD0686"/>
    <w:rsid w:val="00BD0D1D"/>
    <w:rsid w:val="00BD0EE4"/>
    <w:rsid w:val="00BD14DF"/>
    <w:rsid w:val="00BD227A"/>
    <w:rsid w:val="00BD440E"/>
    <w:rsid w:val="00BD461C"/>
    <w:rsid w:val="00BD4E63"/>
    <w:rsid w:val="00BD646E"/>
    <w:rsid w:val="00BD6F16"/>
    <w:rsid w:val="00BE0BAB"/>
    <w:rsid w:val="00BE0D6B"/>
    <w:rsid w:val="00BE24BE"/>
    <w:rsid w:val="00BE38F1"/>
    <w:rsid w:val="00BE3E89"/>
    <w:rsid w:val="00BE4490"/>
    <w:rsid w:val="00BE47A6"/>
    <w:rsid w:val="00BE6DBE"/>
    <w:rsid w:val="00BE75A1"/>
    <w:rsid w:val="00BF1303"/>
    <w:rsid w:val="00BF147A"/>
    <w:rsid w:val="00BF15E4"/>
    <w:rsid w:val="00BF2931"/>
    <w:rsid w:val="00BF3BF6"/>
    <w:rsid w:val="00BF48DD"/>
    <w:rsid w:val="00BF77C7"/>
    <w:rsid w:val="00C0282A"/>
    <w:rsid w:val="00C03CBE"/>
    <w:rsid w:val="00C06667"/>
    <w:rsid w:val="00C071B6"/>
    <w:rsid w:val="00C071C9"/>
    <w:rsid w:val="00C07C94"/>
    <w:rsid w:val="00C1049C"/>
    <w:rsid w:val="00C10502"/>
    <w:rsid w:val="00C106F5"/>
    <w:rsid w:val="00C10E90"/>
    <w:rsid w:val="00C11220"/>
    <w:rsid w:val="00C12066"/>
    <w:rsid w:val="00C12EEA"/>
    <w:rsid w:val="00C14190"/>
    <w:rsid w:val="00C14C67"/>
    <w:rsid w:val="00C14E88"/>
    <w:rsid w:val="00C15ADE"/>
    <w:rsid w:val="00C15D31"/>
    <w:rsid w:val="00C162BD"/>
    <w:rsid w:val="00C16BCE"/>
    <w:rsid w:val="00C1767A"/>
    <w:rsid w:val="00C20FE0"/>
    <w:rsid w:val="00C23C5C"/>
    <w:rsid w:val="00C24536"/>
    <w:rsid w:val="00C24A62"/>
    <w:rsid w:val="00C25010"/>
    <w:rsid w:val="00C2661C"/>
    <w:rsid w:val="00C30EAA"/>
    <w:rsid w:val="00C31456"/>
    <w:rsid w:val="00C318F5"/>
    <w:rsid w:val="00C3318E"/>
    <w:rsid w:val="00C3368B"/>
    <w:rsid w:val="00C33A1F"/>
    <w:rsid w:val="00C33E0D"/>
    <w:rsid w:val="00C34B92"/>
    <w:rsid w:val="00C34C45"/>
    <w:rsid w:val="00C34C5A"/>
    <w:rsid w:val="00C34D79"/>
    <w:rsid w:val="00C3561E"/>
    <w:rsid w:val="00C37541"/>
    <w:rsid w:val="00C411AB"/>
    <w:rsid w:val="00C4182E"/>
    <w:rsid w:val="00C42802"/>
    <w:rsid w:val="00C434A7"/>
    <w:rsid w:val="00C44944"/>
    <w:rsid w:val="00C44E16"/>
    <w:rsid w:val="00C4521F"/>
    <w:rsid w:val="00C45E9D"/>
    <w:rsid w:val="00C46248"/>
    <w:rsid w:val="00C4650B"/>
    <w:rsid w:val="00C50BA2"/>
    <w:rsid w:val="00C52263"/>
    <w:rsid w:val="00C52385"/>
    <w:rsid w:val="00C529C1"/>
    <w:rsid w:val="00C54515"/>
    <w:rsid w:val="00C54612"/>
    <w:rsid w:val="00C5467A"/>
    <w:rsid w:val="00C54E2D"/>
    <w:rsid w:val="00C5552D"/>
    <w:rsid w:val="00C56E50"/>
    <w:rsid w:val="00C5712C"/>
    <w:rsid w:val="00C60591"/>
    <w:rsid w:val="00C62468"/>
    <w:rsid w:val="00C63987"/>
    <w:rsid w:val="00C6469B"/>
    <w:rsid w:val="00C649C0"/>
    <w:rsid w:val="00C651AD"/>
    <w:rsid w:val="00C670B4"/>
    <w:rsid w:val="00C6756F"/>
    <w:rsid w:val="00C70FF1"/>
    <w:rsid w:val="00C71427"/>
    <w:rsid w:val="00C715AC"/>
    <w:rsid w:val="00C72957"/>
    <w:rsid w:val="00C72A54"/>
    <w:rsid w:val="00C72BF4"/>
    <w:rsid w:val="00C732C4"/>
    <w:rsid w:val="00C73DE4"/>
    <w:rsid w:val="00C742C5"/>
    <w:rsid w:val="00C74361"/>
    <w:rsid w:val="00C752BD"/>
    <w:rsid w:val="00C7681D"/>
    <w:rsid w:val="00C8128D"/>
    <w:rsid w:val="00C813FD"/>
    <w:rsid w:val="00C81C97"/>
    <w:rsid w:val="00C82AB9"/>
    <w:rsid w:val="00C82C38"/>
    <w:rsid w:val="00C84B97"/>
    <w:rsid w:val="00C872E4"/>
    <w:rsid w:val="00C91197"/>
    <w:rsid w:val="00C918B2"/>
    <w:rsid w:val="00C9236D"/>
    <w:rsid w:val="00C92796"/>
    <w:rsid w:val="00C92C58"/>
    <w:rsid w:val="00C92EE4"/>
    <w:rsid w:val="00C939F3"/>
    <w:rsid w:val="00C94BAF"/>
    <w:rsid w:val="00C95240"/>
    <w:rsid w:val="00C9526F"/>
    <w:rsid w:val="00C9794A"/>
    <w:rsid w:val="00C97BF9"/>
    <w:rsid w:val="00CA1FA7"/>
    <w:rsid w:val="00CA29CC"/>
    <w:rsid w:val="00CA3ED6"/>
    <w:rsid w:val="00CA60DA"/>
    <w:rsid w:val="00CA7ABD"/>
    <w:rsid w:val="00CB0060"/>
    <w:rsid w:val="00CB03DB"/>
    <w:rsid w:val="00CB17CE"/>
    <w:rsid w:val="00CB19D1"/>
    <w:rsid w:val="00CB21F0"/>
    <w:rsid w:val="00CB24FE"/>
    <w:rsid w:val="00CB35F7"/>
    <w:rsid w:val="00CB375A"/>
    <w:rsid w:val="00CB3787"/>
    <w:rsid w:val="00CB3BAC"/>
    <w:rsid w:val="00CB3DC6"/>
    <w:rsid w:val="00CB4148"/>
    <w:rsid w:val="00CB43CF"/>
    <w:rsid w:val="00CB4CDC"/>
    <w:rsid w:val="00CB6B04"/>
    <w:rsid w:val="00CB6CE3"/>
    <w:rsid w:val="00CB7482"/>
    <w:rsid w:val="00CC0708"/>
    <w:rsid w:val="00CC0754"/>
    <w:rsid w:val="00CC1FBA"/>
    <w:rsid w:val="00CC2234"/>
    <w:rsid w:val="00CC250C"/>
    <w:rsid w:val="00CC3971"/>
    <w:rsid w:val="00CC39D1"/>
    <w:rsid w:val="00CC5033"/>
    <w:rsid w:val="00CC5594"/>
    <w:rsid w:val="00CC78F7"/>
    <w:rsid w:val="00CD1424"/>
    <w:rsid w:val="00CD2A7F"/>
    <w:rsid w:val="00CD2DFF"/>
    <w:rsid w:val="00CD40D8"/>
    <w:rsid w:val="00CD429D"/>
    <w:rsid w:val="00CD48C2"/>
    <w:rsid w:val="00CD4DA3"/>
    <w:rsid w:val="00CD4E4A"/>
    <w:rsid w:val="00CD5CA7"/>
    <w:rsid w:val="00CD5ED8"/>
    <w:rsid w:val="00CD67C3"/>
    <w:rsid w:val="00CD6960"/>
    <w:rsid w:val="00CE056B"/>
    <w:rsid w:val="00CE0921"/>
    <w:rsid w:val="00CE30CC"/>
    <w:rsid w:val="00CE50D1"/>
    <w:rsid w:val="00CE54A3"/>
    <w:rsid w:val="00CE65F1"/>
    <w:rsid w:val="00CE6A6C"/>
    <w:rsid w:val="00CE6A74"/>
    <w:rsid w:val="00CE736A"/>
    <w:rsid w:val="00CE7509"/>
    <w:rsid w:val="00CE7A45"/>
    <w:rsid w:val="00CE7D18"/>
    <w:rsid w:val="00CF0EF3"/>
    <w:rsid w:val="00CF1054"/>
    <w:rsid w:val="00CF1371"/>
    <w:rsid w:val="00CF16E4"/>
    <w:rsid w:val="00CF1766"/>
    <w:rsid w:val="00CF1FCF"/>
    <w:rsid w:val="00CF21F7"/>
    <w:rsid w:val="00CF3139"/>
    <w:rsid w:val="00CF3E2B"/>
    <w:rsid w:val="00CF4B31"/>
    <w:rsid w:val="00CF4FF0"/>
    <w:rsid w:val="00CF51CD"/>
    <w:rsid w:val="00CF5328"/>
    <w:rsid w:val="00CF7043"/>
    <w:rsid w:val="00CF7066"/>
    <w:rsid w:val="00CF77AC"/>
    <w:rsid w:val="00D00B5F"/>
    <w:rsid w:val="00D015C5"/>
    <w:rsid w:val="00D02C97"/>
    <w:rsid w:val="00D039FA"/>
    <w:rsid w:val="00D03E6D"/>
    <w:rsid w:val="00D041F3"/>
    <w:rsid w:val="00D05903"/>
    <w:rsid w:val="00D06296"/>
    <w:rsid w:val="00D068F2"/>
    <w:rsid w:val="00D07957"/>
    <w:rsid w:val="00D079AB"/>
    <w:rsid w:val="00D110BC"/>
    <w:rsid w:val="00D12509"/>
    <w:rsid w:val="00D12C5D"/>
    <w:rsid w:val="00D12F5F"/>
    <w:rsid w:val="00D136A8"/>
    <w:rsid w:val="00D14494"/>
    <w:rsid w:val="00D14FEF"/>
    <w:rsid w:val="00D17CB0"/>
    <w:rsid w:val="00D17D91"/>
    <w:rsid w:val="00D17F36"/>
    <w:rsid w:val="00D21361"/>
    <w:rsid w:val="00D223F0"/>
    <w:rsid w:val="00D23256"/>
    <w:rsid w:val="00D23519"/>
    <w:rsid w:val="00D23846"/>
    <w:rsid w:val="00D25164"/>
    <w:rsid w:val="00D256B9"/>
    <w:rsid w:val="00D2599B"/>
    <w:rsid w:val="00D25AE1"/>
    <w:rsid w:val="00D26FCA"/>
    <w:rsid w:val="00D27570"/>
    <w:rsid w:val="00D27C87"/>
    <w:rsid w:val="00D3112B"/>
    <w:rsid w:val="00D31B62"/>
    <w:rsid w:val="00D32B86"/>
    <w:rsid w:val="00D33591"/>
    <w:rsid w:val="00D3419C"/>
    <w:rsid w:val="00D341B1"/>
    <w:rsid w:val="00D346F2"/>
    <w:rsid w:val="00D37BEB"/>
    <w:rsid w:val="00D40F25"/>
    <w:rsid w:val="00D41AA6"/>
    <w:rsid w:val="00D41E63"/>
    <w:rsid w:val="00D42795"/>
    <w:rsid w:val="00D42CCE"/>
    <w:rsid w:val="00D43193"/>
    <w:rsid w:val="00D43BCB"/>
    <w:rsid w:val="00D43C95"/>
    <w:rsid w:val="00D45AD3"/>
    <w:rsid w:val="00D46667"/>
    <w:rsid w:val="00D47877"/>
    <w:rsid w:val="00D5029A"/>
    <w:rsid w:val="00D512D8"/>
    <w:rsid w:val="00D51952"/>
    <w:rsid w:val="00D528DB"/>
    <w:rsid w:val="00D53751"/>
    <w:rsid w:val="00D53D9D"/>
    <w:rsid w:val="00D55CF7"/>
    <w:rsid w:val="00D55FD7"/>
    <w:rsid w:val="00D56022"/>
    <w:rsid w:val="00D60D52"/>
    <w:rsid w:val="00D6148E"/>
    <w:rsid w:val="00D634D9"/>
    <w:rsid w:val="00D639C2"/>
    <w:rsid w:val="00D639F2"/>
    <w:rsid w:val="00D63C11"/>
    <w:rsid w:val="00D63F99"/>
    <w:rsid w:val="00D64617"/>
    <w:rsid w:val="00D65A1C"/>
    <w:rsid w:val="00D67450"/>
    <w:rsid w:val="00D67D6F"/>
    <w:rsid w:val="00D71978"/>
    <w:rsid w:val="00D7340A"/>
    <w:rsid w:val="00D739F2"/>
    <w:rsid w:val="00D74637"/>
    <w:rsid w:val="00D74B52"/>
    <w:rsid w:val="00D75469"/>
    <w:rsid w:val="00D76662"/>
    <w:rsid w:val="00D7680C"/>
    <w:rsid w:val="00D779C1"/>
    <w:rsid w:val="00D77A54"/>
    <w:rsid w:val="00D80EA1"/>
    <w:rsid w:val="00D80EDE"/>
    <w:rsid w:val="00D81E5E"/>
    <w:rsid w:val="00D8206A"/>
    <w:rsid w:val="00D830BB"/>
    <w:rsid w:val="00D83113"/>
    <w:rsid w:val="00D83E27"/>
    <w:rsid w:val="00D84E02"/>
    <w:rsid w:val="00D84F70"/>
    <w:rsid w:val="00D860A1"/>
    <w:rsid w:val="00D8644A"/>
    <w:rsid w:val="00D86955"/>
    <w:rsid w:val="00D919EC"/>
    <w:rsid w:val="00D9382F"/>
    <w:rsid w:val="00D93A17"/>
    <w:rsid w:val="00D94D43"/>
    <w:rsid w:val="00D95BDE"/>
    <w:rsid w:val="00D95FD8"/>
    <w:rsid w:val="00D96106"/>
    <w:rsid w:val="00D97F1C"/>
    <w:rsid w:val="00DA1432"/>
    <w:rsid w:val="00DA2716"/>
    <w:rsid w:val="00DA27CA"/>
    <w:rsid w:val="00DA30C4"/>
    <w:rsid w:val="00DA3B2F"/>
    <w:rsid w:val="00DA3EB5"/>
    <w:rsid w:val="00DA43A5"/>
    <w:rsid w:val="00DA4CCF"/>
    <w:rsid w:val="00DA4D9C"/>
    <w:rsid w:val="00DA5AD3"/>
    <w:rsid w:val="00DA798D"/>
    <w:rsid w:val="00DB054D"/>
    <w:rsid w:val="00DB0E04"/>
    <w:rsid w:val="00DB108E"/>
    <w:rsid w:val="00DB18A1"/>
    <w:rsid w:val="00DB1F3A"/>
    <w:rsid w:val="00DB2BAF"/>
    <w:rsid w:val="00DB2D38"/>
    <w:rsid w:val="00DB336A"/>
    <w:rsid w:val="00DB465D"/>
    <w:rsid w:val="00DB47EA"/>
    <w:rsid w:val="00DB65B4"/>
    <w:rsid w:val="00DB7A70"/>
    <w:rsid w:val="00DB7DB3"/>
    <w:rsid w:val="00DB7EF1"/>
    <w:rsid w:val="00DC102E"/>
    <w:rsid w:val="00DC176A"/>
    <w:rsid w:val="00DC18FB"/>
    <w:rsid w:val="00DC2919"/>
    <w:rsid w:val="00DC4BAD"/>
    <w:rsid w:val="00DC5799"/>
    <w:rsid w:val="00DC581B"/>
    <w:rsid w:val="00DC62D6"/>
    <w:rsid w:val="00DC680A"/>
    <w:rsid w:val="00DC69FA"/>
    <w:rsid w:val="00DC6B1C"/>
    <w:rsid w:val="00DC7185"/>
    <w:rsid w:val="00DC79A3"/>
    <w:rsid w:val="00DD0938"/>
    <w:rsid w:val="00DD1609"/>
    <w:rsid w:val="00DD1740"/>
    <w:rsid w:val="00DD194D"/>
    <w:rsid w:val="00DD2100"/>
    <w:rsid w:val="00DD2596"/>
    <w:rsid w:val="00DD2748"/>
    <w:rsid w:val="00DD2FAF"/>
    <w:rsid w:val="00DD44F9"/>
    <w:rsid w:val="00DD4AE1"/>
    <w:rsid w:val="00DD638B"/>
    <w:rsid w:val="00DD7421"/>
    <w:rsid w:val="00DE025E"/>
    <w:rsid w:val="00DE195F"/>
    <w:rsid w:val="00DE285B"/>
    <w:rsid w:val="00DE2F98"/>
    <w:rsid w:val="00DE37CC"/>
    <w:rsid w:val="00DE41B6"/>
    <w:rsid w:val="00DE51A3"/>
    <w:rsid w:val="00DE6368"/>
    <w:rsid w:val="00DE6DDF"/>
    <w:rsid w:val="00DF0A5F"/>
    <w:rsid w:val="00DF0B14"/>
    <w:rsid w:val="00DF0B29"/>
    <w:rsid w:val="00DF134E"/>
    <w:rsid w:val="00DF22FD"/>
    <w:rsid w:val="00DF2E4A"/>
    <w:rsid w:val="00DF307A"/>
    <w:rsid w:val="00DF3E15"/>
    <w:rsid w:val="00DF3F3C"/>
    <w:rsid w:val="00DF3FB5"/>
    <w:rsid w:val="00DF4EF6"/>
    <w:rsid w:val="00DF503A"/>
    <w:rsid w:val="00DF6595"/>
    <w:rsid w:val="00DF6D16"/>
    <w:rsid w:val="00E00011"/>
    <w:rsid w:val="00E02442"/>
    <w:rsid w:val="00E02FCA"/>
    <w:rsid w:val="00E034DF"/>
    <w:rsid w:val="00E0359E"/>
    <w:rsid w:val="00E041FE"/>
    <w:rsid w:val="00E04F43"/>
    <w:rsid w:val="00E064A1"/>
    <w:rsid w:val="00E076C9"/>
    <w:rsid w:val="00E077CF"/>
    <w:rsid w:val="00E07AF8"/>
    <w:rsid w:val="00E07D20"/>
    <w:rsid w:val="00E10898"/>
    <w:rsid w:val="00E10F90"/>
    <w:rsid w:val="00E11942"/>
    <w:rsid w:val="00E11CF2"/>
    <w:rsid w:val="00E11D4F"/>
    <w:rsid w:val="00E1269C"/>
    <w:rsid w:val="00E131C9"/>
    <w:rsid w:val="00E15040"/>
    <w:rsid w:val="00E205EE"/>
    <w:rsid w:val="00E20795"/>
    <w:rsid w:val="00E21524"/>
    <w:rsid w:val="00E21EE6"/>
    <w:rsid w:val="00E22D5C"/>
    <w:rsid w:val="00E22EF2"/>
    <w:rsid w:val="00E23FA7"/>
    <w:rsid w:val="00E24682"/>
    <w:rsid w:val="00E2586E"/>
    <w:rsid w:val="00E25D41"/>
    <w:rsid w:val="00E26365"/>
    <w:rsid w:val="00E308BA"/>
    <w:rsid w:val="00E30C50"/>
    <w:rsid w:val="00E314E6"/>
    <w:rsid w:val="00E323AD"/>
    <w:rsid w:val="00E33A62"/>
    <w:rsid w:val="00E37267"/>
    <w:rsid w:val="00E375B7"/>
    <w:rsid w:val="00E41204"/>
    <w:rsid w:val="00E432FE"/>
    <w:rsid w:val="00E45B93"/>
    <w:rsid w:val="00E46724"/>
    <w:rsid w:val="00E4678D"/>
    <w:rsid w:val="00E46899"/>
    <w:rsid w:val="00E46D68"/>
    <w:rsid w:val="00E5071F"/>
    <w:rsid w:val="00E5076A"/>
    <w:rsid w:val="00E51208"/>
    <w:rsid w:val="00E5135F"/>
    <w:rsid w:val="00E5145B"/>
    <w:rsid w:val="00E51519"/>
    <w:rsid w:val="00E52618"/>
    <w:rsid w:val="00E52844"/>
    <w:rsid w:val="00E5334E"/>
    <w:rsid w:val="00E54ABC"/>
    <w:rsid w:val="00E55C60"/>
    <w:rsid w:val="00E55DA0"/>
    <w:rsid w:val="00E5634F"/>
    <w:rsid w:val="00E57756"/>
    <w:rsid w:val="00E57954"/>
    <w:rsid w:val="00E57D37"/>
    <w:rsid w:val="00E64231"/>
    <w:rsid w:val="00E66477"/>
    <w:rsid w:val="00E66DC8"/>
    <w:rsid w:val="00E66F27"/>
    <w:rsid w:val="00E66F8C"/>
    <w:rsid w:val="00E70B05"/>
    <w:rsid w:val="00E711E4"/>
    <w:rsid w:val="00E71929"/>
    <w:rsid w:val="00E7254E"/>
    <w:rsid w:val="00E72A78"/>
    <w:rsid w:val="00E7506E"/>
    <w:rsid w:val="00E750F5"/>
    <w:rsid w:val="00E758DF"/>
    <w:rsid w:val="00E75F79"/>
    <w:rsid w:val="00E806AD"/>
    <w:rsid w:val="00E81152"/>
    <w:rsid w:val="00E83131"/>
    <w:rsid w:val="00E841E1"/>
    <w:rsid w:val="00E842DA"/>
    <w:rsid w:val="00E84B43"/>
    <w:rsid w:val="00E84B75"/>
    <w:rsid w:val="00E8621B"/>
    <w:rsid w:val="00E86443"/>
    <w:rsid w:val="00E86A40"/>
    <w:rsid w:val="00E872AA"/>
    <w:rsid w:val="00E874FA"/>
    <w:rsid w:val="00E90F48"/>
    <w:rsid w:val="00E91493"/>
    <w:rsid w:val="00E934B7"/>
    <w:rsid w:val="00E94759"/>
    <w:rsid w:val="00E9520D"/>
    <w:rsid w:val="00E96E05"/>
    <w:rsid w:val="00E97305"/>
    <w:rsid w:val="00E97619"/>
    <w:rsid w:val="00EA064D"/>
    <w:rsid w:val="00EA09BF"/>
    <w:rsid w:val="00EA1008"/>
    <w:rsid w:val="00EA1B78"/>
    <w:rsid w:val="00EA1CE5"/>
    <w:rsid w:val="00EA253C"/>
    <w:rsid w:val="00EA378F"/>
    <w:rsid w:val="00EA3FD8"/>
    <w:rsid w:val="00EA4331"/>
    <w:rsid w:val="00EA43F4"/>
    <w:rsid w:val="00EA4587"/>
    <w:rsid w:val="00EA5719"/>
    <w:rsid w:val="00EA5E52"/>
    <w:rsid w:val="00EA659F"/>
    <w:rsid w:val="00EA6CEF"/>
    <w:rsid w:val="00EA71E5"/>
    <w:rsid w:val="00EA7A4A"/>
    <w:rsid w:val="00EB090C"/>
    <w:rsid w:val="00EB0C40"/>
    <w:rsid w:val="00EB2C9C"/>
    <w:rsid w:val="00EB2EDD"/>
    <w:rsid w:val="00EB5AD9"/>
    <w:rsid w:val="00EB7F13"/>
    <w:rsid w:val="00EC071D"/>
    <w:rsid w:val="00EC3B62"/>
    <w:rsid w:val="00EC3D51"/>
    <w:rsid w:val="00EC3EED"/>
    <w:rsid w:val="00EC46D1"/>
    <w:rsid w:val="00EC4B8F"/>
    <w:rsid w:val="00EC4F83"/>
    <w:rsid w:val="00EC4FF2"/>
    <w:rsid w:val="00EC5ED3"/>
    <w:rsid w:val="00EC701F"/>
    <w:rsid w:val="00ED0152"/>
    <w:rsid w:val="00ED132F"/>
    <w:rsid w:val="00ED1954"/>
    <w:rsid w:val="00ED2F88"/>
    <w:rsid w:val="00ED3516"/>
    <w:rsid w:val="00ED42D2"/>
    <w:rsid w:val="00ED4377"/>
    <w:rsid w:val="00ED4F56"/>
    <w:rsid w:val="00ED5042"/>
    <w:rsid w:val="00ED53B7"/>
    <w:rsid w:val="00ED5D23"/>
    <w:rsid w:val="00EE083A"/>
    <w:rsid w:val="00EE0FB0"/>
    <w:rsid w:val="00EE1175"/>
    <w:rsid w:val="00EE12D2"/>
    <w:rsid w:val="00EE5A8D"/>
    <w:rsid w:val="00EE60E9"/>
    <w:rsid w:val="00EE671E"/>
    <w:rsid w:val="00EE6D41"/>
    <w:rsid w:val="00EE6EDB"/>
    <w:rsid w:val="00EE710F"/>
    <w:rsid w:val="00EE7DAE"/>
    <w:rsid w:val="00EF0185"/>
    <w:rsid w:val="00EF03AB"/>
    <w:rsid w:val="00EF2131"/>
    <w:rsid w:val="00EF281C"/>
    <w:rsid w:val="00EF2FAE"/>
    <w:rsid w:val="00EF41FC"/>
    <w:rsid w:val="00EF49DF"/>
    <w:rsid w:val="00EF4BAA"/>
    <w:rsid w:val="00EF56E0"/>
    <w:rsid w:val="00EF594F"/>
    <w:rsid w:val="00EF5C55"/>
    <w:rsid w:val="00EF6181"/>
    <w:rsid w:val="00EF6E08"/>
    <w:rsid w:val="00EF755E"/>
    <w:rsid w:val="00EF7BCE"/>
    <w:rsid w:val="00F00BC0"/>
    <w:rsid w:val="00F027F0"/>
    <w:rsid w:val="00F03623"/>
    <w:rsid w:val="00F038B6"/>
    <w:rsid w:val="00F03D35"/>
    <w:rsid w:val="00F042C1"/>
    <w:rsid w:val="00F04EF2"/>
    <w:rsid w:val="00F04F56"/>
    <w:rsid w:val="00F06BD2"/>
    <w:rsid w:val="00F071D9"/>
    <w:rsid w:val="00F07414"/>
    <w:rsid w:val="00F0793C"/>
    <w:rsid w:val="00F07F0D"/>
    <w:rsid w:val="00F10373"/>
    <w:rsid w:val="00F11B66"/>
    <w:rsid w:val="00F12647"/>
    <w:rsid w:val="00F12D39"/>
    <w:rsid w:val="00F143C1"/>
    <w:rsid w:val="00F147CA"/>
    <w:rsid w:val="00F153C1"/>
    <w:rsid w:val="00F17CEE"/>
    <w:rsid w:val="00F17E83"/>
    <w:rsid w:val="00F201F0"/>
    <w:rsid w:val="00F20292"/>
    <w:rsid w:val="00F20ECF"/>
    <w:rsid w:val="00F20FB8"/>
    <w:rsid w:val="00F20FD0"/>
    <w:rsid w:val="00F21058"/>
    <w:rsid w:val="00F2201D"/>
    <w:rsid w:val="00F22721"/>
    <w:rsid w:val="00F22ADC"/>
    <w:rsid w:val="00F23449"/>
    <w:rsid w:val="00F237E1"/>
    <w:rsid w:val="00F237E8"/>
    <w:rsid w:val="00F23E58"/>
    <w:rsid w:val="00F23E75"/>
    <w:rsid w:val="00F23EBD"/>
    <w:rsid w:val="00F24108"/>
    <w:rsid w:val="00F24F82"/>
    <w:rsid w:val="00F253A4"/>
    <w:rsid w:val="00F256A7"/>
    <w:rsid w:val="00F26027"/>
    <w:rsid w:val="00F26C26"/>
    <w:rsid w:val="00F276CA"/>
    <w:rsid w:val="00F30329"/>
    <w:rsid w:val="00F30BEB"/>
    <w:rsid w:val="00F31293"/>
    <w:rsid w:val="00F312FF"/>
    <w:rsid w:val="00F332CE"/>
    <w:rsid w:val="00F33FD6"/>
    <w:rsid w:val="00F34683"/>
    <w:rsid w:val="00F35331"/>
    <w:rsid w:val="00F361CC"/>
    <w:rsid w:val="00F36271"/>
    <w:rsid w:val="00F36BA1"/>
    <w:rsid w:val="00F37793"/>
    <w:rsid w:val="00F40BDB"/>
    <w:rsid w:val="00F4103A"/>
    <w:rsid w:val="00F4115E"/>
    <w:rsid w:val="00F418F0"/>
    <w:rsid w:val="00F41DCC"/>
    <w:rsid w:val="00F423A6"/>
    <w:rsid w:val="00F429A7"/>
    <w:rsid w:val="00F43293"/>
    <w:rsid w:val="00F44ABB"/>
    <w:rsid w:val="00F4512C"/>
    <w:rsid w:val="00F452BF"/>
    <w:rsid w:val="00F455AD"/>
    <w:rsid w:val="00F45803"/>
    <w:rsid w:val="00F45A4C"/>
    <w:rsid w:val="00F46978"/>
    <w:rsid w:val="00F47763"/>
    <w:rsid w:val="00F479E6"/>
    <w:rsid w:val="00F50AE6"/>
    <w:rsid w:val="00F51E54"/>
    <w:rsid w:val="00F529DC"/>
    <w:rsid w:val="00F5367F"/>
    <w:rsid w:val="00F53C94"/>
    <w:rsid w:val="00F54A7A"/>
    <w:rsid w:val="00F54EFD"/>
    <w:rsid w:val="00F54F06"/>
    <w:rsid w:val="00F554F4"/>
    <w:rsid w:val="00F55B3D"/>
    <w:rsid w:val="00F55DC4"/>
    <w:rsid w:val="00F56B48"/>
    <w:rsid w:val="00F57D47"/>
    <w:rsid w:val="00F60158"/>
    <w:rsid w:val="00F61414"/>
    <w:rsid w:val="00F6260B"/>
    <w:rsid w:val="00F6327E"/>
    <w:rsid w:val="00F63CFE"/>
    <w:rsid w:val="00F63D49"/>
    <w:rsid w:val="00F648D1"/>
    <w:rsid w:val="00F65DFE"/>
    <w:rsid w:val="00F66A71"/>
    <w:rsid w:val="00F73613"/>
    <w:rsid w:val="00F73E6C"/>
    <w:rsid w:val="00F7493D"/>
    <w:rsid w:val="00F74E5B"/>
    <w:rsid w:val="00F75312"/>
    <w:rsid w:val="00F75A9E"/>
    <w:rsid w:val="00F75B86"/>
    <w:rsid w:val="00F779B6"/>
    <w:rsid w:val="00F77A4C"/>
    <w:rsid w:val="00F77DA3"/>
    <w:rsid w:val="00F813F5"/>
    <w:rsid w:val="00F81691"/>
    <w:rsid w:val="00F821F1"/>
    <w:rsid w:val="00F82746"/>
    <w:rsid w:val="00F82E2B"/>
    <w:rsid w:val="00F846AE"/>
    <w:rsid w:val="00F84C9A"/>
    <w:rsid w:val="00F867BF"/>
    <w:rsid w:val="00F900DD"/>
    <w:rsid w:val="00F900E9"/>
    <w:rsid w:val="00F904B5"/>
    <w:rsid w:val="00F90DE1"/>
    <w:rsid w:val="00F90F79"/>
    <w:rsid w:val="00F91D51"/>
    <w:rsid w:val="00F9659E"/>
    <w:rsid w:val="00F97476"/>
    <w:rsid w:val="00FA3856"/>
    <w:rsid w:val="00FA4221"/>
    <w:rsid w:val="00FA56B4"/>
    <w:rsid w:val="00FA5993"/>
    <w:rsid w:val="00FA5E5D"/>
    <w:rsid w:val="00FA6BD2"/>
    <w:rsid w:val="00FA6BD6"/>
    <w:rsid w:val="00FA6FD3"/>
    <w:rsid w:val="00FA7BDA"/>
    <w:rsid w:val="00FB16D1"/>
    <w:rsid w:val="00FB2196"/>
    <w:rsid w:val="00FB21B2"/>
    <w:rsid w:val="00FB25EB"/>
    <w:rsid w:val="00FB3D2B"/>
    <w:rsid w:val="00FB4B0B"/>
    <w:rsid w:val="00FB524D"/>
    <w:rsid w:val="00FB5E9B"/>
    <w:rsid w:val="00FB6BB2"/>
    <w:rsid w:val="00FB7710"/>
    <w:rsid w:val="00FC12BB"/>
    <w:rsid w:val="00FC1B39"/>
    <w:rsid w:val="00FC233F"/>
    <w:rsid w:val="00FC2347"/>
    <w:rsid w:val="00FC282D"/>
    <w:rsid w:val="00FC2859"/>
    <w:rsid w:val="00FC2BF2"/>
    <w:rsid w:val="00FC302E"/>
    <w:rsid w:val="00FC34B9"/>
    <w:rsid w:val="00FC5123"/>
    <w:rsid w:val="00FC63A9"/>
    <w:rsid w:val="00FC711C"/>
    <w:rsid w:val="00FC7447"/>
    <w:rsid w:val="00FC7CB0"/>
    <w:rsid w:val="00FD07C8"/>
    <w:rsid w:val="00FD286C"/>
    <w:rsid w:val="00FD3B08"/>
    <w:rsid w:val="00FD605C"/>
    <w:rsid w:val="00FD65AC"/>
    <w:rsid w:val="00FD6601"/>
    <w:rsid w:val="00FD6653"/>
    <w:rsid w:val="00FD756E"/>
    <w:rsid w:val="00FD76B5"/>
    <w:rsid w:val="00FE01B2"/>
    <w:rsid w:val="00FE0CEC"/>
    <w:rsid w:val="00FE10A4"/>
    <w:rsid w:val="00FE1969"/>
    <w:rsid w:val="00FE2525"/>
    <w:rsid w:val="00FE25D1"/>
    <w:rsid w:val="00FE25D9"/>
    <w:rsid w:val="00FE2F7F"/>
    <w:rsid w:val="00FE3EA8"/>
    <w:rsid w:val="00FE4712"/>
    <w:rsid w:val="00FE4A19"/>
    <w:rsid w:val="00FE54E1"/>
    <w:rsid w:val="00FE5B01"/>
    <w:rsid w:val="00FE66C7"/>
    <w:rsid w:val="00FF09C1"/>
    <w:rsid w:val="00FF0DF1"/>
    <w:rsid w:val="00FF2B38"/>
    <w:rsid w:val="00FF3405"/>
    <w:rsid w:val="00FF3993"/>
    <w:rsid w:val="00FF47DC"/>
    <w:rsid w:val="00FF4F57"/>
    <w:rsid w:val="00FF5C0A"/>
    <w:rsid w:val="00FF5F6C"/>
    <w:rsid w:val="00FF649C"/>
    <w:rsid w:val="00FF68F6"/>
    <w:rsid w:val="00FF762A"/>
    <w:rsid w:val="00FF78C4"/>
    <w:rsid w:val="00FF7F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9EDDD"/>
  <w15:docId w15:val="{CBADBE5A-5B42-4D2E-AE6D-B5374145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DE4"/>
    <w:pPr>
      <w:tabs>
        <w:tab w:val="left" w:pos="709"/>
      </w:tabs>
      <w:spacing w:after="0"/>
      <w:jc w:val="both"/>
    </w:pPr>
    <w:rPr>
      <w:rFonts w:ascii="Calibri" w:hAnsi="Calibri"/>
    </w:rPr>
  </w:style>
  <w:style w:type="paragraph" w:styleId="Nagwek1">
    <w:name w:val="heading 1"/>
    <w:aliases w:val="Nagłówek 1- POW B"/>
    <w:basedOn w:val="Normalny"/>
    <w:next w:val="Normalny"/>
    <w:link w:val="Nagwek1Znak"/>
    <w:uiPriority w:val="9"/>
    <w:qFormat/>
    <w:rsid w:val="000B0710"/>
    <w:pPr>
      <w:keepNext/>
      <w:keepLines/>
      <w:numPr>
        <w:numId w:val="11"/>
      </w:numPr>
      <w:spacing w:before="240" w:after="120"/>
      <w:ind w:left="431" w:hanging="431"/>
      <w:jc w:val="left"/>
      <w:outlineLvl w:val="0"/>
    </w:pPr>
    <w:rPr>
      <w:rFonts w:eastAsiaTheme="majorEastAsia" w:cstheme="majorBidi"/>
      <w:b/>
      <w:bCs/>
      <w:caps/>
      <w:sz w:val="28"/>
      <w:szCs w:val="28"/>
    </w:rPr>
  </w:style>
  <w:style w:type="paragraph" w:styleId="Nagwek2">
    <w:name w:val="heading 2"/>
    <w:aliases w:val="Nagłówek 2 - POW B"/>
    <w:basedOn w:val="Nagwek1"/>
    <w:next w:val="Normalny"/>
    <w:link w:val="Nagwek2Znak"/>
    <w:uiPriority w:val="9"/>
    <w:unhideWhenUsed/>
    <w:qFormat/>
    <w:rsid w:val="0049170E"/>
    <w:pPr>
      <w:numPr>
        <w:ilvl w:val="1"/>
      </w:numPr>
      <w:spacing w:before="200"/>
      <w:outlineLvl w:val="1"/>
    </w:pPr>
    <w:rPr>
      <w:sz w:val="24"/>
      <w:szCs w:val="26"/>
    </w:rPr>
  </w:style>
  <w:style w:type="paragraph" w:styleId="Nagwek3">
    <w:name w:val="heading 3"/>
    <w:aliases w:val="Nagłówek 3-POW B"/>
    <w:basedOn w:val="Nagwek2"/>
    <w:next w:val="Normalny"/>
    <w:link w:val="Nagwek3Znak"/>
    <w:uiPriority w:val="9"/>
    <w:unhideWhenUsed/>
    <w:qFormat/>
    <w:rsid w:val="000B0710"/>
    <w:pPr>
      <w:numPr>
        <w:ilvl w:val="2"/>
      </w:numPr>
      <w:tabs>
        <w:tab w:val="left" w:pos="0"/>
      </w:tabs>
      <w:spacing w:before="160" w:after="80"/>
      <w:ind w:left="720"/>
      <w:outlineLvl w:val="2"/>
    </w:pPr>
    <w:rPr>
      <w:bCs w:val="0"/>
      <w:sz w:val="22"/>
    </w:rPr>
  </w:style>
  <w:style w:type="paragraph" w:styleId="Nagwek4">
    <w:name w:val="heading 4"/>
    <w:aliases w:val="Nagłówek 4-POW B"/>
    <w:basedOn w:val="Normalny"/>
    <w:next w:val="Normalny"/>
    <w:link w:val="Nagwek4Znak"/>
    <w:uiPriority w:val="9"/>
    <w:unhideWhenUsed/>
    <w:qFormat/>
    <w:rsid w:val="002B702D"/>
    <w:pPr>
      <w:keepNext/>
      <w:keepLines/>
      <w:numPr>
        <w:ilvl w:val="3"/>
        <w:numId w:val="11"/>
      </w:numPr>
      <w:spacing w:before="200"/>
      <w:outlineLvl w:val="3"/>
    </w:pPr>
    <w:rPr>
      <w:rFonts w:eastAsiaTheme="majorEastAsia" w:cstheme="majorBidi"/>
      <w:bCs/>
      <w:i/>
      <w:iCs/>
    </w:rPr>
  </w:style>
  <w:style w:type="paragraph" w:styleId="Nagwek5">
    <w:name w:val="heading 5"/>
    <w:basedOn w:val="Normalny"/>
    <w:next w:val="Normalny"/>
    <w:link w:val="Nagwek5Znak"/>
    <w:uiPriority w:val="9"/>
    <w:unhideWhenUsed/>
    <w:qFormat/>
    <w:rsid w:val="00B77BF5"/>
    <w:pPr>
      <w:keepNext/>
      <w:keepLines/>
      <w:numPr>
        <w:ilvl w:val="4"/>
        <w:numId w:val="11"/>
      </w:numPr>
      <w:spacing w:before="200" w:after="120" w:line="240" w:lineRule="auto"/>
      <w:outlineLvl w:val="4"/>
    </w:pPr>
    <w:rPr>
      <w:rFonts w:eastAsiaTheme="majorEastAsia" w:cstheme="majorBidi"/>
    </w:rPr>
  </w:style>
  <w:style w:type="paragraph" w:styleId="Nagwek6">
    <w:name w:val="heading 6"/>
    <w:basedOn w:val="Normalny"/>
    <w:next w:val="Normalny"/>
    <w:link w:val="Nagwek6Znak"/>
    <w:uiPriority w:val="9"/>
    <w:unhideWhenUsed/>
    <w:qFormat/>
    <w:rsid w:val="006D7D32"/>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6D7D32"/>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6D7D32"/>
    <w:pPr>
      <w:keepNext/>
      <w:keepLines/>
      <w:numPr>
        <w:ilvl w:val="7"/>
        <w:numId w:val="11"/>
      </w:numPr>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unhideWhenUsed/>
    <w:qFormat/>
    <w:rsid w:val="006D7D32"/>
    <w:pPr>
      <w:keepNext/>
      <w:keepLines/>
      <w:numPr>
        <w:ilvl w:val="8"/>
        <w:numId w:val="11"/>
      </w:numPr>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1,normalny tekst,List Paragraph,Akapit z listą31,Asia 2  Akapit z listą,tekst normalny,Lista 1,BulletC,Wyliczanie,EB_Punktowanie,Akapit z listą21,Akapit z listą11,normalny,Wypunktowanie,Punktator,Bullets"/>
    <w:basedOn w:val="Normalny"/>
    <w:link w:val="AkapitzlistZnak"/>
    <w:uiPriority w:val="34"/>
    <w:qFormat/>
    <w:rsid w:val="00C92796"/>
    <w:pPr>
      <w:numPr>
        <w:numId w:val="10"/>
      </w:numPr>
      <w:tabs>
        <w:tab w:val="clear" w:pos="709"/>
      </w:tabs>
      <w:ind w:left="720"/>
      <w:contextualSpacing/>
    </w:pPr>
  </w:style>
  <w:style w:type="paragraph" w:customStyle="1" w:styleId="Tekst">
    <w:name w:val="Tekst"/>
    <w:basedOn w:val="Normalny"/>
    <w:link w:val="TekstZnak"/>
    <w:qFormat/>
    <w:rsid w:val="00E205EE"/>
    <w:pPr>
      <w:spacing w:before="60"/>
      <w:ind w:firstLine="851"/>
    </w:pPr>
    <w:rPr>
      <w:rFonts w:eastAsia="Times New Roman" w:cs="Times New Roman"/>
      <w:szCs w:val="20"/>
      <w:lang w:eastAsia="pl-PL"/>
    </w:rPr>
  </w:style>
  <w:style w:type="paragraph" w:customStyle="1" w:styleId="PABNagwek1">
    <w:name w:val="PAB Nagłówek 1"/>
    <w:basedOn w:val="Nagwek1"/>
    <w:rsid w:val="00E205EE"/>
    <w:pPr>
      <w:keepLines w:val="0"/>
      <w:tabs>
        <w:tab w:val="num" w:pos="851"/>
      </w:tabs>
      <w:ind w:left="851" w:hanging="851"/>
    </w:pPr>
    <w:rPr>
      <w:rFonts w:eastAsia="Times New Roman" w:cs="Times New Roman"/>
      <w:bCs w:val="0"/>
      <w:caps w:val="0"/>
      <w:kern w:val="28"/>
      <w:sz w:val="24"/>
      <w:szCs w:val="20"/>
      <w:lang w:eastAsia="pl-PL"/>
    </w:rPr>
  </w:style>
  <w:style w:type="character" w:customStyle="1" w:styleId="Nagwek1Znak">
    <w:name w:val="Nagłówek 1 Znak"/>
    <w:aliases w:val="Nagłówek 1- POW B Znak"/>
    <w:basedOn w:val="Domylnaczcionkaakapitu"/>
    <w:link w:val="Nagwek1"/>
    <w:uiPriority w:val="9"/>
    <w:rsid w:val="000B0710"/>
    <w:rPr>
      <w:rFonts w:ascii="Calibri" w:eastAsiaTheme="majorEastAsia" w:hAnsi="Calibri" w:cstheme="majorBidi"/>
      <w:b/>
      <w:bCs/>
      <w:caps/>
      <w:sz w:val="28"/>
      <w:szCs w:val="28"/>
    </w:rPr>
  </w:style>
  <w:style w:type="paragraph" w:styleId="Tekstpodstawowy">
    <w:name w:val="Body Text"/>
    <w:aliases w:val="a2,anita1,numerowany,wypunktowanie,bt,b,b Znak,b Znak Znak Znak"/>
    <w:basedOn w:val="Normalny"/>
    <w:link w:val="TekstpodstawowyZnak"/>
    <w:unhideWhenUsed/>
    <w:rsid w:val="00E8621B"/>
    <w:pPr>
      <w:widowControl w:val="0"/>
      <w:spacing w:line="240" w:lineRule="auto"/>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aliases w:val="a2 Znak,anita1 Znak,numerowany Znak,wypunktowanie Znak,bt Znak,b Znak1,b Znak Znak,b Znak Znak Znak Znak"/>
    <w:basedOn w:val="Domylnaczcionkaakapitu"/>
    <w:link w:val="Tekstpodstawowy"/>
    <w:rsid w:val="00E8621B"/>
    <w:rPr>
      <w:rFonts w:ascii="Times New Roman" w:eastAsia="Times New Roman" w:hAnsi="Times New Roman" w:cs="Times New Roman"/>
      <w:color w:val="000000"/>
      <w:sz w:val="24"/>
      <w:szCs w:val="20"/>
      <w:lang w:val="cs-CZ" w:eastAsia="pl-PL"/>
    </w:rPr>
  </w:style>
  <w:style w:type="paragraph" w:styleId="Tekstdymka">
    <w:name w:val="Balloon Text"/>
    <w:basedOn w:val="Normalny"/>
    <w:link w:val="TekstdymkaZnak"/>
    <w:uiPriority w:val="99"/>
    <w:semiHidden/>
    <w:unhideWhenUsed/>
    <w:rsid w:val="00A4235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2359"/>
    <w:rPr>
      <w:rFonts w:ascii="Tahoma" w:hAnsi="Tahoma" w:cs="Tahoma"/>
      <w:sz w:val="16"/>
      <w:szCs w:val="16"/>
    </w:rPr>
  </w:style>
  <w:style w:type="paragraph" w:styleId="Nagwekspisutreci">
    <w:name w:val="TOC Heading"/>
    <w:basedOn w:val="Nagwek1"/>
    <w:next w:val="Normalny"/>
    <w:uiPriority w:val="39"/>
    <w:unhideWhenUsed/>
    <w:qFormat/>
    <w:rsid w:val="00F423A6"/>
    <w:pPr>
      <w:outlineLvl w:val="9"/>
    </w:pPr>
    <w:rPr>
      <w:lang w:eastAsia="pl-PL"/>
    </w:rPr>
  </w:style>
  <w:style w:type="paragraph" w:styleId="Spistreci1">
    <w:name w:val="toc 1"/>
    <w:basedOn w:val="Normalny"/>
    <w:next w:val="Normalny"/>
    <w:autoRedefine/>
    <w:uiPriority w:val="39"/>
    <w:unhideWhenUsed/>
    <w:qFormat/>
    <w:rsid w:val="001567F2"/>
    <w:pPr>
      <w:tabs>
        <w:tab w:val="clear" w:pos="709"/>
        <w:tab w:val="left" w:pos="400"/>
        <w:tab w:val="right" w:leader="dot" w:pos="9498"/>
      </w:tabs>
      <w:spacing w:before="120" w:after="120" w:line="240" w:lineRule="auto"/>
    </w:pPr>
    <w:rPr>
      <w:b/>
      <w:caps/>
      <w:noProof/>
      <w:snapToGrid w:val="0"/>
      <w:szCs w:val="24"/>
    </w:rPr>
  </w:style>
  <w:style w:type="character" w:styleId="Hipercze">
    <w:name w:val="Hyperlink"/>
    <w:basedOn w:val="Domylnaczcionkaakapitu"/>
    <w:uiPriority w:val="99"/>
    <w:unhideWhenUsed/>
    <w:rsid w:val="00F423A6"/>
    <w:rPr>
      <w:color w:val="0000FF" w:themeColor="hyperlink"/>
      <w:u w:val="single"/>
    </w:rPr>
  </w:style>
  <w:style w:type="paragraph" w:styleId="Spistreci2">
    <w:name w:val="toc 2"/>
    <w:basedOn w:val="Normalny"/>
    <w:next w:val="Normalny"/>
    <w:link w:val="Spistreci2Znak"/>
    <w:autoRedefine/>
    <w:uiPriority w:val="39"/>
    <w:unhideWhenUsed/>
    <w:qFormat/>
    <w:rsid w:val="002C4826"/>
    <w:pPr>
      <w:tabs>
        <w:tab w:val="clear" w:pos="709"/>
        <w:tab w:val="left" w:pos="800"/>
        <w:tab w:val="right" w:leader="dot" w:pos="9203"/>
      </w:tabs>
      <w:ind w:left="200"/>
      <w:jc w:val="left"/>
    </w:pPr>
    <w:rPr>
      <w:rFonts w:cs="Calibri"/>
      <w:noProof/>
      <w:sz w:val="18"/>
    </w:rPr>
  </w:style>
  <w:style w:type="paragraph" w:styleId="Spistreci3">
    <w:name w:val="toc 3"/>
    <w:basedOn w:val="Normalny"/>
    <w:next w:val="Normalny"/>
    <w:link w:val="Spistreci3Znak"/>
    <w:autoRedefine/>
    <w:uiPriority w:val="39"/>
    <w:unhideWhenUsed/>
    <w:qFormat/>
    <w:rsid w:val="0018418E"/>
    <w:pPr>
      <w:tabs>
        <w:tab w:val="clear" w:pos="709"/>
      </w:tabs>
      <w:ind w:left="400"/>
      <w:jc w:val="left"/>
    </w:pPr>
    <w:rPr>
      <w:i/>
      <w:iCs/>
      <w:sz w:val="16"/>
      <w:szCs w:val="20"/>
    </w:rPr>
  </w:style>
  <w:style w:type="paragraph" w:customStyle="1" w:styleId="PABNaglowek0">
    <w:name w:val="PAB Naglowek 0"/>
    <w:basedOn w:val="Normalny"/>
    <w:next w:val="PABNagwek1"/>
    <w:rsid w:val="00C44E16"/>
    <w:pPr>
      <w:numPr>
        <w:numId w:val="1"/>
      </w:numPr>
      <w:tabs>
        <w:tab w:val="left" w:pos="851"/>
      </w:tabs>
    </w:pPr>
    <w:rPr>
      <w:rFonts w:eastAsia="Times New Roman" w:cs="Times New Roman"/>
      <w:b/>
      <w:sz w:val="24"/>
      <w:szCs w:val="20"/>
      <w:lang w:eastAsia="pl-PL"/>
    </w:rPr>
  </w:style>
  <w:style w:type="paragraph" w:styleId="Nagwek">
    <w:name w:val="header"/>
    <w:basedOn w:val="Normalny"/>
    <w:link w:val="NagwekZnak"/>
    <w:uiPriority w:val="99"/>
    <w:unhideWhenUsed/>
    <w:rsid w:val="00C44E16"/>
    <w:pPr>
      <w:tabs>
        <w:tab w:val="center" w:pos="4536"/>
        <w:tab w:val="right" w:pos="9072"/>
      </w:tabs>
      <w:spacing w:line="240" w:lineRule="auto"/>
    </w:pPr>
  </w:style>
  <w:style w:type="character" w:customStyle="1" w:styleId="NagwekZnak">
    <w:name w:val="Nagłówek Znak"/>
    <w:basedOn w:val="Domylnaczcionkaakapitu"/>
    <w:link w:val="Nagwek"/>
    <w:uiPriority w:val="99"/>
    <w:rsid w:val="00C44E16"/>
  </w:style>
  <w:style w:type="paragraph" w:styleId="Stopka">
    <w:name w:val="footer"/>
    <w:basedOn w:val="Normalny"/>
    <w:link w:val="StopkaZnak"/>
    <w:uiPriority w:val="99"/>
    <w:unhideWhenUsed/>
    <w:rsid w:val="00C44E16"/>
    <w:pPr>
      <w:tabs>
        <w:tab w:val="center" w:pos="4536"/>
        <w:tab w:val="right" w:pos="9072"/>
      </w:tabs>
      <w:spacing w:line="240" w:lineRule="auto"/>
    </w:pPr>
  </w:style>
  <w:style w:type="character" w:customStyle="1" w:styleId="StopkaZnak">
    <w:name w:val="Stopka Znak"/>
    <w:basedOn w:val="Domylnaczcionkaakapitu"/>
    <w:link w:val="Stopka"/>
    <w:uiPriority w:val="99"/>
    <w:rsid w:val="00C44E16"/>
  </w:style>
  <w:style w:type="numbering" w:customStyle="1" w:styleId="Styl1">
    <w:name w:val="Styl1"/>
    <w:uiPriority w:val="99"/>
    <w:rsid w:val="00EC4FF2"/>
    <w:pPr>
      <w:numPr>
        <w:numId w:val="2"/>
      </w:numPr>
    </w:pPr>
  </w:style>
  <w:style w:type="character" w:customStyle="1" w:styleId="Nagwek2Znak">
    <w:name w:val="Nagłówek 2 Znak"/>
    <w:aliases w:val="Nagłówek 2 - POW B Znak"/>
    <w:basedOn w:val="Domylnaczcionkaakapitu"/>
    <w:link w:val="Nagwek2"/>
    <w:uiPriority w:val="9"/>
    <w:rsid w:val="0049170E"/>
    <w:rPr>
      <w:rFonts w:ascii="Calibri" w:eastAsiaTheme="majorEastAsia" w:hAnsi="Calibri" w:cstheme="majorBidi"/>
      <w:b/>
      <w:bCs/>
      <w:caps/>
      <w:sz w:val="24"/>
      <w:szCs w:val="26"/>
    </w:rPr>
  </w:style>
  <w:style w:type="character" w:customStyle="1" w:styleId="Nagwek3Znak">
    <w:name w:val="Nagłówek 3 Znak"/>
    <w:aliases w:val="Nagłówek 3-POW B Znak"/>
    <w:basedOn w:val="Domylnaczcionkaakapitu"/>
    <w:link w:val="Nagwek3"/>
    <w:uiPriority w:val="9"/>
    <w:rsid w:val="000B0710"/>
    <w:rPr>
      <w:rFonts w:ascii="Calibri" w:eastAsiaTheme="majorEastAsia" w:hAnsi="Calibri" w:cstheme="majorBidi"/>
      <w:b/>
      <w:caps/>
      <w:szCs w:val="26"/>
    </w:rPr>
  </w:style>
  <w:style w:type="character" w:customStyle="1" w:styleId="Nagwek4Znak">
    <w:name w:val="Nagłówek 4 Znak"/>
    <w:aliases w:val="Nagłówek 4-POW B Znak"/>
    <w:basedOn w:val="Domylnaczcionkaakapitu"/>
    <w:link w:val="Nagwek4"/>
    <w:uiPriority w:val="9"/>
    <w:rsid w:val="002B702D"/>
    <w:rPr>
      <w:rFonts w:ascii="Calibri" w:eastAsiaTheme="majorEastAsia" w:hAnsi="Calibri" w:cstheme="majorBidi"/>
      <w:bCs/>
      <w:i/>
      <w:iCs/>
    </w:rPr>
  </w:style>
  <w:style w:type="paragraph" w:styleId="Listapunktowana4">
    <w:name w:val="List Bullet 4"/>
    <w:basedOn w:val="Normalny"/>
    <w:uiPriority w:val="99"/>
    <w:semiHidden/>
    <w:unhideWhenUsed/>
    <w:rsid w:val="00F81691"/>
    <w:pPr>
      <w:numPr>
        <w:numId w:val="3"/>
      </w:numPr>
      <w:contextualSpacing/>
    </w:pPr>
  </w:style>
  <w:style w:type="character" w:customStyle="1" w:styleId="Nagwek5Znak">
    <w:name w:val="Nagłówek 5 Znak"/>
    <w:basedOn w:val="Domylnaczcionkaakapitu"/>
    <w:link w:val="Nagwek5"/>
    <w:uiPriority w:val="9"/>
    <w:rsid w:val="00B77BF5"/>
    <w:rPr>
      <w:rFonts w:ascii="Calibri" w:eastAsiaTheme="majorEastAsia" w:hAnsi="Calibri" w:cstheme="majorBidi"/>
    </w:rPr>
  </w:style>
  <w:style w:type="character" w:customStyle="1" w:styleId="Nagwek6Znak">
    <w:name w:val="Nagłówek 6 Znak"/>
    <w:basedOn w:val="Domylnaczcionkaakapitu"/>
    <w:link w:val="Nagwek6"/>
    <w:uiPriority w:val="9"/>
    <w:rsid w:val="006D7D3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rsid w:val="006D7D3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6D7D32"/>
    <w:rPr>
      <w:rFonts w:asciiTheme="majorHAnsi" w:eastAsiaTheme="majorEastAsia" w:hAnsiTheme="majorHAnsi" w:cstheme="majorBidi"/>
      <w:color w:val="404040" w:themeColor="text1" w:themeTint="BF"/>
      <w:szCs w:val="20"/>
    </w:rPr>
  </w:style>
  <w:style w:type="character" w:customStyle="1" w:styleId="Nagwek9Znak">
    <w:name w:val="Nagłówek 9 Znak"/>
    <w:basedOn w:val="Domylnaczcionkaakapitu"/>
    <w:link w:val="Nagwek9"/>
    <w:uiPriority w:val="9"/>
    <w:rsid w:val="006D7D32"/>
    <w:rPr>
      <w:rFonts w:asciiTheme="majorHAnsi" w:eastAsiaTheme="majorEastAsia" w:hAnsiTheme="majorHAnsi" w:cstheme="majorBidi"/>
      <w:i/>
      <w:iCs/>
      <w:color w:val="404040" w:themeColor="text1" w:themeTint="BF"/>
      <w:szCs w:val="20"/>
    </w:rPr>
  </w:style>
  <w:style w:type="paragraph" w:styleId="Spistreci4">
    <w:name w:val="toc 4"/>
    <w:basedOn w:val="Normalny"/>
    <w:next w:val="Normalny"/>
    <w:autoRedefine/>
    <w:uiPriority w:val="39"/>
    <w:unhideWhenUsed/>
    <w:rsid w:val="005B1E6A"/>
    <w:pPr>
      <w:tabs>
        <w:tab w:val="clear" w:pos="709"/>
      </w:tabs>
      <w:ind w:left="600"/>
      <w:jc w:val="left"/>
    </w:pPr>
    <w:rPr>
      <w:rFonts w:asciiTheme="minorHAnsi" w:hAnsiTheme="minorHAnsi"/>
      <w:sz w:val="18"/>
      <w:szCs w:val="18"/>
    </w:rPr>
  </w:style>
  <w:style w:type="paragraph" w:styleId="Spistreci5">
    <w:name w:val="toc 5"/>
    <w:basedOn w:val="Normalny"/>
    <w:next w:val="Normalny"/>
    <w:autoRedefine/>
    <w:uiPriority w:val="39"/>
    <w:unhideWhenUsed/>
    <w:rsid w:val="005B1E6A"/>
    <w:pPr>
      <w:tabs>
        <w:tab w:val="clear" w:pos="709"/>
      </w:tabs>
      <w:ind w:left="800"/>
      <w:jc w:val="left"/>
    </w:pPr>
    <w:rPr>
      <w:rFonts w:asciiTheme="minorHAnsi" w:hAnsiTheme="minorHAnsi"/>
      <w:sz w:val="18"/>
      <w:szCs w:val="18"/>
    </w:rPr>
  </w:style>
  <w:style w:type="paragraph" w:styleId="Spistreci6">
    <w:name w:val="toc 6"/>
    <w:basedOn w:val="Normalny"/>
    <w:next w:val="Normalny"/>
    <w:autoRedefine/>
    <w:uiPriority w:val="39"/>
    <w:unhideWhenUsed/>
    <w:rsid w:val="005B1E6A"/>
    <w:pPr>
      <w:tabs>
        <w:tab w:val="clear" w:pos="709"/>
      </w:tabs>
      <w:ind w:left="1000"/>
      <w:jc w:val="left"/>
    </w:pPr>
    <w:rPr>
      <w:rFonts w:asciiTheme="minorHAnsi" w:hAnsiTheme="minorHAnsi"/>
      <w:sz w:val="18"/>
      <w:szCs w:val="18"/>
    </w:rPr>
  </w:style>
  <w:style w:type="paragraph" w:styleId="Spistreci7">
    <w:name w:val="toc 7"/>
    <w:basedOn w:val="Normalny"/>
    <w:next w:val="Normalny"/>
    <w:autoRedefine/>
    <w:uiPriority w:val="39"/>
    <w:unhideWhenUsed/>
    <w:rsid w:val="005B1E6A"/>
    <w:pPr>
      <w:tabs>
        <w:tab w:val="clear" w:pos="709"/>
      </w:tabs>
      <w:ind w:left="1200"/>
      <w:jc w:val="left"/>
    </w:pPr>
    <w:rPr>
      <w:rFonts w:asciiTheme="minorHAnsi" w:hAnsiTheme="minorHAnsi"/>
      <w:sz w:val="18"/>
      <w:szCs w:val="18"/>
    </w:rPr>
  </w:style>
  <w:style w:type="paragraph" w:styleId="Spistreci8">
    <w:name w:val="toc 8"/>
    <w:basedOn w:val="Normalny"/>
    <w:next w:val="Normalny"/>
    <w:autoRedefine/>
    <w:uiPriority w:val="39"/>
    <w:unhideWhenUsed/>
    <w:rsid w:val="005B1E6A"/>
    <w:pPr>
      <w:tabs>
        <w:tab w:val="clear" w:pos="709"/>
      </w:tabs>
      <w:ind w:left="1400"/>
      <w:jc w:val="left"/>
    </w:pPr>
    <w:rPr>
      <w:rFonts w:asciiTheme="minorHAnsi" w:hAnsiTheme="minorHAnsi"/>
      <w:sz w:val="18"/>
      <w:szCs w:val="18"/>
    </w:rPr>
  </w:style>
  <w:style w:type="paragraph" w:styleId="Spistreci9">
    <w:name w:val="toc 9"/>
    <w:basedOn w:val="Normalny"/>
    <w:next w:val="Normalny"/>
    <w:autoRedefine/>
    <w:uiPriority w:val="39"/>
    <w:unhideWhenUsed/>
    <w:rsid w:val="005B1E6A"/>
    <w:pPr>
      <w:tabs>
        <w:tab w:val="clear" w:pos="709"/>
      </w:tabs>
      <w:ind w:left="1600"/>
      <w:jc w:val="left"/>
    </w:pPr>
    <w:rPr>
      <w:rFonts w:asciiTheme="minorHAnsi" w:hAnsiTheme="minorHAnsi"/>
      <w:sz w:val="18"/>
      <w:szCs w:val="18"/>
    </w:rPr>
  </w:style>
  <w:style w:type="paragraph" w:styleId="Tytu">
    <w:name w:val="Title"/>
    <w:basedOn w:val="Nagwek1"/>
    <w:next w:val="Normalny"/>
    <w:link w:val="TytuZnak"/>
    <w:autoRedefine/>
    <w:qFormat/>
    <w:rsid w:val="001C3EA4"/>
    <w:pPr>
      <w:pageBreakBefore/>
      <w:numPr>
        <w:numId w:val="0"/>
      </w:numPr>
      <w:spacing w:before="120" w:after="240" w:line="240" w:lineRule="auto"/>
      <w:contextualSpacing/>
    </w:pPr>
    <w:rPr>
      <w:spacing w:val="5"/>
      <w:kern w:val="28"/>
      <w:sz w:val="30"/>
      <w:szCs w:val="52"/>
    </w:rPr>
  </w:style>
  <w:style w:type="character" w:customStyle="1" w:styleId="TytuZnak">
    <w:name w:val="Tytuł Znak"/>
    <w:basedOn w:val="Domylnaczcionkaakapitu"/>
    <w:link w:val="Tytu"/>
    <w:rsid w:val="001C3EA4"/>
    <w:rPr>
      <w:rFonts w:ascii="Arial" w:eastAsiaTheme="majorEastAsia" w:hAnsi="Arial" w:cstheme="majorBidi"/>
      <w:b/>
      <w:bCs/>
      <w:caps/>
      <w:spacing w:val="5"/>
      <w:kern w:val="28"/>
      <w:sz w:val="30"/>
      <w:szCs w:val="52"/>
    </w:rPr>
  </w:style>
  <w:style w:type="paragraph" w:customStyle="1" w:styleId="Styl2">
    <w:name w:val="Styl2"/>
    <w:basedOn w:val="Spistreci2"/>
    <w:link w:val="Styl2Znak"/>
    <w:rsid w:val="005B1E6A"/>
    <w:pPr>
      <w:tabs>
        <w:tab w:val="right" w:leader="dot" w:pos="9062"/>
      </w:tabs>
    </w:pPr>
    <w:rPr>
      <w:snapToGrid w:val="0"/>
    </w:rPr>
  </w:style>
  <w:style w:type="character" w:styleId="Odwoanieintensywne">
    <w:name w:val="Intense Reference"/>
    <w:basedOn w:val="Domylnaczcionkaakapitu"/>
    <w:uiPriority w:val="32"/>
    <w:qFormat/>
    <w:rsid w:val="006C3D06"/>
    <w:rPr>
      <w:b/>
      <w:bCs/>
      <w:smallCaps/>
      <w:color w:val="C0504D" w:themeColor="accent2"/>
      <w:spacing w:val="5"/>
      <w:u w:val="single"/>
    </w:rPr>
  </w:style>
  <w:style w:type="character" w:customStyle="1" w:styleId="Spistreci2Znak">
    <w:name w:val="Spis treści 2 Znak"/>
    <w:basedOn w:val="Domylnaczcionkaakapitu"/>
    <w:link w:val="Spistreci2"/>
    <w:uiPriority w:val="39"/>
    <w:rsid w:val="002C4826"/>
    <w:rPr>
      <w:rFonts w:ascii="Calibri" w:hAnsi="Calibri" w:cs="Calibri"/>
      <w:noProof/>
      <w:sz w:val="18"/>
    </w:rPr>
  </w:style>
  <w:style w:type="character" w:customStyle="1" w:styleId="Styl2Znak">
    <w:name w:val="Styl2 Znak"/>
    <w:basedOn w:val="Spistreci2Znak"/>
    <w:link w:val="Styl2"/>
    <w:rsid w:val="005B1E6A"/>
    <w:rPr>
      <w:rFonts w:ascii="Arial" w:hAnsi="Arial" w:cs="Calibri"/>
      <w:noProof/>
      <w:snapToGrid w:val="0"/>
      <w:sz w:val="16"/>
      <w:szCs w:val="20"/>
    </w:rPr>
  </w:style>
  <w:style w:type="table" w:styleId="Tabela-Siatka">
    <w:name w:val="Table Grid"/>
    <w:basedOn w:val="Standardowy"/>
    <w:uiPriority w:val="59"/>
    <w:rsid w:val="00653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tomow1">
    <w:name w:val="spis tomow 1"/>
    <w:basedOn w:val="Normalny"/>
    <w:link w:val="spistomow1Znak"/>
    <w:qFormat/>
    <w:rsid w:val="00DF2E4A"/>
    <w:pPr>
      <w:tabs>
        <w:tab w:val="clear" w:pos="709"/>
        <w:tab w:val="left" w:pos="851"/>
      </w:tabs>
      <w:ind w:left="851" w:hanging="851"/>
    </w:pPr>
    <w:rPr>
      <w:b/>
      <w:bCs/>
      <w:caps/>
      <w:noProof/>
      <w:snapToGrid w:val="0"/>
      <w:szCs w:val="20"/>
    </w:rPr>
  </w:style>
  <w:style w:type="paragraph" w:customStyle="1" w:styleId="spistomow2">
    <w:name w:val="spis tomow 2"/>
    <w:basedOn w:val="Spistreci2"/>
    <w:link w:val="spistomow2Znak"/>
    <w:qFormat/>
    <w:rsid w:val="0018418E"/>
    <w:rPr>
      <w:caps/>
      <w:snapToGrid w:val="0"/>
    </w:rPr>
  </w:style>
  <w:style w:type="character" w:customStyle="1" w:styleId="spistomow1Znak">
    <w:name w:val="spis tomow 1 Znak"/>
    <w:basedOn w:val="Domylnaczcionkaakapitu"/>
    <w:link w:val="spistomow1"/>
    <w:rsid w:val="00DF2E4A"/>
    <w:rPr>
      <w:rFonts w:ascii="Arial" w:hAnsi="Arial"/>
      <w:b/>
      <w:bCs/>
      <w:caps/>
      <w:noProof/>
      <w:snapToGrid w:val="0"/>
      <w:sz w:val="20"/>
      <w:szCs w:val="20"/>
    </w:rPr>
  </w:style>
  <w:style w:type="paragraph" w:customStyle="1" w:styleId="spistomow3">
    <w:name w:val="spis tomow 3"/>
    <w:basedOn w:val="Spistreci3"/>
    <w:link w:val="spistomow3Znak"/>
    <w:qFormat/>
    <w:rsid w:val="0018418E"/>
    <w:rPr>
      <w:i w:val="0"/>
      <w:caps/>
      <w:noProof/>
      <w:snapToGrid w:val="0"/>
    </w:rPr>
  </w:style>
  <w:style w:type="character" w:customStyle="1" w:styleId="spistomow2Znak">
    <w:name w:val="spis tomow 2 Znak"/>
    <w:basedOn w:val="Spistreci2Znak"/>
    <w:link w:val="spistomow2"/>
    <w:rsid w:val="0018418E"/>
    <w:rPr>
      <w:rFonts w:ascii="Arial" w:hAnsi="Arial" w:cs="Calibri"/>
      <w:caps/>
      <w:noProof/>
      <w:snapToGrid w:val="0"/>
      <w:sz w:val="16"/>
      <w:szCs w:val="20"/>
    </w:rPr>
  </w:style>
  <w:style w:type="paragraph" w:customStyle="1" w:styleId="wypunktowanie1">
    <w:name w:val="wypunktowanie 1"/>
    <w:basedOn w:val="Normalny"/>
    <w:link w:val="wypunktowanie1Znak"/>
    <w:qFormat/>
    <w:rsid w:val="0073307D"/>
    <w:pPr>
      <w:numPr>
        <w:numId w:val="4"/>
      </w:numPr>
    </w:pPr>
  </w:style>
  <w:style w:type="character" w:customStyle="1" w:styleId="Spistreci3Znak">
    <w:name w:val="Spis treści 3 Znak"/>
    <w:basedOn w:val="Domylnaczcionkaakapitu"/>
    <w:link w:val="Spistreci3"/>
    <w:uiPriority w:val="39"/>
    <w:rsid w:val="0018418E"/>
    <w:rPr>
      <w:rFonts w:ascii="Arial" w:hAnsi="Arial"/>
      <w:i/>
      <w:iCs/>
      <w:sz w:val="16"/>
      <w:szCs w:val="20"/>
    </w:rPr>
  </w:style>
  <w:style w:type="character" w:customStyle="1" w:styleId="spistomow3Znak">
    <w:name w:val="spis tomow 3 Znak"/>
    <w:basedOn w:val="Spistreci3Znak"/>
    <w:link w:val="spistomow3"/>
    <w:rsid w:val="0018418E"/>
    <w:rPr>
      <w:rFonts w:ascii="Arial" w:hAnsi="Arial"/>
      <w:i w:val="0"/>
      <w:iCs/>
      <w:caps/>
      <w:noProof/>
      <w:snapToGrid w:val="0"/>
      <w:sz w:val="16"/>
      <w:szCs w:val="20"/>
    </w:rPr>
  </w:style>
  <w:style w:type="paragraph" w:customStyle="1" w:styleId="wypunktowanie2">
    <w:name w:val="wypunktowanie 2"/>
    <w:basedOn w:val="wypunktowanie1"/>
    <w:link w:val="wypunktowanie2Znak"/>
    <w:qFormat/>
    <w:rsid w:val="00E46D68"/>
    <w:pPr>
      <w:numPr>
        <w:numId w:val="5"/>
      </w:numPr>
    </w:pPr>
  </w:style>
  <w:style w:type="character" w:customStyle="1" w:styleId="wypunktowanie1Znak">
    <w:name w:val="wypunktowanie 1 Znak"/>
    <w:basedOn w:val="Nagwek4Znak"/>
    <w:link w:val="wypunktowanie1"/>
    <w:rsid w:val="0073307D"/>
    <w:rPr>
      <w:rFonts w:ascii="Calibri" w:eastAsiaTheme="majorEastAsia" w:hAnsi="Calibri" w:cstheme="majorBidi"/>
      <w:bCs w:val="0"/>
      <w:i w:val="0"/>
      <w:iCs w:val="0"/>
    </w:rPr>
  </w:style>
  <w:style w:type="character" w:customStyle="1" w:styleId="wypunktowanie2Znak">
    <w:name w:val="wypunktowanie 2 Znak"/>
    <w:basedOn w:val="Nagwek5Znak"/>
    <w:link w:val="wypunktowanie2"/>
    <w:rsid w:val="00E46D68"/>
    <w:rPr>
      <w:rFonts w:ascii="Calibri" w:eastAsiaTheme="majorEastAsia" w:hAnsi="Calibri" w:cstheme="majorBidi"/>
    </w:rPr>
  </w:style>
  <w:style w:type="paragraph" w:customStyle="1" w:styleId="Normalnywcity">
    <w:name w:val="Normalny wcięty"/>
    <w:basedOn w:val="Normalny"/>
    <w:link w:val="NormalnywcityZnak"/>
    <w:rsid w:val="00394E29"/>
    <w:pPr>
      <w:tabs>
        <w:tab w:val="clear" w:pos="709"/>
      </w:tabs>
      <w:spacing w:line="240" w:lineRule="auto"/>
      <w:ind w:firstLine="567"/>
    </w:pPr>
    <w:rPr>
      <w:rFonts w:ascii="Verdana" w:eastAsia="Times New Roman" w:hAnsi="Verdana" w:cs="Times New Roman"/>
      <w:szCs w:val="20"/>
      <w:lang w:val="x-none" w:eastAsia="x-none"/>
    </w:rPr>
  </w:style>
  <w:style w:type="character" w:customStyle="1" w:styleId="NormalnywcityZnak">
    <w:name w:val="Normalny wcięty Znak"/>
    <w:link w:val="Normalnywcity"/>
    <w:rsid w:val="00394E29"/>
    <w:rPr>
      <w:rFonts w:ascii="Verdana" w:eastAsia="Times New Roman" w:hAnsi="Verdana" w:cs="Times New Roman"/>
      <w:sz w:val="20"/>
      <w:szCs w:val="20"/>
      <w:lang w:val="x-none" w:eastAsia="x-none"/>
    </w:rPr>
  </w:style>
  <w:style w:type="paragraph" w:customStyle="1" w:styleId="Normalny-tabela">
    <w:name w:val="Normalny - tabela"/>
    <w:basedOn w:val="Normalny"/>
    <w:next w:val="Normalny"/>
    <w:link w:val="Normalny-tabelaZnak"/>
    <w:qFormat/>
    <w:rsid w:val="00767BF9"/>
    <w:pPr>
      <w:spacing w:before="40" w:after="40" w:line="240" w:lineRule="auto"/>
      <w:jc w:val="left"/>
    </w:pPr>
  </w:style>
  <w:style w:type="paragraph" w:styleId="Tekstprzypisukocowego">
    <w:name w:val="endnote text"/>
    <w:basedOn w:val="Normalny"/>
    <w:link w:val="TekstprzypisukocowegoZnak"/>
    <w:uiPriority w:val="99"/>
    <w:semiHidden/>
    <w:unhideWhenUsed/>
    <w:rsid w:val="00216ABA"/>
    <w:pPr>
      <w:spacing w:line="240" w:lineRule="auto"/>
    </w:pPr>
    <w:rPr>
      <w:szCs w:val="20"/>
    </w:rPr>
  </w:style>
  <w:style w:type="character" w:customStyle="1" w:styleId="Normalny-tabelaZnak">
    <w:name w:val="Normalny - tabela Znak"/>
    <w:basedOn w:val="Domylnaczcionkaakapitu"/>
    <w:link w:val="Normalny-tabela"/>
    <w:rsid w:val="00767BF9"/>
    <w:rPr>
      <w:rFonts w:ascii="Arial" w:hAnsi="Arial"/>
      <w:sz w:val="20"/>
    </w:rPr>
  </w:style>
  <w:style w:type="character" w:customStyle="1" w:styleId="TekstprzypisukocowegoZnak">
    <w:name w:val="Tekst przypisu końcowego Znak"/>
    <w:basedOn w:val="Domylnaczcionkaakapitu"/>
    <w:link w:val="Tekstprzypisukocowego"/>
    <w:uiPriority w:val="99"/>
    <w:semiHidden/>
    <w:rsid w:val="00216ABA"/>
    <w:rPr>
      <w:rFonts w:ascii="Arial" w:hAnsi="Arial"/>
      <w:sz w:val="20"/>
      <w:szCs w:val="20"/>
    </w:rPr>
  </w:style>
  <w:style w:type="character" w:styleId="Odwoanieprzypisukocowego">
    <w:name w:val="endnote reference"/>
    <w:basedOn w:val="Domylnaczcionkaakapitu"/>
    <w:uiPriority w:val="99"/>
    <w:semiHidden/>
    <w:unhideWhenUsed/>
    <w:rsid w:val="00216ABA"/>
    <w:rPr>
      <w:vertAlign w:val="superscript"/>
    </w:rPr>
  </w:style>
  <w:style w:type="character" w:styleId="Odwoaniedokomentarza">
    <w:name w:val="annotation reference"/>
    <w:basedOn w:val="Domylnaczcionkaakapitu"/>
    <w:uiPriority w:val="99"/>
    <w:semiHidden/>
    <w:unhideWhenUsed/>
    <w:rsid w:val="00F47763"/>
    <w:rPr>
      <w:sz w:val="16"/>
      <w:szCs w:val="16"/>
    </w:rPr>
  </w:style>
  <w:style w:type="paragraph" w:styleId="Tekstkomentarza">
    <w:name w:val="annotation text"/>
    <w:basedOn w:val="Normalny"/>
    <w:link w:val="TekstkomentarzaZnak"/>
    <w:uiPriority w:val="99"/>
    <w:semiHidden/>
    <w:unhideWhenUsed/>
    <w:rsid w:val="00F47763"/>
    <w:pPr>
      <w:spacing w:line="240" w:lineRule="auto"/>
    </w:pPr>
    <w:rPr>
      <w:szCs w:val="20"/>
    </w:rPr>
  </w:style>
  <w:style w:type="character" w:customStyle="1" w:styleId="TekstkomentarzaZnak">
    <w:name w:val="Tekst komentarza Znak"/>
    <w:basedOn w:val="Domylnaczcionkaakapitu"/>
    <w:link w:val="Tekstkomentarza"/>
    <w:uiPriority w:val="99"/>
    <w:semiHidden/>
    <w:rsid w:val="00F47763"/>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F47763"/>
    <w:rPr>
      <w:b/>
      <w:bCs/>
    </w:rPr>
  </w:style>
  <w:style w:type="character" w:customStyle="1" w:styleId="TematkomentarzaZnak">
    <w:name w:val="Temat komentarza Znak"/>
    <w:basedOn w:val="TekstkomentarzaZnak"/>
    <w:link w:val="Tematkomentarza"/>
    <w:uiPriority w:val="99"/>
    <w:semiHidden/>
    <w:rsid w:val="00F47763"/>
    <w:rPr>
      <w:rFonts w:ascii="Arial" w:hAnsi="Arial"/>
      <w:b/>
      <w:bCs/>
      <w:sz w:val="20"/>
      <w:szCs w:val="20"/>
    </w:rPr>
  </w:style>
  <w:style w:type="paragraph" w:styleId="Bezodstpw">
    <w:name w:val="No Spacing"/>
    <w:link w:val="BezodstpwZnak"/>
    <w:uiPriority w:val="1"/>
    <w:qFormat/>
    <w:rsid w:val="00A143FE"/>
    <w:pPr>
      <w:tabs>
        <w:tab w:val="left" w:pos="709"/>
      </w:tabs>
      <w:spacing w:after="0" w:line="240" w:lineRule="auto"/>
    </w:pPr>
    <w:rPr>
      <w:rFonts w:ascii="Arial" w:hAnsi="Arial"/>
      <w:sz w:val="20"/>
    </w:rPr>
  </w:style>
  <w:style w:type="paragraph" w:customStyle="1" w:styleId="Spiszawartoci-nagwek">
    <w:name w:val="Spis zawartości - nagłówek"/>
    <w:basedOn w:val="spistomow1"/>
    <w:link w:val="Spiszawartoci-nagwekZnak"/>
    <w:rsid w:val="00AF29C9"/>
  </w:style>
  <w:style w:type="character" w:customStyle="1" w:styleId="Spiszawartoci-nagwekZnak">
    <w:name w:val="Spis zawartości - nagłówek Znak"/>
    <w:basedOn w:val="spistomow1Znak"/>
    <w:link w:val="Spiszawartoci-nagwek"/>
    <w:rsid w:val="00AF29C9"/>
    <w:rPr>
      <w:rFonts w:ascii="Arial" w:hAnsi="Arial"/>
      <w:b/>
      <w:bCs/>
      <w:caps/>
      <w:noProof/>
      <w:snapToGrid w:val="0"/>
      <w:sz w:val="20"/>
      <w:szCs w:val="20"/>
    </w:rPr>
  </w:style>
  <w:style w:type="paragraph" w:styleId="Legenda">
    <w:name w:val="caption"/>
    <w:basedOn w:val="Normalny"/>
    <w:next w:val="Normalny"/>
    <w:link w:val="LegendaZnak"/>
    <w:uiPriority w:val="35"/>
    <w:unhideWhenUsed/>
    <w:qFormat/>
    <w:rsid w:val="00232CC0"/>
    <w:pPr>
      <w:spacing w:after="200" w:line="240" w:lineRule="auto"/>
    </w:pPr>
    <w:rPr>
      <w:b/>
      <w:bCs/>
      <w:color w:val="4F81BD" w:themeColor="accent1"/>
      <w:sz w:val="18"/>
      <w:szCs w:val="18"/>
    </w:rPr>
  </w:style>
  <w:style w:type="paragraph" w:styleId="Tekstpodstawowywcity">
    <w:name w:val="Body Text Indent"/>
    <w:basedOn w:val="Normalny"/>
    <w:link w:val="TekstpodstawowywcityZnak"/>
    <w:uiPriority w:val="99"/>
    <w:unhideWhenUsed/>
    <w:rsid w:val="00232CC0"/>
    <w:pPr>
      <w:spacing w:after="120"/>
      <w:ind w:left="283"/>
    </w:pPr>
  </w:style>
  <w:style w:type="character" w:customStyle="1" w:styleId="TekstpodstawowywcityZnak">
    <w:name w:val="Tekst podstawowy wcięty Znak"/>
    <w:basedOn w:val="Domylnaczcionkaakapitu"/>
    <w:link w:val="Tekstpodstawowywcity"/>
    <w:uiPriority w:val="99"/>
    <w:rsid w:val="00232CC0"/>
    <w:rPr>
      <w:rFonts w:ascii="Arial" w:hAnsi="Arial"/>
      <w:sz w:val="20"/>
    </w:rPr>
  </w:style>
  <w:style w:type="paragraph" w:styleId="Wcicienormalne">
    <w:name w:val="Normal Indent"/>
    <w:basedOn w:val="Normalny"/>
    <w:uiPriority w:val="99"/>
    <w:unhideWhenUsed/>
    <w:rsid w:val="00232CC0"/>
    <w:pPr>
      <w:ind w:left="708"/>
    </w:pPr>
  </w:style>
  <w:style w:type="paragraph" w:styleId="Tekstpodstawowyzwciciem">
    <w:name w:val="Body Text First Indent"/>
    <w:basedOn w:val="Tekstpodstawowy"/>
    <w:link w:val="TekstpodstawowyzwciciemZnak"/>
    <w:uiPriority w:val="99"/>
    <w:unhideWhenUsed/>
    <w:rsid w:val="00232CC0"/>
    <w:pPr>
      <w:widowControl/>
      <w:spacing w:line="360" w:lineRule="auto"/>
      <w:ind w:firstLine="360"/>
    </w:pPr>
    <w:rPr>
      <w:rFonts w:ascii="Arial" w:eastAsiaTheme="minorHAnsi" w:hAnsi="Arial" w:cstheme="minorBidi"/>
      <w:color w:val="auto"/>
      <w:sz w:val="20"/>
      <w:szCs w:val="22"/>
      <w:lang w:val="pl-PL" w:eastAsia="en-US"/>
    </w:rPr>
  </w:style>
  <w:style w:type="character" w:customStyle="1" w:styleId="TekstpodstawowyzwciciemZnak">
    <w:name w:val="Tekst podstawowy z wcięciem Znak"/>
    <w:basedOn w:val="TekstpodstawowyZnak"/>
    <w:link w:val="Tekstpodstawowyzwciciem"/>
    <w:uiPriority w:val="99"/>
    <w:rsid w:val="00232CC0"/>
    <w:rPr>
      <w:rFonts w:ascii="Arial" w:eastAsia="Times New Roman" w:hAnsi="Arial" w:cs="Times New Roman"/>
      <w:color w:val="000000"/>
      <w:sz w:val="20"/>
      <w:szCs w:val="20"/>
      <w:lang w:val="cs-CZ" w:eastAsia="pl-PL"/>
    </w:rPr>
  </w:style>
  <w:style w:type="paragraph" w:styleId="Tekstpodstawowyzwciciem2">
    <w:name w:val="Body Text First Indent 2"/>
    <w:basedOn w:val="Tekstpodstawowywcity"/>
    <w:link w:val="Tekstpodstawowyzwciciem2Znak"/>
    <w:uiPriority w:val="99"/>
    <w:unhideWhenUsed/>
    <w:rsid w:val="00232CC0"/>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232CC0"/>
    <w:rPr>
      <w:rFonts w:ascii="Arial" w:hAnsi="Arial"/>
      <w:sz w:val="20"/>
    </w:rPr>
  </w:style>
  <w:style w:type="paragraph" w:styleId="NormalnyWeb">
    <w:name w:val="Normal (Web)"/>
    <w:basedOn w:val="Normalny"/>
    <w:unhideWhenUsed/>
    <w:rsid w:val="00232CC0"/>
    <w:pPr>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232CC0"/>
    <w:rPr>
      <w:i/>
      <w:iCs/>
    </w:rPr>
  </w:style>
  <w:style w:type="character" w:customStyle="1" w:styleId="biggertext">
    <w:name w:val="biggertext"/>
    <w:basedOn w:val="Domylnaczcionkaakapitu"/>
    <w:rsid w:val="00232CC0"/>
  </w:style>
  <w:style w:type="paragraph" w:customStyle="1" w:styleId="Normalnyznumeracj">
    <w:name w:val="Normalny z numeracją"/>
    <w:basedOn w:val="Normalny"/>
    <w:link w:val="NormalnyznumeracjZnak"/>
    <w:qFormat/>
    <w:rsid w:val="00232CC0"/>
    <w:pPr>
      <w:ind w:left="720" w:hanging="360"/>
    </w:pPr>
  </w:style>
  <w:style w:type="character" w:customStyle="1" w:styleId="NormalnyznumeracjZnak">
    <w:name w:val="Normalny z numeracją Znak"/>
    <w:basedOn w:val="Domylnaczcionkaakapitu"/>
    <w:link w:val="Normalnyznumeracj"/>
    <w:rsid w:val="00232CC0"/>
    <w:rPr>
      <w:rFonts w:ascii="Arial" w:hAnsi="Arial"/>
      <w:sz w:val="20"/>
    </w:rPr>
  </w:style>
  <w:style w:type="paragraph" w:customStyle="1" w:styleId="StylPierwszywiersz1cm">
    <w:name w:val="Styl Pierwszy wiersz:  1 cm"/>
    <w:basedOn w:val="Normalny"/>
    <w:rsid w:val="00232CC0"/>
    <w:pPr>
      <w:tabs>
        <w:tab w:val="clear" w:pos="709"/>
      </w:tabs>
      <w:spacing w:line="240" w:lineRule="auto"/>
      <w:ind w:firstLine="567"/>
    </w:pPr>
    <w:rPr>
      <w:rFonts w:eastAsia="Times New Roman" w:cs="Times New Roman"/>
      <w:sz w:val="24"/>
      <w:szCs w:val="20"/>
      <w:lang w:eastAsia="pl-PL"/>
    </w:rPr>
  </w:style>
  <w:style w:type="character" w:styleId="UyteHipercze">
    <w:name w:val="FollowedHyperlink"/>
    <w:basedOn w:val="Domylnaczcionkaakapitu"/>
    <w:uiPriority w:val="99"/>
    <w:semiHidden/>
    <w:unhideWhenUsed/>
    <w:rsid w:val="00232CC0"/>
    <w:rPr>
      <w:color w:val="800080"/>
      <w:u w:val="single"/>
    </w:rPr>
  </w:style>
  <w:style w:type="paragraph" w:customStyle="1" w:styleId="xl66">
    <w:name w:val="xl66"/>
    <w:basedOn w:val="Normalny"/>
    <w:rsid w:val="00232CC0"/>
    <w:pPr>
      <w:shd w:val="clear" w:color="000000" w:fill="C0C0C0"/>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67">
    <w:name w:val="xl67"/>
    <w:basedOn w:val="Normalny"/>
    <w:rsid w:val="00232CC0"/>
    <w:pPr>
      <w:shd w:val="clear" w:color="000000" w:fill="C0C0C0"/>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68">
    <w:name w:val="xl68"/>
    <w:basedOn w:val="Normalny"/>
    <w:rsid w:val="00232CC0"/>
    <w:pPr>
      <w:pBdr>
        <w:top w:val="single" w:sz="8" w:space="0" w:color="auto"/>
        <w:left w:val="single" w:sz="8" w:space="0" w:color="auto"/>
        <w:bottom w:val="single" w:sz="8" w:space="0" w:color="auto"/>
        <w:right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69">
    <w:name w:val="xl69"/>
    <w:basedOn w:val="Normalny"/>
    <w:rsid w:val="00232CC0"/>
    <w:pPr>
      <w:pBdr>
        <w:top w:val="single" w:sz="8" w:space="0" w:color="auto"/>
        <w:left w:val="single" w:sz="8" w:space="0" w:color="auto"/>
        <w:bottom w:val="double" w:sz="6" w:space="0" w:color="auto"/>
        <w:right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0">
    <w:name w:val="xl70"/>
    <w:basedOn w:val="Normalny"/>
    <w:rsid w:val="00232CC0"/>
    <w:pPr>
      <w:pBdr>
        <w:top w:val="single" w:sz="8" w:space="0" w:color="auto"/>
        <w:left w:val="single" w:sz="8" w:space="0" w:color="auto"/>
        <w:bottom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1">
    <w:name w:val="xl71"/>
    <w:basedOn w:val="Normalny"/>
    <w:rsid w:val="00232CC0"/>
    <w:pPr>
      <w:pBdr>
        <w:top w:val="single" w:sz="8" w:space="0" w:color="auto"/>
        <w:left w:val="single" w:sz="8" w:space="0" w:color="auto"/>
        <w:bottom w:val="double" w:sz="6"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2">
    <w:name w:val="xl72"/>
    <w:basedOn w:val="Normalny"/>
    <w:rsid w:val="00232CC0"/>
    <w:pPr>
      <w:pBdr>
        <w:top w:val="single" w:sz="4" w:space="0" w:color="auto"/>
        <w:left w:val="single" w:sz="4" w:space="0" w:color="auto"/>
        <w:bottom w:val="single" w:sz="4" w:space="0" w:color="auto"/>
        <w:right w:val="single" w:sz="4"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3">
    <w:name w:val="xl73"/>
    <w:basedOn w:val="Normalny"/>
    <w:rsid w:val="00232CC0"/>
    <w:pPr>
      <w:pBdr>
        <w:top w:val="single" w:sz="4" w:space="0" w:color="auto"/>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4">
    <w:name w:val="xl74"/>
    <w:basedOn w:val="Normalny"/>
    <w:rsid w:val="00232CC0"/>
    <w:pPr>
      <w:pBdr>
        <w:top w:val="single" w:sz="4" w:space="0" w:color="auto"/>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5">
    <w:name w:val="xl75"/>
    <w:basedOn w:val="Normalny"/>
    <w:rsid w:val="00232CC0"/>
    <w:pPr>
      <w:pBdr>
        <w:top w:val="single" w:sz="4" w:space="0" w:color="auto"/>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6">
    <w:name w:val="xl76"/>
    <w:basedOn w:val="Normalny"/>
    <w:rsid w:val="00232CC0"/>
    <w:pPr>
      <w:pBdr>
        <w:top w:val="single" w:sz="8" w:space="0" w:color="auto"/>
        <w:left w:val="single" w:sz="8" w:space="0" w:color="auto"/>
        <w:right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7">
    <w:name w:val="xl77"/>
    <w:basedOn w:val="Normalny"/>
    <w:rsid w:val="00232CC0"/>
    <w:pPr>
      <w:pBdr>
        <w:left w:val="single" w:sz="8" w:space="0" w:color="auto"/>
        <w:bottom w:val="single" w:sz="8" w:space="0" w:color="auto"/>
        <w:right w:val="single" w:sz="8" w:space="0" w:color="auto"/>
      </w:pBdr>
      <w:shd w:val="clear" w:color="000000" w:fill="996633"/>
      <w:tabs>
        <w:tab w:val="clear" w:pos="709"/>
      </w:tabs>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8">
    <w:name w:val="xl78"/>
    <w:basedOn w:val="Normalny"/>
    <w:rsid w:val="00232CC0"/>
    <w:pPr>
      <w:pBdr>
        <w:top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9">
    <w:name w:val="xl79"/>
    <w:basedOn w:val="Normalny"/>
    <w:rsid w:val="00232CC0"/>
    <w:pPr>
      <w:pBdr>
        <w:top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0">
    <w:name w:val="xl80"/>
    <w:basedOn w:val="Normalny"/>
    <w:rsid w:val="00232CC0"/>
    <w:pPr>
      <w:pBdr>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1">
    <w:name w:val="xl81"/>
    <w:basedOn w:val="Normalny"/>
    <w:rsid w:val="00232CC0"/>
    <w:pPr>
      <w:pBdr>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2">
    <w:name w:val="xl82"/>
    <w:basedOn w:val="Normalny"/>
    <w:rsid w:val="00232CC0"/>
    <w:pPr>
      <w:pBdr>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3">
    <w:name w:val="xl83"/>
    <w:basedOn w:val="Normalny"/>
    <w:rsid w:val="00232CC0"/>
    <w:pPr>
      <w:pBdr>
        <w:left w:val="single" w:sz="4" w:space="0" w:color="auto"/>
        <w:bottom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4">
    <w:name w:val="xl84"/>
    <w:basedOn w:val="Normalny"/>
    <w:rsid w:val="00232CC0"/>
    <w:pPr>
      <w:pBdr>
        <w:top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5">
    <w:name w:val="xl85"/>
    <w:basedOn w:val="Normalny"/>
    <w:rsid w:val="00232CC0"/>
    <w:pPr>
      <w:pBdr>
        <w:top w:val="single" w:sz="4" w:space="0" w:color="auto"/>
        <w:left w:val="single" w:sz="4"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6">
    <w:name w:val="xl86"/>
    <w:basedOn w:val="Normalny"/>
    <w:rsid w:val="00232CC0"/>
    <w:pPr>
      <w:pBdr>
        <w:top w:val="single" w:sz="4" w:space="0" w:color="auto"/>
        <w:left w:val="single" w:sz="4" w:space="0" w:color="auto"/>
        <w:bottom w:val="single" w:sz="4" w:space="0" w:color="auto"/>
        <w:right w:val="single" w:sz="4" w:space="0" w:color="auto"/>
      </w:pBdr>
      <w:tabs>
        <w:tab w:val="clear" w:pos="709"/>
      </w:tabs>
      <w:spacing w:before="100" w:beforeAutospacing="1" w:after="100" w:afterAutospacing="1" w:line="240" w:lineRule="auto"/>
      <w:jc w:val="center"/>
    </w:pPr>
    <w:rPr>
      <w:rFonts w:ascii="Times New Roman" w:eastAsia="Times New Roman" w:hAnsi="Times New Roman" w:cs="Times New Roman"/>
      <w:sz w:val="18"/>
      <w:szCs w:val="18"/>
      <w:lang w:eastAsia="pl-PL"/>
    </w:rPr>
  </w:style>
  <w:style w:type="paragraph" w:customStyle="1" w:styleId="xl87">
    <w:name w:val="xl87"/>
    <w:basedOn w:val="Normalny"/>
    <w:rsid w:val="00232CC0"/>
    <w:pPr>
      <w:pBdr>
        <w:top w:val="single" w:sz="4" w:space="0" w:color="auto"/>
        <w:bottom w:val="double" w:sz="6"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8">
    <w:name w:val="xl88"/>
    <w:basedOn w:val="Normalny"/>
    <w:rsid w:val="00232CC0"/>
    <w:pPr>
      <w:pBdr>
        <w:top w:val="single" w:sz="4" w:space="0" w:color="auto"/>
        <w:bottom w:val="double" w:sz="6"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9">
    <w:name w:val="xl89"/>
    <w:basedOn w:val="Normalny"/>
    <w:rsid w:val="00232CC0"/>
    <w:pPr>
      <w:pBdr>
        <w:top w:val="single" w:sz="4" w:space="0" w:color="auto"/>
        <w:left w:val="single" w:sz="4" w:space="0" w:color="auto"/>
        <w:bottom w:val="double" w:sz="6"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90">
    <w:name w:val="xl90"/>
    <w:basedOn w:val="Normalny"/>
    <w:rsid w:val="00232CC0"/>
    <w:pPr>
      <w:pBdr>
        <w:top w:val="single" w:sz="4" w:space="0" w:color="auto"/>
        <w:left w:val="single" w:sz="4" w:space="0" w:color="auto"/>
        <w:bottom w:val="double" w:sz="6" w:space="0" w:color="auto"/>
        <w:right w:val="single" w:sz="4" w:space="0" w:color="auto"/>
      </w:pBdr>
      <w:tabs>
        <w:tab w:val="clear" w:pos="709"/>
      </w:tabs>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rsid w:val="00232CC0"/>
    <w:pPr>
      <w:shd w:val="clear" w:color="000000" w:fill="C0C0C0"/>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65">
    <w:name w:val="xl65"/>
    <w:basedOn w:val="Normalny"/>
    <w:rsid w:val="00232CC0"/>
    <w:pPr>
      <w:shd w:val="clear" w:color="000000" w:fill="C0C0C0"/>
      <w:tabs>
        <w:tab w:val="clear" w:pos="709"/>
      </w:tabs>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Listanumerowana2">
    <w:name w:val="List Number 2"/>
    <w:basedOn w:val="Normalny"/>
    <w:rsid w:val="00232CC0"/>
    <w:pPr>
      <w:numPr>
        <w:numId w:val="6"/>
      </w:numPr>
      <w:tabs>
        <w:tab w:val="clear" w:pos="709"/>
      </w:tabs>
      <w:spacing w:line="240" w:lineRule="auto"/>
      <w:jc w:val="left"/>
    </w:pPr>
    <w:rPr>
      <w:rFonts w:ascii="Times New Roman" w:eastAsia="Times New Roman" w:hAnsi="Times New Roman" w:cs="Times New Roman"/>
      <w:sz w:val="24"/>
      <w:szCs w:val="24"/>
      <w:lang w:eastAsia="pl-PL"/>
    </w:rPr>
  </w:style>
  <w:style w:type="character" w:customStyle="1" w:styleId="LegendaZnak">
    <w:name w:val="Legenda Znak"/>
    <w:link w:val="Legenda"/>
    <w:locked/>
    <w:rsid w:val="00232CC0"/>
    <w:rPr>
      <w:rFonts w:ascii="Arial" w:hAnsi="Arial"/>
      <w:b/>
      <w:bCs/>
      <w:color w:val="4F81BD" w:themeColor="accent1"/>
      <w:sz w:val="18"/>
      <w:szCs w:val="18"/>
    </w:rPr>
  </w:style>
  <w:style w:type="paragraph" w:customStyle="1" w:styleId="Numerowanie">
    <w:name w:val="Numerowanie"/>
    <w:basedOn w:val="Normalny"/>
    <w:qFormat/>
    <w:rsid w:val="007D1CF1"/>
    <w:pPr>
      <w:numPr>
        <w:numId w:val="7"/>
      </w:numPr>
      <w:tabs>
        <w:tab w:val="clear" w:pos="709"/>
      </w:tabs>
      <w:jc w:val="left"/>
    </w:pPr>
  </w:style>
  <w:style w:type="paragraph" w:customStyle="1" w:styleId="wypunktowanie-POWB">
    <w:name w:val="wypunktowanie -POW B"/>
    <w:basedOn w:val="Normalny"/>
    <w:qFormat/>
    <w:rsid w:val="00C318F5"/>
    <w:pPr>
      <w:numPr>
        <w:numId w:val="8"/>
      </w:numPr>
      <w:tabs>
        <w:tab w:val="clear" w:pos="709"/>
      </w:tabs>
    </w:pPr>
  </w:style>
  <w:style w:type="character" w:customStyle="1" w:styleId="h1">
    <w:name w:val="h1"/>
    <w:basedOn w:val="Domylnaczcionkaakapitu"/>
    <w:rsid w:val="00F23EBD"/>
  </w:style>
  <w:style w:type="paragraph" w:customStyle="1" w:styleId="Standartowywcity">
    <w:name w:val="Standartowy wcięty"/>
    <w:basedOn w:val="Normalny"/>
    <w:rsid w:val="00F23EBD"/>
    <w:pPr>
      <w:tabs>
        <w:tab w:val="clear" w:pos="709"/>
      </w:tabs>
      <w:ind w:firstLine="567"/>
    </w:pPr>
    <w:rPr>
      <w:rFonts w:eastAsia="Times New Roman" w:cs="Times New Roman"/>
      <w:sz w:val="24"/>
      <w:szCs w:val="20"/>
      <w:lang w:eastAsia="pl-PL"/>
    </w:rPr>
  </w:style>
  <w:style w:type="paragraph" w:customStyle="1" w:styleId="Akapitzlist1">
    <w:name w:val="Akapit z listą1"/>
    <w:basedOn w:val="Normalny"/>
    <w:uiPriority w:val="34"/>
    <w:qFormat/>
    <w:rsid w:val="00397E93"/>
    <w:pPr>
      <w:tabs>
        <w:tab w:val="clear" w:pos="709"/>
      </w:tabs>
      <w:spacing w:before="120" w:after="120" w:line="360" w:lineRule="atLeast"/>
      <w:ind w:left="720" w:firstLine="851"/>
    </w:pPr>
    <w:rPr>
      <w:rFonts w:eastAsia="Times New Roman" w:cs="Times New Roman"/>
    </w:rPr>
  </w:style>
  <w:style w:type="character" w:customStyle="1" w:styleId="AkapitzlistZnak">
    <w:name w:val="Akapit z listą Znak"/>
    <w:aliases w:val="Obiekt Znak,List Paragraph1 Znak,normalny tekst Znak,List Paragraph Znak,Akapit z listą31 Znak,Asia 2  Akapit z listą Znak,tekst normalny Znak,Lista 1 Znak,BulletC Znak,Wyliczanie Znak,EB_Punktowanie Znak,Akapit z listą21 Znak"/>
    <w:link w:val="Akapitzlist"/>
    <w:uiPriority w:val="34"/>
    <w:qFormat/>
    <w:rsid w:val="00C92796"/>
    <w:rPr>
      <w:rFonts w:ascii="Calibri" w:hAnsi="Calibri"/>
    </w:rPr>
  </w:style>
  <w:style w:type="paragraph" w:styleId="Tekstpodstawowy2">
    <w:name w:val="Body Text 2"/>
    <w:basedOn w:val="Normalny"/>
    <w:link w:val="Tekstpodstawowy2Znak"/>
    <w:unhideWhenUsed/>
    <w:rsid w:val="001F2F44"/>
    <w:pPr>
      <w:spacing w:after="120" w:line="480" w:lineRule="auto"/>
    </w:pPr>
  </w:style>
  <w:style w:type="character" w:customStyle="1" w:styleId="Tekstpodstawowy2Znak">
    <w:name w:val="Tekst podstawowy 2 Znak"/>
    <w:basedOn w:val="Domylnaczcionkaakapitu"/>
    <w:link w:val="Tekstpodstawowy2"/>
    <w:rsid w:val="001F2F44"/>
    <w:rPr>
      <w:rFonts w:ascii="Arial" w:hAnsi="Arial"/>
      <w:sz w:val="20"/>
    </w:rPr>
  </w:style>
  <w:style w:type="paragraph" w:styleId="Podtytu">
    <w:name w:val="Subtitle"/>
    <w:basedOn w:val="Normalny"/>
    <w:next w:val="Normalny"/>
    <w:link w:val="PodtytuZnak"/>
    <w:qFormat/>
    <w:rsid w:val="00B77BF5"/>
    <w:pPr>
      <w:tabs>
        <w:tab w:val="clear" w:pos="709"/>
      </w:tabs>
      <w:overflowPunct w:val="0"/>
      <w:autoSpaceDE w:val="0"/>
      <w:autoSpaceDN w:val="0"/>
      <w:adjustRightInd w:val="0"/>
      <w:spacing w:after="60" w:line="240" w:lineRule="auto"/>
      <w:jc w:val="center"/>
      <w:textAlignment w:val="baseline"/>
      <w:outlineLvl w:val="1"/>
    </w:pPr>
    <w:rPr>
      <w:rFonts w:ascii="Cambria" w:eastAsia="Times New Roman" w:hAnsi="Cambria" w:cs="Times New Roman"/>
      <w:sz w:val="24"/>
      <w:szCs w:val="24"/>
      <w:lang w:val="x-none" w:eastAsia="x-none"/>
    </w:rPr>
  </w:style>
  <w:style w:type="character" w:customStyle="1" w:styleId="PodtytuZnak">
    <w:name w:val="Podtytuł Znak"/>
    <w:basedOn w:val="Domylnaczcionkaakapitu"/>
    <w:link w:val="Podtytu"/>
    <w:rsid w:val="00B77BF5"/>
    <w:rPr>
      <w:rFonts w:ascii="Cambria" w:eastAsia="Times New Roman" w:hAnsi="Cambria" w:cs="Times New Roman"/>
      <w:sz w:val="24"/>
      <w:szCs w:val="24"/>
      <w:lang w:val="x-none" w:eastAsia="x-none"/>
    </w:rPr>
  </w:style>
  <w:style w:type="paragraph" w:customStyle="1" w:styleId="pkt">
    <w:name w:val="pkt"/>
    <w:basedOn w:val="Normalny"/>
    <w:rsid w:val="00B77BF5"/>
    <w:pPr>
      <w:tabs>
        <w:tab w:val="clear" w:pos="709"/>
      </w:tabs>
      <w:spacing w:before="60" w:after="60" w:line="240" w:lineRule="auto"/>
      <w:ind w:left="851" w:hanging="295"/>
    </w:pPr>
    <w:rPr>
      <w:rFonts w:ascii="Times New Roman" w:eastAsia="Times New Roman" w:hAnsi="Times New Roman" w:cs="Times New Roman"/>
      <w:sz w:val="24"/>
      <w:szCs w:val="24"/>
      <w:lang w:eastAsia="pl-PL"/>
    </w:rPr>
  </w:style>
  <w:style w:type="paragraph" w:customStyle="1" w:styleId="tekstpodst">
    <w:name w:val="tekst podst"/>
    <w:basedOn w:val="Tekstpodstawowy"/>
    <w:rsid w:val="00266102"/>
    <w:pPr>
      <w:tabs>
        <w:tab w:val="clear" w:pos="709"/>
        <w:tab w:val="num" w:pos="2149"/>
      </w:tabs>
      <w:overflowPunct w:val="0"/>
      <w:autoSpaceDE w:val="0"/>
      <w:autoSpaceDN w:val="0"/>
      <w:adjustRightInd w:val="0"/>
      <w:spacing w:after="120" w:line="300" w:lineRule="auto"/>
    </w:pPr>
    <w:rPr>
      <w:color w:val="auto"/>
      <w:lang w:val="pl-PL"/>
    </w:rPr>
  </w:style>
  <w:style w:type="paragraph" w:customStyle="1" w:styleId="Standardowy1">
    <w:name w:val="Standardowy1"/>
    <w:basedOn w:val="Normalny"/>
    <w:semiHidden/>
    <w:rsid w:val="00266102"/>
    <w:pPr>
      <w:numPr>
        <w:ilvl w:val="2"/>
        <w:numId w:val="9"/>
      </w:numPr>
      <w:tabs>
        <w:tab w:val="clear" w:pos="709"/>
      </w:tabs>
      <w:spacing w:after="120" w:line="270" w:lineRule="atLeast"/>
      <w:ind w:left="0" w:firstLine="0"/>
    </w:pPr>
    <w:rPr>
      <w:rFonts w:ascii="Times New Roman" w:eastAsia="Times New Roman" w:hAnsi="Times New Roman" w:cs="Times New Roman"/>
      <w:color w:val="000000"/>
      <w:sz w:val="23"/>
      <w:szCs w:val="20"/>
      <w:lang w:eastAsia="pl-PL"/>
    </w:rPr>
  </w:style>
  <w:style w:type="character" w:customStyle="1" w:styleId="BezodstpwZnak">
    <w:name w:val="Bez odstępów Znak"/>
    <w:basedOn w:val="Domylnaczcionkaakapitu"/>
    <w:link w:val="Bezodstpw"/>
    <w:uiPriority w:val="1"/>
    <w:locked/>
    <w:rsid w:val="003C6748"/>
    <w:rPr>
      <w:rFonts w:ascii="Arial" w:hAnsi="Arial"/>
      <w:sz w:val="20"/>
    </w:rPr>
  </w:style>
  <w:style w:type="paragraph" w:styleId="Tekstpodstawowy3">
    <w:name w:val="Body Text 3"/>
    <w:basedOn w:val="Normalny"/>
    <w:link w:val="Tekstpodstawowy3Znak"/>
    <w:uiPriority w:val="99"/>
    <w:unhideWhenUsed/>
    <w:rsid w:val="00C318F5"/>
    <w:pPr>
      <w:spacing w:after="120"/>
    </w:pPr>
    <w:rPr>
      <w:sz w:val="16"/>
      <w:szCs w:val="16"/>
    </w:rPr>
  </w:style>
  <w:style w:type="character" w:customStyle="1" w:styleId="Tekstpodstawowy3Znak">
    <w:name w:val="Tekst podstawowy 3 Znak"/>
    <w:basedOn w:val="Domylnaczcionkaakapitu"/>
    <w:link w:val="Tekstpodstawowy3"/>
    <w:uiPriority w:val="99"/>
    <w:rsid w:val="00C318F5"/>
    <w:rPr>
      <w:rFonts w:ascii="Arial" w:hAnsi="Arial"/>
      <w:sz w:val="16"/>
      <w:szCs w:val="16"/>
    </w:rPr>
  </w:style>
  <w:style w:type="paragraph" w:styleId="Spisilustracji">
    <w:name w:val="table of figures"/>
    <w:basedOn w:val="Spistreci2"/>
    <w:next w:val="Normalny"/>
    <w:uiPriority w:val="99"/>
    <w:unhideWhenUsed/>
    <w:rsid w:val="00730892"/>
    <w:pPr>
      <w:ind w:left="800" w:hanging="403"/>
    </w:pPr>
    <w:rPr>
      <w:bCs/>
    </w:rPr>
  </w:style>
  <w:style w:type="character" w:customStyle="1" w:styleId="left">
    <w:name w:val="left"/>
    <w:basedOn w:val="Domylnaczcionkaakapitu"/>
    <w:rsid w:val="00944BF7"/>
  </w:style>
  <w:style w:type="paragraph" w:customStyle="1" w:styleId="Tekstpodstawowywcity21">
    <w:name w:val="Tekst podstawowy wcięty 21"/>
    <w:basedOn w:val="Normalny"/>
    <w:rsid w:val="00E375B7"/>
    <w:pPr>
      <w:tabs>
        <w:tab w:val="clear" w:pos="709"/>
      </w:tabs>
      <w:suppressAutoHyphens/>
      <w:spacing w:after="200" w:line="288" w:lineRule="auto"/>
      <w:ind w:firstLine="709"/>
    </w:pPr>
    <w:rPr>
      <w:rFonts w:eastAsia="Calibri" w:cs="Times New Roman"/>
      <w:szCs w:val="20"/>
      <w:lang w:eastAsia="zh-CN"/>
    </w:rPr>
  </w:style>
  <w:style w:type="paragraph" w:customStyle="1" w:styleId="NormalnyWeb1">
    <w:name w:val="Normalny (Web)1"/>
    <w:basedOn w:val="Normalny"/>
    <w:rsid w:val="00FE1969"/>
    <w:pPr>
      <w:tabs>
        <w:tab w:val="clear" w:pos="709"/>
      </w:tabs>
      <w:suppressAutoHyphens/>
      <w:ind w:left="1644" w:hanging="357"/>
    </w:pPr>
    <w:rPr>
      <w:rFonts w:eastAsia="Times New Roman" w:cs="Arial"/>
      <w:kern w:val="1"/>
      <w:szCs w:val="24"/>
      <w:lang w:eastAsia="zh-CN"/>
    </w:rPr>
  </w:style>
  <w:style w:type="character" w:styleId="Nierozpoznanawzmianka">
    <w:name w:val="Unresolved Mention"/>
    <w:basedOn w:val="Domylnaczcionkaakapitu"/>
    <w:uiPriority w:val="99"/>
    <w:semiHidden/>
    <w:unhideWhenUsed/>
    <w:rsid w:val="005E6626"/>
    <w:rPr>
      <w:color w:val="605E5C"/>
      <w:shd w:val="clear" w:color="auto" w:fill="E1DFDD"/>
    </w:rPr>
  </w:style>
  <w:style w:type="character" w:customStyle="1" w:styleId="DefaultFontHxMailStyle">
    <w:name w:val="Default Font HxMail Style"/>
    <w:basedOn w:val="Domylnaczcionkaakapitu"/>
    <w:rsid w:val="00A440E8"/>
    <w:rPr>
      <w:rFonts w:ascii="Lato" w:hAnsi="Lato" w:hint="default"/>
      <w:b w:val="0"/>
      <w:bCs w:val="0"/>
      <w:i w:val="0"/>
      <w:iCs w:val="0"/>
      <w:strike w:val="0"/>
      <w:dstrike w:val="0"/>
      <w:color w:val="auto"/>
      <w:u w:val="none"/>
      <w:effect w:val="none"/>
    </w:rPr>
  </w:style>
  <w:style w:type="character" w:customStyle="1" w:styleId="Nierozpoznanawzmianka1">
    <w:name w:val="Nierozpoznana wzmianka1"/>
    <w:basedOn w:val="Domylnaczcionkaakapitu"/>
    <w:uiPriority w:val="99"/>
    <w:semiHidden/>
    <w:unhideWhenUsed/>
    <w:rsid w:val="00210BE8"/>
    <w:rPr>
      <w:color w:val="605E5C"/>
      <w:shd w:val="clear" w:color="auto" w:fill="E1DFDD"/>
    </w:rPr>
  </w:style>
  <w:style w:type="character" w:customStyle="1" w:styleId="markedcontent">
    <w:name w:val="markedcontent"/>
    <w:basedOn w:val="Domylnaczcionkaakapitu"/>
    <w:rsid w:val="00FF649C"/>
  </w:style>
  <w:style w:type="character" w:customStyle="1" w:styleId="TekstZnak">
    <w:name w:val="Tekst Znak"/>
    <w:link w:val="Tekst"/>
    <w:rsid w:val="00E0359E"/>
    <w:rPr>
      <w:rFonts w:ascii="Arial" w:eastAsia="Times New Roman" w:hAnsi="Arial" w:cs="Times New Roman"/>
      <w:sz w:val="20"/>
      <w:szCs w:val="20"/>
      <w:lang w:eastAsia="pl-PL"/>
    </w:rPr>
  </w:style>
  <w:style w:type="paragraph" w:customStyle="1" w:styleId="PABnaglowek4">
    <w:name w:val="PAB naglowek 4"/>
    <w:basedOn w:val="Tekst"/>
    <w:next w:val="Tekst"/>
    <w:uiPriority w:val="39"/>
    <w:qFormat/>
    <w:rsid w:val="00CD429D"/>
    <w:pPr>
      <w:tabs>
        <w:tab w:val="clear" w:pos="709"/>
        <w:tab w:val="num" w:pos="851"/>
      </w:tabs>
      <w:spacing w:before="120"/>
      <w:ind w:left="851" w:hanging="851"/>
    </w:pPr>
    <w:rPr>
      <w:b/>
    </w:rPr>
  </w:style>
  <w:style w:type="paragraph" w:customStyle="1" w:styleId="PABNagwek2">
    <w:name w:val="PAB Nagłówek 2"/>
    <w:basedOn w:val="Nagwek3"/>
    <w:next w:val="Tekst"/>
    <w:link w:val="PABNagwek2Znak"/>
    <w:uiPriority w:val="39"/>
    <w:qFormat/>
    <w:rsid w:val="00CD429D"/>
    <w:pPr>
      <w:keepLines w:val="0"/>
      <w:numPr>
        <w:ilvl w:val="0"/>
        <w:numId w:val="0"/>
      </w:numPr>
      <w:tabs>
        <w:tab w:val="clear" w:pos="709"/>
        <w:tab w:val="num" w:pos="851"/>
      </w:tabs>
      <w:spacing w:before="120"/>
      <w:ind w:left="851" w:hanging="851"/>
      <w:jc w:val="both"/>
    </w:pPr>
    <w:rPr>
      <w:rFonts w:eastAsia="Times New Roman" w:cs="Times New Roman"/>
      <w:szCs w:val="20"/>
      <w:lang w:eastAsia="pl-PL"/>
    </w:rPr>
  </w:style>
  <w:style w:type="character" w:customStyle="1" w:styleId="PABNagwek2Znak">
    <w:name w:val="PAB Nagłówek 2 Znak"/>
    <w:link w:val="PABNagwek2"/>
    <w:uiPriority w:val="39"/>
    <w:locked/>
    <w:rsid w:val="00CD429D"/>
    <w:rPr>
      <w:rFonts w:ascii="Arial" w:eastAsia="Times New Roman" w:hAnsi="Arial" w:cs="Times New Roman"/>
      <w:b/>
      <w:sz w:val="20"/>
      <w:szCs w:val="20"/>
      <w:lang w:eastAsia="pl-PL"/>
    </w:rPr>
  </w:style>
  <w:style w:type="paragraph" w:customStyle="1" w:styleId="PABNagwek3">
    <w:name w:val="PAB Nagłówek 3"/>
    <w:basedOn w:val="Nagwek3"/>
    <w:next w:val="Tekst"/>
    <w:uiPriority w:val="39"/>
    <w:qFormat/>
    <w:rsid w:val="00CD429D"/>
    <w:pPr>
      <w:keepLines w:val="0"/>
      <w:widowControl w:val="0"/>
      <w:numPr>
        <w:ilvl w:val="0"/>
        <w:numId w:val="0"/>
      </w:numPr>
      <w:tabs>
        <w:tab w:val="clear" w:pos="709"/>
        <w:tab w:val="num" w:pos="851"/>
      </w:tabs>
      <w:spacing w:before="180"/>
      <w:ind w:left="851" w:hanging="851"/>
      <w:jc w:val="both"/>
    </w:pPr>
    <w:rPr>
      <w:rFonts w:eastAsia="Times New Roman" w:cs="Times New Roman"/>
      <w:szCs w:val="20"/>
      <w:lang w:eastAsia="pl-PL"/>
    </w:rPr>
  </w:style>
  <w:style w:type="numbering" w:customStyle="1" w:styleId="Punktor39">
    <w:name w:val="Punktor39"/>
    <w:rsid w:val="00CD429D"/>
    <w:pPr>
      <w:numPr>
        <w:numId w:val="12"/>
      </w:numPr>
    </w:pPr>
  </w:style>
  <w:style w:type="numbering" w:customStyle="1" w:styleId="Punktor29">
    <w:name w:val="Punktor29"/>
    <w:rsid w:val="00A74267"/>
    <w:pPr>
      <w:numPr>
        <w:numId w:val="13"/>
      </w:numPr>
    </w:pPr>
  </w:style>
  <w:style w:type="character" w:styleId="Tekstzastpczy">
    <w:name w:val="Placeholder Text"/>
    <w:basedOn w:val="Domylnaczcionkaakapitu"/>
    <w:uiPriority w:val="99"/>
    <w:semiHidden/>
    <w:rsid w:val="00165735"/>
    <w:rPr>
      <w:color w:val="808080"/>
    </w:rPr>
  </w:style>
  <w:style w:type="table" w:customStyle="1" w:styleId="Tabela-Siatka1">
    <w:name w:val="Tabela - Siatka1"/>
    <w:basedOn w:val="Standardowy"/>
    <w:next w:val="Tabela-Siatka"/>
    <w:uiPriority w:val="39"/>
    <w:rsid w:val="004A78D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A78DB"/>
    <w:pPr>
      <w:spacing w:after="0" w:line="240" w:lineRule="auto"/>
    </w:pPr>
    <w:rPr>
      <w:rFonts w:eastAsia="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99"/>
    <w:qFormat/>
    <w:rsid w:val="004E480C"/>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152835">
      <w:bodyDiv w:val="1"/>
      <w:marLeft w:val="0"/>
      <w:marRight w:val="0"/>
      <w:marTop w:val="0"/>
      <w:marBottom w:val="0"/>
      <w:divBdr>
        <w:top w:val="none" w:sz="0" w:space="0" w:color="auto"/>
        <w:left w:val="none" w:sz="0" w:space="0" w:color="auto"/>
        <w:bottom w:val="none" w:sz="0" w:space="0" w:color="auto"/>
        <w:right w:val="none" w:sz="0" w:space="0" w:color="auto"/>
      </w:divBdr>
    </w:div>
    <w:div w:id="94903893">
      <w:bodyDiv w:val="1"/>
      <w:marLeft w:val="0"/>
      <w:marRight w:val="0"/>
      <w:marTop w:val="0"/>
      <w:marBottom w:val="0"/>
      <w:divBdr>
        <w:top w:val="none" w:sz="0" w:space="0" w:color="auto"/>
        <w:left w:val="none" w:sz="0" w:space="0" w:color="auto"/>
        <w:bottom w:val="none" w:sz="0" w:space="0" w:color="auto"/>
        <w:right w:val="none" w:sz="0" w:space="0" w:color="auto"/>
      </w:divBdr>
    </w:div>
    <w:div w:id="154223190">
      <w:bodyDiv w:val="1"/>
      <w:marLeft w:val="0"/>
      <w:marRight w:val="0"/>
      <w:marTop w:val="0"/>
      <w:marBottom w:val="0"/>
      <w:divBdr>
        <w:top w:val="none" w:sz="0" w:space="0" w:color="auto"/>
        <w:left w:val="none" w:sz="0" w:space="0" w:color="auto"/>
        <w:bottom w:val="none" w:sz="0" w:space="0" w:color="auto"/>
        <w:right w:val="none" w:sz="0" w:space="0" w:color="auto"/>
      </w:divBdr>
    </w:div>
    <w:div w:id="165949129">
      <w:bodyDiv w:val="1"/>
      <w:marLeft w:val="0"/>
      <w:marRight w:val="0"/>
      <w:marTop w:val="0"/>
      <w:marBottom w:val="0"/>
      <w:divBdr>
        <w:top w:val="none" w:sz="0" w:space="0" w:color="auto"/>
        <w:left w:val="none" w:sz="0" w:space="0" w:color="auto"/>
        <w:bottom w:val="none" w:sz="0" w:space="0" w:color="auto"/>
        <w:right w:val="none" w:sz="0" w:space="0" w:color="auto"/>
      </w:divBdr>
    </w:div>
    <w:div w:id="167797748">
      <w:bodyDiv w:val="1"/>
      <w:marLeft w:val="0"/>
      <w:marRight w:val="0"/>
      <w:marTop w:val="0"/>
      <w:marBottom w:val="0"/>
      <w:divBdr>
        <w:top w:val="none" w:sz="0" w:space="0" w:color="auto"/>
        <w:left w:val="none" w:sz="0" w:space="0" w:color="auto"/>
        <w:bottom w:val="none" w:sz="0" w:space="0" w:color="auto"/>
        <w:right w:val="none" w:sz="0" w:space="0" w:color="auto"/>
      </w:divBdr>
    </w:div>
    <w:div w:id="168981172">
      <w:bodyDiv w:val="1"/>
      <w:marLeft w:val="0"/>
      <w:marRight w:val="0"/>
      <w:marTop w:val="0"/>
      <w:marBottom w:val="0"/>
      <w:divBdr>
        <w:top w:val="none" w:sz="0" w:space="0" w:color="auto"/>
        <w:left w:val="none" w:sz="0" w:space="0" w:color="auto"/>
        <w:bottom w:val="none" w:sz="0" w:space="0" w:color="auto"/>
        <w:right w:val="none" w:sz="0" w:space="0" w:color="auto"/>
      </w:divBdr>
    </w:div>
    <w:div w:id="174273055">
      <w:bodyDiv w:val="1"/>
      <w:marLeft w:val="0"/>
      <w:marRight w:val="0"/>
      <w:marTop w:val="0"/>
      <w:marBottom w:val="0"/>
      <w:divBdr>
        <w:top w:val="none" w:sz="0" w:space="0" w:color="auto"/>
        <w:left w:val="none" w:sz="0" w:space="0" w:color="auto"/>
        <w:bottom w:val="none" w:sz="0" w:space="0" w:color="auto"/>
        <w:right w:val="none" w:sz="0" w:space="0" w:color="auto"/>
      </w:divBdr>
    </w:div>
    <w:div w:id="214125972">
      <w:bodyDiv w:val="1"/>
      <w:marLeft w:val="0"/>
      <w:marRight w:val="0"/>
      <w:marTop w:val="0"/>
      <w:marBottom w:val="0"/>
      <w:divBdr>
        <w:top w:val="none" w:sz="0" w:space="0" w:color="auto"/>
        <w:left w:val="none" w:sz="0" w:space="0" w:color="auto"/>
        <w:bottom w:val="none" w:sz="0" w:space="0" w:color="auto"/>
        <w:right w:val="none" w:sz="0" w:space="0" w:color="auto"/>
      </w:divBdr>
    </w:div>
    <w:div w:id="221715802">
      <w:bodyDiv w:val="1"/>
      <w:marLeft w:val="0"/>
      <w:marRight w:val="0"/>
      <w:marTop w:val="0"/>
      <w:marBottom w:val="0"/>
      <w:divBdr>
        <w:top w:val="none" w:sz="0" w:space="0" w:color="auto"/>
        <w:left w:val="none" w:sz="0" w:space="0" w:color="auto"/>
        <w:bottom w:val="none" w:sz="0" w:space="0" w:color="auto"/>
        <w:right w:val="none" w:sz="0" w:space="0" w:color="auto"/>
      </w:divBdr>
    </w:div>
    <w:div w:id="238713965">
      <w:bodyDiv w:val="1"/>
      <w:marLeft w:val="0"/>
      <w:marRight w:val="0"/>
      <w:marTop w:val="0"/>
      <w:marBottom w:val="0"/>
      <w:divBdr>
        <w:top w:val="none" w:sz="0" w:space="0" w:color="auto"/>
        <w:left w:val="none" w:sz="0" w:space="0" w:color="auto"/>
        <w:bottom w:val="none" w:sz="0" w:space="0" w:color="auto"/>
        <w:right w:val="none" w:sz="0" w:space="0" w:color="auto"/>
      </w:divBdr>
    </w:div>
    <w:div w:id="252057045">
      <w:bodyDiv w:val="1"/>
      <w:marLeft w:val="0"/>
      <w:marRight w:val="0"/>
      <w:marTop w:val="0"/>
      <w:marBottom w:val="0"/>
      <w:divBdr>
        <w:top w:val="none" w:sz="0" w:space="0" w:color="auto"/>
        <w:left w:val="none" w:sz="0" w:space="0" w:color="auto"/>
        <w:bottom w:val="none" w:sz="0" w:space="0" w:color="auto"/>
        <w:right w:val="none" w:sz="0" w:space="0" w:color="auto"/>
      </w:divBdr>
    </w:div>
    <w:div w:id="259917240">
      <w:bodyDiv w:val="1"/>
      <w:marLeft w:val="0"/>
      <w:marRight w:val="0"/>
      <w:marTop w:val="0"/>
      <w:marBottom w:val="0"/>
      <w:divBdr>
        <w:top w:val="none" w:sz="0" w:space="0" w:color="auto"/>
        <w:left w:val="none" w:sz="0" w:space="0" w:color="auto"/>
        <w:bottom w:val="none" w:sz="0" w:space="0" w:color="auto"/>
        <w:right w:val="none" w:sz="0" w:space="0" w:color="auto"/>
      </w:divBdr>
    </w:div>
    <w:div w:id="357704721">
      <w:bodyDiv w:val="1"/>
      <w:marLeft w:val="0"/>
      <w:marRight w:val="0"/>
      <w:marTop w:val="0"/>
      <w:marBottom w:val="0"/>
      <w:divBdr>
        <w:top w:val="none" w:sz="0" w:space="0" w:color="auto"/>
        <w:left w:val="none" w:sz="0" w:space="0" w:color="auto"/>
        <w:bottom w:val="none" w:sz="0" w:space="0" w:color="auto"/>
        <w:right w:val="none" w:sz="0" w:space="0" w:color="auto"/>
      </w:divBdr>
    </w:div>
    <w:div w:id="363987945">
      <w:bodyDiv w:val="1"/>
      <w:marLeft w:val="0"/>
      <w:marRight w:val="0"/>
      <w:marTop w:val="0"/>
      <w:marBottom w:val="0"/>
      <w:divBdr>
        <w:top w:val="none" w:sz="0" w:space="0" w:color="auto"/>
        <w:left w:val="none" w:sz="0" w:space="0" w:color="auto"/>
        <w:bottom w:val="none" w:sz="0" w:space="0" w:color="auto"/>
        <w:right w:val="none" w:sz="0" w:space="0" w:color="auto"/>
      </w:divBdr>
    </w:div>
    <w:div w:id="417364990">
      <w:bodyDiv w:val="1"/>
      <w:marLeft w:val="0"/>
      <w:marRight w:val="0"/>
      <w:marTop w:val="0"/>
      <w:marBottom w:val="0"/>
      <w:divBdr>
        <w:top w:val="none" w:sz="0" w:space="0" w:color="auto"/>
        <w:left w:val="none" w:sz="0" w:space="0" w:color="auto"/>
        <w:bottom w:val="none" w:sz="0" w:space="0" w:color="auto"/>
        <w:right w:val="none" w:sz="0" w:space="0" w:color="auto"/>
      </w:divBdr>
    </w:div>
    <w:div w:id="463350605">
      <w:bodyDiv w:val="1"/>
      <w:marLeft w:val="0"/>
      <w:marRight w:val="0"/>
      <w:marTop w:val="0"/>
      <w:marBottom w:val="0"/>
      <w:divBdr>
        <w:top w:val="none" w:sz="0" w:space="0" w:color="auto"/>
        <w:left w:val="none" w:sz="0" w:space="0" w:color="auto"/>
        <w:bottom w:val="none" w:sz="0" w:space="0" w:color="auto"/>
        <w:right w:val="none" w:sz="0" w:space="0" w:color="auto"/>
      </w:divBdr>
    </w:div>
    <w:div w:id="470445629">
      <w:bodyDiv w:val="1"/>
      <w:marLeft w:val="0"/>
      <w:marRight w:val="0"/>
      <w:marTop w:val="0"/>
      <w:marBottom w:val="0"/>
      <w:divBdr>
        <w:top w:val="none" w:sz="0" w:space="0" w:color="auto"/>
        <w:left w:val="none" w:sz="0" w:space="0" w:color="auto"/>
        <w:bottom w:val="none" w:sz="0" w:space="0" w:color="auto"/>
        <w:right w:val="none" w:sz="0" w:space="0" w:color="auto"/>
      </w:divBdr>
    </w:div>
    <w:div w:id="487786147">
      <w:bodyDiv w:val="1"/>
      <w:marLeft w:val="0"/>
      <w:marRight w:val="0"/>
      <w:marTop w:val="0"/>
      <w:marBottom w:val="0"/>
      <w:divBdr>
        <w:top w:val="none" w:sz="0" w:space="0" w:color="auto"/>
        <w:left w:val="none" w:sz="0" w:space="0" w:color="auto"/>
        <w:bottom w:val="none" w:sz="0" w:space="0" w:color="auto"/>
        <w:right w:val="none" w:sz="0" w:space="0" w:color="auto"/>
      </w:divBdr>
    </w:div>
    <w:div w:id="516113408">
      <w:bodyDiv w:val="1"/>
      <w:marLeft w:val="0"/>
      <w:marRight w:val="0"/>
      <w:marTop w:val="0"/>
      <w:marBottom w:val="0"/>
      <w:divBdr>
        <w:top w:val="none" w:sz="0" w:space="0" w:color="auto"/>
        <w:left w:val="none" w:sz="0" w:space="0" w:color="auto"/>
        <w:bottom w:val="none" w:sz="0" w:space="0" w:color="auto"/>
        <w:right w:val="none" w:sz="0" w:space="0" w:color="auto"/>
      </w:divBdr>
    </w:div>
    <w:div w:id="534388287">
      <w:bodyDiv w:val="1"/>
      <w:marLeft w:val="0"/>
      <w:marRight w:val="0"/>
      <w:marTop w:val="0"/>
      <w:marBottom w:val="0"/>
      <w:divBdr>
        <w:top w:val="none" w:sz="0" w:space="0" w:color="auto"/>
        <w:left w:val="none" w:sz="0" w:space="0" w:color="auto"/>
        <w:bottom w:val="none" w:sz="0" w:space="0" w:color="auto"/>
        <w:right w:val="none" w:sz="0" w:space="0" w:color="auto"/>
      </w:divBdr>
    </w:div>
    <w:div w:id="543717787">
      <w:bodyDiv w:val="1"/>
      <w:marLeft w:val="0"/>
      <w:marRight w:val="0"/>
      <w:marTop w:val="0"/>
      <w:marBottom w:val="0"/>
      <w:divBdr>
        <w:top w:val="none" w:sz="0" w:space="0" w:color="auto"/>
        <w:left w:val="none" w:sz="0" w:space="0" w:color="auto"/>
        <w:bottom w:val="none" w:sz="0" w:space="0" w:color="auto"/>
        <w:right w:val="none" w:sz="0" w:space="0" w:color="auto"/>
      </w:divBdr>
    </w:div>
    <w:div w:id="563565845">
      <w:bodyDiv w:val="1"/>
      <w:marLeft w:val="0"/>
      <w:marRight w:val="0"/>
      <w:marTop w:val="0"/>
      <w:marBottom w:val="0"/>
      <w:divBdr>
        <w:top w:val="none" w:sz="0" w:space="0" w:color="auto"/>
        <w:left w:val="none" w:sz="0" w:space="0" w:color="auto"/>
        <w:bottom w:val="none" w:sz="0" w:space="0" w:color="auto"/>
        <w:right w:val="none" w:sz="0" w:space="0" w:color="auto"/>
      </w:divBdr>
    </w:div>
    <w:div w:id="573782858">
      <w:bodyDiv w:val="1"/>
      <w:marLeft w:val="0"/>
      <w:marRight w:val="0"/>
      <w:marTop w:val="0"/>
      <w:marBottom w:val="0"/>
      <w:divBdr>
        <w:top w:val="none" w:sz="0" w:space="0" w:color="auto"/>
        <w:left w:val="none" w:sz="0" w:space="0" w:color="auto"/>
        <w:bottom w:val="none" w:sz="0" w:space="0" w:color="auto"/>
        <w:right w:val="none" w:sz="0" w:space="0" w:color="auto"/>
      </w:divBdr>
    </w:div>
    <w:div w:id="574629976">
      <w:bodyDiv w:val="1"/>
      <w:marLeft w:val="0"/>
      <w:marRight w:val="0"/>
      <w:marTop w:val="0"/>
      <w:marBottom w:val="0"/>
      <w:divBdr>
        <w:top w:val="none" w:sz="0" w:space="0" w:color="auto"/>
        <w:left w:val="none" w:sz="0" w:space="0" w:color="auto"/>
        <w:bottom w:val="none" w:sz="0" w:space="0" w:color="auto"/>
        <w:right w:val="none" w:sz="0" w:space="0" w:color="auto"/>
      </w:divBdr>
    </w:div>
    <w:div w:id="588124186">
      <w:bodyDiv w:val="1"/>
      <w:marLeft w:val="0"/>
      <w:marRight w:val="0"/>
      <w:marTop w:val="0"/>
      <w:marBottom w:val="0"/>
      <w:divBdr>
        <w:top w:val="none" w:sz="0" w:space="0" w:color="auto"/>
        <w:left w:val="none" w:sz="0" w:space="0" w:color="auto"/>
        <w:bottom w:val="none" w:sz="0" w:space="0" w:color="auto"/>
        <w:right w:val="none" w:sz="0" w:space="0" w:color="auto"/>
      </w:divBdr>
    </w:div>
    <w:div w:id="617876583">
      <w:bodyDiv w:val="1"/>
      <w:marLeft w:val="0"/>
      <w:marRight w:val="0"/>
      <w:marTop w:val="0"/>
      <w:marBottom w:val="0"/>
      <w:divBdr>
        <w:top w:val="none" w:sz="0" w:space="0" w:color="auto"/>
        <w:left w:val="none" w:sz="0" w:space="0" w:color="auto"/>
        <w:bottom w:val="none" w:sz="0" w:space="0" w:color="auto"/>
        <w:right w:val="none" w:sz="0" w:space="0" w:color="auto"/>
      </w:divBdr>
    </w:div>
    <w:div w:id="654604860">
      <w:bodyDiv w:val="1"/>
      <w:marLeft w:val="0"/>
      <w:marRight w:val="0"/>
      <w:marTop w:val="0"/>
      <w:marBottom w:val="0"/>
      <w:divBdr>
        <w:top w:val="none" w:sz="0" w:space="0" w:color="auto"/>
        <w:left w:val="none" w:sz="0" w:space="0" w:color="auto"/>
        <w:bottom w:val="none" w:sz="0" w:space="0" w:color="auto"/>
        <w:right w:val="none" w:sz="0" w:space="0" w:color="auto"/>
      </w:divBdr>
    </w:div>
    <w:div w:id="654915857">
      <w:bodyDiv w:val="1"/>
      <w:marLeft w:val="0"/>
      <w:marRight w:val="0"/>
      <w:marTop w:val="0"/>
      <w:marBottom w:val="0"/>
      <w:divBdr>
        <w:top w:val="none" w:sz="0" w:space="0" w:color="auto"/>
        <w:left w:val="none" w:sz="0" w:space="0" w:color="auto"/>
        <w:bottom w:val="none" w:sz="0" w:space="0" w:color="auto"/>
        <w:right w:val="none" w:sz="0" w:space="0" w:color="auto"/>
      </w:divBdr>
    </w:div>
    <w:div w:id="658267760">
      <w:bodyDiv w:val="1"/>
      <w:marLeft w:val="0"/>
      <w:marRight w:val="0"/>
      <w:marTop w:val="0"/>
      <w:marBottom w:val="0"/>
      <w:divBdr>
        <w:top w:val="none" w:sz="0" w:space="0" w:color="auto"/>
        <w:left w:val="none" w:sz="0" w:space="0" w:color="auto"/>
        <w:bottom w:val="none" w:sz="0" w:space="0" w:color="auto"/>
        <w:right w:val="none" w:sz="0" w:space="0" w:color="auto"/>
      </w:divBdr>
    </w:div>
    <w:div w:id="732385216">
      <w:bodyDiv w:val="1"/>
      <w:marLeft w:val="0"/>
      <w:marRight w:val="0"/>
      <w:marTop w:val="0"/>
      <w:marBottom w:val="0"/>
      <w:divBdr>
        <w:top w:val="none" w:sz="0" w:space="0" w:color="auto"/>
        <w:left w:val="none" w:sz="0" w:space="0" w:color="auto"/>
        <w:bottom w:val="none" w:sz="0" w:space="0" w:color="auto"/>
        <w:right w:val="none" w:sz="0" w:space="0" w:color="auto"/>
      </w:divBdr>
    </w:div>
    <w:div w:id="742028911">
      <w:bodyDiv w:val="1"/>
      <w:marLeft w:val="0"/>
      <w:marRight w:val="0"/>
      <w:marTop w:val="0"/>
      <w:marBottom w:val="0"/>
      <w:divBdr>
        <w:top w:val="none" w:sz="0" w:space="0" w:color="auto"/>
        <w:left w:val="none" w:sz="0" w:space="0" w:color="auto"/>
        <w:bottom w:val="none" w:sz="0" w:space="0" w:color="auto"/>
        <w:right w:val="none" w:sz="0" w:space="0" w:color="auto"/>
      </w:divBdr>
    </w:div>
    <w:div w:id="804812413">
      <w:bodyDiv w:val="1"/>
      <w:marLeft w:val="0"/>
      <w:marRight w:val="0"/>
      <w:marTop w:val="0"/>
      <w:marBottom w:val="0"/>
      <w:divBdr>
        <w:top w:val="none" w:sz="0" w:space="0" w:color="auto"/>
        <w:left w:val="none" w:sz="0" w:space="0" w:color="auto"/>
        <w:bottom w:val="none" w:sz="0" w:space="0" w:color="auto"/>
        <w:right w:val="none" w:sz="0" w:space="0" w:color="auto"/>
      </w:divBdr>
    </w:div>
    <w:div w:id="813596071">
      <w:bodyDiv w:val="1"/>
      <w:marLeft w:val="0"/>
      <w:marRight w:val="0"/>
      <w:marTop w:val="0"/>
      <w:marBottom w:val="0"/>
      <w:divBdr>
        <w:top w:val="none" w:sz="0" w:space="0" w:color="auto"/>
        <w:left w:val="none" w:sz="0" w:space="0" w:color="auto"/>
        <w:bottom w:val="none" w:sz="0" w:space="0" w:color="auto"/>
        <w:right w:val="none" w:sz="0" w:space="0" w:color="auto"/>
      </w:divBdr>
    </w:div>
    <w:div w:id="820539567">
      <w:bodyDiv w:val="1"/>
      <w:marLeft w:val="0"/>
      <w:marRight w:val="0"/>
      <w:marTop w:val="0"/>
      <w:marBottom w:val="0"/>
      <w:divBdr>
        <w:top w:val="none" w:sz="0" w:space="0" w:color="auto"/>
        <w:left w:val="none" w:sz="0" w:space="0" w:color="auto"/>
        <w:bottom w:val="none" w:sz="0" w:space="0" w:color="auto"/>
        <w:right w:val="none" w:sz="0" w:space="0" w:color="auto"/>
      </w:divBdr>
    </w:div>
    <w:div w:id="832914636">
      <w:bodyDiv w:val="1"/>
      <w:marLeft w:val="0"/>
      <w:marRight w:val="0"/>
      <w:marTop w:val="0"/>
      <w:marBottom w:val="0"/>
      <w:divBdr>
        <w:top w:val="none" w:sz="0" w:space="0" w:color="auto"/>
        <w:left w:val="none" w:sz="0" w:space="0" w:color="auto"/>
        <w:bottom w:val="none" w:sz="0" w:space="0" w:color="auto"/>
        <w:right w:val="none" w:sz="0" w:space="0" w:color="auto"/>
      </w:divBdr>
    </w:div>
    <w:div w:id="885528773">
      <w:bodyDiv w:val="1"/>
      <w:marLeft w:val="0"/>
      <w:marRight w:val="0"/>
      <w:marTop w:val="0"/>
      <w:marBottom w:val="0"/>
      <w:divBdr>
        <w:top w:val="none" w:sz="0" w:space="0" w:color="auto"/>
        <w:left w:val="none" w:sz="0" w:space="0" w:color="auto"/>
        <w:bottom w:val="none" w:sz="0" w:space="0" w:color="auto"/>
        <w:right w:val="none" w:sz="0" w:space="0" w:color="auto"/>
      </w:divBdr>
    </w:div>
    <w:div w:id="888033508">
      <w:bodyDiv w:val="1"/>
      <w:marLeft w:val="0"/>
      <w:marRight w:val="0"/>
      <w:marTop w:val="0"/>
      <w:marBottom w:val="0"/>
      <w:divBdr>
        <w:top w:val="none" w:sz="0" w:space="0" w:color="auto"/>
        <w:left w:val="none" w:sz="0" w:space="0" w:color="auto"/>
        <w:bottom w:val="none" w:sz="0" w:space="0" w:color="auto"/>
        <w:right w:val="none" w:sz="0" w:space="0" w:color="auto"/>
      </w:divBdr>
    </w:div>
    <w:div w:id="919752561">
      <w:bodyDiv w:val="1"/>
      <w:marLeft w:val="0"/>
      <w:marRight w:val="0"/>
      <w:marTop w:val="0"/>
      <w:marBottom w:val="0"/>
      <w:divBdr>
        <w:top w:val="none" w:sz="0" w:space="0" w:color="auto"/>
        <w:left w:val="none" w:sz="0" w:space="0" w:color="auto"/>
        <w:bottom w:val="none" w:sz="0" w:space="0" w:color="auto"/>
        <w:right w:val="none" w:sz="0" w:space="0" w:color="auto"/>
      </w:divBdr>
    </w:div>
    <w:div w:id="946892270">
      <w:bodyDiv w:val="1"/>
      <w:marLeft w:val="0"/>
      <w:marRight w:val="0"/>
      <w:marTop w:val="0"/>
      <w:marBottom w:val="0"/>
      <w:divBdr>
        <w:top w:val="none" w:sz="0" w:space="0" w:color="auto"/>
        <w:left w:val="none" w:sz="0" w:space="0" w:color="auto"/>
        <w:bottom w:val="none" w:sz="0" w:space="0" w:color="auto"/>
        <w:right w:val="none" w:sz="0" w:space="0" w:color="auto"/>
      </w:divBdr>
    </w:div>
    <w:div w:id="975909450">
      <w:bodyDiv w:val="1"/>
      <w:marLeft w:val="0"/>
      <w:marRight w:val="0"/>
      <w:marTop w:val="0"/>
      <w:marBottom w:val="0"/>
      <w:divBdr>
        <w:top w:val="none" w:sz="0" w:space="0" w:color="auto"/>
        <w:left w:val="none" w:sz="0" w:space="0" w:color="auto"/>
        <w:bottom w:val="none" w:sz="0" w:space="0" w:color="auto"/>
        <w:right w:val="none" w:sz="0" w:space="0" w:color="auto"/>
      </w:divBdr>
    </w:div>
    <w:div w:id="1023173253">
      <w:bodyDiv w:val="1"/>
      <w:marLeft w:val="0"/>
      <w:marRight w:val="0"/>
      <w:marTop w:val="0"/>
      <w:marBottom w:val="0"/>
      <w:divBdr>
        <w:top w:val="none" w:sz="0" w:space="0" w:color="auto"/>
        <w:left w:val="none" w:sz="0" w:space="0" w:color="auto"/>
        <w:bottom w:val="none" w:sz="0" w:space="0" w:color="auto"/>
        <w:right w:val="none" w:sz="0" w:space="0" w:color="auto"/>
      </w:divBdr>
    </w:div>
    <w:div w:id="1039890554">
      <w:bodyDiv w:val="1"/>
      <w:marLeft w:val="0"/>
      <w:marRight w:val="0"/>
      <w:marTop w:val="0"/>
      <w:marBottom w:val="0"/>
      <w:divBdr>
        <w:top w:val="none" w:sz="0" w:space="0" w:color="auto"/>
        <w:left w:val="none" w:sz="0" w:space="0" w:color="auto"/>
        <w:bottom w:val="none" w:sz="0" w:space="0" w:color="auto"/>
        <w:right w:val="none" w:sz="0" w:space="0" w:color="auto"/>
      </w:divBdr>
    </w:div>
    <w:div w:id="1094667498">
      <w:bodyDiv w:val="1"/>
      <w:marLeft w:val="0"/>
      <w:marRight w:val="0"/>
      <w:marTop w:val="0"/>
      <w:marBottom w:val="0"/>
      <w:divBdr>
        <w:top w:val="none" w:sz="0" w:space="0" w:color="auto"/>
        <w:left w:val="none" w:sz="0" w:space="0" w:color="auto"/>
        <w:bottom w:val="none" w:sz="0" w:space="0" w:color="auto"/>
        <w:right w:val="none" w:sz="0" w:space="0" w:color="auto"/>
      </w:divBdr>
    </w:div>
    <w:div w:id="1099987713">
      <w:bodyDiv w:val="1"/>
      <w:marLeft w:val="0"/>
      <w:marRight w:val="0"/>
      <w:marTop w:val="0"/>
      <w:marBottom w:val="0"/>
      <w:divBdr>
        <w:top w:val="none" w:sz="0" w:space="0" w:color="auto"/>
        <w:left w:val="none" w:sz="0" w:space="0" w:color="auto"/>
        <w:bottom w:val="none" w:sz="0" w:space="0" w:color="auto"/>
        <w:right w:val="none" w:sz="0" w:space="0" w:color="auto"/>
      </w:divBdr>
    </w:div>
    <w:div w:id="1120881149">
      <w:bodyDiv w:val="1"/>
      <w:marLeft w:val="0"/>
      <w:marRight w:val="0"/>
      <w:marTop w:val="0"/>
      <w:marBottom w:val="0"/>
      <w:divBdr>
        <w:top w:val="none" w:sz="0" w:space="0" w:color="auto"/>
        <w:left w:val="none" w:sz="0" w:space="0" w:color="auto"/>
        <w:bottom w:val="none" w:sz="0" w:space="0" w:color="auto"/>
        <w:right w:val="none" w:sz="0" w:space="0" w:color="auto"/>
      </w:divBdr>
    </w:div>
    <w:div w:id="1125005426">
      <w:bodyDiv w:val="1"/>
      <w:marLeft w:val="0"/>
      <w:marRight w:val="0"/>
      <w:marTop w:val="0"/>
      <w:marBottom w:val="0"/>
      <w:divBdr>
        <w:top w:val="none" w:sz="0" w:space="0" w:color="auto"/>
        <w:left w:val="none" w:sz="0" w:space="0" w:color="auto"/>
        <w:bottom w:val="none" w:sz="0" w:space="0" w:color="auto"/>
        <w:right w:val="none" w:sz="0" w:space="0" w:color="auto"/>
      </w:divBdr>
    </w:div>
    <w:div w:id="1126004795">
      <w:bodyDiv w:val="1"/>
      <w:marLeft w:val="0"/>
      <w:marRight w:val="0"/>
      <w:marTop w:val="0"/>
      <w:marBottom w:val="0"/>
      <w:divBdr>
        <w:top w:val="none" w:sz="0" w:space="0" w:color="auto"/>
        <w:left w:val="none" w:sz="0" w:space="0" w:color="auto"/>
        <w:bottom w:val="none" w:sz="0" w:space="0" w:color="auto"/>
        <w:right w:val="none" w:sz="0" w:space="0" w:color="auto"/>
      </w:divBdr>
    </w:div>
    <w:div w:id="1132944518">
      <w:bodyDiv w:val="1"/>
      <w:marLeft w:val="0"/>
      <w:marRight w:val="0"/>
      <w:marTop w:val="0"/>
      <w:marBottom w:val="0"/>
      <w:divBdr>
        <w:top w:val="none" w:sz="0" w:space="0" w:color="auto"/>
        <w:left w:val="none" w:sz="0" w:space="0" w:color="auto"/>
        <w:bottom w:val="none" w:sz="0" w:space="0" w:color="auto"/>
        <w:right w:val="none" w:sz="0" w:space="0" w:color="auto"/>
      </w:divBdr>
    </w:div>
    <w:div w:id="1150559780">
      <w:bodyDiv w:val="1"/>
      <w:marLeft w:val="0"/>
      <w:marRight w:val="0"/>
      <w:marTop w:val="0"/>
      <w:marBottom w:val="0"/>
      <w:divBdr>
        <w:top w:val="none" w:sz="0" w:space="0" w:color="auto"/>
        <w:left w:val="none" w:sz="0" w:space="0" w:color="auto"/>
        <w:bottom w:val="none" w:sz="0" w:space="0" w:color="auto"/>
        <w:right w:val="none" w:sz="0" w:space="0" w:color="auto"/>
      </w:divBdr>
    </w:div>
    <w:div w:id="1154493119">
      <w:bodyDiv w:val="1"/>
      <w:marLeft w:val="0"/>
      <w:marRight w:val="0"/>
      <w:marTop w:val="0"/>
      <w:marBottom w:val="0"/>
      <w:divBdr>
        <w:top w:val="none" w:sz="0" w:space="0" w:color="auto"/>
        <w:left w:val="none" w:sz="0" w:space="0" w:color="auto"/>
        <w:bottom w:val="none" w:sz="0" w:space="0" w:color="auto"/>
        <w:right w:val="none" w:sz="0" w:space="0" w:color="auto"/>
      </w:divBdr>
    </w:div>
    <w:div w:id="1175847230">
      <w:bodyDiv w:val="1"/>
      <w:marLeft w:val="0"/>
      <w:marRight w:val="0"/>
      <w:marTop w:val="0"/>
      <w:marBottom w:val="0"/>
      <w:divBdr>
        <w:top w:val="none" w:sz="0" w:space="0" w:color="auto"/>
        <w:left w:val="none" w:sz="0" w:space="0" w:color="auto"/>
        <w:bottom w:val="none" w:sz="0" w:space="0" w:color="auto"/>
        <w:right w:val="none" w:sz="0" w:space="0" w:color="auto"/>
      </w:divBdr>
    </w:div>
    <w:div w:id="1201087949">
      <w:bodyDiv w:val="1"/>
      <w:marLeft w:val="0"/>
      <w:marRight w:val="0"/>
      <w:marTop w:val="0"/>
      <w:marBottom w:val="0"/>
      <w:divBdr>
        <w:top w:val="none" w:sz="0" w:space="0" w:color="auto"/>
        <w:left w:val="none" w:sz="0" w:space="0" w:color="auto"/>
        <w:bottom w:val="none" w:sz="0" w:space="0" w:color="auto"/>
        <w:right w:val="none" w:sz="0" w:space="0" w:color="auto"/>
      </w:divBdr>
    </w:div>
    <w:div w:id="1234395212">
      <w:bodyDiv w:val="1"/>
      <w:marLeft w:val="0"/>
      <w:marRight w:val="0"/>
      <w:marTop w:val="0"/>
      <w:marBottom w:val="0"/>
      <w:divBdr>
        <w:top w:val="none" w:sz="0" w:space="0" w:color="auto"/>
        <w:left w:val="none" w:sz="0" w:space="0" w:color="auto"/>
        <w:bottom w:val="none" w:sz="0" w:space="0" w:color="auto"/>
        <w:right w:val="none" w:sz="0" w:space="0" w:color="auto"/>
      </w:divBdr>
    </w:div>
    <w:div w:id="1270042310">
      <w:bodyDiv w:val="1"/>
      <w:marLeft w:val="0"/>
      <w:marRight w:val="0"/>
      <w:marTop w:val="0"/>
      <w:marBottom w:val="0"/>
      <w:divBdr>
        <w:top w:val="none" w:sz="0" w:space="0" w:color="auto"/>
        <w:left w:val="none" w:sz="0" w:space="0" w:color="auto"/>
        <w:bottom w:val="none" w:sz="0" w:space="0" w:color="auto"/>
        <w:right w:val="none" w:sz="0" w:space="0" w:color="auto"/>
      </w:divBdr>
    </w:div>
    <w:div w:id="1295212785">
      <w:bodyDiv w:val="1"/>
      <w:marLeft w:val="0"/>
      <w:marRight w:val="0"/>
      <w:marTop w:val="0"/>
      <w:marBottom w:val="0"/>
      <w:divBdr>
        <w:top w:val="none" w:sz="0" w:space="0" w:color="auto"/>
        <w:left w:val="none" w:sz="0" w:space="0" w:color="auto"/>
        <w:bottom w:val="none" w:sz="0" w:space="0" w:color="auto"/>
        <w:right w:val="none" w:sz="0" w:space="0" w:color="auto"/>
      </w:divBdr>
    </w:div>
    <w:div w:id="1311597508">
      <w:bodyDiv w:val="1"/>
      <w:marLeft w:val="0"/>
      <w:marRight w:val="0"/>
      <w:marTop w:val="0"/>
      <w:marBottom w:val="0"/>
      <w:divBdr>
        <w:top w:val="none" w:sz="0" w:space="0" w:color="auto"/>
        <w:left w:val="none" w:sz="0" w:space="0" w:color="auto"/>
        <w:bottom w:val="none" w:sz="0" w:space="0" w:color="auto"/>
        <w:right w:val="none" w:sz="0" w:space="0" w:color="auto"/>
      </w:divBdr>
    </w:div>
    <w:div w:id="1322612774">
      <w:bodyDiv w:val="1"/>
      <w:marLeft w:val="0"/>
      <w:marRight w:val="0"/>
      <w:marTop w:val="0"/>
      <w:marBottom w:val="0"/>
      <w:divBdr>
        <w:top w:val="none" w:sz="0" w:space="0" w:color="auto"/>
        <w:left w:val="none" w:sz="0" w:space="0" w:color="auto"/>
        <w:bottom w:val="none" w:sz="0" w:space="0" w:color="auto"/>
        <w:right w:val="none" w:sz="0" w:space="0" w:color="auto"/>
      </w:divBdr>
    </w:div>
    <w:div w:id="1337996678">
      <w:bodyDiv w:val="1"/>
      <w:marLeft w:val="0"/>
      <w:marRight w:val="0"/>
      <w:marTop w:val="0"/>
      <w:marBottom w:val="0"/>
      <w:divBdr>
        <w:top w:val="none" w:sz="0" w:space="0" w:color="auto"/>
        <w:left w:val="none" w:sz="0" w:space="0" w:color="auto"/>
        <w:bottom w:val="none" w:sz="0" w:space="0" w:color="auto"/>
        <w:right w:val="none" w:sz="0" w:space="0" w:color="auto"/>
      </w:divBdr>
    </w:div>
    <w:div w:id="1351182127">
      <w:bodyDiv w:val="1"/>
      <w:marLeft w:val="0"/>
      <w:marRight w:val="0"/>
      <w:marTop w:val="0"/>
      <w:marBottom w:val="0"/>
      <w:divBdr>
        <w:top w:val="none" w:sz="0" w:space="0" w:color="auto"/>
        <w:left w:val="none" w:sz="0" w:space="0" w:color="auto"/>
        <w:bottom w:val="none" w:sz="0" w:space="0" w:color="auto"/>
        <w:right w:val="none" w:sz="0" w:space="0" w:color="auto"/>
      </w:divBdr>
    </w:div>
    <w:div w:id="1368529879">
      <w:bodyDiv w:val="1"/>
      <w:marLeft w:val="0"/>
      <w:marRight w:val="0"/>
      <w:marTop w:val="0"/>
      <w:marBottom w:val="0"/>
      <w:divBdr>
        <w:top w:val="none" w:sz="0" w:space="0" w:color="auto"/>
        <w:left w:val="none" w:sz="0" w:space="0" w:color="auto"/>
        <w:bottom w:val="none" w:sz="0" w:space="0" w:color="auto"/>
        <w:right w:val="none" w:sz="0" w:space="0" w:color="auto"/>
      </w:divBdr>
    </w:div>
    <w:div w:id="1400715935">
      <w:bodyDiv w:val="1"/>
      <w:marLeft w:val="0"/>
      <w:marRight w:val="0"/>
      <w:marTop w:val="0"/>
      <w:marBottom w:val="0"/>
      <w:divBdr>
        <w:top w:val="none" w:sz="0" w:space="0" w:color="auto"/>
        <w:left w:val="none" w:sz="0" w:space="0" w:color="auto"/>
        <w:bottom w:val="none" w:sz="0" w:space="0" w:color="auto"/>
        <w:right w:val="none" w:sz="0" w:space="0" w:color="auto"/>
      </w:divBdr>
    </w:div>
    <w:div w:id="1409352171">
      <w:bodyDiv w:val="1"/>
      <w:marLeft w:val="0"/>
      <w:marRight w:val="0"/>
      <w:marTop w:val="0"/>
      <w:marBottom w:val="0"/>
      <w:divBdr>
        <w:top w:val="none" w:sz="0" w:space="0" w:color="auto"/>
        <w:left w:val="none" w:sz="0" w:space="0" w:color="auto"/>
        <w:bottom w:val="none" w:sz="0" w:space="0" w:color="auto"/>
        <w:right w:val="none" w:sz="0" w:space="0" w:color="auto"/>
      </w:divBdr>
    </w:div>
    <w:div w:id="1437867035">
      <w:bodyDiv w:val="1"/>
      <w:marLeft w:val="0"/>
      <w:marRight w:val="0"/>
      <w:marTop w:val="0"/>
      <w:marBottom w:val="0"/>
      <w:divBdr>
        <w:top w:val="none" w:sz="0" w:space="0" w:color="auto"/>
        <w:left w:val="none" w:sz="0" w:space="0" w:color="auto"/>
        <w:bottom w:val="none" w:sz="0" w:space="0" w:color="auto"/>
        <w:right w:val="none" w:sz="0" w:space="0" w:color="auto"/>
      </w:divBdr>
    </w:div>
    <w:div w:id="1493177804">
      <w:bodyDiv w:val="1"/>
      <w:marLeft w:val="0"/>
      <w:marRight w:val="0"/>
      <w:marTop w:val="0"/>
      <w:marBottom w:val="0"/>
      <w:divBdr>
        <w:top w:val="none" w:sz="0" w:space="0" w:color="auto"/>
        <w:left w:val="none" w:sz="0" w:space="0" w:color="auto"/>
        <w:bottom w:val="none" w:sz="0" w:space="0" w:color="auto"/>
        <w:right w:val="none" w:sz="0" w:space="0" w:color="auto"/>
      </w:divBdr>
    </w:div>
    <w:div w:id="1500848421">
      <w:bodyDiv w:val="1"/>
      <w:marLeft w:val="0"/>
      <w:marRight w:val="0"/>
      <w:marTop w:val="0"/>
      <w:marBottom w:val="0"/>
      <w:divBdr>
        <w:top w:val="none" w:sz="0" w:space="0" w:color="auto"/>
        <w:left w:val="none" w:sz="0" w:space="0" w:color="auto"/>
        <w:bottom w:val="none" w:sz="0" w:space="0" w:color="auto"/>
        <w:right w:val="none" w:sz="0" w:space="0" w:color="auto"/>
      </w:divBdr>
    </w:div>
    <w:div w:id="1521432233">
      <w:bodyDiv w:val="1"/>
      <w:marLeft w:val="0"/>
      <w:marRight w:val="0"/>
      <w:marTop w:val="0"/>
      <w:marBottom w:val="0"/>
      <w:divBdr>
        <w:top w:val="none" w:sz="0" w:space="0" w:color="auto"/>
        <w:left w:val="none" w:sz="0" w:space="0" w:color="auto"/>
        <w:bottom w:val="none" w:sz="0" w:space="0" w:color="auto"/>
        <w:right w:val="none" w:sz="0" w:space="0" w:color="auto"/>
      </w:divBdr>
    </w:div>
    <w:div w:id="1549029329">
      <w:bodyDiv w:val="1"/>
      <w:marLeft w:val="0"/>
      <w:marRight w:val="0"/>
      <w:marTop w:val="0"/>
      <w:marBottom w:val="0"/>
      <w:divBdr>
        <w:top w:val="none" w:sz="0" w:space="0" w:color="auto"/>
        <w:left w:val="none" w:sz="0" w:space="0" w:color="auto"/>
        <w:bottom w:val="none" w:sz="0" w:space="0" w:color="auto"/>
        <w:right w:val="none" w:sz="0" w:space="0" w:color="auto"/>
      </w:divBdr>
    </w:div>
    <w:div w:id="1574581878">
      <w:bodyDiv w:val="1"/>
      <w:marLeft w:val="0"/>
      <w:marRight w:val="0"/>
      <w:marTop w:val="0"/>
      <w:marBottom w:val="0"/>
      <w:divBdr>
        <w:top w:val="none" w:sz="0" w:space="0" w:color="auto"/>
        <w:left w:val="none" w:sz="0" w:space="0" w:color="auto"/>
        <w:bottom w:val="none" w:sz="0" w:space="0" w:color="auto"/>
        <w:right w:val="none" w:sz="0" w:space="0" w:color="auto"/>
      </w:divBdr>
    </w:div>
    <w:div w:id="1649625747">
      <w:bodyDiv w:val="1"/>
      <w:marLeft w:val="0"/>
      <w:marRight w:val="0"/>
      <w:marTop w:val="0"/>
      <w:marBottom w:val="0"/>
      <w:divBdr>
        <w:top w:val="none" w:sz="0" w:space="0" w:color="auto"/>
        <w:left w:val="none" w:sz="0" w:space="0" w:color="auto"/>
        <w:bottom w:val="none" w:sz="0" w:space="0" w:color="auto"/>
        <w:right w:val="none" w:sz="0" w:space="0" w:color="auto"/>
      </w:divBdr>
    </w:div>
    <w:div w:id="1687558828">
      <w:bodyDiv w:val="1"/>
      <w:marLeft w:val="0"/>
      <w:marRight w:val="0"/>
      <w:marTop w:val="0"/>
      <w:marBottom w:val="0"/>
      <w:divBdr>
        <w:top w:val="none" w:sz="0" w:space="0" w:color="auto"/>
        <w:left w:val="none" w:sz="0" w:space="0" w:color="auto"/>
        <w:bottom w:val="none" w:sz="0" w:space="0" w:color="auto"/>
        <w:right w:val="none" w:sz="0" w:space="0" w:color="auto"/>
      </w:divBdr>
    </w:div>
    <w:div w:id="1691566442">
      <w:bodyDiv w:val="1"/>
      <w:marLeft w:val="0"/>
      <w:marRight w:val="0"/>
      <w:marTop w:val="0"/>
      <w:marBottom w:val="0"/>
      <w:divBdr>
        <w:top w:val="none" w:sz="0" w:space="0" w:color="auto"/>
        <w:left w:val="none" w:sz="0" w:space="0" w:color="auto"/>
        <w:bottom w:val="none" w:sz="0" w:space="0" w:color="auto"/>
        <w:right w:val="none" w:sz="0" w:space="0" w:color="auto"/>
      </w:divBdr>
    </w:div>
    <w:div w:id="1718777939">
      <w:bodyDiv w:val="1"/>
      <w:marLeft w:val="0"/>
      <w:marRight w:val="0"/>
      <w:marTop w:val="0"/>
      <w:marBottom w:val="0"/>
      <w:divBdr>
        <w:top w:val="none" w:sz="0" w:space="0" w:color="auto"/>
        <w:left w:val="none" w:sz="0" w:space="0" w:color="auto"/>
        <w:bottom w:val="none" w:sz="0" w:space="0" w:color="auto"/>
        <w:right w:val="none" w:sz="0" w:space="0" w:color="auto"/>
      </w:divBdr>
    </w:div>
    <w:div w:id="1723670081">
      <w:bodyDiv w:val="1"/>
      <w:marLeft w:val="0"/>
      <w:marRight w:val="0"/>
      <w:marTop w:val="0"/>
      <w:marBottom w:val="0"/>
      <w:divBdr>
        <w:top w:val="none" w:sz="0" w:space="0" w:color="auto"/>
        <w:left w:val="none" w:sz="0" w:space="0" w:color="auto"/>
        <w:bottom w:val="none" w:sz="0" w:space="0" w:color="auto"/>
        <w:right w:val="none" w:sz="0" w:space="0" w:color="auto"/>
      </w:divBdr>
    </w:div>
    <w:div w:id="1729915075">
      <w:bodyDiv w:val="1"/>
      <w:marLeft w:val="0"/>
      <w:marRight w:val="0"/>
      <w:marTop w:val="0"/>
      <w:marBottom w:val="0"/>
      <w:divBdr>
        <w:top w:val="none" w:sz="0" w:space="0" w:color="auto"/>
        <w:left w:val="none" w:sz="0" w:space="0" w:color="auto"/>
        <w:bottom w:val="none" w:sz="0" w:space="0" w:color="auto"/>
        <w:right w:val="none" w:sz="0" w:space="0" w:color="auto"/>
      </w:divBdr>
    </w:div>
    <w:div w:id="1732918568">
      <w:bodyDiv w:val="1"/>
      <w:marLeft w:val="0"/>
      <w:marRight w:val="0"/>
      <w:marTop w:val="0"/>
      <w:marBottom w:val="0"/>
      <w:divBdr>
        <w:top w:val="none" w:sz="0" w:space="0" w:color="auto"/>
        <w:left w:val="none" w:sz="0" w:space="0" w:color="auto"/>
        <w:bottom w:val="none" w:sz="0" w:space="0" w:color="auto"/>
        <w:right w:val="none" w:sz="0" w:space="0" w:color="auto"/>
      </w:divBdr>
    </w:div>
    <w:div w:id="1734349001">
      <w:bodyDiv w:val="1"/>
      <w:marLeft w:val="0"/>
      <w:marRight w:val="0"/>
      <w:marTop w:val="0"/>
      <w:marBottom w:val="0"/>
      <w:divBdr>
        <w:top w:val="none" w:sz="0" w:space="0" w:color="auto"/>
        <w:left w:val="none" w:sz="0" w:space="0" w:color="auto"/>
        <w:bottom w:val="none" w:sz="0" w:space="0" w:color="auto"/>
        <w:right w:val="none" w:sz="0" w:space="0" w:color="auto"/>
      </w:divBdr>
    </w:div>
    <w:div w:id="1781100851">
      <w:bodyDiv w:val="1"/>
      <w:marLeft w:val="0"/>
      <w:marRight w:val="0"/>
      <w:marTop w:val="0"/>
      <w:marBottom w:val="0"/>
      <w:divBdr>
        <w:top w:val="none" w:sz="0" w:space="0" w:color="auto"/>
        <w:left w:val="none" w:sz="0" w:space="0" w:color="auto"/>
        <w:bottom w:val="none" w:sz="0" w:space="0" w:color="auto"/>
        <w:right w:val="none" w:sz="0" w:space="0" w:color="auto"/>
      </w:divBdr>
    </w:div>
    <w:div w:id="1783186846">
      <w:bodyDiv w:val="1"/>
      <w:marLeft w:val="0"/>
      <w:marRight w:val="0"/>
      <w:marTop w:val="0"/>
      <w:marBottom w:val="0"/>
      <w:divBdr>
        <w:top w:val="none" w:sz="0" w:space="0" w:color="auto"/>
        <w:left w:val="none" w:sz="0" w:space="0" w:color="auto"/>
        <w:bottom w:val="none" w:sz="0" w:space="0" w:color="auto"/>
        <w:right w:val="none" w:sz="0" w:space="0" w:color="auto"/>
      </w:divBdr>
    </w:div>
    <w:div w:id="1786460527">
      <w:bodyDiv w:val="1"/>
      <w:marLeft w:val="0"/>
      <w:marRight w:val="0"/>
      <w:marTop w:val="0"/>
      <w:marBottom w:val="0"/>
      <w:divBdr>
        <w:top w:val="none" w:sz="0" w:space="0" w:color="auto"/>
        <w:left w:val="none" w:sz="0" w:space="0" w:color="auto"/>
        <w:bottom w:val="none" w:sz="0" w:space="0" w:color="auto"/>
        <w:right w:val="none" w:sz="0" w:space="0" w:color="auto"/>
      </w:divBdr>
    </w:div>
    <w:div w:id="1807354303">
      <w:bodyDiv w:val="1"/>
      <w:marLeft w:val="0"/>
      <w:marRight w:val="0"/>
      <w:marTop w:val="0"/>
      <w:marBottom w:val="0"/>
      <w:divBdr>
        <w:top w:val="none" w:sz="0" w:space="0" w:color="auto"/>
        <w:left w:val="none" w:sz="0" w:space="0" w:color="auto"/>
        <w:bottom w:val="none" w:sz="0" w:space="0" w:color="auto"/>
        <w:right w:val="none" w:sz="0" w:space="0" w:color="auto"/>
      </w:divBdr>
    </w:div>
    <w:div w:id="1840341721">
      <w:bodyDiv w:val="1"/>
      <w:marLeft w:val="0"/>
      <w:marRight w:val="0"/>
      <w:marTop w:val="0"/>
      <w:marBottom w:val="0"/>
      <w:divBdr>
        <w:top w:val="none" w:sz="0" w:space="0" w:color="auto"/>
        <w:left w:val="none" w:sz="0" w:space="0" w:color="auto"/>
        <w:bottom w:val="none" w:sz="0" w:space="0" w:color="auto"/>
        <w:right w:val="none" w:sz="0" w:space="0" w:color="auto"/>
      </w:divBdr>
    </w:div>
    <w:div w:id="1862157335">
      <w:bodyDiv w:val="1"/>
      <w:marLeft w:val="0"/>
      <w:marRight w:val="0"/>
      <w:marTop w:val="0"/>
      <w:marBottom w:val="0"/>
      <w:divBdr>
        <w:top w:val="none" w:sz="0" w:space="0" w:color="auto"/>
        <w:left w:val="none" w:sz="0" w:space="0" w:color="auto"/>
        <w:bottom w:val="none" w:sz="0" w:space="0" w:color="auto"/>
        <w:right w:val="none" w:sz="0" w:space="0" w:color="auto"/>
      </w:divBdr>
    </w:div>
    <w:div w:id="1880123642">
      <w:bodyDiv w:val="1"/>
      <w:marLeft w:val="0"/>
      <w:marRight w:val="0"/>
      <w:marTop w:val="0"/>
      <w:marBottom w:val="0"/>
      <w:divBdr>
        <w:top w:val="none" w:sz="0" w:space="0" w:color="auto"/>
        <w:left w:val="none" w:sz="0" w:space="0" w:color="auto"/>
        <w:bottom w:val="none" w:sz="0" w:space="0" w:color="auto"/>
        <w:right w:val="none" w:sz="0" w:space="0" w:color="auto"/>
      </w:divBdr>
    </w:div>
    <w:div w:id="1905674870">
      <w:bodyDiv w:val="1"/>
      <w:marLeft w:val="0"/>
      <w:marRight w:val="0"/>
      <w:marTop w:val="0"/>
      <w:marBottom w:val="0"/>
      <w:divBdr>
        <w:top w:val="none" w:sz="0" w:space="0" w:color="auto"/>
        <w:left w:val="none" w:sz="0" w:space="0" w:color="auto"/>
        <w:bottom w:val="none" w:sz="0" w:space="0" w:color="auto"/>
        <w:right w:val="none" w:sz="0" w:space="0" w:color="auto"/>
      </w:divBdr>
    </w:div>
    <w:div w:id="1937592007">
      <w:bodyDiv w:val="1"/>
      <w:marLeft w:val="0"/>
      <w:marRight w:val="0"/>
      <w:marTop w:val="0"/>
      <w:marBottom w:val="0"/>
      <w:divBdr>
        <w:top w:val="none" w:sz="0" w:space="0" w:color="auto"/>
        <w:left w:val="none" w:sz="0" w:space="0" w:color="auto"/>
        <w:bottom w:val="none" w:sz="0" w:space="0" w:color="auto"/>
        <w:right w:val="none" w:sz="0" w:space="0" w:color="auto"/>
      </w:divBdr>
    </w:div>
    <w:div w:id="1955361129">
      <w:bodyDiv w:val="1"/>
      <w:marLeft w:val="0"/>
      <w:marRight w:val="0"/>
      <w:marTop w:val="0"/>
      <w:marBottom w:val="0"/>
      <w:divBdr>
        <w:top w:val="none" w:sz="0" w:space="0" w:color="auto"/>
        <w:left w:val="none" w:sz="0" w:space="0" w:color="auto"/>
        <w:bottom w:val="none" w:sz="0" w:space="0" w:color="auto"/>
        <w:right w:val="none" w:sz="0" w:space="0" w:color="auto"/>
      </w:divBdr>
    </w:div>
    <w:div w:id="1960646636">
      <w:bodyDiv w:val="1"/>
      <w:marLeft w:val="0"/>
      <w:marRight w:val="0"/>
      <w:marTop w:val="0"/>
      <w:marBottom w:val="0"/>
      <w:divBdr>
        <w:top w:val="none" w:sz="0" w:space="0" w:color="auto"/>
        <w:left w:val="none" w:sz="0" w:space="0" w:color="auto"/>
        <w:bottom w:val="none" w:sz="0" w:space="0" w:color="auto"/>
        <w:right w:val="none" w:sz="0" w:space="0" w:color="auto"/>
      </w:divBdr>
    </w:div>
    <w:div w:id="1969700117">
      <w:bodyDiv w:val="1"/>
      <w:marLeft w:val="0"/>
      <w:marRight w:val="0"/>
      <w:marTop w:val="0"/>
      <w:marBottom w:val="0"/>
      <w:divBdr>
        <w:top w:val="none" w:sz="0" w:space="0" w:color="auto"/>
        <w:left w:val="none" w:sz="0" w:space="0" w:color="auto"/>
        <w:bottom w:val="none" w:sz="0" w:space="0" w:color="auto"/>
        <w:right w:val="none" w:sz="0" w:space="0" w:color="auto"/>
      </w:divBdr>
    </w:div>
    <w:div w:id="1974486191">
      <w:bodyDiv w:val="1"/>
      <w:marLeft w:val="0"/>
      <w:marRight w:val="0"/>
      <w:marTop w:val="0"/>
      <w:marBottom w:val="0"/>
      <w:divBdr>
        <w:top w:val="none" w:sz="0" w:space="0" w:color="auto"/>
        <w:left w:val="none" w:sz="0" w:space="0" w:color="auto"/>
        <w:bottom w:val="none" w:sz="0" w:space="0" w:color="auto"/>
        <w:right w:val="none" w:sz="0" w:space="0" w:color="auto"/>
      </w:divBdr>
    </w:div>
    <w:div w:id="2024669693">
      <w:bodyDiv w:val="1"/>
      <w:marLeft w:val="0"/>
      <w:marRight w:val="0"/>
      <w:marTop w:val="0"/>
      <w:marBottom w:val="0"/>
      <w:divBdr>
        <w:top w:val="none" w:sz="0" w:space="0" w:color="auto"/>
        <w:left w:val="none" w:sz="0" w:space="0" w:color="auto"/>
        <w:bottom w:val="none" w:sz="0" w:space="0" w:color="auto"/>
        <w:right w:val="none" w:sz="0" w:space="0" w:color="auto"/>
      </w:divBdr>
    </w:div>
    <w:div w:id="2026470810">
      <w:bodyDiv w:val="1"/>
      <w:marLeft w:val="0"/>
      <w:marRight w:val="0"/>
      <w:marTop w:val="0"/>
      <w:marBottom w:val="0"/>
      <w:divBdr>
        <w:top w:val="none" w:sz="0" w:space="0" w:color="auto"/>
        <w:left w:val="none" w:sz="0" w:space="0" w:color="auto"/>
        <w:bottom w:val="none" w:sz="0" w:space="0" w:color="auto"/>
        <w:right w:val="none" w:sz="0" w:space="0" w:color="auto"/>
      </w:divBdr>
    </w:div>
    <w:div w:id="2032144956">
      <w:bodyDiv w:val="1"/>
      <w:marLeft w:val="0"/>
      <w:marRight w:val="0"/>
      <w:marTop w:val="0"/>
      <w:marBottom w:val="0"/>
      <w:divBdr>
        <w:top w:val="none" w:sz="0" w:space="0" w:color="auto"/>
        <w:left w:val="none" w:sz="0" w:space="0" w:color="auto"/>
        <w:bottom w:val="none" w:sz="0" w:space="0" w:color="auto"/>
        <w:right w:val="none" w:sz="0" w:space="0" w:color="auto"/>
      </w:divBdr>
    </w:div>
    <w:div w:id="2037383884">
      <w:bodyDiv w:val="1"/>
      <w:marLeft w:val="0"/>
      <w:marRight w:val="0"/>
      <w:marTop w:val="0"/>
      <w:marBottom w:val="0"/>
      <w:divBdr>
        <w:top w:val="none" w:sz="0" w:space="0" w:color="auto"/>
        <w:left w:val="none" w:sz="0" w:space="0" w:color="auto"/>
        <w:bottom w:val="none" w:sz="0" w:space="0" w:color="auto"/>
        <w:right w:val="none" w:sz="0" w:space="0" w:color="auto"/>
      </w:divBdr>
    </w:div>
    <w:div w:id="2041663080">
      <w:bodyDiv w:val="1"/>
      <w:marLeft w:val="0"/>
      <w:marRight w:val="0"/>
      <w:marTop w:val="0"/>
      <w:marBottom w:val="0"/>
      <w:divBdr>
        <w:top w:val="none" w:sz="0" w:space="0" w:color="auto"/>
        <w:left w:val="none" w:sz="0" w:space="0" w:color="auto"/>
        <w:bottom w:val="none" w:sz="0" w:space="0" w:color="auto"/>
        <w:right w:val="none" w:sz="0" w:space="0" w:color="auto"/>
      </w:divBdr>
    </w:div>
    <w:div w:id="2041972277">
      <w:bodyDiv w:val="1"/>
      <w:marLeft w:val="0"/>
      <w:marRight w:val="0"/>
      <w:marTop w:val="0"/>
      <w:marBottom w:val="0"/>
      <w:divBdr>
        <w:top w:val="none" w:sz="0" w:space="0" w:color="auto"/>
        <w:left w:val="none" w:sz="0" w:space="0" w:color="auto"/>
        <w:bottom w:val="none" w:sz="0" w:space="0" w:color="auto"/>
        <w:right w:val="none" w:sz="0" w:space="0" w:color="auto"/>
      </w:divBdr>
    </w:div>
    <w:div w:id="2043169909">
      <w:bodyDiv w:val="1"/>
      <w:marLeft w:val="0"/>
      <w:marRight w:val="0"/>
      <w:marTop w:val="0"/>
      <w:marBottom w:val="0"/>
      <w:divBdr>
        <w:top w:val="none" w:sz="0" w:space="0" w:color="auto"/>
        <w:left w:val="none" w:sz="0" w:space="0" w:color="auto"/>
        <w:bottom w:val="none" w:sz="0" w:space="0" w:color="auto"/>
        <w:right w:val="none" w:sz="0" w:space="0" w:color="auto"/>
      </w:divBdr>
    </w:div>
    <w:div w:id="2046711073">
      <w:bodyDiv w:val="1"/>
      <w:marLeft w:val="0"/>
      <w:marRight w:val="0"/>
      <w:marTop w:val="0"/>
      <w:marBottom w:val="0"/>
      <w:divBdr>
        <w:top w:val="none" w:sz="0" w:space="0" w:color="auto"/>
        <w:left w:val="none" w:sz="0" w:space="0" w:color="auto"/>
        <w:bottom w:val="none" w:sz="0" w:space="0" w:color="auto"/>
        <w:right w:val="none" w:sz="0" w:space="0" w:color="auto"/>
      </w:divBdr>
    </w:div>
    <w:div w:id="2066102358">
      <w:bodyDiv w:val="1"/>
      <w:marLeft w:val="0"/>
      <w:marRight w:val="0"/>
      <w:marTop w:val="0"/>
      <w:marBottom w:val="0"/>
      <w:divBdr>
        <w:top w:val="none" w:sz="0" w:space="0" w:color="auto"/>
        <w:left w:val="none" w:sz="0" w:space="0" w:color="auto"/>
        <w:bottom w:val="none" w:sz="0" w:space="0" w:color="auto"/>
        <w:right w:val="none" w:sz="0" w:space="0" w:color="auto"/>
      </w:divBdr>
    </w:div>
    <w:div w:id="2074771364">
      <w:bodyDiv w:val="1"/>
      <w:marLeft w:val="0"/>
      <w:marRight w:val="0"/>
      <w:marTop w:val="0"/>
      <w:marBottom w:val="0"/>
      <w:divBdr>
        <w:top w:val="none" w:sz="0" w:space="0" w:color="auto"/>
        <w:left w:val="none" w:sz="0" w:space="0" w:color="auto"/>
        <w:bottom w:val="none" w:sz="0" w:space="0" w:color="auto"/>
        <w:right w:val="none" w:sz="0" w:space="0" w:color="auto"/>
      </w:divBdr>
    </w:div>
    <w:div w:id="209913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2074B-2A13-4102-93EB-C0B452B2B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1639</Words>
  <Characters>9839</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Maslerz</dc:creator>
  <cp:lastModifiedBy>Justyna Polaczek</cp:lastModifiedBy>
  <cp:revision>13</cp:revision>
  <cp:lastPrinted>2024-07-15T13:11:00Z</cp:lastPrinted>
  <dcterms:created xsi:type="dcterms:W3CDTF">2024-07-15T12:19:00Z</dcterms:created>
  <dcterms:modified xsi:type="dcterms:W3CDTF">2024-07-18T06:33:00Z</dcterms:modified>
</cp:coreProperties>
</file>