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B" w:rsidRPr="005F0D7B" w:rsidRDefault="005F0D7B" w:rsidP="00020FB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lang w:eastAsia="pl-PL"/>
        </w:rPr>
        <w:t xml:space="preserve">            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5F0D7B" w:rsidRPr="005F0D7B" w:rsidRDefault="005F0D7B" w:rsidP="005F0D7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5F0D7B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5F0D7B" w:rsidRPr="005F0D7B" w:rsidRDefault="005F0D7B" w:rsidP="005F0D7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5F0D7B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</w:t>
      </w:r>
      <w:bookmarkStart w:id="0" w:name="_GoBack"/>
      <w:bookmarkEnd w:id="0"/>
      <w:r w:rsidRPr="005F0D7B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 xml:space="preserve"> TROPIKALNEJ</w:t>
      </w:r>
    </w:p>
    <w:p w:rsidR="005F0D7B" w:rsidRPr="005F0D7B" w:rsidRDefault="005F0D7B" w:rsidP="005F0D7B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1" w:name="bookmark0"/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1"/>
      <w:r w:rsidR="00E65C3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/Wykonawców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5F0D7B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2" w:name="bookmark1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5F0D7B" w:rsidRPr="005F0D7B" w:rsidRDefault="005F0D7B" w:rsidP="005F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5F0D7B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5F0D7B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5F0D7B" w:rsidRP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5F0D7B" w:rsidRP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E65C36" w:rsidRPr="00E65C36" w:rsidRDefault="00E65C36" w:rsidP="00E65C3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przedmiotu umowy :</w:t>
      </w:r>
    </w:p>
    <w:p w:rsidR="00E65C36" w:rsidRPr="00E65C36" w:rsidRDefault="00E65C36" w:rsidP="00E65C3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imię i nazwisko: ……………………………….……</w:t>
      </w:r>
    </w:p>
    <w:p w:rsidR="00E65C36" w:rsidRPr="00E65C36" w:rsidRDefault="00E65C36" w:rsidP="00E65C3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e-mail:……………………………………………….….</w:t>
      </w:r>
      <w:r w:rsidR="00B6148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telefonu ……...…………………..…</w:t>
      </w:r>
    </w:p>
    <w:p w:rsidR="00E65C36" w:rsidRDefault="00B61486" w:rsidP="00B61486">
      <w:pPr>
        <w:suppressAutoHyphens/>
        <w:spacing w:before="24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>sob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której </w:t>
      </w:r>
      <w:r w:rsidR="00F70F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będą 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>zgłasza</w:t>
      </w:r>
      <w:r w:rsidR="00F70F11">
        <w:rPr>
          <w:rFonts w:ascii="Arial Narrow" w:eastAsia="Times New Roman" w:hAnsi="Arial Narrow" w:cs="Times New Roman"/>
          <w:sz w:val="24"/>
          <w:szCs w:val="24"/>
          <w:lang w:eastAsia="pl-PL"/>
        </w:rPr>
        <w:t>ne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24h/dobę uwagi i zastrzeżenia w zakresie realizacji warunków umowy</w:t>
      </w:r>
    </w:p>
    <w:p w:rsidR="00B61486" w:rsidRPr="00E65C36" w:rsidRDefault="00B61486" w:rsidP="00B6148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imię i nazwisko: ……………………………….……</w:t>
      </w:r>
    </w:p>
    <w:p w:rsidR="00B61486" w:rsidRPr="00E65C36" w:rsidRDefault="00B61486" w:rsidP="00B6148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e-mail:……………………………………………….….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telefonu ……...…………………..…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bookmark2"/>
      <w:bookmarkEnd w:id="2"/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3"/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„ŚWIADCZENIE USŁUG OCHRONY MIENIA I OSÓB”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podstawowym, z fakultatywnymi negocjacjami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DZ.282.22.2023.TP-fn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5F0D7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świadczenie usług ochrony mienia i osób</w:t>
      </w:r>
      <w:r w:rsidRPr="005F0D7B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:</w:t>
      </w:r>
    </w:p>
    <w:p w:rsidR="005F0D7B" w:rsidRPr="005F0D7B" w:rsidRDefault="005F0D7B" w:rsidP="00E65C36">
      <w:pPr>
        <w:spacing w:after="0" w:line="240" w:lineRule="auto"/>
        <w:ind w:left="360" w:firstLine="2192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F0D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BRUTTO  ....................................................... zł wraz z </w:t>
      </w:r>
      <w:r w:rsidRPr="005F0D7B">
        <w:rPr>
          <w:rFonts w:ascii="Arial Narrow" w:eastAsia="Calibri" w:hAnsi="Arial Narrow" w:cs="Times New Roman"/>
          <w:sz w:val="24"/>
          <w:szCs w:val="24"/>
        </w:rPr>
        <w:t xml:space="preserve">podatkiem VAT 23%, </w:t>
      </w:r>
      <w:r w:rsidRPr="005F0D7B">
        <w:rPr>
          <w:rFonts w:ascii="Arial Narrow" w:eastAsia="Calibri" w:hAnsi="Arial Narrow" w:cs="Times New Roman"/>
          <w:b/>
          <w:bCs/>
          <w:sz w:val="24"/>
          <w:szCs w:val="24"/>
        </w:rPr>
        <w:t>w tym: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260"/>
        <w:gridCol w:w="1843"/>
        <w:gridCol w:w="1890"/>
      </w:tblGrid>
      <w:tr w:rsidR="005F0D7B" w:rsidRPr="005F0D7B" w:rsidTr="005F0D7B">
        <w:trPr>
          <w:jc w:val="center"/>
        </w:trPr>
        <w:tc>
          <w:tcPr>
            <w:tcW w:w="3028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Cena jednostkowa </w:t>
            </w:r>
            <w:r w:rsidRPr="005F0D7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netto</w:t>
            </w:r>
          </w:p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roboczogodziny</w:t>
            </w:r>
          </w:p>
        </w:tc>
        <w:tc>
          <w:tcPr>
            <w:tcW w:w="3260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Wynagrodzenie miesięczne </w:t>
            </w:r>
            <w:r w:rsidRPr="005F0D7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843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1890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Wartość netto w zł</w:t>
            </w:r>
          </w:p>
        </w:tc>
      </w:tr>
      <w:tr w:rsidR="005F0D7B" w:rsidRPr="005F0D7B" w:rsidTr="005F0D7B">
        <w:trPr>
          <w:trHeight w:val="81"/>
          <w:jc w:val="center"/>
        </w:trPr>
        <w:tc>
          <w:tcPr>
            <w:tcW w:w="3028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 zł</w:t>
            </w:r>
          </w:p>
        </w:tc>
        <w:tc>
          <w:tcPr>
            <w:tcW w:w="1843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90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5F0D7B" w:rsidRDefault="005F0D7B" w:rsidP="005F0D7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b/>
          <w:sz w:val="24"/>
          <w:szCs w:val="24"/>
          <w:lang w:val="en-US"/>
        </w:rPr>
      </w:pPr>
    </w:p>
    <w:p w:rsidR="00E65C36" w:rsidRPr="005F0D7B" w:rsidRDefault="00E65C36" w:rsidP="005F0D7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b/>
          <w:sz w:val="24"/>
          <w:szCs w:val="24"/>
          <w:lang w:val="en-US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że: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zapewniamy gotowość do podjęcia działań przez grupę interwencyjną ………………. </w:t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>minut od zgłoszenia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Oświadczamy, że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 realizacji zamówienia zatrudnimy </w:t>
      </w:r>
      <w:r w:rsidR="002F290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osoby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na podstawie umowy o pracę.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Wadium w kwocie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11.500,00</w:t>
      </w: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zł</w:t>
      </w: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zostało wniesione:</w:t>
      </w:r>
    </w:p>
    <w:p w:rsidR="005F0D7B" w:rsidRPr="005F0D7B" w:rsidRDefault="005F0D7B" w:rsidP="005F0D7B">
      <w:pPr>
        <w:numPr>
          <w:ilvl w:val="0"/>
          <w:numId w:val="51"/>
        </w:numPr>
        <w:tabs>
          <w:tab w:val="left" w:pos="-567"/>
        </w:tabs>
        <w:suppressAutoHyphens/>
        <w:spacing w:after="0" w:line="240" w:lineRule="auto"/>
        <w:ind w:firstLine="6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w pieniądzu przelewem na konto bankowe Zamawiającego *</w:t>
      </w:r>
    </w:p>
    <w:p w:rsidR="005F0D7B" w:rsidRPr="005F0D7B" w:rsidRDefault="005F0D7B" w:rsidP="005F0D7B">
      <w:pPr>
        <w:numPr>
          <w:ilvl w:val="0"/>
          <w:numId w:val="51"/>
        </w:numPr>
        <w:tabs>
          <w:tab w:val="left" w:pos="-567"/>
        </w:tabs>
        <w:suppressAutoHyphens/>
        <w:spacing w:after="0" w:line="240" w:lineRule="auto"/>
        <w:ind w:firstLine="6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w formie .......................................................................... *</w:t>
      </w:r>
    </w:p>
    <w:p w:rsidR="005F0D7B" w:rsidRPr="005F0D7B" w:rsidRDefault="005F0D7B" w:rsidP="005F0D7B">
      <w:pPr>
        <w:tabs>
          <w:tab w:val="left" w:pos="-567"/>
        </w:tabs>
        <w:suppressAutoHyphens/>
        <w:spacing w:after="0" w:line="240" w:lineRule="auto"/>
        <w:ind w:left="360" w:firstLine="66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Wadium należy zwrócić na rachunek bankowy nr ________________________________________ </w:t>
      </w:r>
      <w:r w:rsidRPr="005F0D7B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(dotyczy wadium wniesionego w pieniądzu).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w cenie ofertowej uwzględniono (wkalkulowano) odpowiednią wysokość minimalnej stawki godzinowej  zgodnie z Ustawą z dnia 10.10.2002r. o minimalnym wynagrodzeniu za pracę.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</w:t>
      </w:r>
      <w:r w:rsidRPr="005F0D7B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20FB6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20FB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20FB6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20FB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5F0D7B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wykonam przedmiotowe zamówienie publiczne zgodnie z wymaganiami określonymi w SWZ, w tym określonymi we wzorze umowy, w terminie 24 miesięcy od </w:t>
      </w:r>
      <w:r w:rsidR="00F70F11">
        <w:rPr>
          <w:rFonts w:ascii="Arial Narrow" w:eastAsia="Times New Roman" w:hAnsi="Arial Narrow" w:cs="Calibri"/>
          <w:sz w:val="24"/>
          <w:szCs w:val="24"/>
          <w:lang w:eastAsia="ar-SA"/>
        </w:rPr>
        <w:t>dnia zawarcia umowy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CC59D5" w:rsidRPr="00CC59D5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21.11.2023 r</w:t>
      </w:r>
      <w:r w:rsidR="00CC59D5">
        <w:rPr>
          <w:rFonts w:ascii="Arial Narrow" w:eastAsia="Times New Roman" w:hAnsi="Arial Narrow" w:cs="Calibri"/>
          <w:b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</w:t>
      </w:r>
      <w:r w:rsidR="002F290A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oraz do wniesienia zabezpieczenia należytego wykonania umowy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70F11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zwłoki.</w:t>
      </w:r>
    </w:p>
    <w:p w:rsidR="00F70F11" w:rsidRDefault="00F70F11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br w:type="page"/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lastRenderedPageBreak/>
        <w:t>Oświadczam że : *</w:t>
      </w:r>
    </w:p>
    <w:p w:rsidR="005F0D7B" w:rsidRPr="005F0D7B" w:rsidRDefault="005F0D7B" w:rsidP="005F0D7B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020FB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020FB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5F0D7B" w:rsidRPr="005F0D7B" w:rsidRDefault="005F0D7B" w:rsidP="005F0D7B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020FB6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020FB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5F0D7B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5F0D7B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5F0D7B" w:rsidRPr="005F0D7B" w:rsidTr="005F0D7B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Podwykonawcy, jeżeli są już znani</w:t>
            </w:r>
          </w:p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: KRS/  NIP/PESEL</w:t>
            </w: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F0D7B" w:rsidRPr="005F0D7B" w:rsidRDefault="005F0D7B" w:rsidP="005F0D7B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5F0D7B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47F02" w:rsidRPr="00C739AD" w:rsidRDefault="00C47F02" w:rsidP="00C739AD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C739AD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 przed podpisaniem umowy przedłożę Zamawiającemu: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aktualną koncesję wydaną przez Ministra Spraw Wewnętrznych i Administracji na wykonywanie działalności gospodarczej w zakresie usług ochrony osób i mienia,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kopie legitymacji pracowników ochrony oraz wpisu na listę kwalifikowanych pracowników ochrony fizycznej dla osób, o których mowa w pkt X </w:t>
      </w:r>
      <w:proofErr w:type="spellStart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ppkt</w:t>
      </w:r>
      <w:proofErr w:type="spellEnd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1.2 </w:t>
      </w:r>
      <w:proofErr w:type="spellStart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lit.b</w:t>
      </w:r>
      <w:proofErr w:type="spellEnd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), które będą uczestniczyć w wykonywaniu zamówienia,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Arial"/>
          <w:sz w:val="24"/>
          <w:szCs w:val="24"/>
          <w:lang w:eastAsia="ar-SA"/>
        </w:rPr>
        <w:t>szczegółową kalkulację usługi zawierającą w szczególności koszty wynagrodzeń pracowników, które nie mogą być niższe niż minimalne wynagrodzenie, lub minimalne wynagrodzenie za godzinę pracy oraz koszty administracyjne i nadzoru,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opłaconą polisę </w:t>
      </w:r>
      <w:r w:rsidRPr="00C47F0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ubezpieczeniową, a w przypadku jej braku inny dokument potwierdzający, że Wykonawca jest ubezpieczony od odpowiedzialności cywilnej w zakresie prowadzonej działalności, związanej z przedmiotem zamówienia, na wartość określoną w Rozporządzeniu Ministra Finansów w sprawie obowiązkowego ubezpieczenia odpowiedzialności cywilnej  przedsiębiorcy wykonującego działalność gospodarczą w zakresie usług  ochrony osób i mienia z dnia 09.12.2013r. 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5F0D7B" w:rsidRPr="00F70F11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F70F11" w:rsidRDefault="00F70F11" w:rsidP="00F70F11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F70F11" w:rsidRPr="005F0D7B" w:rsidRDefault="00F70F11" w:rsidP="00F70F11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5F0D7B" w:rsidRPr="005F0D7B" w:rsidRDefault="005F0D7B" w:rsidP="005F0D7B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5F0D7B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5F0D7B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5F0D7B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  <w:sectPr w:rsidR="005F0D7B" w:rsidRPr="005F0D7B" w:rsidSect="005F0D7B">
          <w:footerReference w:type="default" r:id="rId7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5F0D7B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5F0D7B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5F0D7B">
        <w:rPr>
          <w:rFonts w:ascii="Arial Narrow" w:eastAsia="Times New Roman" w:hAnsi="Arial Narrow" w:cs="Arial"/>
          <w:i/>
          <w:lang w:eastAsia="ar-SA"/>
        </w:rPr>
        <w:t>)</w:t>
      </w:r>
    </w:p>
    <w:p w:rsidR="005F0D7B" w:rsidRPr="005F0D7B" w:rsidRDefault="005F0D7B" w:rsidP="005F0D7B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5F0D7B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5F0D7B" w:rsidRPr="005F0D7B" w:rsidRDefault="005F0D7B" w:rsidP="005F0D7B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EF066C" w:rsidRPr="00EF066C" w:rsidRDefault="00EF066C" w:rsidP="00EF066C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EF066C" w:rsidRPr="00EF066C" w:rsidRDefault="00EF066C" w:rsidP="00EF066C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WYKLUCZENIU,</w:t>
      </w:r>
    </w:p>
    <w:p w:rsidR="00EF066C" w:rsidRPr="00EF066C" w:rsidRDefault="00EF066C" w:rsidP="00EF066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 W POSTĘPOWANIU</w:t>
      </w:r>
    </w:p>
    <w:p w:rsidR="00EF066C" w:rsidRPr="00EF066C" w:rsidRDefault="00EF066C" w:rsidP="00EF066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Przystępując do udziału w postępowaniu o udzielenie zamówienia </w:t>
      </w:r>
      <w:r w:rsidRPr="00F70F11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prowadzonym w trybie podstawowym z fakultatywnymi negocjacjami 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pn.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Pr="00F70F11">
        <w:rPr>
          <w:rFonts w:ascii="Arial Narrow" w:eastAsia="Calibri" w:hAnsi="Arial Narrow" w:cs="Calibri"/>
          <w:b/>
          <w:sz w:val="24"/>
          <w:szCs w:val="24"/>
        </w:rPr>
        <w:t>DOSTAWA I WDROŻENIE SYSTEMU CENTRALNEJ REJESTRACJI ORAZ TELEFONICZNEGO CENTRUM OBSŁUGI PACJENTA (TZW. CALL CENTER),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EF066C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F70F11" w:rsidRPr="00F70F11" w:rsidRDefault="00F70F11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</w:p>
    <w:p w:rsidR="00EF066C" w:rsidRPr="00EF066C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EF066C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:rsidR="00EF066C" w:rsidRPr="00F70F11" w:rsidRDefault="00EF066C" w:rsidP="00EF066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</w:t>
      </w:r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*</w:t>
      </w:r>
    </w:p>
    <w:p w:rsidR="00EF066C" w:rsidRPr="00EF066C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EF066C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:rsidR="00EF066C" w:rsidRPr="00F70F11" w:rsidRDefault="00EF066C" w:rsidP="00EF066C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,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polegam na zdolnościach technicznych lub zawodowych następującego/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ych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podmiotu/ów udostępniających zasoby: 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(wskazać nazwę/y podmiotu/ów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…………………………………………………… w następującym zakresie: …………………………………… 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(określić odpowiedni zakres udostępnianych zasobów dla wskazanego podmiotu)</w:t>
      </w:r>
      <w:r w:rsidRPr="00F70F11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:rsidR="00EF066C" w:rsidRPr="00F70F11" w:rsidRDefault="00EF066C" w:rsidP="00EF066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oraz 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zachodzą w stosunku do mnie podstawy wykluczenia z postępowania o udzielenie zamówienia na podstawie art. 108 ust. 1 pkt 1 *, 2* 5* oraz art. 109 ust. 1 pkt 4*, 5*, 7*, 8*, 9*, 10* ustawy Prawo zamówień publicznych (tj. Dz. U. z 2022 r. poz. 1710 z późn.zm.). Jednocześnie oświadczam, że w związku z w/w okolicznością na podstawie art. 110 ust. 2 ustawy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Pzp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podjąłem następujące środki naprawcze:………………………………...………………………………………..…….</w:t>
      </w:r>
    </w:p>
    <w:p w:rsidR="00F70F11" w:rsidRDefault="00F70F11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F70F1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EF066C" w:rsidRPr="00EF066C" w:rsidRDefault="00EF066C" w:rsidP="00EF066C">
      <w:pPr>
        <w:suppressAutoHyphens/>
        <w:spacing w:before="120" w:after="0" w:line="240" w:lineRule="auto"/>
        <w:ind w:left="5672" w:firstLine="709"/>
        <w:rPr>
          <w:rFonts w:ascii="Arial Narrow" w:eastAsia="Times New Roman" w:hAnsi="Arial Narrow" w:cs="Arial"/>
          <w:lang w:eastAsia="ar-SA"/>
        </w:rPr>
      </w:pPr>
      <w:r w:rsidRPr="00EF066C">
        <w:rPr>
          <w:rFonts w:ascii="Arial Narrow" w:eastAsia="Times New Roman" w:hAnsi="Arial Narrow" w:cs="Arial"/>
          <w:lang w:eastAsia="ar-SA"/>
        </w:rPr>
        <w:t>…………………..……………………….</w:t>
      </w:r>
    </w:p>
    <w:p w:rsidR="005F0D7B" w:rsidRPr="005F0D7B" w:rsidRDefault="005F0D7B" w:rsidP="005F0D7B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br w:type="page"/>
      </w:r>
      <w:r w:rsidRPr="005F0D7B">
        <w:rPr>
          <w:rFonts w:ascii="Arial Narrow" w:eastAsia="Times New Roman" w:hAnsi="Arial Narrow" w:cs="Calibri"/>
          <w:lang w:eastAsia="ar-SA"/>
        </w:rPr>
        <w:lastRenderedPageBreak/>
        <w:t xml:space="preserve"> </w:t>
      </w:r>
      <w:r w:rsidRPr="005F0D7B">
        <w:rPr>
          <w:rFonts w:ascii="Arial Narrow" w:eastAsia="Times New Roman" w:hAnsi="Arial Narrow" w:cs="Calibri"/>
          <w:b/>
          <w:i/>
          <w:lang w:eastAsia="ar-SA"/>
        </w:rPr>
        <w:t xml:space="preserve"> 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lang w:eastAsia="ar-SA"/>
        </w:rPr>
        <w:t>Załącznik nr 4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27A4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5F0D7B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5F0D7B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5F0D7B" w:rsidRPr="005F0D7B" w:rsidRDefault="005F0D7B" w:rsidP="005F0D7B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5F0D7B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5F0D7B">
        <w:rPr>
          <w:rFonts w:ascii="Arial Narrow" w:eastAsia="Times New Roman" w:hAnsi="Arial Narrow" w:cs="Arial"/>
          <w:i/>
          <w:lang w:eastAsia="ar-SA"/>
        </w:rPr>
        <w:t>)</w:t>
      </w:r>
    </w:p>
    <w:p w:rsidR="005F0D7B" w:rsidRPr="005F0D7B" w:rsidRDefault="005F0D7B" w:rsidP="005F0D7B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5F0D7B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5F0D7B" w:rsidRPr="005F0D7B" w:rsidRDefault="005F0D7B" w:rsidP="005F0D7B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:rsidR="005F0D7B" w:rsidRPr="005F0D7B" w:rsidRDefault="005F0D7B" w:rsidP="005F0D7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0D7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5F0D7B" w:rsidRPr="005F0D7B" w:rsidRDefault="005F0D7B" w:rsidP="005F0D7B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5F0D7B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5F0D7B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5F0D7B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5F0D7B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5F0D7B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5F0D7B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5F0D7B">
        <w:rPr>
          <w:rFonts w:ascii="Arial Narrow" w:eastAsia="Times New Roman" w:hAnsi="Arial Narrow" w:cs="Arial"/>
          <w:lang w:eastAsia="ar-SA"/>
        </w:rPr>
        <w:t xml:space="preserve">pn. </w:t>
      </w:r>
      <w:r w:rsidRPr="005F0D7B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5F0D7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ŚWIADCZENIE USŁUG OCHRONY MIENIA I OSÓB</w:t>
      </w:r>
      <w:r w:rsidRPr="005F0D7B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5F0D7B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:rsidR="005F0D7B" w:rsidRPr="005F0D7B" w:rsidRDefault="005F0D7B" w:rsidP="005F0D7B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5F0D7B" w:rsidRPr="005F0D7B" w:rsidRDefault="005F0D7B" w:rsidP="00F70F11">
      <w:pPr>
        <w:suppressAutoHyphens/>
        <w:spacing w:after="0" w:line="240" w:lineRule="auto"/>
        <w:ind w:firstLine="5245"/>
        <w:jc w:val="center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……..………...........</w:t>
      </w:r>
      <w:r w:rsidR="00F70F11">
        <w:rPr>
          <w:rFonts w:ascii="Arial Narrow" w:eastAsia="Times New Roman" w:hAnsi="Arial Narrow" w:cs="Arial"/>
          <w:lang w:eastAsia="ar-SA"/>
        </w:rPr>
        <w:t>......................</w:t>
      </w:r>
      <w:r w:rsidRPr="005F0D7B">
        <w:rPr>
          <w:rFonts w:ascii="Arial Narrow" w:eastAsia="Times New Roman" w:hAnsi="Arial Narrow" w:cs="Arial"/>
          <w:lang w:eastAsia="ar-SA"/>
        </w:rPr>
        <w:t>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5F0D7B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5F0D7B" w:rsidRPr="005F0D7B" w:rsidRDefault="005F0D7B" w:rsidP="005F0D7B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5F0D7B" w:rsidRPr="005F0D7B" w:rsidRDefault="005F0D7B" w:rsidP="005F0D7B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sectPr w:rsidR="005F0D7B" w:rsidRPr="005F0D7B" w:rsidSect="005F0D7B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11" w:rsidRDefault="00F70F11" w:rsidP="005F0D7B">
      <w:pPr>
        <w:spacing w:after="0" w:line="240" w:lineRule="auto"/>
      </w:pPr>
      <w:r>
        <w:separator/>
      </w:r>
    </w:p>
  </w:endnote>
  <w:endnote w:type="continuationSeparator" w:id="0">
    <w:p w:rsidR="00F70F11" w:rsidRDefault="00F70F11" w:rsidP="005F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11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70F11" w:rsidRPr="00600440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DZ.282.22.2023.TP-fn</w:t>
    </w:r>
  </w:p>
  <w:p w:rsidR="00F70F11" w:rsidRPr="001A4AEB" w:rsidRDefault="00F70F11" w:rsidP="005F0D7B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020FB6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020FB6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70F11" w:rsidRPr="00CE47D8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70F11" w:rsidRPr="00CE47D8" w:rsidRDefault="00F70F11" w:rsidP="005F0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11" w:rsidRDefault="00F70F11" w:rsidP="005F0D7B">
      <w:pPr>
        <w:spacing w:after="0" w:line="240" w:lineRule="auto"/>
      </w:pPr>
      <w:r>
        <w:separator/>
      </w:r>
    </w:p>
  </w:footnote>
  <w:footnote w:type="continuationSeparator" w:id="0">
    <w:p w:rsidR="00F70F11" w:rsidRDefault="00F70F11" w:rsidP="005F0D7B">
      <w:pPr>
        <w:spacing w:after="0" w:line="240" w:lineRule="auto"/>
      </w:pPr>
      <w:r>
        <w:continuationSeparator/>
      </w:r>
    </w:p>
  </w:footnote>
  <w:footnote w:id="1">
    <w:p w:rsidR="00F70F11" w:rsidRPr="0033551F" w:rsidRDefault="00F70F11" w:rsidP="005F0D7B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70F11" w:rsidRPr="00464551" w:rsidRDefault="00F70F11" w:rsidP="005F0D7B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70F11" w:rsidRPr="0033551F" w:rsidRDefault="00F70F11" w:rsidP="005F0D7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70F11" w:rsidRPr="0033551F" w:rsidRDefault="00F70F11" w:rsidP="005F0D7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5" w15:restartNumberingAfterBreak="0">
    <w:nsid w:val="06701B90"/>
    <w:multiLevelType w:val="hybridMultilevel"/>
    <w:tmpl w:val="D32256EC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B223F5F"/>
    <w:multiLevelType w:val="hybridMultilevel"/>
    <w:tmpl w:val="DC5C5D86"/>
    <w:lvl w:ilvl="0" w:tplc="0415001B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B5F19"/>
    <w:multiLevelType w:val="multilevel"/>
    <w:tmpl w:val="0350914A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EF97D44"/>
    <w:multiLevelType w:val="multilevel"/>
    <w:tmpl w:val="04A8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B1F0FBB"/>
    <w:multiLevelType w:val="hybridMultilevel"/>
    <w:tmpl w:val="730610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60D92"/>
    <w:multiLevelType w:val="multilevel"/>
    <w:tmpl w:val="5546F3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36F078A"/>
    <w:multiLevelType w:val="hybridMultilevel"/>
    <w:tmpl w:val="F96ADAB0"/>
    <w:lvl w:ilvl="0" w:tplc="4B241E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C36F04"/>
    <w:multiLevelType w:val="multilevel"/>
    <w:tmpl w:val="647A2C9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90602C7"/>
    <w:multiLevelType w:val="hybridMultilevel"/>
    <w:tmpl w:val="5A3AD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DF0A7F"/>
    <w:multiLevelType w:val="multilevel"/>
    <w:tmpl w:val="C554C9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4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51E14"/>
    <w:multiLevelType w:val="hybridMultilevel"/>
    <w:tmpl w:val="1F4AAA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C6E19"/>
    <w:multiLevelType w:val="multilevel"/>
    <w:tmpl w:val="21868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9091C79"/>
    <w:multiLevelType w:val="hybridMultilevel"/>
    <w:tmpl w:val="A16ACC6A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9D4D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8331EC"/>
    <w:multiLevelType w:val="multilevel"/>
    <w:tmpl w:val="C10A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22"/>
  </w:num>
  <w:num w:numId="2">
    <w:abstractNumId w:val="15"/>
  </w:num>
  <w:num w:numId="3">
    <w:abstractNumId w:val="46"/>
  </w:num>
  <w:num w:numId="4">
    <w:abstractNumId w:val="35"/>
  </w:num>
  <w:num w:numId="5">
    <w:abstractNumId w:val="48"/>
  </w:num>
  <w:num w:numId="6">
    <w:abstractNumId w:val="4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8"/>
  </w:num>
  <w:num w:numId="12">
    <w:abstractNumId w:val="43"/>
  </w:num>
  <w:num w:numId="13">
    <w:abstractNumId w:val="19"/>
  </w:num>
  <w:num w:numId="14">
    <w:abstractNumId w:val="4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3"/>
  </w:num>
  <w:num w:numId="18">
    <w:abstractNumId w:val="52"/>
  </w:num>
  <w:num w:numId="19">
    <w:abstractNumId w:val="7"/>
  </w:num>
  <w:num w:numId="20">
    <w:abstractNumId w:val="25"/>
  </w:num>
  <w:num w:numId="21">
    <w:abstractNumId w:val="41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6"/>
  </w:num>
  <w:num w:numId="24">
    <w:abstractNumId w:val="26"/>
  </w:num>
  <w:num w:numId="25">
    <w:abstractNumId w:val="32"/>
  </w:num>
  <w:num w:numId="26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30"/>
  </w:num>
  <w:num w:numId="28">
    <w:abstractNumId w:val="40"/>
  </w:num>
  <w:num w:numId="29">
    <w:abstractNumId w:val="44"/>
  </w:num>
  <w:num w:numId="30">
    <w:abstractNumId w:val="27"/>
  </w:num>
  <w:num w:numId="31">
    <w:abstractNumId w:val="20"/>
  </w:num>
  <w:num w:numId="32">
    <w:abstractNumId w:val="17"/>
  </w:num>
  <w:num w:numId="33">
    <w:abstractNumId w:val="34"/>
  </w:num>
  <w:num w:numId="34">
    <w:abstractNumId w:val="6"/>
  </w:num>
  <w:num w:numId="35">
    <w:abstractNumId w:val="3"/>
  </w:num>
  <w:num w:numId="36">
    <w:abstractNumId w:val="10"/>
  </w:num>
  <w:num w:numId="37">
    <w:abstractNumId w:val="24"/>
  </w:num>
  <w:num w:numId="38">
    <w:abstractNumId w:val="12"/>
  </w:num>
  <w:num w:numId="39">
    <w:abstractNumId w:val="14"/>
  </w:num>
  <w:num w:numId="40">
    <w:abstractNumId w:val="4"/>
  </w:num>
  <w:num w:numId="41">
    <w:abstractNumId w:val="9"/>
  </w:num>
  <w:num w:numId="42">
    <w:abstractNumId w:val="36"/>
  </w:num>
  <w:num w:numId="43">
    <w:abstractNumId w:val="37"/>
  </w:num>
  <w:num w:numId="44">
    <w:abstractNumId w:val="5"/>
  </w:num>
  <w:num w:numId="45">
    <w:abstractNumId w:val="42"/>
  </w:num>
  <w:num w:numId="46">
    <w:abstractNumId w:val="53"/>
  </w:num>
  <w:num w:numId="47">
    <w:abstractNumId w:val="38"/>
  </w:num>
  <w:num w:numId="48">
    <w:abstractNumId w:val="51"/>
  </w:num>
  <w:num w:numId="49">
    <w:abstractNumId w:val="23"/>
  </w:num>
  <w:num w:numId="50">
    <w:abstractNumId w:val="39"/>
  </w:num>
  <w:num w:numId="51">
    <w:abstractNumId w:val="50"/>
  </w:num>
  <w:num w:numId="52">
    <w:abstractNumId w:val="11"/>
  </w:num>
  <w:num w:numId="53">
    <w:abstractNumId w:val="45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B"/>
    <w:rsid w:val="00020FB6"/>
    <w:rsid w:val="00104658"/>
    <w:rsid w:val="002A788D"/>
    <w:rsid w:val="002C4C7A"/>
    <w:rsid w:val="002D2ED8"/>
    <w:rsid w:val="002F290A"/>
    <w:rsid w:val="00397C12"/>
    <w:rsid w:val="005F0D7B"/>
    <w:rsid w:val="00671CFE"/>
    <w:rsid w:val="00683C75"/>
    <w:rsid w:val="00705EEB"/>
    <w:rsid w:val="0087651B"/>
    <w:rsid w:val="00960AD9"/>
    <w:rsid w:val="009D77EC"/>
    <w:rsid w:val="009E15B8"/>
    <w:rsid w:val="00A160C1"/>
    <w:rsid w:val="00A324A7"/>
    <w:rsid w:val="00A32C75"/>
    <w:rsid w:val="00AB088F"/>
    <w:rsid w:val="00B61486"/>
    <w:rsid w:val="00B933F5"/>
    <w:rsid w:val="00C005CE"/>
    <w:rsid w:val="00C47F02"/>
    <w:rsid w:val="00C739AD"/>
    <w:rsid w:val="00CC59D5"/>
    <w:rsid w:val="00CF31F4"/>
    <w:rsid w:val="00DC34D1"/>
    <w:rsid w:val="00E65C36"/>
    <w:rsid w:val="00EF066C"/>
    <w:rsid w:val="00F005E9"/>
    <w:rsid w:val="00F70F11"/>
    <w:rsid w:val="00F81C44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A6C749-4689-49FE-80C6-995C62D3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0D7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F0D7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0D7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D7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F0D7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F0D7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F0D7B"/>
  </w:style>
  <w:style w:type="character" w:customStyle="1" w:styleId="WW8Num1z1">
    <w:name w:val="WW8Num1z1"/>
    <w:rsid w:val="005F0D7B"/>
    <w:rPr>
      <w:rFonts w:ascii="Symbol" w:hAnsi="Symbol"/>
    </w:rPr>
  </w:style>
  <w:style w:type="character" w:customStyle="1" w:styleId="WW8Num2z0">
    <w:name w:val="WW8Num2z0"/>
    <w:rsid w:val="005F0D7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F0D7B"/>
    <w:rPr>
      <w:rFonts w:ascii="Courier New" w:hAnsi="Courier New" w:cs="Courier New"/>
    </w:rPr>
  </w:style>
  <w:style w:type="character" w:customStyle="1" w:styleId="WW8Num2z2">
    <w:name w:val="WW8Num2z2"/>
    <w:rsid w:val="005F0D7B"/>
    <w:rPr>
      <w:rFonts w:ascii="Wingdings" w:hAnsi="Wingdings"/>
    </w:rPr>
  </w:style>
  <w:style w:type="character" w:customStyle="1" w:styleId="WW8Num2z3">
    <w:name w:val="WW8Num2z3"/>
    <w:rsid w:val="005F0D7B"/>
    <w:rPr>
      <w:rFonts w:ascii="Symbol" w:hAnsi="Symbol"/>
    </w:rPr>
  </w:style>
  <w:style w:type="character" w:customStyle="1" w:styleId="WW8Num3z0">
    <w:name w:val="WW8Num3z0"/>
    <w:rsid w:val="005F0D7B"/>
    <w:rPr>
      <w:rFonts w:ascii="Symbol" w:hAnsi="Symbol"/>
    </w:rPr>
  </w:style>
  <w:style w:type="character" w:customStyle="1" w:styleId="WW8Num3z1">
    <w:name w:val="WW8Num3z1"/>
    <w:rsid w:val="005F0D7B"/>
    <w:rPr>
      <w:rFonts w:ascii="Courier New" w:hAnsi="Courier New" w:cs="Courier New"/>
    </w:rPr>
  </w:style>
  <w:style w:type="character" w:customStyle="1" w:styleId="WW8Num3z2">
    <w:name w:val="WW8Num3z2"/>
    <w:rsid w:val="005F0D7B"/>
    <w:rPr>
      <w:rFonts w:ascii="Wingdings" w:hAnsi="Wingdings"/>
    </w:rPr>
  </w:style>
  <w:style w:type="character" w:customStyle="1" w:styleId="WW8Num9z0">
    <w:name w:val="WW8Num9z0"/>
    <w:rsid w:val="005F0D7B"/>
    <w:rPr>
      <w:rFonts w:ascii="Symbol" w:hAnsi="Symbol"/>
    </w:rPr>
  </w:style>
  <w:style w:type="character" w:customStyle="1" w:styleId="WW8Num9z1">
    <w:name w:val="WW8Num9z1"/>
    <w:rsid w:val="005F0D7B"/>
    <w:rPr>
      <w:rFonts w:ascii="Courier New" w:hAnsi="Courier New" w:cs="Courier New"/>
    </w:rPr>
  </w:style>
  <w:style w:type="character" w:customStyle="1" w:styleId="WW8Num9z2">
    <w:name w:val="WW8Num9z2"/>
    <w:rsid w:val="005F0D7B"/>
    <w:rPr>
      <w:rFonts w:ascii="Wingdings" w:hAnsi="Wingdings"/>
    </w:rPr>
  </w:style>
  <w:style w:type="character" w:customStyle="1" w:styleId="WW8Num10z0">
    <w:name w:val="WW8Num10z0"/>
    <w:rsid w:val="005F0D7B"/>
    <w:rPr>
      <w:rFonts w:ascii="Symbol" w:hAnsi="Symbol"/>
    </w:rPr>
  </w:style>
  <w:style w:type="character" w:customStyle="1" w:styleId="WW8Num10z1">
    <w:name w:val="WW8Num10z1"/>
    <w:rsid w:val="005F0D7B"/>
    <w:rPr>
      <w:rFonts w:ascii="Courier New" w:hAnsi="Courier New" w:cs="Courier New"/>
    </w:rPr>
  </w:style>
  <w:style w:type="character" w:customStyle="1" w:styleId="WW8Num10z2">
    <w:name w:val="WW8Num10z2"/>
    <w:rsid w:val="005F0D7B"/>
    <w:rPr>
      <w:rFonts w:ascii="Wingdings" w:hAnsi="Wingdings"/>
    </w:rPr>
  </w:style>
  <w:style w:type="character" w:customStyle="1" w:styleId="WW8Num12z0">
    <w:name w:val="WW8Num12z0"/>
    <w:rsid w:val="005F0D7B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5F0D7B"/>
    <w:rPr>
      <w:rFonts w:ascii="Courier New" w:hAnsi="Courier New" w:cs="Courier New"/>
    </w:rPr>
  </w:style>
  <w:style w:type="character" w:customStyle="1" w:styleId="WW8Num12z2">
    <w:name w:val="WW8Num12z2"/>
    <w:rsid w:val="005F0D7B"/>
    <w:rPr>
      <w:rFonts w:ascii="Wingdings" w:hAnsi="Wingdings"/>
    </w:rPr>
  </w:style>
  <w:style w:type="character" w:customStyle="1" w:styleId="WW8Num12z3">
    <w:name w:val="WW8Num12z3"/>
    <w:rsid w:val="005F0D7B"/>
    <w:rPr>
      <w:rFonts w:ascii="Symbol" w:hAnsi="Symbol"/>
    </w:rPr>
  </w:style>
  <w:style w:type="character" w:customStyle="1" w:styleId="WW8Num24z0">
    <w:name w:val="WW8Num24z0"/>
    <w:rsid w:val="005F0D7B"/>
    <w:rPr>
      <w:rFonts w:ascii="Symbol" w:hAnsi="Symbol"/>
    </w:rPr>
  </w:style>
  <w:style w:type="character" w:customStyle="1" w:styleId="WW8Num26z0">
    <w:name w:val="WW8Num26z0"/>
    <w:rsid w:val="005F0D7B"/>
    <w:rPr>
      <w:rFonts w:ascii="Symbol" w:hAnsi="Symbol"/>
    </w:rPr>
  </w:style>
  <w:style w:type="character" w:customStyle="1" w:styleId="Domylnaczcionkaakapitu1">
    <w:name w:val="Domyślna czcionka akapitu1"/>
    <w:rsid w:val="005F0D7B"/>
  </w:style>
  <w:style w:type="character" w:styleId="Numerstrony">
    <w:name w:val="page number"/>
    <w:basedOn w:val="Domylnaczcionkaakapitu1"/>
    <w:rsid w:val="005F0D7B"/>
  </w:style>
  <w:style w:type="character" w:customStyle="1" w:styleId="Symbolewypunktowania">
    <w:name w:val="Symbole wypunktowania"/>
    <w:rsid w:val="005F0D7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F0D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F0D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F0D7B"/>
    <w:rPr>
      <w:rFonts w:cs="Tahoma"/>
    </w:rPr>
  </w:style>
  <w:style w:type="paragraph" w:customStyle="1" w:styleId="Podpis1">
    <w:name w:val="Podpis1"/>
    <w:basedOn w:val="Normalny"/>
    <w:rsid w:val="005F0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F0D7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F0D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F0D7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F0D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F0D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F0D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0D7B"/>
  </w:style>
  <w:style w:type="paragraph" w:styleId="Nagwek">
    <w:name w:val="header"/>
    <w:basedOn w:val="Normalny"/>
    <w:link w:val="NagwekZnak"/>
    <w:rsid w:val="005F0D7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5F0D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F0D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5F0D7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5F0D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D7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D7B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F0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F0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D7B"/>
    <w:rPr>
      <w:color w:val="0000FF"/>
      <w:u w:val="single"/>
    </w:rPr>
  </w:style>
  <w:style w:type="character" w:customStyle="1" w:styleId="FontStyle20">
    <w:name w:val="Font Style20"/>
    <w:uiPriority w:val="99"/>
    <w:rsid w:val="005F0D7B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D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5F0D7B"/>
    <w:rPr>
      <w:vertAlign w:val="superscript"/>
    </w:rPr>
  </w:style>
  <w:style w:type="paragraph" w:styleId="Lista2">
    <w:name w:val="List 2"/>
    <w:basedOn w:val="Normalny"/>
    <w:rsid w:val="005F0D7B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5F0D7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5F0D7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5F0D7B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5F0D7B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5F0D7B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5F0D7B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5F0D7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5F0D7B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5F0D7B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5F0D7B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5F0D7B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5F0D7B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5F0D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5F0D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D7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5F0D7B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5F0D7B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5F0D7B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5F0D7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5F0D7B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5F0D7B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5F0D7B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5F0D7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5F0D7B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5F0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5F0D7B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0D7B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5F0D7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0D7B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5F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F0D7B"/>
    <w:rPr>
      <w:vertAlign w:val="superscript"/>
    </w:rPr>
  </w:style>
  <w:style w:type="paragraph" w:styleId="Poprawka">
    <w:name w:val="Revision"/>
    <w:hidden/>
    <w:uiPriority w:val="99"/>
    <w:semiHidden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5F0D7B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5F0D7B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5F0D7B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5F0D7B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5F0D7B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5F0D7B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5F0D7B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5F0D7B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5F0D7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5F0D7B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5F0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F0D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5F0D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0D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5F0D7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5F0D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0D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5F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5F0D7B"/>
    <w:rPr>
      <w:b/>
      <w:i/>
      <w:spacing w:val="0"/>
    </w:rPr>
  </w:style>
  <w:style w:type="paragraph" w:customStyle="1" w:styleId="Tiret0">
    <w:name w:val="Tiret 0"/>
    <w:basedOn w:val="Normalny"/>
    <w:rsid w:val="005F0D7B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F0D7B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F0D7B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F0D7B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F0D7B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F0D7B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5F0D7B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5F0D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0D7B"/>
    <w:pPr>
      <w:widowControl w:val="0"/>
      <w:suppressLineNumbers/>
    </w:pPr>
  </w:style>
  <w:style w:type="paragraph" w:styleId="NormalnyWeb">
    <w:name w:val="Normal (Web)"/>
    <w:basedOn w:val="Normalny"/>
    <w:rsid w:val="005F0D7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3C714736.dotm</Template>
  <TotalTime>189</TotalTime>
  <Pages>7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19</cp:revision>
  <cp:lastPrinted>2023-10-13T10:56:00Z</cp:lastPrinted>
  <dcterms:created xsi:type="dcterms:W3CDTF">2023-10-11T09:22:00Z</dcterms:created>
  <dcterms:modified xsi:type="dcterms:W3CDTF">2023-10-13T12:00:00Z</dcterms:modified>
</cp:coreProperties>
</file>