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81FDD5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0D39" w:rsidRPr="002A0D39">
        <w:rPr>
          <w:rFonts w:cs="Arial"/>
          <w:b/>
          <w:bCs/>
          <w:szCs w:val="24"/>
        </w:rPr>
        <w:t>2/V/2023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97AB5E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2A0D39">
        <w:rPr>
          <w:rFonts w:cs="Arial"/>
          <w:szCs w:val="24"/>
        </w:rPr>
        <w:br/>
      </w:r>
      <w:r w:rsidRPr="00460EE3">
        <w:rPr>
          <w:rFonts w:cs="Arial"/>
          <w:szCs w:val="24"/>
        </w:rPr>
        <w:t xml:space="preserve">(Dz. U. z 2022 r., poz. 1710 ze zm.) w postępowaniu o udzielenie zamówienia publicznego: </w:t>
      </w:r>
      <w:r w:rsidR="00FD7F38" w:rsidRPr="00FD7F38">
        <w:rPr>
          <w:rFonts w:cs="Arial"/>
          <w:b/>
          <w:bCs/>
          <w:szCs w:val="24"/>
        </w:rPr>
        <w:t>Budowa miejsc postojowych na os. Spółdzielczym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0D39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D7F38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18</cp:revision>
  <dcterms:created xsi:type="dcterms:W3CDTF">2023-02-17T13:17:00Z</dcterms:created>
  <dcterms:modified xsi:type="dcterms:W3CDTF">2023-05-05T12:40:00Z</dcterms:modified>
</cp:coreProperties>
</file>