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B7" w:rsidRDefault="00145DB7" w:rsidP="00145DB7">
      <w:pPr>
        <w:suppressAutoHyphens/>
        <w:spacing w:after="0" w:line="240" w:lineRule="auto"/>
        <w:jc w:val="right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ZAŁĄCZNIK NR </w:t>
      </w:r>
      <w:r w:rsidR="00BF09D8">
        <w:rPr>
          <w:rFonts w:ascii="Cambria" w:eastAsia="Cambria" w:hAnsi="Cambria" w:cs="Cambria"/>
          <w:b/>
          <w:sz w:val="20"/>
        </w:rPr>
        <w:t>4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UMOWA Nr ………..</w:t>
      </w:r>
      <w:r w:rsidR="00883BDE">
        <w:rPr>
          <w:rFonts w:ascii="Arial" w:eastAsia="Arial" w:hAnsi="Arial" w:cs="Arial"/>
          <w:b/>
          <w:sz w:val="20"/>
        </w:rPr>
        <w:t>/KURS</w:t>
      </w:r>
      <w:r>
        <w:rPr>
          <w:rFonts w:ascii="Arial" w:eastAsia="Arial" w:hAnsi="Arial" w:cs="Arial"/>
          <w:b/>
          <w:sz w:val="20"/>
        </w:rPr>
        <w:t>/202</w:t>
      </w:r>
      <w:r w:rsidR="001B74B8">
        <w:rPr>
          <w:rFonts w:ascii="Arial" w:eastAsia="Arial" w:hAnsi="Arial" w:cs="Arial"/>
          <w:b/>
          <w:sz w:val="20"/>
        </w:rPr>
        <w:t>4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Pr="00672383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w dniu </w:t>
      </w:r>
      <w:r>
        <w:rPr>
          <w:rFonts w:ascii="Arial" w:eastAsia="Arial" w:hAnsi="Arial" w:cs="Arial"/>
          <w:b/>
          <w:color w:val="000000"/>
          <w:sz w:val="20"/>
        </w:rPr>
        <w:t>……………………. r. w Olsztynie.</w:t>
      </w:r>
      <w:r>
        <w:rPr>
          <w:rFonts w:ascii="Arial" w:eastAsia="Arial" w:hAnsi="Arial" w:cs="Arial"/>
          <w:color w:val="000000"/>
          <w:sz w:val="20"/>
        </w:rPr>
        <w:t xml:space="preserve"> pomiędzy: </w:t>
      </w:r>
      <w:r>
        <w:rPr>
          <w:rFonts w:ascii="Arial" w:eastAsia="Arial" w:hAnsi="Arial" w:cs="Arial"/>
          <w:b/>
          <w:color w:val="000000"/>
          <w:sz w:val="20"/>
        </w:rPr>
        <w:t>Aresztem Śledczym w Olsztynie</w:t>
      </w:r>
      <w:r>
        <w:rPr>
          <w:rFonts w:ascii="Arial" w:eastAsia="Arial" w:hAnsi="Arial" w:cs="Arial"/>
          <w:color w:val="000000"/>
          <w:sz w:val="20"/>
        </w:rPr>
        <w:t xml:space="preserve">, </w:t>
      </w:r>
      <w:r>
        <w:rPr>
          <w:rFonts w:ascii="Arial" w:eastAsia="Arial" w:hAnsi="Arial" w:cs="Arial"/>
          <w:color w:val="000000"/>
          <w:sz w:val="20"/>
        </w:rPr>
        <w:br/>
        <w:t xml:space="preserve">Al. J. Piłsudskiego 3, 10-575 Olsztyn, </w:t>
      </w:r>
      <w:r>
        <w:rPr>
          <w:rFonts w:ascii="Arial" w:eastAsia="Arial" w:hAnsi="Arial" w:cs="Arial"/>
          <w:sz w:val="20"/>
        </w:rPr>
        <w:t>REGON 000590450</w:t>
      </w:r>
      <w:r>
        <w:rPr>
          <w:rFonts w:ascii="Arial" w:eastAsia="Arial" w:hAnsi="Arial" w:cs="Arial"/>
          <w:color w:val="000000"/>
          <w:sz w:val="20"/>
        </w:rPr>
        <w:t>, NIP </w:t>
      </w:r>
      <w:r>
        <w:rPr>
          <w:rFonts w:ascii="Arial" w:eastAsia="Arial" w:hAnsi="Arial" w:cs="Arial"/>
          <w:sz w:val="20"/>
        </w:rPr>
        <w:t>739-10-44-553</w:t>
      </w:r>
      <w:r>
        <w:rPr>
          <w:rFonts w:ascii="Arial" w:eastAsia="Arial" w:hAnsi="Arial" w:cs="Arial"/>
          <w:color w:val="000000"/>
          <w:sz w:val="20"/>
        </w:rPr>
        <w:t xml:space="preserve">,  reprezentowanym przez ………………………………………………………….., zwanym w dalszej części umowy „Zamawiającym”, </w:t>
      </w:r>
      <w:r>
        <w:rPr>
          <w:rFonts w:ascii="Arial" w:eastAsia="Arial" w:hAnsi="Arial" w:cs="Arial"/>
          <w:color w:val="000000"/>
          <w:sz w:val="20"/>
        </w:rPr>
        <w:br/>
        <w:t xml:space="preserve"> a ……………………………………………………………………………………………………………………….reprezentowany przez  ……………………………………………………..   </w:t>
      </w:r>
      <w:r w:rsidRPr="00735B99">
        <w:rPr>
          <w:rFonts w:ascii="Arial" w:eastAsia="Arial" w:hAnsi="Arial" w:cs="Arial"/>
          <w:color w:val="000000"/>
          <w:sz w:val="20"/>
        </w:rPr>
        <w:t>, zwaną w dalszej części umowy „Wykonawcą”</w:t>
      </w:r>
      <w:r>
        <w:rPr>
          <w:rFonts w:ascii="Arial" w:eastAsia="Arial" w:hAnsi="Arial" w:cs="Arial"/>
          <w:color w:val="000000"/>
          <w:sz w:val="20"/>
        </w:rPr>
        <w:t>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 wyniku przeprowadzonego postępowania o udzielenie zamówienia publicznego w trybie zapytania ofertowego, zawarto umowę następującej treści: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Definicje:</w:t>
      </w:r>
    </w:p>
    <w:p w:rsidR="00145DB7" w:rsidRDefault="00145DB7" w:rsidP="00145DB7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Zamawiający</w:t>
      </w:r>
      <w:r>
        <w:rPr>
          <w:rFonts w:ascii="Arial" w:eastAsia="Arial" w:hAnsi="Arial" w:cs="Arial"/>
          <w:sz w:val="20"/>
        </w:rPr>
        <w:t xml:space="preserve"> – Areszt Śledczy w Olsztynie,</w:t>
      </w:r>
    </w:p>
    <w:p w:rsidR="00145DB7" w:rsidRDefault="00145DB7" w:rsidP="00145DB7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Uczestnicy</w:t>
      </w:r>
      <w:r>
        <w:rPr>
          <w:rFonts w:ascii="Arial" w:eastAsia="Arial" w:hAnsi="Arial" w:cs="Arial"/>
          <w:sz w:val="20"/>
        </w:rPr>
        <w:t xml:space="preserve"> – Osoby odbywające karę pozbawienia wolności w …………………………………..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1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Przedmiot zamówienia</w:t>
      </w:r>
    </w:p>
    <w:p w:rsidR="002C0165" w:rsidRDefault="002C0165" w:rsidP="002C0165">
      <w:pP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1. </w:t>
      </w:r>
      <w:r w:rsidR="00145DB7" w:rsidRPr="002C0165">
        <w:rPr>
          <w:rFonts w:ascii="Arial" w:eastAsia="Arial" w:hAnsi="Arial" w:cs="Arial"/>
          <w:color w:val="000000"/>
          <w:sz w:val="20"/>
        </w:rPr>
        <w:t xml:space="preserve">Przedmiotem zamówienia  jest </w:t>
      </w:r>
      <w:r w:rsidR="00145DB7" w:rsidRPr="002C0165">
        <w:rPr>
          <w:rFonts w:ascii="Arial" w:eastAsia="Arial" w:hAnsi="Arial" w:cs="Arial"/>
          <w:b/>
          <w:bCs/>
          <w:color w:val="000000"/>
          <w:sz w:val="20"/>
        </w:rPr>
        <w:t>usługa szkoleniowa  dla  osób pozbawionych wolności</w:t>
      </w:r>
      <w:r>
        <w:rPr>
          <w:rFonts w:ascii="Arial" w:eastAsia="Arial" w:hAnsi="Arial" w:cs="Arial"/>
          <w:b/>
          <w:bCs/>
          <w:color w:val="000000"/>
          <w:sz w:val="20"/>
        </w:rPr>
        <w:br/>
      </w:r>
      <w:r w:rsidR="00145DB7" w:rsidRPr="002C0165">
        <w:rPr>
          <w:rFonts w:ascii="Arial" w:eastAsia="Arial" w:hAnsi="Arial" w:cs="Arial"/>
          <w:b/>
          <w:bCs/>
          <w:color w:val="000000"/>
          <w:sz w:val="20"/>
        </w:rPr>
        <w:t xml:space="preserve">w postaci kursu  przyuczającego do zawodu o profilu  </w:t>
      </w:r>
      <w:bookmarkStart w:id="0" w:name="OLE_LINK10"/>
      <w:r w:rsidR="00145DB7" w:rsidRPr="002C0165">
        <w:rPr>
          <w:rFonts w:ascii="Arial" w:eastAsia="Arial" w:hAnsi="Arial" w:cs="Arial"/>
          <w:b/>
          <w:bCs/>
          <w:color w:val="000000"/>
          <w:sz w:val="20"/>
        </w:rPr>
        <w:t>Opiekun osób chorych, starszych</w:t>
      </w:r>
      <w:r>
        <w:rPr>
          <w:rFonts w:ascii="Arial" w:eastAsia="Arial" w:hAnsi="Arial" w:cs="Arial"/>
          <w:b/>
          <w:bCs/>
          <w:color w:val="000000"/>
          <w:sz w:val="20"/>
        </w:rPr>
        <w:br/>
      </w:r>
      <w:r w:rsidR="00145DB7" w:rsidRPr="002C0165">
        <w:rPr>
          <w:rFonts w:ascii="Arial" w:eastAsia="Arial" w:hAnsi="Arial" w:cs="Arial"/>
          <w:b/>
          <w:bCs/>
          <w:color w:val="000000"/>
          <w:sz w:val="20"/>
        </w:rPr>
        <w:t>i niepełnosprawnych.</w:t>
      </w:r>
      <w:bookmarkEnd w:id="0"/>
    </w:p>
    <w:p w:rsidR="002C0165" w:rsidRDefault="002C0165" w:rsidP="002C0165">
      <w:pP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</w:rPr>
      </w:pPr>
      <w:r w:rsidRPr="002C0165">
        <w:rPr>
          <w:rFonts w:ascii="Arial" w:eastAsia="Arial" w:hAnsi="Arial" w:cs="Arial"/>
          <w:bCs/>
          <w:color w:val="000000"/>
          <w:sz w:val="20"/>
        </w:rPr>
        <w:t>2.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r w:rsidR="00145DB7" w:rsidRPr="002C0165">
        <w:rPr>
          <w:rFonts w:ascii="Arial" w:eastAsia="Arial" w:hAnsi="Arial" w:cs="Arial"/>
          <w:color w:val="000000"/>
          <w:sz w:val="20"/>
        </w:rPr>
        <w:t>Szkolenie realizowane będzie w ramach funduszu pomocy postpenitencjarnej.</w:t>
      </w:r>
    </w:p>
    <w:p w:rsidR="002C0165" w:rsidRDefault="002C0165" w:rsidP="002C0165">
      <w:pP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3.</w:t>
      </w:r>
      <w:r w:rsidR="00145DB7" w:rsidRPr="002C0165">
        <w:rPr>
          <w:rFonts w:ascii="Arial" w:eastAsia="Arial" w:hAnsi="Arial" w:cs="Arial"/>
          <w:sz w:val="20"/>
        </w:rPr>
        <w:t>Wykonawca zobowiązuje się do realizacji przedmiotu zamówienia zgodnie</w:t>
      </w:r>
      <w:r w:rsidR="00883BDE" w:rsidRPr="002C0165">
        <w:rPr>
          <w:rFonts w:ascii="Arial" w:eastAsia="Arial" w:hAnsi="Arial" w:cs="Arial"/>
          <w:sz w:val="20"/>
        </w:rPr>
        <w:br/>
      </w:r>
      <w:r w:rsidR="00145DB7" w:rsidRPr="002C0165">
        <w:rPr>
          <w:rFonts w:ascii="Arial" w:eastAsia="Arial" w:hAnsi="Arial" w:cs="Arial"/>
          <w:sz w:val="20"/>
        </w:rPr>
        <w:t xml:space="preserve"> z warunkami określonymi w niniejszej umowie oraz zapytaniu ofertowym.</w:t>
      </w:r>
    </w:p>
    <w:p w:rsidR="00145DB7" w:rsidRPr="002C0165" w:rsidRDefault="002C0165" w:rsidP="002C0165">
      <w:pP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</w:rPr>
      </w:pPr>
      <w:r w:rsidRPr="002C0165">
        <w:rPr>
          <w:rFonts w:ascii="Arial" w:eastAsia="Arial" w:hAnsi="Arial" w:cs="Arial"/>
          <w:bCs/>
          <w:color w:val="000000"/>
          <w:sz w:val="20"/>
        </w:rPr>
        <w:t>4.</w:t>
      </w:r>
      <w:r w:rsidR="00145DB7" w:rsidRPr="002C0165">
        <w:rPr>
          <w:rFonts w:ascii="Arial" w:eastAsia="Arial" w:hAnsi="Arial" w:cs="Arial"/>
          <w:sz w:val="20"/>
        </w:rPr>
        <w:t xml:space="preserve">Szkolenie kursowe (zawodowe) rozpocznie się nie wcześniej niż </w:t>
      </w:r>
      <w:r w:rsidR="007A3DAC" w:rsidRPr="002C0165">
        <w:rPr>
          <w:rFonts w:ascii="Arial" w:eastAsia="Arial" w:hAnsi="Arial" w:cs="Arial"/>
          <w:sz w:val="20"/>
        </w:rPr>
        <w:t>1</w:t>
      </w:r>
      <w:r w:rsidR="001B74B8" w:rsidRPr="002C0165">
        <w:rPr>
          <w:rFonts w:ascii="Arial" w:eastAsia="Arial" w:hAnsi="Arial" w:cs="Arial"/>
          <w:sz w:val="20"/>
        </w:rPr>
        <w:t>0</w:t>
      </w:r>
      <w:r w:rsidR="00145DB7" w:rsidRPr="002C0165">
        <w:rPr>
          <w:rFonts w:ascii="Arial" w:eastAsia="Arial" w:hAnsi="Arial" w:cs="Arial"/>
          <w:sz w:val="20"/>
        </w:rPr>
        <w:t>.</w:t>
      </w:r>
      <w:r w:rsidR="007A3DAC" w:rsidRPr="002C0165">
        <w:rPr>
          <w:rFonts w:ascii="Arial" w:eastAsia="Arial" w:hAnsi="Arial" w:cs="Arial"/>
          <w:sz w:val="20"/>
        </w:rPr>
        <w:t>0</w:t>
      </w:r>
      <w:r w:rsidR="001B74B8" w:rsidRPr="002C0165">
        <w:rPr>
          <w:rFonts w:ascii="Arial" w:eastAsia="Arial" w:hAnsi="Arial" w:cs="Arial"/>
          <w:sz w:val="20"/>
        </w:rPr>
        <w:t>6</w:t>
      </w:r>
      <w:r w:rsidR="00145DB7" w:rsidRPr="002C0165">
        <w:rPr>
          <w:rFonts w:ascii="Arial" w:eastAsia="Arial" w:hAnsi="Arial" w:cs="Arial"/>
          <w:sz w:val="20"/>
        </w:rPr>
        <w:t>.202</w:t>
      </w:r>
      <w:r w:rsidR="001B74B8" w:rsidRPr="002C0165">
        <w:rPr>
          <w:rFonts w:ascii="Arial" w:eastAsia="Arial" w:hAnsi="Arial" w:cs="Arial"/>
          <w:sz w:val="20"/>
        </w:rPr>
        <w:t>4</w:t>
      </w:r>
      <w:r w:rsidR="00145DB7" w:rsidRPr="002C0165">
        <w:rPr>
          <w:rFonts w:ascii="Arial" w:eastAsia="Arial" w:hAnsi="Arial" w:cs="Arial"/>
          <w:sz w:val="20"/>
        </w:rPr>
        <w:t xml:space="preserve"> r.</w:t>
      </w:r>
      <w:r w:rsidR="00145DB7" w:rsidRPr="002C0165">
        <w:rPr>
          <w:rFonts w:ascii="Arial" w:eastAsia="Arial" w:hAnsi="Arial" w:cs="Arial"/>
          <w:sz w:val="20"/>
        </w:rPr>
        <w:br/>
        <w:t>i zakończ</w:t>
      </w:r>
      <w:r w:rsidR="00CE5CEE" w:rsidRPr="002C0165">
        <w:rPr>
          <w:rFonts w:ascii="Arial" w:eastAsia="Arial" w:hAnsi="Arial" w:cs="Arial"/>
          <w:sz w:val="20"/>
        </w:rPr>
        <w:t>y</w:t>
      </w:r>
      <w:r w:rsidR="00145DB7" w:rsidRPr="002C0165">
        <w:rPr>
          <w:rFonts w:ascii="Arial" w:eastAsia="Arial" w:hAnsi="Arial" w:cs="Arial"/>
          <w:sz w:val="20"/>
        </w:rPr>
        <w:t xml:space="preserve"> nie później niż </w:t>
      </w:r>
      <w:r w:rsidR="001B74B8" w:rsidRPr="002C0165">
        <w:rPr>
          <w:rFonts w:ascii="Arial" w:eastAsia="Arial" w:hAnsi="Arial" w:cs="Arial"/>
          <w:sz w:val="20"/>
        </w:rPr>
        <w:t>28</w:t>
      </w:r>
      <w:r w:rsidR="00145DB7" w:rsidRPr="002C0165">
        <w:rPr>
          <w:rFonts w:ascii="Arial" w:eastAsia="Arial" w:hAnsi="Arial" w:cs="Arial"/>
          <w:sz w:val="20"/>
        </w:rPr>
        <w:t>.</w:t>
      </w:r>
      <w:r w:rsidR="007A3DAC" w:rsidRPr="002C0165">
        <w:rPr>
          <w:rFonts w:ascii="Arial" w:eastAsia="Arial" w:hAnsi="Arial" w:cs="Arial"/>
          <w:sz w:val="20"/>
        </w:rPr>
        <w:t>06</w:t>
      </w:r>
      <w:r w:rsidR="00145DB7" w:rsidRPr="002C0165">
        <w:rPr>
          <w:rFonts w:ascii="Arial" w:eastAsia="Arial" w:hAnsi="Arial" w:cs="Arial"/>
          <w:sz w:val="20"/>
        </w:rPr>
        <w:t>.202</w:t>
      </w:r>
      <w:r w:rsidR="001B74B8" w:rsidRPr="002C0165">
        <w:rPr>
          <w:rFonts w:ascii="Arial" w:eastAsia="Arial" w:hAnsi="Arial" w:cs="Arial"/>
          <w:sz w:val="20"/>
        </w:rPr>
        <w:t>4</w:t>
      </w:r>
      <w:r w:rsidR="00145DB7" w:rsidRPr="002C0165">
        <w:rPr>
          <w:rFonts w:ascii="Arial" w:eastAsia="Arial" w:hAnsi="Arial" w:cs="Arial"/>
          <w:sz w:val="20"/>
        </w:rPr>
        <w:t xml:space="preserve"> r. W przypadku zrealizowania odpowiedniej liczby godzin szkolenia kursowego (zawodowego) przewidzianych w programie zatwierdzonym przez Zamawiającego, istnieje możliwość zakończenia szkolenia zawodowego przed terminem </w:t>
      </w:r>
      <w:r w:rsidR="001B74B8" w:rsidRPr="002C0165">
        <w:rPr>
          <w:rFonts w:ascii="Arial" w:eastAsia="Arial" w:hAnsi="Arial" w:cs="Arial"/>
          <w:sz w:val="20"/>
        </w:rPr>
        <w:t>28</w:t>
      </w:r>
      <w:r w:rsidR="00145DB7" w:rsidRPr="002C0165">
        <w:rPr>
          <w:rFonts w:ascii="Arial" w:eastAsia="Arial" w:hAnsi="Arial" w:cs="Arial"/>
          <w:sz w:val="20"/>
        </w:rPr>
        <w:t>.</w:t>
      </w:r>
      <w:r w:rsidR="007A3DAC" w:rsidRPr="002C0165">
        <w:rPr>
          <w:rFonts w:ascii="Arial" w:eastAsia="Arial" w:hAnsi="Arial" w:cs="Arial"/>
          <w:sz w:val="20"/>
        </w:rPr>
        <w:t>06</w:t>
      </w:r>
      <w:r w:rsidR="00145DB7" w:rsidRPr="002C0165">
        <w:rPr>
          <w:rFonts w:ascii="Arial" w:eastAsia="Arial" w:hAnsi="Arial" w:cs="Arial"/>
          <w:sz w:val="20"/>
        </w:rPr>
        <w:t>.202</w:t>
      </w:r>
      <w:r w:rsidR="007A3DAC" w:rsidRPr="002C0165">
        <w:rPr>
          <w:rFonts w:ascii="Arial" w:eastAsia="Arial" w:hAnsi="Arial" w:cs="Arial"/>
          <w:sz w:val="20"/>
        </w:rPr>
        <w:t>3</w:t>
      </w:r>
      <w:r w:rsidR="00145DB7" w:rsidRPr="002C0165">
        <w:rPr>
          <w:rFonts w:ascii="Arial" w:eastAsia="Arial" w:hAnsi="Arial" w:cs="Arial"/>
          <w:sz w:val="20"/>
        </w:rPr>
        <w:t xml:space="preserve"> r.</w:t>
      </w:r>
    </w:p>
    <w:p w:rsidR="00145DB7" w:rsidRDefault="00145DB7" w:rsidP="00145DB7">
      <w:pPr>
        <w:suppressAutoHyphens/>
        <w:spacing w:after="0" w:line="240" w:lineRule="auto"/>
        <w:ind w:left="66"/>
        <w:jc w:val="center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2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Zobowiązania wykonawcy w zakresie organizacji szkolenia.</w:t>
      </w:r>
    </w:p>
    <w:p w:rsidR="00145DB7" w:rsidRPr="00883BDE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Pr="00883BDE" w:rsidRDefault="00145DB7" w:rsidP="00145DB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883BDE">
        <w:rPr>
          <w:rFonts w:ascii="Arial" w:eastAsia="Arial" w:hAnsi="Arial" w:cs="Arial"/>
          <w:sz w:val="20"/>
        </w:rPr>
        <w:t xml:space="preserve">Wykonawca zorganizuje i przeprowadzi szkolenie kursowe (zawodowe) </w:t>
      </w:r>
      <w:bookmarkStart w:id="1" w:name="OLE_LINK11"/>
      <w:r w:rsidRPr="00883BDE">
        <w:rPr>
          <w:rFonts w:ascii="Arial" w:eastAsia="Arial" w:hAnsi="Arial" w:cs="Arial"/>
          <w:sz w:val="20"/>
        </w:rPr>
        <w:t>o profilu Opiekun osób chorych, starszych  i niepełnosprawnych. wg. poniższego opisu:</w:t>
      </w:r>
    </w:p>
    <w:bookmarkEnd w:id="1"/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Liczba osób – 6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Liczba godzin ogółem: 80:</w:t>
      </w:r>
    </w:p>
    <w:p w:rsidR="00145DB7" w:rsidRDefault="00145DB7" w:rsidP="00145DB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Liczba godzin teorii – 20 (1 godz. = 45 min.  godz. dydaktyczna),</w:t>
      </w:r>
    </w:p>
    <w:p w:rsidR="00145DB7" w:rsidRDefault="00145DB7" w:rsidP="00145DB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Liczba godzin praktyki – 60 (1 godz. = 45 min.  godz. dydaktyczna),</w:t>
      </w:r>
    </w:p>
    <w:p w:rsidR="00145DB7" w:rsidRDefault="00145DB7" w:rsidP="00145DB7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Miejsce:</w:t>
      </w:r>
      <w:r>
        <w:rPr>
          <w:rFonts w:ascii="Arial" w:eastAsia="Arial" w:hAnsi="Arial" w:cs="Arial"/>
          <w:sz w:val="20"/>
        </w:rPr>
        <w:t>………………………………………………………………………</w:t>
      </w:r>
      <w:r w:rsidRPr="0054405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br/>
        <w:t>Zamawiający zapewni miejsca do nauki teoretycznej i zajęć praktycznych zgodnie z przepisami ppoż., bezpieczeństwa i higieny pracy.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u w:val="single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>Wymagania dotyczące programu zajęć:</w:t>
      </w:r>
    </w:p>
    <w:p w:rsidR="00145DB7" w:rsidRDefault="00145DB7" w:rsidP="00145DB7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BHP </w:t>
      </w:r>
      <w:r w:rsidRPr="00544050">
        <w:rPr>
          <w:rFonts w:ascii="Arial" w:eastAsia="Arial" w:hAnsi="Arial" w:cs="Arial"/>
          <w:sz w:val="20"/>
        </w:rPr>
        <w:t>szkolenie ogólne + stanowiskowe oraz</w:t>
      </w:r>
      <w:r w:rsidR="00883BDE">
        <w:rPr>
          <w:rFonts w:ascii="Arial" w:eastAsia="Arial" w:hAnsi="Arial" w:cs="Arial"/>
          <w:sz w:val="20"/>
        </w:rPr>
        <w:t xml:space="preserve"> instruktaż</w:t>
      </w:r>
      <w:r w:rsidRPr="00544050">
        <w:rPr>
          <w:rFonts w:ascii="Arial" w:eastAsia="Arial" w:hAnsi="Arial" w:cs="Arial"/>
          <w:sz w:val="20"/>
        </w:rPr>
        <w:t xml:space="preserve">  z zakresu  udzielania</w:t>
      </w:r>
      <w:r>
        <w:rPr>
          <w:rFonts w:ascii="Arial" w:eastAsia="Arial" w:hAnsi="Arial" w:cs="Arial"/>
          <w:sz w:val="20"/>
        </w:rPr>
        <w:t xml:space="preserve"> pierwszej pomocy przedmedycznej</w:t>
      </w:r>
      <w:r w:rsidRPr="00544050">
        <w:rPr>
          <w:rFonts w:ascii="Arial" w:eastAsia="Arial" w:hAnsi="Arial" w:cs="Arial"/>
          <w:sz w:val="20"/>
        </w:rPr>
        <w:t>.</w:t>
      </w:r>
    </w:p>
    <w:p w:rsidR="00145DB7" w:rsidRDefault="00145DB7" w:rsidP="00145DB7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Arial" w:eastAsia="Arial" w:hAnsi="Arial" w:cs="Arial"/>
          <w:sz w:val="20"/>
        </w:rPr>
      </w:pPr>
      <w:r w:rsidRPr="00544050">
        <w:rPr>
          <w:rFonts w:ascii="Arial" w:eastAsia="Arial" w:hAnsi="Arial" w:cs="Arial"/>
          <w:sz w:val="20"/>
        </w:rPr>
        <w:t xml:space="preserve">Program kursu pn. Opiekun osób chorych , starszych i niepełnosprawnych powinien zawierać w szczególności następujące zagadnienia: </w:t>
      </w:r>
    </w:p>
    <w:p w:rsidR="00145DB7" w:rsidRPr="007E28BC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Formy opieki i pomocy osobom chorym, starszym i niepełnosprawnym.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Zawód opiekuna – charakterystyka, specyfika pracy.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Proces starzenia się organizmu człowieka.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 xml:space="preserve">Choroby wieku podeszłego. 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 xml:space="preserve">Obserwacja chorego, pomiar parametrów. 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Pielęgnacja chorych w podeszłym wieku.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Problemy opieki osób niepełnosprawnych.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Profilaktyka odleżyn oraz skutków długotrwałego unieruchomienia.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lastRenderedPageBreak/>
        <w:t>Aktywizacja i rehabilitacja osób starszych i niepełnosprawnych.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Zasady żywienia osób chorych, starszych i niepełnosprawnych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Opieka nad umierającym i towarzyszenie śmierci. Wsparcie w terminalnej fazie choroby.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Budowanie relacji z podopiecznym i jego rodziną.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Pierwsza pomoc przedmedyczna.</w:t>
      </w:r>
    </w:p>
    <w:p w:rsidR="00145DB7" w:rsidRDefault="00145DB7" w:rsidP="00145DB7">
      <w:pPr>
        <w:pStyle w:val="Akapitzlist"/>
        <w:numPr>
          <w:ilvl w:val="0"/>
          <w:numId w:val="23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sz w:val="20"/>
        </w:rPr>
        <w:t>Wybrane zagadnienia z farmakologii.</w:t>
      </w:r>
    </w:p>
    <w:p w:rsidR="00145DB7" w:rsidRDefault="00145DB7" w:rsidP="00145DB7">
      <w:p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Pr="00416BDE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663032">
        <w:rPr>
          <w:rFonts w:ascii="Arial" w:eastAsia="Arial" w:hAnsi="Arial" w:cs="Arial"/>
          <w:sz w:val="20"/>
        </w:rPr>
        <w:t>Wykonawca zobowiązany jest do zrealizowania w pełnym zakresie programu zajęć określonego przez Zamawiającego.</w:t>
      </w:r>
    </w:p>
    <w:p w:rsidR="00145DB7" w:rsidRPr="00663032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663032">
        <w:rPr>
          <w:rFonts w:ascii="Arial" w:eastAsia="Arial" w:hAnsi="Arial" w:cs="Arial"/>
          <w:sz w:val="20"/>
        </w:rPr>
        <w:t>Wykonawca ubezpieczy w niezbędnym zakresie każdego uczestnika szkolenia kursowego (zawodowego) (N</w:t>
      </w:r>
      <w:r>
        <w:rPr>
          <w:rFonts w:ascii="Arial" w:eastAsia="Arial" w:hAnsi="Arial" w:cs="Arial"/>
          <w:sz w:val="20"/>
        </w:rPr>
        <w:t>N</w:t>
      </w:r>
      <w:r w:rsidRPr="00663032">
        <w:rPr>
          <w:rFonts w:ascii="Arial" w:eastAsia="Arial" w:hAnsi="Arial" w:cs="Arial"/>
          <w:sz w:val="20"/>
        </w:rPr>
        <w:t>W). Kopię polisy ubezpieczeniowej dostarczy Zamawiającemu w terminie  wyznaczonym przez Zamawiającego.</w:t>
      </w:r>
    </w:p>
    <w:p w:rsidR="00145DB7" w:rsidRPr="007E28BC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color w:val="000000"/>
          <w:sz w:val="20"/>
        </w:rPr>
        <w:t xml:space="preserve">Wykonawca zorganizuje i przeprowadzi badania lekarskie zakwalifikowanych osadzonych, dopuszczające do wykonywania pracy z zakresu organizowanego szkolenia: </w:t>
      </w:r>
      <w:r w:rsidRPr="007E28BC">
        <w:rPr>
          <w:rFonts w:ascii="Arial" w:eastAsia="Arial" w:hAnsi="Arial" w:cs="Arial"/>
          <w:b/>
          <w:color w:val="000000"/>
          <w:sz w:val="20"/>
        </w:rPr>
        <w:t>w liczbie 7 osób.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121EF5">
        <w:rPr>
          <w:rFonts w:ascii="Arial" w:eastAsia="Arial" w:hAnsi="Arial" w:cs="Arial"/>
          <w:bCs/>
          <w:color w:val="000000"/>
          <w:sz w:val="20"/>
        </w:rPr>
        <w:t>Dokumentację potwierdzającą wykonanie badań przedstawi zamawiającemu w terminie wyznaczonym przez Zamawiającego.</w:t>
      </w:r>
    </w:p>
    <w:p w:rsidR="00145DB7" w:rsidRPr="007E28BC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color w:val="000000"/>
          <w:sz w:val="20"/>
        </w:rPr>
        <w:t xml:space="preserve">Celem szkolenia kursowego (zawodowego) jest nabycie przez uczestników wiedzy teoretycznej i umiejętności praktycznych oraz uzyskania stosowanych zaświadczeń. </w:t>
      </w:r>
    </w:p>
    <w:p w:rsidR="00145DB7" w:rsidRPr="00416BDE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color w:val="000000"/>
          <w:sz w:val="20"/>
        </w:rPr>
        <w:t xml:space="preserve">Wykonawca przed rozpoczęciem szkolenia kursowego (zawodowego) przedstawi Zamawiającemu do akceptacji program szkolenia, który winny być zgodny  </w:t>
      </w:r>
      <w:r>
        <w:rPr>
          <w:rFonts w:ascii="Arial" w:eastAsia="Arial" w:hAnsi="Arial" w:cs="Arial"/>
          <w:color w:val="000000"/>
          <w:sz w:val="20"/>
        </w:rPr>
        <w:br/>
      </w:r>
      <w:r w:rsidRPr="007E28BC">
        <w:rPr>
          <w:rFonts w:ascii="Arial" w:eastAsia="Arial" w:hAnsi="Arial" w:cs="Arial"/>
          <w:color w:val="000000"/>
          <w:sz w:val="20"/>
        </w:rPr>
        <w:t xml:space="preserve">z Rozporządzeniem Ministra Edukacji Narodowej z dnia 19 marca 2019 r. </w:t>
      </w:r>
      <w:r>
        <w:rPr>
          <w:rFonts w:ascii="Arial" w:eastAsia="Arial" w:hAnsi="Arial" w:cs="Arial"/>
          <w:color w:val="000000"/>
          <w:sz w:val="20"/>
        </w:rPr>
        <w:t xml:space="preserve"> w sprawie kształcenia </w:t>
      </w:r>
      <w:r w:rsidRPr="007E28BC">
        <w:rPr>
          <w:rFonts w:ascii="Arial" w:eastAsia="Arial" w:hAnsi="Arial" w:cs="Arial"/>
          <w:color w:val="000000"/>
          <w:sz w:val="20"/>
        </w:rPr>
        <w:t>ustawicznego w formach pozaszkolnych.</w:t>
      </w:r>
    </w:p>
    <w:p w:rsidR="00145DB7" w:rsidRPr="00416BDE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416BDE">
        <w:rPr>
          <w:rFonts w:ascii="Arial" w:eastAsia="Arial" w:hAnsi="Arial" w:cs="Arial"/>
          <w:sz w:val="20"/>
        </w:rPr>
        <w:t>Wykonawca zapewnia w ramach zajęć teoretycznych i praktycznych uprawnionych wykładowców i instruktorów praktycznej nauki zawodu posiadających uprawnienia do przeprowadzenia szkolenia zawodowego oraz szkolenia  bhp.</w:t>
      </w:r>
    </w:p>
    <w:p w:rsidR="00145DB7" w:rsidRPr="00416BDE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416BDE">
        <w:rPr>
          <w:rFonts w:ascii="Arial" w:eastAsia="Arial" w:hAnsi="Arial" w:cs="Arial"/>
          <w:sz w:val="20"/>
        </w:rPr>
        <w:t>W przypadku nieobecności wykładowcy Wykonawca zapewnia jego zastępstwo.</w:t>
      </w:r>
    </w:p>
    <w:p w:rsidR="00145DB7" w:rsidRPr="00121EF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121EF5">
        <w:rPr>
          <w:rFonts w:ascii="Arial" w:eastAsia="Arial" w:hAnsi="Arial" w:cs="Arial"/>
          <w:sz w:val="20"/>
        </w:rPr>
        <w:t>Wykonawca zobowiązany jest zapewnić na swój koszt materiały niezbędne do nauki m.in. skrypty, podręczniki, środki ochrony indywidualnej oraz wszystkie koszty związane z realizacją kursu zawodowego.</w:t>
      </w:r>
    </w:p>
    <w:p w:rsidR="00145DB7" w:rsidRPr="00121EF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121EF5">
        <w:rPr>
          <w:rFonts w:ascii="Arial" w:eastAsia="Arial" w:hAnsi="Arial" w:cs="Arial"/>
          <w:sz w:val="20"/>
        </w:rPr>
        <w:t>Wykonawca zapewnia każdemu z uczestników nieodpłatnie komplet materiałów dydaktycznych niezbędnych do uczestnictwa w zajęciach dydaktycznych, prowadzonych według zaakceptowanego programu.</w:t>
      </w:r>
    </w:p>
    <w:p w:rsidR="00145DB7" w:rsidRPr="00121EF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121EF5">
        <w:rPr>
          <w:rFonts w:ascii="Arial" w:eastAsia="Arial" w:hAnsi="Arial" w:cs="Arial"/>
          <w:sz w:val="20"/>
        </w:rPr>
        <w:t>Wykonawca przekaże Uczestnikom materiały dydaktyczne konieczne do realizacji szkolenia zgodnie z programem, najpóźniej w pierwszej godzinie zajęć teoretycznych.</w:t>
      </w:r>
    </w:p>
    <w:p w:rsidR="00145DB7" w:rsidRPr="00121EF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121EF5">
        <w:rPr>
          <w:rFonts w:ascii="Arial" w:eastAsia="Arial" w:hAnsi="Arial" w:cs="Arial"/>
          <w:sz w:val="20"/>
        </w:rPr>
        <w:t>Wykonawca jest zobowiązany udokumentować przekazanie uczestnikom materiałów dydaktycznych poprzez uzyskanie podpisu uczestnika pod potwierdzeniem zawierającym: nazwisko i imię uczestnika, wykaz oraz ilość przekazywanych materiałów, a w przypadku podręczników lub skryptów także tytuł publikacji i jej autora.</w:t>
      </w:r>
    </w:p>
    <w:p w:rsidR="00145DB7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663032">
        <w:rPr>
          <w:rFonts w:ascii="Arial" w:eastAsia="Arial" w:hAnsi="Arial" w:cs="Arial"/>
          <w:sz w:val="20"/>
        </w:rPr>
        <w:t>Materiały dydaktyczne przekazane uczestnikom przez Wykonawcę powinny odpowiadać swoim standardem powszechnie uznanym normom jakościowym, przy zachowaniu staranności wymaganej dla tworzenia tego rodzaju materiałów.</w:t>
      </w:r>
    </w:p>
    <w:p w:rsidR="00145DB7" w:rsidRPr="00663032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  <w:sz w:val="20"/>
        </w:rPr>
      </w:pPr>
      <w:r w:rsidRPr="00663032">
        <w:rPr>
          <w:rFonts w:ascii="Arial" w:eastAsia="Arial" w:hAnsi="Arial" w:cs="Arial"/>
          <w:sz w:val="20"/>
        </w:rPr>
        <w:t>Wykonawca zobowiązany jest do bieżącej, wewnętrznej kontroli szkolenia mającej na celu podnoszenie jakości szkolenia.</w:t>
      </w:r>
    </w:p>
    <w:p w:rsidR="00145DB7" w:rsidRPr="007E28BC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E28BC">
        <w:rPr>
          <w:rFonts w:ascii="Arial" w:eastAsia="Arial" w:hAnsi="Arial" w:cs="Arial"/>
          <w:color w:val="000000"/>
          <w:sz w:val="20"/>
        </w:rPr>
        <w:t>Szkolenie kursowe (zawodowego) zakończy się wydaniem zaświadczenia zgodnie ze wzorem stanowiącym załącznik zgodny z Rozporządzeniem Ministra Edukacji Narodowej z dnia 19 marca 2019 r. w sprawie kształcenia ustawicznego w formach pozaszkolnych</w:t>
      </w:r>
    </w:p>
    <w:p w:rsidR="00145DB7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3D2329">
        <w:rPr>
          <w:rFonts w:ascii="Arial" w:eastAsia="Arial" w:hAnsi="Arial" w:cs="Arial"/>
          <w:sz w:val="20"/>
        </w:rPr>
        <w:t>Wykonawca przedstawi Zamawiającemu wykaz literatury oraz niezbędnych środków i materiałów dydaktycznych wykorzystanych w czasie szkolenia.</w:t>
      </w:r>
    </w:p>
    <w:p w:rsidR="00145DB7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3</w:t>
      </w:r>
    </w:p>
    <w:p w:rsidR="00145DB7" w:rsidRDefault="00145DB7" w:rsidP="00145DB7">
      <w:pPr>
        <w:suppressAutoHyphens/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Dokumentacja szkolenia.</w:t>
      </w:r>
    </w:p>
    <w:p w:rsidR="00145DB7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1.   Wykonawca zobowiązuje się do prowadzenia: </w:t>
      </w:r>
    </w:p>
    <w:p w:rsidR="00145DB7" w:rsidRDefault="00145DB7" w:rsidP="00145DB7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dziennika zajęć edukacyjnych, zawierającego liczbę godzin i tematy zajęć dydaktycznych;</w:t>
      </w:r>
    </w:p>
    <w:p w:rsidR="00145DB7" w:rsidRDefault="00145DB7" w:rsidP="00145DB7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listy obecności zawierającej imiona i nazwiska Uczestników. Lista powinna być wydrukowana na kartce formatu A4. Obecność powinna zostać potwierdzona przez uczestników poprzez złożenie podpisu . Listę obecności po zakończeniu szkolenia zatwierdza kierownik instytucji szkoleniowej lub osoba przez niego upoważniona;</w:t>
      </w:r>
    </w:p>
    <w:p w:rsidR="00145DB7" w:rsidRDefault="00145DB7" w:rsidP="00145DB7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ewidencji wydanych zaświadczeń i certyfikatów potwierdzających ukończenie szkolenia zawierającej: imię i nazwisko oraz numer PESEL, datę wydania zaświadczenia i certyfikatu, numer zaświadczenia i certyfikatu, potwierdzenie odbioru zaświadczenia i certyfikatu.</w:t>
      </w:r>
    </w:p>
    <w:p w:rsidR="00145DB7" w:rsidRDefault="00145DB7" w:rsidP="00145DB7">
      <w:pPr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pacing w:after="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4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Zaświadczenia i certyfikaty potwierdzające ukończenie szkolenia.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45DB7" w:rsidRPr="00FC4700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FC4700">
        <w:rPr>
          <w:rFonts w:ascii="Arial" w:eastAsia="Arial" w:hAnsi="Arial" w:cs="Arial"/>
          <w:sz w:val="20"/>
        </w:rPr>
        <w:t xml:space="preserve">Po zakończeniu szkolenia Wykonawca zobowiązany jest do wystawienia każdemu z uczestników </w:t>
      </w:r>
      <w:r w:rsidRPr="00FC4700">
        <w:rPr>
          <w:rFonts w:ascii="Arial" w:eastAsia="Arial" w:hAnsi="Arial" w:cs="Arial"/>
          <w:b/>
          <w:sz w:val="20"/>
        </w:rPr>
        <w:t>zaświadczenia</w:t>
      </w:r>
      <w:r w:rsidRPr="00FC4700">
        <w:rPr>
          <w:rFonts w:ascii="Arial" w:eastAsia="Arial" w:hAnsi="Arial" w:cs="Arial"/>
          <w:sz w:val="20"/>
        </w:rPr>
        <w:t xml:space="preserve"> potwierdzającego ukończenie szkolenia z wynikiem pozytywnym, przygotowanego na podstawie § 1</w:t>
      </w:r>
      <w:r>
        <w:rPr>
          <w:rFonts w:ascii="Arial" w:eastAsia="Arial" w:hAnsi="Arial" w:cs="Arial"/>
          <w:sz w:val="20"/>
        </w:rPr>
        <w:t>6</w:t>
      </w:r>
      <w:r w:rsidRPr="00FC4700">
        <w:rPr>
          <w:rFonts w:ascii="Arial" w:eastAsia="Arial" w:hAnsi="Arial" w:cs="Arial"/>
          <w:sz w:val="20"/>
        </w:rPr>
        <w:t xml:space="preserve"> ust. 2 </w:t>
      </w:r>
      <w:r w:rsidRPr="00DB3596">
        <w:rPr>
          <w:rFonts w:ascii="Arial" w:eastAsia="Arial" w:hAnsi="Arial" w:cs="Arial"/>
          <w:sz w:val="20"/>
        </w:rPr>
        <w:t>Rozporządzeni</w:t>
      </w:r>
      <w:r>
        <w:rPr>
          <w:rFonts w:ascii="Arial" w:eastAsia="Arial" w:hAnsi="Arial" w:cs="Arial"/>
          <w:sz w:val="20"/>
        </w:rPr>
        <w:t>a</w:t>
      </w:r>
      <w:r w:rsidRPr="00DB3596">
        <w:rPr>
          <w:rFonts w:ascii="Arial" w:eastAsia="Arial" w:hAnsi="Arial" w:cs="Arial"/>
          <w:sz w:val="20"/>
        </w:rPr>
        <w:t xml:space="preserve"> Ministra Edukacji Narodowej z dnia 1</w:t>
      </w:r>
      <w:r>
        <w:rPr>
          <w:rFonts w:ascii="Arial" w:eastAsia="Arial" w:hAnsi="Arial" w:cs="Arial"/>
          <w:sz w:val="20"/>
        </w:rPr>
        <w:t>9</w:t>
      </w:r>
      <w:r w:rsidRPr="00DB359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marca</w:t>
      </w:r>
      <w:r w:rsidRPr="00DB3596">
        <w:rPr>
          <w:rFonts w:ascii="Arial" w:eastAsia="Arial" w:hAnsi="Arial" w:cs="Arial"/>
          <w:sz w:val="20"/>
        </w:rPr>
        <w:t xml:space="preserve">  201</w:t>
      </w:r>
      <w:r>
        <w:rPr>
          <w:rFonts w:ascii="Arial" w:eastAsia="Arial" w:hAnsi="Arial" w:cs="Arial"/>
          <w:sz w:val="20"/>
        </w:rPr>
        <w:t>9</w:t>
      </w:r>
      <w:r w:rsidRPr="00DB3596">
        <w:rPr>
          <w:rFonts w:ascii="Arial" w:eastAsia="Arial" w:hAnsi="Arial" w:cs="Arial"/>
          <w:sz w:val="20"/>
        </w:rPr>
        <w:t>r., w sprawie kształcenia ustawicznego w formach pozaszkolnych</w:t>
      </w:r>
      <w:r w:rsidRPr="00FC4700">
        <w:rPr>
          <w:rFonts w:ascii="Arial" w:eastAsia="Arial" w:hAnsi="Arial" w:cs="Arial"/>
          <w:sz w:val="20"/>
        </w:rPr>
        <w:t xml:space="preserve">. </w:t>
      </w:r>
    </w:p>
    <w:p w:rsidR="00145DB7" w:rsidRPr="00E23F60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E23F60">
        <w:rPr>
          <w:rFonts w:ascii="Arial" w:eastAsia="Arial" w:hAnsi="Arial" w:cs="Arial"/>
          <w:color w:val="000000"/>
          <w:sz w:val="20"/>
        </w:rPr>
        <w:t xml:space="preserve">Wykonawca zobowiązany jest przedłożyć do akceptacji Zamawiającemu wzór zaświadczenia najpóźniej 3 dni po podpisania umowy. </w:t>
      </w:r>
    </w:p>
    <w:p w:rsidR="00145DB7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 xml:space="preserve">Wykonawca powinien przekazać każdemu uczestnikowi szkolenia </w:t>
      </w:r>
      <w:r w:rsidRPr="00DB3596">
        <w:rPr>
          <w:rFonts w:ascii="Arial" w:eastAsia="Arial" w:hAnsi="Arial" w:cs="Arial"/>
          <w:color w:val="000000"/>
          <w:sz w:val="20"/>
        </w:rPr>
        <w:t>zaświadczenie</w:t>
      </w:r>
      <w:r w:rsidRPr="00FC4700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FC4700">
        <w:rPr>
          <w:rFonts w:ascii="Arial" w:eastAsia="Arial" w:hAnsi="Arial" w:cs="Arial"/>
          <w:color w:val="000000"/>
          <w:sz w:val="20"/>
        </w:rPr>
        <w:t xml:space="preserve">o ukończeniu szkolenia, w dniu zakończenia szkolenia. </w:t>
      </w:r>
    </w:p>
    <w:p w:rsidR="00145DB7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>Wykonawca zobowiązany jest do udokumentowania odbioru przez każdego z uczestników zaświadczenia</w:t>
      </w:r>
      <w:r>
        <w:rPr>
          <w:rFonts w:ascii="Arial" w:eastAsia="Arial" w:hAnsi="Arial" w:cs="Arial"/>
          <w:color w:val="000000"/>
          <w:sz w:val="20"/>
        </w:rPr>
        <w:t>, o którym mowa w ust. 1.</w:t>
      </w:r>
    </w:p>
    <w:p w:rsidR="00145DB7" w:rsidRPr="00FC4700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CA6D52">
        <w:rPr>
          <w:rFonts w:ascii="Arial" w:eastAsia="Arial" w:hAnsi="Arial" w:cs="Arial"/>
          <w:color w:val="000000"/>
          <w:sz w:val="20"/>
        </w:rPr>
        <w:t>Koszty wydania zaświadczenia pokrywa Wykonawca</w:t>
      </w:r>
      <w:r>
        <w:rPr>
          <w:rFonts w:ascii="Arial" w:eastAsia="Arial" w:hAnsi="Arial" w:cs="Arial"/>
          <w:color w:val="000000"/>
          <w:sz w:val="20"/>
        </w:rPr>
        <w:t>.</w:t>
      </w:r>
    </w:p>
    <w:p w:rsidR="00145DB7" w:rsidRDefault="00145DB7" w:rsidP="00145DB7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5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Płatność za szkolenie.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 wykonanie przedmiotu umowy określonego w § 1 i 2 niniejszej umowy wykonawcy przysługuje ryczałtowe wynagrodzenie w </w:t>
      </w:r>
      <w:bookmarkStart w:id="2" w:name="OLE_LINK14"/>
      <w:r>
        <w:rPr>
          <w:rFonts w:ascii="Arial" w:eastAsia="Arial" w:hAnsi="Arial" w:cs="Arial"/>
          <w:sz w:val="20"/>
        </w:rPr>
        <w:t>kwocie</w:t>
      </w:r>
    </w:p>
    <w:p w:rsidR="00145DB7" w:rsidRPr="00304936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sz w:val="20"/>
        </w:rPr>
      </w:pPr>
      <w:r w:rsidRPr="00304936">
        <w:rPr>
          <w:rFonts w:ascii="Arial" w:eastAsia="Arial" w:hAnsi="Arial" w:cs="Arial"/>
          <w:sz w:val="20"/>
        </w:rPr>
        <w:t xml:space="preserve">…………………… zł netto (słownie:…………………………….. złotych), </w:t>
      </w:r>
    </w:p>
    <w:p w:rsidR="00145DB7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sz w:val="20"/>
        </w:rPr>
      </w:pPr>
      <w:r w:rsidRPr="00304936">
        <w:rPr>
          <w:rFonts w:ascii="Arial" w:eastAsia="Arial" w:hAnsi="Arial" w:cs="Arial"/>
          <w:sz w:val="20"/>
        </w:rPr>
        <w:t>…………………… zł brutto  (słownie:…………………………….. złotych</w:t>
      </w:r>
      <w:bookmarkEnd w:id="2"/>
      <w:r w:rsidRPr="00B64F52">
        <w:rPr>
          <w:rFonts w:ascii="Arial" w:eastAsia="Arial" w:hAnsi="Arial" w:cs="Arial"/>
          <w:sz w:val="20"/>
        </w:rPr>
        <w:t xml:space="preserve">), </w:t>
      </w:r>
    </w:p>
    <w:p w:rsidR="00145DB7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zgodnie ze złożoną ofertą.</w:t>
      </w:r>
    </w:p>
    <w:p w:rsidR="00145DB7" w:rsidRDefault="00145DB7" w:rsidP="00145DB7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wynagrodzeniu ujęte zostały wszelkie koszty związane z wykonaniem przedmiotu umowy.</w:t>
      </w:r>
    </w:p>
    <w:p w:rsidR="00145DB7" w:rsidRDefault="00145DB7" w:rsidP="00145DB7">
      <w:pPr>
        <w:numPr>
          <w:ilvl w:val="0"/>
          <w:numId w:val="6"/>
        </w:numPr>
        <w:spacing w:after="0" w:line="240" w:lineRule="auto"/>
        <w:ind w:left="360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Należność, o której mowa w pkt 1 zostanie pomniejszona o koszt szkolenia Uczestnika, który nie przystąpił do szkolenia lub nie ukończył szkolenia z winy Wykonawcy.</w:t>
      </w:r>
    </w:p>
    <w:p w:rsidR="00145DB7" w:rsidRDefault="00145DB7" w:rsidP="00145DB7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 przypadku, gdy Uczestnik przerwie szkolenie z przyczyn nieleżących po stronie Wykonawcy, Wykonawca pomniejszy koszt szkolenia o rzeczywiste wydatki poniesione przez Wykonawcę tj. materiały szkoleniowe, środki ochrony indywidualnej. </w:t>
      </w:r>
    </w:p>
    <w:p w:rsidR="00145DB7" w:rsidRDefault="00145DB7" w:rsidP="00145DB7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przypadkach określonych w ust.3 i 4 Wykonawca zobowiązany jest do sporządzenia ponownej kalkulacji kosztów szkolenia. Zmiana ta nie może prowadzić do uzyskania ceny wyższej od ceny wskazanej w § 5 ust. 1 niniejszej umowy.</w:t>
      </w:r>
    </w:p>
    <w:p w:rsidR="00145DB7" w:rsidRDefault="00145DB7" w:rsidP="00145DB7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Wynagrodzenie przysługujące wykonawcy uregulowane zostanie na wskazane przez Wykonawcę konto, przelewem z rachunku bankowego Zamawiającego – płatnika, na podstawie prawidłowo wystawionej faktury/rachunku.</w:t>
      </w:r>
    </w:p>
    <w:p w:rsidR="00145DB7" w:rsidRDefault="00145DB7" w:rsidP="00145DB7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Wykonawca zobowiązany jest do wystawienia faktur/rachunków </w:t>
      </w:r>
      <w:r>
        <w:rPr>
          <w:rFonts w:ascii="Arial" w:eastAsia="Arial" w:hAnsi="Arial" w:cs="Arial"/>
          <w:b/>
          <w:sz w:val="20"/>
        </w:rPr>
        <w:t>w terminie 3 dni</w:t>
      </w:r>
      <w:r>
        <w:rPr>
          <w:rFonts w:ascii="Arial" w:eastAsia="Arial" w:hAnsi="Arial" w:cs="Arial"/>
          <w:sz w:val="20"/>
        </w:rPr>
        <w:t xml:space="preserve"> od zakończenia szkolenia.</w:t>
      </w:r>
    </w:p>
    <w:p w:rsidR="00145DB7" w:rsidRDefault="00145DB7" w:rsidP="00145DB7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Zamawiający zobowiązuje się do uiszczenia kwoty za wykonaną usługę w terminie  </w:t>
      </w:r>
      <w:r w:rsidRPr="00B64F52">
        <w:rPr>
          <w:rFonts w:ascii="Arial" w:eastAsia="Arial" w:hAnsi="Arial" w:cs="Arial"/>
          <w:b/>
          <w:bCs/>
          <w:color w:val="000000"/>
          <w:sz w:val="20"/>
        </w:rPr>
        <w:t>30 dni</w:t>
      </w:r>
      <w:r>
        <w:rPr>
          <w:rFonts w:ascii="Arial" w:eastAsia="Arial" w:hAnsi="Arial" w:cs="Arial"/>
          <w:color w:val="000000"/>
          <w:sz w:val="20"/>
        </w:rPr>
        <w:t xml:space="preserve"> od daty doręczenia Zamawiającemu  prawidłowo wystawionej faktury/rachunku.</w:t>
      </w:r>
    </w:p>
    <w:p w:rsidR="00145DB7" w:rsidRDefault="00145DB7" w:rsidP="00145DB7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dołączy do faktury/rachunku kopie wszystkich dokumentów dotyczących przeprowadzonego szkolenia, tj.:</w:t>
      </w:r>
    </w:p>
    <w:p w:rsidR="00145DB7" w:rsidRPr="00FC4700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FC4700">
        <w:rPr>
          <w:rFonts w:ascii="Arial" w:eastAsia="Arial" w:hAnsi="Arial" w:cs="Arial"/>
          <w:sz w:val="20"/>
        </w:rPr>
        <w:t>program zajęć,</w:t>
      </w:r>
    </w:p>
    <w:p w:rsidR="00145DB7" w:rsidRPr="0070086F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harmonogram zajęć,</w:t>
      </w:r>
    </w:p>
    <w:p w:rsidR="00145DB7" w:rsidRPr="0070086F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dziennik zajęć,</w:t>
      </w:r>
    </w:p>
    <w:p w:rsidR="00145DB7" w:rsidRPr="0070086F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ewidencję wydanych zaświadczeń potwierdzających ukończenie szkolenia,</w:t>
      </w:r>
    </w:p>
    <w:p w:rsidR="00145DB7" w:rsidRPr="0070086F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lastRenderedPageBreak/>
        <w:t>listy obecności,</w:t>
      </w:r>
    </w:p>
    <w:p w:rsidR="00145DB7" w:rsidRPr="0070086F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komplet materiałów dydaktycznych przekazanych uczestnikowi wraz z prezentacjami multimedialnymi (w postaci wydruku), jeżeli występowały,</w:t>
      </w:r>
    </w:p>
    <w:p w:rsidR="00145DB7" w:rsidRPr="0070086F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protokół z wykonania zamówienia, o którym mowa w § 7.</w:t>
      </w:r>
    </w:p>
    <w:p w:rsidR="00145DB7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6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Frekwencja. Zamiana uczestnika.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Warunkiem ukończenia szkolenia jest obecność na 80% zajęć w trakcie trwania szkolenia.</w:t>
      </w:r>
    </w:p>
    <w:p w:rsidR="00145DB7" w:rsidRDefault="00145DB7" w:rsidP="00145DB7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zastrzega sobie możliwość zastąpienia innym uczestnikiem osoby, która zrezygnowała ze szkolenia przed jego rozpoczęciem lub w przypadku rezygnacji w czasie trwania szkolenia, jeśli nowy uczestnik będzie miał możliwość uczestniczenia w 80 % zajęć.</w:t>
      </w:r>
    </w:p>
    <w:p w:rsidR="00145DB7" w:rsidRDefault="00145DB7" w:rsidP="00145DB7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 przypadku rezygnacji danej osoby ze szkolenia, wykonawca niezwłocznie powiadomi o tym fakcie Zamawiającego.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7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Obowiązki Wykonawcy po zakończeniu szkolenia.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numPr>
          <w:ilvl w:val="0"/>
          <w:numId w:val="8"/>
        </w:numPr>
        <w:suppressAutoHyphens/>
        <w:spacing w:after="0" w:line="240" w:lineRule="auto"/>
        <w:ind w:left="795" w:hanging="43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Po zakończeniu szkolenia Wykonawca zobowiązany jest w terminie 3 dni od przeprowadzenia ostatnich zajęć dydaktycznych, do sporządzenia protokołu odbioru usługi. Protokół winien podpisać Kierownik Instytucji Szkoleniowej lub osoba przez niego upoważniona oraz Dyrektor Aresztu Śledczego w Olsztynie lub inna upoważniona osoba. </w:t>
      </w:r>
    </w:p>
    <w:p w:rsidR="00145DB7" w:rsidRDefault="00145DB7" w:rsidP="00145DB7">
      <w:pPr>
        <w:numPr>
          <w:ilvl w:val="0"/>
          <w:numId w:val="8"/>
        </w:numPr>
        <w:suppressAutoHyphens/>
        <w:spacing w:after="0" w:line="240" w:lineRule="auto"/>
        <w:ind w:left="795" w:hanging="43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Przedmiotowy protokół powinien zawierać następujące informacje:</w:t>
      </w:r>
    </w:p>
    <w:p w:rsidR="00145DB7" w:rsidRPr="0070086F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nazwę zamawiającego i wykonawcy,</w:t>
      </w:r>
    </w:p>
    <w:p w:rsidR="00145DB7" w:rsidRPr="0070086F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 xml:space="preserve">termin prowadzenia przedmiotowego szkolenia, </w:t>
      </w:r>
    </w:p>
    <w:p w:rsidR="00145DB7" w:rsidRPr="0070086F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liczbę godzin lekcyjnych,</w:t>
      </w:r>
    </w:p>
    <w:p w:rsidR="00145DB7" w:rsidRPr="0070086F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ilość osób, które ukończyły szkolenie lub nie ukończyły szkolenia wraz z podaniem okoliczności, przyczyn itp.</w:t>
      </w:r>
    </w:p>
    <w:p w:rsidR="00145DB7" w:rsidRPr="0070086F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dokładną datę zrealizowania zamówienia w całości,</w:t>
      </w:r>
    </w:p>
    <w:p w:rsidR="00145DB7" w:rsidRPr="0070086F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0086F">
        <w:rPr>
          <w:rFonts w:ascii="Arial" w:eastAsia="Arial" w:hAnsi="Arial" w:cs="Arial"/>
          <w:sz w:val="20"/>
        </w:rPr>
        <w:t>określenie zaświadczeń wydanych uczestnikom.</w:t>
      </w:r>
    </w:p>
    <w:p w:rsidR="00145DB7" w:rsidRDefault="00145DB7" w:rsidP="00145DB7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8</w:t>
      </w:r>
    </w:p>
    <w:p w:rsidR="00145DB7" w:rsidRDefault="00145DB7" w:rsidP="00145DB7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Pozostałe warunki stawiane wykonawcy.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Wykonawca zobowiązuje się do uzyskania od uczestników zgody na przetwarzanie danych osobowych w zakresie niezbędnym do realizacji szkolenia oraz samodzielnego gromadzenia danych osobowych uczestników szkolenia i przetwarzania ich zgodnie z </w:t>
      </w:r>
      <w:r w:rsidRPr="00DB3596">
        <w:rPr>
          <w:rFonts w:ascii="Arial" w:eastAsia="Arial" w:hAnsi="Arial" w:cs="Arial"/>
          <w:color w:val="000000"/>
          <w:sz w:val="20"/>
        </w:rPr>
        <w:t>Rozporządzenia Parlamentu Europejskiego i Rady (UE) 2016/679 z 27 kwietnia 2016 r. (RODO)</w:t>
      </w:r>
      <w:r>
        <w:rPr>
          <w:rFonts w:ascii="Arial" w:eastAsia="Arial" w:hAnsi="Arial" w:cs="Arial"/>
          <w:color w:val="000000"/>
          <w:sz w:val="20"/>
        </w:rPr>
        <w:t>.</w:t>
      </w:r>
    </w:p>
    <w:p w:rsidR="00145DB7" w:rsidRDefault="00145DB7" w:rsidP="00145DB7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Wykonawca na zakończenie szkolenia przeprowadzi ankietę ewaluacyjną oceniającą jakość prowadzonego szkolenia, dokona analizy uzyskanych wyników, a wnioski z nich przekaże Zamawiającemu razem z protokołem odbioru usługi.</w:t>
      </w:r>
    </w:p>
    <w:p w:rsidR="00145DB7" w:rsidRDefault="00145DB7" w:rsidP="00145DB7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Wykonawca zobowiązuje się do zapewnienia stałego nadzoru nad prawidłową realizacją szkolenia w całym okresie jego trwania.</w:t>
      </w:r>
    </w:p>
    <w:p w:rsidR="00145DB7" w:rsidRDefault="00145DB7" w:rsidP="00145DB7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Zamawiającemu będzie przysługiwało prawo do sprawowania nadzoru nad przebiegiem i organizacją szkolenia przez cały okres jego trwania.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9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Odstąpienie od umowy.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numPr>
          <w:ilvl w:val="0"/>
          <w:numId w:val="10"/>
        </w:numPr>
        <w:suppressAutoHyphens/>
        <w:spacing w:after="0" w:line="240" w:lineRule="auto"/>
        <w:ind w:left="420" w:hanging="4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Zamawiający może odstąpić od umowy, ze skutkiem natychmiastowym, bez odszkodowania dla Wykonawcy w przypadku, gdy:</w:t>
      </w:r>
    </w:p>
    <w:p w:rsidR="00145DB7" w:rsidRPr="00FC4700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 xml:space="preserve">Wykonawca zaprzestanie realizować umowę; </w:t>
      </w:r>
    </w:p>
    <w:p w:rsidR="00145DB7" w:rsidRPr="00FC4700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>przebieg realizacji działań wskazywać będzie, iż nie jest prawdopodobnym wykonanie umowy w terminie;</w:t>
      </w:r>
    </w:p>
    <w:p w:rsidR="00145DB7" w:rsidRPr="00FC4700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>Wykonawca realizuje umowę w sposób sprzeczny z jej postanowieniami i nie zmienia sposobu realizacji mimo pisemnego wezwania go do tego przez Zamawiającego, w terminie określonym w wezwaniu Zamawiającego;</w:t>
      </w:r>
    </w:p>
    <w:p w:rsidR="00145DB7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lastRenderedPageBreak/>
        <w:t>Wykonawca odmówi udostępniania informacji lub materiałów lub w inny sposób uniemożliwi przeprowadzenie czynności kontrolnych dotyczących sposobu realizacji umowy;</w:t>
      </w:r>
    </w:p>
    <w:p w:rsidR="00145DB7" w:rsidRPr="00FC4700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Wykonawca nie przedstawi w terminie wyznaczonym przez Zamawiającego dokumentów,  o których mowa w </w:t>
      </w:r>
      <w:r w:rsidRPr="009349EB">
        <w:rPr>
          <w:rFonts w:ascii="Arial" w:eastAsia="Arial" w:hAnsi="Arial" w:cs="Arial"/>
          <w:color w:val="000000"/>
          <w:sz w:val="20"/>
        </w:rPr>
        <w:t>§ 2</w:t>
      </w:r>
      <w:r>
        <w:rPr>
          <w:rFonts w:ascii="Arial" w:eastAsia="Arial" w:hAnsi="Arial" w:cs="Arial"/>
          <w:color w:val="000000"/>
          <w:sz w:val="20"/>
        </w:rPr>
        <w:t xml:space="preserve"> ust 3 i 4 niniejszej umowy.</w:t>
      </w:r>
    </w:p>
    <w:p w:rsidR="00145DB7" w:rsidRDefault="00145DB7" w:rsidP="00145DB7">
      <w:pPr>
        <w:numPr>
          <w:ilvl w:val="0"/>
          <w:numId w:val="10"/>
        </w:numPr>
        <w:suppressAutoHyphens/>
        <w:spacing w:after="0" w:line="240" w:lineRule="auto"/>
        <w:ind w:left="420" w:hanging="4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W razie zaistnienia istotnej zmiany okoliczności powodującej, że wykonanie umowy nie leży w interesie publicznym, czego nie można było przewidzieć w chwili zawarcia umowy, Zamawiający może odstąpić od umowy w terminie 30 dni od powzięcia wiadomości </w:t>
      </w:r>
      <w:r>
        <w:rPr>
          <w:rFonts w:ascii="Arial" w:eastAsia="Arial" w:hAnsi="Arial" w:cs="Arial"/>
          <w:color w:val="000000"/>
          <w:sz w:val="20"/>
        </w:rPr>
        <w:br/>
        <w:t>o tych okolicznościach.</w:t>
      </w:r>
    </w:p>
    <w:p w:rsidR="00145DB7" w:rsidRPr="00DB3596" w:rsidRDefault="00145DB7" w:rsidP="00145DB7">
      <w:pPr>
        <w:numPr>
          <w:ilvl w:val="0"/>
          <w:numId w:val="10"/>
        </w:numPr>
        <w:suppressAutoHyphens/>
        <w:spacing w:after="0" w:line="240" w:lineRule="auto"/>
        <w:ind w:left="420" w:hanging="4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Odstąpienie od umowy następuje w formie pisemnej pod rygorem nieważności.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10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Kary umowne.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Wykonawcę obciążają kary umowne w następujących sytuacjach i w wysokościach :</w:t>
      </w:r>
    </w:p>
    <w:p w:rsidR="00145DB7" w:rsidRPr="00FC4700" w:rsidRDefault="00145DB7" w:rsidP="00145DB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 xml:space="preserve">z tytułu odstąpienia od umowy przez Wykonawcę z przyczyn leżących po jego stronie – w wysokości 15 % wartości brutto przedmiotu umowy, określonej w § 5 </w:t>
      </w:r>
      <w:r>
        <w:rPr>
          <w:rFonts w:ascii="Arial" w:eastAsia="Arial" w:hAnsi="Arial" w:cs="Arial"/>
          <w:color w:val="000000"/>
          <w:sz w:val="20"/>
        </w:rPr>
        <w:t>ust.</w:t>
      </w:r>
      <w:r w:rsidRPr="00FC4700">
        <w:rPr>
          <w:rFonts w:ascii="Arial" w:eastAsia="Arial" w:hAnsi="Arial" w:cs="Arial"/>
          <w:color w:val="000000"/>
          <w:sz w:val="20"/>
        </w:rPr>
        <w:t>1 niniejszej umowy.</w:t>
      </w:r>
    </w:p>
    <w:p w:rsidR="00145DB7" w:rsidRPr="00FC4700" w:rsidRDefault="00145DB7" w:rsidP="00145DB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 xml:space="preserve">za zwłokę w realizacji przedmiotu umowy w wysokości 1% wartości brutto przedmiotu umowy, określonej w § 5 </w:t>
      </w:r>
      <w:r>
        <w:rPr>
          <w:rFonts w:ascii="Arial" w:eastAsia="Arial" w:hAnsi="Arial" w:cs="Arial"/>
          <w:color w:val="000000"/>
          <w:sz w:val="20"/>
        </w:rPr>
        <w:t xml:space="preserve">ust. </w:t>
      </w:r>
      <w:r w:rsidRPr="00FC4700">
        <w:rPr>
          <w:rFonts w:ascii="Arial" w:eastAsia="Arial" w:hAnsi="Arial" w:cs="Arial"/>
          <w:color w:val="000000"/>
          <w:sz w:val="20"/>
        </w:rPr>
        <w:t xml:space="preserve"> 1 - za każdy dzień zwłoki, nie więcej niż za 15 dni.</w:t>
      </w:r>
    </w:p>
    <w:p w:rsidR="00145DB7" w:rsidRPr="00FC4700" w:rsidRDefault="00145DB7" w:rsidP="00145DB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 xml:space="preserve">z tytułu odstąpienia przez Zamawiającego od umowy z przyczyn, za które ponosi winę Wykonawca w wysokości 15% wartości brutto przedmiotu umowy, określonej w § 5 </w:t>
      </w:r>
      <w:r>
        <w:rPr>
          <w:rFonts w:ascii="Arial" w:eastAsia="Arial" w:hAnsi="Arial" w:cs="Arial"/>
          <w:color w:val="000000"/>
          <w:sz w:val="20"/>
        </w:rPr>
        <w:t>ust</w:t>
      </w:r>
      <w:r w:rsidRPr="00FC4700">
        <w:rPr>
          <w:rFonts w:ascii="Arial" w:eastAsia="Arial" w:hAnsi="Arial" w:cs="Arial"/>
          <w:color w:val="000000"/>
          <w:sz w:val="20"/>
        </w:rPr>
        <w:t xml:space="preserve"> 1.</w:t>
      </w:r>
    </w:p>
    <w:p w:rsidR="00145DB7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Kary umowne określone w ust. 1 obowiązują niezależnie od siebie.</w:t>
      </w:r>
    </w:p>
    <w:p w:rsidR="00145DB7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Wykonawca wyraża zgodę na potrącenie przez Zamawiającego kar umownych, o których mowa w ust. 1 z wynagrodzenia, przysługującego mu za realizację przedmiotu umowy.</w:t>
      </w:r>
    </w:p>
    <w:p w:rsidR="00145DB7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Niezależnie od naliczenia kar umownych Zamawiający może dochodzić od Wykonawcy odszkodowania na zasadach ogólnych, jeżeli z tytułu niewykonania lub nienależytego wykonania umowy Zamawiający poniesie szkodę.</w:t>
      </w:r>
    </w:p>
    <w:p w:rsidR="00145DB7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Strony nie odpowiadają za niewykonanie lub nienależyte wykonanie umowy, będące następstwem działania siły wyższej. Dla celów umowy siłą wyższą jest zdarzenie nadzwyczajne zewnętrzne i niemożliwe do zapobieżenia i przewidzenia.</w:t>
      </w:r>
    </w:p>
    <w:p w:rsidR="00145DB7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 razie zwłoki w zapłaceniu wynagrodzenia przysługującego Wykonawcy z tytułu realizacji niniejszej umowy, liczonej od dnia następnego po upływie terminu płatności faktury, określonego zgodnie z § 5 ust 8, Wykonawcy przysługują od Zamawiającego odsetki ustawowe.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11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Rękojmia za wady prawne.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numPr>
          <w:ilvl w:val="0"/>
          <w:numId w:val="12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Wykonawca jest odpowiedzialny względem Zamawiającego za wszelkie wady prawne przedmiotu umowy, a w szczególności za ewentualne roszczenia osób trzecich wynikające z naruszenia praw własności intelektualnej, w tym za przestrzeganie przepisów ustawy z dnia 4 lutego 1994 r</w:t>
      </w:r>
      <w:bookmarkStart w:id="3" w:name="OLE_LINK15"/>
      <w:r>
        <w:rPr>
          <w:rFonts w:ascii="Arial" w:eastAsia="Arial" w:hAnsi="Arial" w:cs="Arial"/>
          <w:color w:val="000000"/>
          <w:sz w:val="20"/>
        </w:rPr>
        <w:t xml:space="preserve">. o prawie autorskim i prawach pokrewnych </w:t>
      </w:r>
      <w:bookmarkEnd w:id="3"/>
      <w:r>
        <w:rPr>
          <w:rFonts w:ascii="Arial" w:eastAsia="Arial" w:hAnsi="Arial" w:cs="Arial"/>
          <w:color w:val="000000"/>
          <w:sz w:val="20"/>
        </w:rPr>
        <w:t>w toku opracowywania przedmiotu umowy.</w:t>
      </w:r>
    </w:p>
    <w:p w:rsidR="00145DB7" w:rsidRDefault="00145DB7" w:rsidP="00145DB7">
      <w:pPr>
        <w:numPr>
          <w:ilvl w:val="0"/>
          <w:numId w:val="12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W przypadku skierowania przeciwko Zamawiającemu przez osoby trzecie roszczeń wynikających z naruszenia ich praw w związku z wykonaniem niniejszej umowy przez wykonawcę, a w szczególności w związku z korzystaniem przez Zamawiającego z przedmiotu umowy, wykonawca zobowiązuje się do całkowitego zaspokojenia słusznych roszczeń osób trzecich oraz do zwolnienia Zamawiającego od obowiązku świadczenia z tego tytułu, w tym do pokrycia odszkodowań i kosztów związanych z dochodzeniem powyższych roszczeń, o ile Zamawiający, w zakresie ust. 1 - 2, podejmie następujące działania: </w:t>
      </w:r>
    </w:p>
    <w:p w:rsidR="00145DB7" w:rsidRPr="00FC4700" w:rsidRDefault="00145DB7" w:rsidP="00145DB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>niezwłocznie powiadomi Wykonawcę na piśmie o roszczeniu, nie później jednak niż w terminie 30 dni od otrzymania zawiadomienia o roszczeniu;</w:t>
      </w:r>
    </w:p>
    <w:p w:rsidR="00145DB7" w:rsidRPr="00FC4700" w:rsidRDefault="00145DB7" w:rsidP="00145DB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>zapewni Wykonawcy informacje, konieczne pełnomocnictwa oraz pomoc, jaka będzie wykonawcy niezbędna do obrony przed roszczeniem lub do osiągnięcia ugody.</w:t>
      </w:r>
    </w:p>
    <w:p w:rsidR="00145DB7" w:rsidRDefault="00145DB7" w:rsidP="00145DB7">
      <w:pPr>
        <w:numPr>
          <w:ilvl w:val="0"/>
          <w:numId w:val="12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Wykonawca nie będzie mógł zwolnić się od odpowiedzialności względem Zamawiającego za niewykonanie lub nienależyte wykonanie umowy, również w przypadku, gdy takie działanie lub zaniechanie było następstwem nie wykonania lub nienależytego wykonania zobowiązań wobec Wykonawcy przez jego kooperantów.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12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Zmiany umowy.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numPr>
          <w:ilvl w:val="0"/>
          <w:numId w:val="13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Wszelkie zmiany umowy, wymagają formy pisemnej pod rygorem nieważności.</w:t>
      </w:r>
    </w:p>
    <w:p w:rsidR="00145DB7" w:rsidRDefault="00145DB7" w:rsidP="00145DB7">
      <w:pPr>
        <w:numPr>
          <w:ilvl w:val="0"/>
          <w:numId w:val="13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Poza przypadkami określonymi w poprzedzających paragrafach umowy, Zamawiający przewiduje możliwość zmiany istotnych postanowień niniejszej umowy w następujących sytuacjach:</w:t>
      </w:r>
    </w:p>
    <w:p w:rsidR="00145DB7" w:rsidRPr="00FC4700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>gdy nastąpi zmiana powszechnie obowiązujących przepisów prawa w zakresie mającym wpływ na realizację przedmiotu umowy;</w:t>
      </w:r>
    </w:p>
    <w:p w:rsidR="00145DB7" w:rsidRPr="00FC4700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>konieczności wprowadzenia zmian będących następstwem zmian wprowadzonych w umowach pomiędzy Zamawiającym a innymi niż Wykonawca stronami, w tym instytucjami nadzorującymi realizację projektu, w ramach, którego realizowane jest przedmiotowe zamówienie;</w:t>
      </w:r>
    </w:p>
    <w:p w:rsidR="00145DB7" w:rsidRPr="00FC4700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>zmian osób reprezentujących strony w przypadku zmian organizacyjnych;</w:t>
      </w:r>
    </w:p>
    <w:p w:rsidR="00145DB7" w:rsidRPr="00FC4700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color w:val="000000"/>
          <w:sz w:val="20"/>
        </w:rPr>
        <w:t>zmian terminów rozpoczęcia i zakończenia szkolenia.</w:t>
      </w:r>
    </w:p>
    <w:p w:rsidR="00145DB7" w:rsidRPr="00FC4700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FC4700">
        <w:rPr>
          <w:rFonts w:ascii="Arial" w:eastAsia="Arial" w:hAnsi="Arial" w:cs="Arial"/>
          <w:sz w:val="20"/>
        </w:rPr>
        <w:t>zmiany ustawowej stawki podatku od towarów i usług (VAT) w okresie obowiązywania umowy. Zmiana nie dotyczy ceny jednostkowej netto</w:t>
      </w:r>
      <w:r w:rsidRPr="00FC4700">
        <w:rPr>
          <w:rFonts w:ascii="Arial" w:eastAsia="Arial" w:hAnsi="Arial" w:cs="Arial"/>
          <w:color w:val="000000"/>
          <w:sz w:val="20"/>
        </w:rPr>
        <w:t>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13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Rozstrzyganie sporów.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numPr>
          <w:ilvl w:val="0"/>
          <w:numId w:val="1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Spory powstałe w związku z niniejszą umową będą rozstrzygane przez strony przede wszystkim na drodze polubownej.</w:t>
      </w:r>
    </w:p>
    <w:p w:rsidR="00145DB7" w:rsidRDefault="00145DB7" w:rsidP="00145DB7">
      <w:pPr>
        <w:numPr>
          <w:ilvl w:val="0"/>
          <w:numId w:val="1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W przypadku niemożności osiągnięcia porozumienia na drodze polubownej, określonej w ust. 1, spory powstałe w związku z wykonaniem niniejszej umowy będą rozstrzygane przez sąd powszechny właściwy miejscowo dla siedziby Zamawiającego.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§ 14</w:t>
      </w:r>
    </w:p>
    <w:p w:rsidR="00145DB7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Postanowienia końcowe.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1.   W sprawach nieuregulowanych umową, mają zastosowanie:</w:t>
      </w:r>
    </w:p>
    <w:p w:rsidR="00145DB7" w:rsidRDefault="00145DB7" w:rsidP="00145DB7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przepisy ustawy z dnia 23 kwietnia 1964 r. Kodeks cywilny (Dz. U z 2022 poz. 1360 z późn. zm.);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2. Umowę sporządzono w dwóch jednobrzmiących egzemplarzach, po jednym dla każdej  ze strony.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F71E60">
        <w:rPr>
          <w:rFonts w:ascii="Arial" w:eastAsia="Arial" w:hAnsi="Arial" w:cs="Arial"/>
          <w:b/>
          <w:bCs/>
          <w:color w:val="000000"/>
          <w:sz w:val="20"/>
        </w:rPr>
        <w:t xml:space="preserve">WYKONAWCA 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 w:rsidRPr="00F71E60">
        <w:rPr>
          <w:rFonts w:ascii="Arial" w:eastAsia="Arial" w:hAnsi="Arial" w:cs="Arial"/>
          <w:b/>
          <w:bCs/>
          <w:color w:val="000000"/>
          <w:sz w:val="20"/>
        </w:rPr>
        <w:t>ZAMAWIAJĄCY</w:t>
      </w: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45DB7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145DB7" w:rsidRDefault="00145DB7" w:rsidP="00145DB7"/>
    <w:p w:rsidR="002522F9" w:rsidRDefault="002522F9"/>
    <w:sectPr w:rsidR="002522F9" w:rsidSect="002C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F5D"/>
    <w:multiLevelType w:val="multilevel"/>
    <w:tmpl w:val="9CAE2E28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334B2"/>
    <w:multiLevelType w:val="hybridMultilevel"/>
    <w:tmpl w:val="BA40D510"/>
    <w:lvl w:ilvl="0" w:tplc="D3C23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2E3B"/>
    <w:multiLevelType w:val="hybridMultilevel"/>
    <w:tmpl w:val="F91ADC7E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D1566F3"/>
    <w:multiLevelType w:val="hybridMultilevel"/>
    <w:tmpl w:val="95E01E9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2E7EB1"/>
    <w:multiLevelType w:val="hybridMultilevel"/>
    <w:tmpl w:val="1E64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B736C"/>
    <w:multiLevelType w:val="multilevel"/>
    <w:tmpl w:val="5D4492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F2482"/>
    <w:multiLevelType w:val="multilevel"/>
    <w:tmpl w:val="138AF37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647512"/>
    <w:multiLevelType w:val="multilevel"/>
    <w:tmpl w:val="8320D9F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C485B"/>
    <w:multiLevelType w:val="multilevel"/>
    <w:tmpl w:val="2312AA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497831"/>
    <w:multiLevelType w:val="multilevel"/>
    <w:tmpl w:val="54AA52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065D02"/>
    <w:multiLevelType w:val="multilevel"/>
    <w:tmpl w:val="5B9288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E0600"/>
    <w:multiLevelType w:val="hybridMultilevel"/>
    <w:tmpl w:val="37D07160"/>
    <w:lvl w:ilvl="0" w:tplc="791C9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D45D5F"/>
    <w:multiLevelType w:val="multilevel"/>
    <w:tmpl w:val="52503D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6C2DAC"/>
    <w:multiLevelType w:val="hybridMultilevel"/>
    <w:tmpl w:val="A33835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05FC8"/>
    <w:multiLevelType w:val="hybridMultilevel"/>
    <w:tmpl w:val="5950E9C2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9DC0585"/>
    <w:multiLevelType w:val="hybridMultilevel"/>
    <w:tmpl w:val="185A8E0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FB43B8"/>
    <w:multiLevelType w:val="multilevel"/>
    <w:tmpl w:val="299E15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716916"/>
    <w:multiLevelType w:val="multilevel"/>
    <w:tmpl w:val="76007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D7F0D"/>
    <w:multiLevelType w:val="multilevel"/>
    <w:tmpl w:val="69A8B5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51256A"/>
    <w:multiLevelType w:val="multilevel"/>
    <w:tmpl w:val="34AAE612"/>
    <w:lvl w:ilvl="0">
      <w:start w:val="1"/>
      <w:numFmt w:val="lowerLetter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FA3C3C"/>
    <w:multiLevelType w:val="multilevel"/>
    <w:tmpl w:val="BBE4C56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814B3F"/>
    <w:multiLevelType w:val="multilevel"/>
    <w:tmpl w:val="5E764C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FB645E"/>
    <w:multiLevelType w:val="multilevel"/>
    <w:tmpl w:val="2C6803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270B97"/>
    <w:multiLevelType w:val="hybridMultilevel"/>
    <w:tmpl w:val="5CBAADC2"/>
    <w:lvl w:ilvl="0" w:tplc="04150019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19"/>
  </w:num>
  <w:num w:numId="5">
    <w:abstractNumId w:val="6"/>
  </w:num>
  <w:num w:numId="6">
    <w:abstractNumId w:val="12"/>
  </w:num>
  <w:num w:numId="7">
    <w:abstractNumId w:val="18"/>
  </w:num>
  <w:num w:numId="8">
    <w:abstractNumId w:val="16"/>
  </w:num>
  <w:num w:numId="9">
    <w:abstractNumId w:val="8"/>
  </w:num>
  <w:num w:numId="10">
    <w:abstractNumId w:val="22"/>
  </w:num>
  <w:num w:numId="11">
    <w:abstractNumId w:val="5"/>
  </w:num>
  <w:num w:numId="12">
    <w:abstractNumId w:val="9"/>
  </w:num>
  <w:num w:numId="13">
    <w:abstractNumId w:val="21"/>
  </w:num>
  <w:num w:numId="14">
    <w:abstractNumId w:val="10"/>
  </w:num>
  <w:num w:numId="15">
    <w:abstractNumId w:val="7"/>
  </w:num>
  <w:num w:numId="16">
    <w:abstractNumId w:val="23"/>
  </w:num>
  <w:num w:numId="17">
    <w:abstractNumId w:val="3"/>
  </w:num>
  <w:num w:numId="18">
    <w:abstractNumId w:val="15"/>
  </w:num>
  <w:num w:numId="19">
    <w:abstractNumId w:val="2"/>
  </w:num>
  <w:num w:numId="20">
    <w:abstractNumId w:val="14"/>
  </w:num>
  <w:num w:numId="21">
    <w:abstractNumId w:val="4"/>
  </w:num>
  <w:num w:numId="22">
    <w:abstractNumId w:val="13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3A8"/>
    <w:rsid w:val="00057D42"/>
    <w:rsid w:val="00145DB7"/>
    <w:rsid w:val="001B74B8"/>
    <w:rsid w:val="002522F9"/>
    <w:rsid w:val="002C0165"/>
    <w:rsid w:val="003B47C5"/>
    <w:rsid w:val="006918B6"/>
    <w:rsid w:val="0072094D"/>
    <w:rsid w:val="007A3DAC"/>
    <w:rsid w:val="007F73A8"/>
    <w:rsid w:val="00883BDE"/>
    <w:rsid w:val="009D0E72"/>
    <w:rsid w:val="00BF09D8"/>
    <w:rsid w:val="00C2106F"/>
    <w:rsid w:val="00CE5CEE"/>
    <w:rsid w:val="00EC6F70"/>
    <w:rsid w:val="00F8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DB7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2469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Skowroński</dc:creator>
  <cp:lastModifiedBy>188045jjac</cp:lastModifiedBy>
  <cp:revision>8</cp:revision>
  <cp:lastPrinted>2024-05-17T08:56:00Z</cp:lastPrinted>
  <dcterms:created xsi:type="dcterms:W3CDTF">2023-04-26T07:37:00Z</dcterms:created>
  <dcterms:modified xsi:type="dcterms:W3CDTF">2024-05-17T09:10:00Z</dcterms:modified>
</cp:coreProperties>
</file>