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436B8" w14:textId="38368752" w:rsidR="00C65EE1" w:rsidRPr="00AB52B8" w:rsidRDefault="007D1924" w:rsidP="00C65EE1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napToGrid w:val="0"/>
          <w:sz w:val="24"/>
          <w:szCs w:val="24"/>
        </w:rPr>
        <w:t>RRG.ZO.271.50.2021.MM</w:t>
      </w:r>
    </w:p>
    <w:p w14:paraId="66641060" w14:textId="77777777" w:rsidR="007C21CD" w:rsidRPr="00AB52B8" w:rsidRDefault="007C21CD" w:rsidP="00C732F0">
      <w:pPr>
        <w:widowControl w:val="0"/>
        <w:jc w:val="right"/>
        <w:rPr>
          <w:rFonts w:asciiTheme="minorHAnsi" w:hAnsiTheme="minorHAnsi" w:cstheme="minorHAnsi"/>
          <w:snapToGrid w:val="0"/>
          <w:sz w:val="24"/>
          <w:szCs w:val="24"/>
        </w:rPr>
      </w:pPr>
    </w:p>
    <w:p w14:paraId="27D5236B" w14:textId="77777777" w:rsidR="00C732F0" w:rsidRPr="00AB52B8" w:rsidRDefault="00C732F0" w:rsidP="00C732F0">
      <w:pPr>
        <w:pStyle w:val="Nagwek1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AB52B8">
        <w:rPr>
          <w:rFonts w:asciiTheme="minorHAnsi" w:hAnsiTheme="minorHAnsi" w:cstheme="minorHAnsi"/>
          <w:i w:val="0"/>
          <w:iCs w:val="0"/>
          <w:sz w:val="24"/>
          <w:szCs w:val="24"/>
        </w:rPr>
        <w:t>Z A P Y T A N I E         O F E R T O W E</w:t>
      </w:r>
    </w:p>
    <w:p w14:paraId="36BC92F8" w14:textId="77777777" w:rsidR="009E0DD6" w:rsidRPr="00AB52B8" w:rsidRDefault="009E0DD6" w:rsidP="009E0DD6">
      <w:pPr>
        <w:jc w:val="center"/>
        <w:rPr>
          <w:rFonts w:asciiTheme="minorHAnsi" w:hAnsiTheme="minorHAnsi" w:cstheme="minorHAnsi"/>
          <w:b/>
          <w:sz w:val="24"/>
        </w:rPr>
      </w:pPr>
    </w:p>
    <w:p w14:paraId="7B5EF86D" w14:textId="77777777" w:rsidR="00FA2D03" w:rsidRPr="00AB52B8" w:rsidRDefault="00FA2D03" w:rsidP="00FA2D0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56D609E" w14:textId="77777777" w:rsidR="00C732F0" w:rsidRPr="007D1924" w:rsidRDefault="007D1924" w:rsidP="00C732F0">
      <w:pPr>
        <w:widowControl w:val="0"/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ab/>
      </w:r>
      <w:r>
        <w:rPr>
          <w:rFonts w:asciiTheme="minorHAnsi" w:hAnsiTheme="minorHAnsi" w:cstheme="minorHAnsi"/>
          <w:snapToGrid w:val="0"/>
          <w:sz w:val="24"/>
          <w:szCs w:val="24"/>
        </w:rPr>
        <w:tab/>
      </w:r>
      <w:r>
        <w:rPr>
          <w:rFonts w:asciiTheme="minorHAnsi" w:hAnsiTheme="minorHAnsi" w:cstheme="minorHAnsi"/>
          <w:snapToGrid w:val="0"/>
          <w:sz w:val="24"/>
          <w:szCs w:val="24"/>
        </w:rPr>
        <w:tab/>
      </w:r>
      <w:r>
        <w:rPr>
          <w:rFonts w:asciiTheme="minorHAnsi" w:hAnsiTheme="minorHAnsi" w:cstheme="minorHAnsi"/>
          <w:b/>
          <w:snapToGrid w:val="0"/>
          <w:sz w:val="24"/>
          <w:szCs w:val="24"/>
        </w:rPr>
        <w:t>GMINA SANTOK, ul. Gorzowska 59; 66-431 Santok</w:t>
      </w:r>
    </w:p>
    <w:p w14:paraId="502039FB" w14:textId="77777777" w:rsidR="00C732F0" w:rsidRPr="007D1924" w:rsidRDefault="007D1924" w:rsidP="00C732F0">
      <w:pPr>
        <w:widowControl w:val="0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7D1924">
        <w:rPr>
          <w:rFonts w:asciiTheme="minorHAnsi" w:hAnsiTheme="minorHAnsi" w:cstheme="minorHAnsi"/>
          <w:b/>
          <w:bCs/>
          <w:snapToGrid w:val="0"/>
          <w:sz w:val="24"/>
          <w:szCs w:val="24"/>
        </w:rPr>
        <w:t>NIP: 599-10-12-158;   REGON:  210966906</w:t>
      </w:r>
    </w:p>
    <w:p w14:paraId="7F5D2EF1" w14:textId="77777777" w:rsidR="00C732F0" w:rsidRPr="00AB52B8" w:rsidRDefault="007D1924" w:rsidP="00C732F0">
      <w:pPr>
        <w:widowControl w:val="0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  <w:t>tel. 95 7287510;</w:t>
      </w:r>
      <w:r w:rsidR="006E64F0" w:rsidRPr="00AB52B8"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  <w:t xml:space="preserve">   </w:t>
      </w:r>
      <w:r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  <w:t xml:space="preserve"> fax 95 7287511</w:t>
      </w:r>
    </w:p>
    <w:p w14:paraId="34DECECF" w14:textId="77777777" w:rsidR="00C732F0" w:rsidRPr="00AB52B8" w:rsidRDefault="00C732F0" w:rsidP="00C732F0">
      <w:pPr>
        <w:widowControl w:val="0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</w:pPr>
      <w:r w:rsidRPr="00AB52B8"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  <w:t xml:space="preserve">email: </w:t>
      </w:r>
      <w:r w:rsidR="007D1924"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  <w:t>urzad@santok.pl</w:t>
      </w:r>
    </w:p>
    <w:p w14:paraId="62B0AD65" w14:textId="77777777" w:rsidR="00DB5375" w:rsidRPr="0011709B" w:rsidRDefault="00DB5375" w:rsidP="00C732F0">
      <w:pPr>
        <w:widowControl w:val="0"/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</w:pPr>
    </w:p>
    <w:p w14:paraId="2EF8DF7F" w14:textId="77777777" w:rsidR="00DB5375" w:rsidRPr="00AB52B8" w:rsidRDefault="0011709B" w:rsidP="00C732F0">
      <w:pPr>
        <w:widowControl w:val="0"/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  <w:tab/>
      </w:r>
    </w:p>
    <w:p w14:paraId="1CA2E2E1" w14:textId="77777777" w:rsidR="00DB5375" w:rsidRPr="00AB52B8" w:rsidRDefault="00DB5375" w:rsidP="00C732F0">
      <w:pPr>
        <w:widowControl w:val="0"/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</w:pPr>
    </w:p>
    <w:p w14:paraId="2FE6A01D" w14:textId="77777777" w:rsidR="00DB5375" w:rsidRPr="00AB52B8" w:rsidRDefault="00DB5375" w:rsidP="00C732F0">
      <w:pPr>
        <w:widowControl w:val="0"/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</w:pPr>
    </w:p>
    <w:p w14:paraId="3D99523A" w14:textId="77777777" w:rsidR="00DB5375" w:rsidRPr="00AB52B8" w:rsidRDefault="00DB5375" w:rsidP="00C732F0">
      <w:pPr>
        <w:widowControl w:val="0"/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</w:pPr>
    </w:p>
    <w:p w14:paraId="3DF43ECE" w14:textId="77777777" w:rsidR="00DB5375" w:rsidRPr="00AB52B8" w:rsidRDefault="0011709B" w:rsidP="00C732F0">
      <w:pPr>
        <w:widowControl w:val="0"/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 wp14:anchorId="19504CA5" wp14:editId="38991BA0">
            <wp:extent cx="2107306" cy="2592000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Gminy Santo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306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A4677" w14:textId="77777777" w:rsidR="00DB5375" w:rsidRPr="00AB52B8" w:rsidRDefault="00DB5375" w:rsidP="00C732F0">
      <w:pPr>
        <w:widowControl w:val="0"/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</w:pPr>
    </w:p>
    <w:p w14:paraId="310E3712" w14:textId="77777777" w:rsidR="00DB5375" w:rsidRPr="00AB52B8" w:rsidRDefault="00DB5375" w:rsidP="00C732F0">
      <w:pPr>
        <w:widowControl w:val="0"/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</w:pPr>
    </w:p>
    <w:p w14:paraId="09638057" w14:textId="77777777" w:rsidR="0011709B" w:rsidRDefault="0011709B" w:rsidP="0011709B">
      <w:pPr>
        <w:widowControl w:val="0"/>
        <w:rPr>
          <w:rFonts w:asciiTheme="minorHAnsi" w:hAnsiTheme="minorHAnsi" w:cstheme="minorHAnsi"/>
          <w:b/>
          <w:bCs/>
          <w:snapToGrid w:val="0"/>
          <w:sz w:val="24"/>
          <w:szCs w:val="24"/>
          <w:lang w:val="en-US"/>
        </w:rPr>
      </w:pPr>
    </w:p>
    <w:p w14:paraId="493F3211" w14:textId="77777777" w:rsidR="00A11E42" w:rsidRDefault="00C732F0" w:rsidP="0011709B">
      <w:pPr>
        <w:widowControl w:val="0"/>
        <w:ind w:left="1416" w:firstLine="708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AB52B8">
        <w:rPr>
          <w:rFonts w:asciiTheme="minorHAnsi" w:hAnsiTheme="minorHAnsi" w:cstheme="minorHAnsi"/>
          <w:bCs/>
          <w:snapToGrid w:val="0"/>
          <w:sz w:val="24"/>
          <w:szCs w:val="24"/>
        </w:rPr>
        <w:t>zaprasza d</w:t>
      </w:r>
      <w:r w:rsidR="00A11E42" w:rsidRPr="00AB52B8">
        <w:rPr>
          <w:rFonts w:asciiTheme="minorHAnsi" w:hAnsiTheme="minorHAnsi" w:cstheme="minorHAnsi"/>
          <w:bCs/>
          <w:snapToGrid w:val="0"/>
          <w:sz w:val="24"/>
          <w:szCs w:val="24"/>
        </w:rPr>
        <w:t>o składania ofert na</w:t>
      </w:r>
      <w:r w:rsidR="005B7C3F" w:rsidRPr="00AB52B8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wykonanie </w:t>
      </w:r>
      <w:r w:rsidR="003F5610" w:rsidRPr="00AB52B8">
        <w:rPr>
          <w:rFonts w:asciiTheme="minorHAnsi" w:hAnsiTheme="minorHAnsi" w:cstheme="minorHAnsi"/>
          <w:bCs/>
          <w:snapToGrid w:val="0"/>
          <w:sz w:val="24"/>
          <w:szCs w:val="24"/>
        </w:rPr>
        <w:t>usługi pn.</w:t>
      </w:r>
      <w:r w:rsidR="00A11E42" w:rsidRPr="00AB52B8">
        <w:rPr>
          <w:rFonts w:asciiTheme="minorHAnsi" w:hAnsiTheme="minorHAnsi" w:cstheme="minorHAnsi"/>
          <w:bCs/>
          <w:snapToGrid w:val="0"/>
          <w:sz w:val="24"/>
          <w:szCs w:val="24"/>
        </w:rPr>
        <w:t>:</w:t>
      </w:r>
    </w:p>
    <w:p w14:paraId="18709350" w14:textId="77777777" w:rsidR="007D1924" w:rsidRDefault="007D1924" w:rsidP="00C732F0">
      <w:pPr>
        <w:widowControl w:val="0"/>
        <w:jc w:val="center"/>
        <w:rPr>
          <w:rFonts w:asciiTheme="minorHAnsi" w:hAnsiTheme="minorHAnsi" w:cstheme="minorHAnsi"/>
          <w:bCs/>
          <w:snapToGrid w:val="0"/>
          <w:sz w:val="24"/>
          <w:szCs w:val="24"/>
        </w:rPr>
      </w:pPr>
    </w:p>
    <w:p w14:paraId="31D03570" w14:textId="77777777" w:rsidR="007D1924" w:rsidRPr="007D1924" w:rsidRDefault="007D1924" w:rsidP="00C732F0">
      <w:pPr>
        <w:widowControl w:val="0"/>
        <w:jc w:val="center"/>
        <w:rPr>
          <w:rFonts w:asciiTheme="minorHAnsi" w:hAnsiTheme="minorHAnsi" w:cstheme="minorHAnsi"/>
          <w:b/>
          <w:bCs/>
          <w:i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snapToGrid w:val="0"/>
          <w:sz w:val="24"/>
          <w:szCs w:val="24"/>
        </w:rPr>
        <w:t xml:space="preserve">Wykonanie i opracowanie „ Gminnego Programu Opieki nad Zabytkami </w:t>
      </w:r>
      <w:r w:rsidR="003457E3">
        <w:rPr>
          <w:rFonts w:asciiTheme="minorHAnsi" w:hAnsiTheme="minorHAnsi" w:cstheme="minorHAnsi"/>
          <w:b/>
          <w:bCs/>
          <w:i/>
          <w:snapToGrid w:val="0"/>
          <w:sz w:val="24"/>
          <w:szCs w:val="24"/>
        </w:rPr>
        <w:t>w Gminie Santok</w:t>
      </w:r>
      <w:r w:rsidR="003428C6">
        <w:rPr>
          <w:rFonts w:asciiTheme="minorHAnsi" w:hAnsiTheme="minorHAnsi" w:cstheme="minorHAnsi"/>
          <w:b/>
          <w:bCs/>
          <w:i/>
          <w:snapToGrid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i/>
          <w:snapToGrid w:val="0"/>
          <w:sz w:val="24"/>
          <w:szCs w:val="24"/>
        </w:rPr>
        <w:t>na lata 2021-2024</w:t>
      </w:r>
      <w:r w:rsidR="00217089">
        <w:rPr>
          <w:rFonts w:asciiTheme="minorHAnsi" w:hAnsiTheme="minorHAnsi" w:cstheme="minorHAnsi"/>
          <w:b/>
          <w:bCs/>
          <w:i/>
          <w:snapToGrid w:val="0"/>
          <w:sz w:val="24"/>
          <w:szCs w:val="24"/>
        </w:rPr>
        <w:t xml:space="preserve"> oraz opracowanie Gminnej Ewidencji Zabytków Gminy Santok</w:t>
      </w:r>
      <w:r>
        <w:rPr>
          <w:rFonts w:asciiTheme="minorHAnsi" w:hAnsiTheme="minorHAnsi" w:cstheme="minorHAnsi"/>
          <w:b/>
          <w:bCs/>
          <w:i/>
          <w:snapToGrid w:val="0"/>
          <w:sz w:val="24"/>
          <w:szCs w:val="24"/>
        </w:rPr>
        <w:t>”</w:t>
      </w:r>
    </w:p>
    <w:p w14:paraId="1B9EC735" w14:textId="77777777" w:rsidR="007249C9" w:rsidRPr="00AB52B8" w:rsidRDefault="007249C9" w:rsidP="003F5610">
      <w:pPr>
        <w:widowControl w:val="0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bookmarkStart w:id="1" w:name="_Hlk11742527"/>
    </w:p>
    <w:bookmarkEnd w:id="1"/>
    <w:p w14:paraId="354CF49A" w14:textId="77777777" w:rsidR="008C6E0B" w:rsidRPr="00AB52B8" w:rsidRDefault="008C6E0B" w:rsidP="007249C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4508233" w14:textId="77777777" w:rsidR="003F5610" w:rsidRPr="00AB52B8" w:rsidRDefault="003F5610" w:rsidP="007249C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F9FB896" w14:textId="77777777" w:rsidR="003F5610" w:rsidRPr="00AB52B8" w:rsidRDefault="003F5610" w:rsidP="007249C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D795F6F" w14:textId="77777777" w:rsidR="003F5610" w:rsidRPr="00AB52B8" w:rsidRDefault="003F5610" w:rsidP="007249C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44EF26D" w14:textId="77777777" w:rsidR="00C732F0" w:rsidRPr="00AB52B8" w:rsidRDefault="00C732F0" w:rsidP="00C732F0">
      <w:pPr>
        <w:widowControl w:val="0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</w:p>
    <w:p w14:paraId="03B715EB" w14:textId="77777777" w:rsidR="00982355" w:rsidRPr="00AB52B8" w:rsidRDefault="00886FE6" w:rsidP="00886FE6">
      <w:pPr>
        <w:widowControl w:val="0"/>
        <w:jc w:val="center"/>
        <w:rPr>
          <w:rFonts w:asciiTheme="minorHAnsi" w:hAnsiTheme="minorHAnsi" w:cstheme="minorHAnsi"/>
          <w:b/>
          <w:bCs/>
          <w:snapToGrid w:val="0"/>
          <w:sz w:val="26"/>
          <w:szCs w:val="26"/>
        </w:rPr>
      </w:pPr>
      <w:r w:rsidRPr="00AB52B8">
        <w:rPr>
          <w:rFonts w:asciiTheme="minorHAnsi" w:hAnsiTheme="minorHAnsi" w:cstheme="minorHAnsi"/>
          <w:b/>
          <w:bCs/>
          <w:snapToGrid w:val="0"/>
          <w:sz w:val="26"/>
          <w:szCs w:val="26"/>
        </w:rPr>
        <w:t xml:space="preserve">                                                                       </w:t>
      </w:r>
      <w:r w:rsidR="002F164A">
        <w:rPr>
          <w:rFonts w:asciiTheme="minorHAnsi" w:hAnsiTheme="minorHAnsi" w:cstheme="minorHAnsi"/>
          <w:b/>
          <w:bCs/>
          <w:snapToGrid w:val="0"/>
          <w:sz w:val="26"/>
          <w:szCs w:val="26"/>
        </w:rPr>
        <w:tab/>
      </w:r>
      <w:r w:rsidR="002F164A">
        <w:rPr>
          <w:rFonts w:asciiTheme="minorHAnsi" w:hAnsiTheme="minorHAnsi" w:cstheme="minorHAnsi"/>
          <w:b/>
          <w:bCs/>
          <w:snapToGrid w:val="0"/>
          <w:sz w:val="26"/>
          <w:szCs w:val="26"/>
        </w:rPr>
        <w:tab/>
      </w:r>
      <w:r w:rsidRPr="00AB52B8">
        <w:rPr>
          <w:rFonts w:asciiTheme="minorHAnsi" w:hAnsiTheme="minorHAnsi" w:cstheme="minorHAnsi"/>
          <w:b/>
          <w:bCs/>
          <w:snapToGrid w:val="0"/>
          <w:sz w:val="26"/>
          <w:szCs w:val="26"/>
        </w:rPr>
        <w:t xml:space="preserve"> </w:t>
      </w:r>
      <w:r w:rsidR="00982355" w:rsidRPr="00AB52B8">
        <w:rPr>
          <w:rFonts w:asciiTheme="minorHAnsi" w:hAnsiTheme="minorHAnsi" w:cstheme="minorHAnsi"/>
          <w:b/>
          <w:bCs/>
          <w:snapToGrid w:val="0"/>
          <w:sz w:val="26"/>
          <w:szCs w:val="26"/>
        </w:rPr>
        <w:t>Zatwierdzam:</w:t>
      </w:r>
    </w:p>
    <w:p w14:paraId="21D09571" w14:textId="77777777" w:rsidR="00886FE6" w:rsidRDefault="0067716E" w:rsidP="00886FE6">
      <w:pPr>
        <w:widowControl w:val="0"/>
        <w:tabs>
          <w:tab w:val="left" w:pos="5245"/>
        </w:tabs>
        <w:rPr>
          <w:rFonts w:asciiTheme="minorHAnsi" w:hAnsiTheme="minorHAnsi" w:cstheme="minorHAnsi"/>
          <w:bCs/>
          <w:snapToGrid w:val="0"/>
          <w:sz w:val="26"/>
          <w:szCs w:val="26"/>
        </w:rPr>
      </w:pPr>
      <w:r>
        <w:rPr>
          <w:rFonts w:asciiTheme="minorHAnsi" w:hAnsiTheme="minorHAnsi" w:cstheme="minorHAnsi"/>
          <w:bCs/>
          <w:snapToGrid w:val="0"/>
          <w:sz w:val="26"/>
          <w:szCs w:val="26"/>
        </w:rPr>
        <w:tab/>
      </w:r>
      <w:r>
        <w:rPr>
          <w:rFonts w:asciiTheme="minorHAnsi" w:hAnsiTheme="minorHAnsi" w:cstheme="minorHAnsi"/>
          <w:bCs/>
          <w:snapToGrid w:val="0"/>
          <w:sz w:val="26"/>
          <w:szCs w:val="26"/>
        </w:rPr>
        <w:tab/>
      </w:r>
    </w:p>
    <w:p w14:paraId="5A01C4F3" w14:textId="77777777" w:rsidR="00A57C0E" w:rsidRDefault="005C3AB8" w:rsidP="00C3675B">
      <w:pPr>
        <w:widowControl w:val="0"/>
        <w:tabs>
          <w:tab w:val="left" w:pos="5245"/>
        </w:tabs>
        <w:rPr>
          <w:rFonts w:asciiTheme="minorHAnsi" w:hAnsiTheme="minorHAnsi" w:cstheme="minorHAnsi"/>
          <w:b/>
          <w:bCs/>
          <w:i/>
          <w:i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6"/>
          <w:szCs w:val="26"/>
        </w:rPr>
        <w:tab/>
      </w:r>
      <w:r>
        <w:rPr>
          <w:rFonts w:asciiTheme="minorHAnsi" w:hAnsiTheme="minorHAnsi" w:cstheme="minorHAnsi"/>
          <w:bCs/>
          <w:snapToGrid w:val="0"/>
          <w:sz w:val="26"/>
          <w:szCs w:val="26"/>
        </w:rPr>
        <w:tab/>
      </w:r>
      <w:r>
        <w:rPr>
          <w:rFonts w:asciiTheme="minorHAnsi" w:hAnsiTheme="minorHAnsi" w:cstheme="minorHAnsi"/>
          <w:bCs/>
          <w:snapToGrid w:val="0"/>
          <w:sz w:val="26"/>
          <w:szCs w:val="26"/>
        </w:rPr>
        <w:tab/>
      </w:r>
    </w:p>
    <w:p w14:paraId="10ED8143" w14:textId="77777777" w:rsidR="00943A76" w:rsidRDefault="00943A76" w:rsidP="00C3675B">
      <w:pPr>
        <w:widowControl w:val="0"/>
        <w:tabs>
          <w:tab w:val="left" w:pos="5245"/>
        </w:tabs>
        <w:rPr>
          <w:rFonts w:asciiTheme="minorHAnsi" w:hAnsiTheme="minorHAnsi" w:cstheme="minorHAnsi"/>
          <w:b/>
          <w:bCs/>
          <w:i/>
          <w:iCs/>
          <w:snapToGrid w:val="0"/>
          <w:sz w:val="24"/>
          <w:szCs w:val="24"/>
        </w:rPr>
      </w:pPr>
    </w:p>
    <w:p w14:paraId="028498CC" w14:textId="77777777" w:rsidR="00C3675B" w:rsidRPr="00AB52B8" w:rsidRDefault="00B8659B" w:rsidP="00C3675B">
      <w:pPr>
        <w:widowControl w:val="0"/>
        <w:tabs>
          <w:tab w:val="left" w:pos="5245"/>
        </w:tabs>
        <w:rPr>
          <w:rFonts w:asciiTheme="minorHAnsi" w:hAnsiTheme="minorHAnsi" w:cstheme="minorHAnsi"/>
          <w:b/>
          <w:bCs/>
          <w:i/>
          <w:iCs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napToGrid w:val="0"/>
          <w:sz w:val="24"/>
          <w:szCs w:val="24"/>
        </w:rPr>
        <w:t>Santo 06.08.</w:t>
      </w:r>
      <w:r w:rsidR="00A57C0E">
        <w:rPr>
          <w:rFonts w:asciiTheme="minorHAnsi" w:hAnsiTheme="minorHAnsi" w:cstheme="minorHAnsi"/>
          <w:b/>
          <w:bCs/>
          <w:i/>
          <w:iCs/>
          <w:snapToGrid w:val="0"/>
          <w:sz w:val="24"/>
          <w:szCs w:val="24"/>
        </w:rPr>
        <w:t>2021</w:t>
      </w:r>
      <w:r w:rsidR="00E63D79" w:rsidRPr="00AB52B8">
        <w:rPr>
          <w:rFonts w:asciiTheme="minorHAnsi" w:hAnsiTheme="minorHAnsi" w:cstheme="minorHAnsi"/>
          <w:b/>
          <w:bCs/>
          <w:i/>
          <w:iCs/>
          <w:snapToGrid w:val="0"/>
          <w:sz w:val="24"/>
          <w:szCs w:val="24"/>
        </w:rPr>
        <w:tab/>
      </w:r>
    </w:p>
    <w:p w14:paraId="33E67917" w14:textId="77777777" w:rsidR="008C6E0B" w:rsidRPr="00AB52B8" w:rsidRDefault="00A40A91" w:rsidP="00A40A91">
      <w:pPr>
        <w:widowControl w:val="0"/>
        <w:tabs>
          <w:tab w:val="left" w:pos="5387"/>
        </w:tabs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B52B8">
        <w:rPr>
          <w:rFonts w:asciiTheme="minorHAnsi" w:hAnsiTheme="minorHAnsi" w:cstheme="minorHAnsi"/>
          <w:bCs/>
          <w:i/>
          <w:iCs/>
          <w:snapToGrid w:val="0"/>
          <w:sz w:val="24"/>
          <w:szCs w:val="24"/>
        </w:rPr>
        <w:br w:type="page"/>
      </w:r>
      <w:r w:rsidR="008C6E0B" w:rsidRPr="00AB52B8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Zamawiający</w:t>
      </w:r>
    </w:p>
    <w:p w14:paraId="2BC03CED" w14:textId="77777777" w:rsidR="008C6E0B" w:rsidRDefault="00943A76" w:rsidP="00943A76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Gmina Santok</w:t>
      </w:r>
    </w:p>
    <w:p w14:paraId="08EE2B37" w14:textId="77777777" w:rsidR="00943A76" w:rsidRDefault="00943A76" w:rsidP="00943A76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 siedzibą przy ul. Gorzowskiej 59; 66-431 Santok</w:t>
      </w:r>
    </w:p>
    <w:p w14:paraId="33FC8BA9" w14:textId="77777777" w:rsidR="00943A76" w:rsidRPr="003428C6" w:rsidRDefault="00943A76" w:rsidP="00943A76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428C6">
        <w:rPr>
          <w:rFonts w:asciiTheme="minorHAnsi" w:hAnsiTheme="minorHAnsi" w:cstheme="minorHAnsi"/>
          <w:bCs/>
          <w:sz w:val="24"/>
          <w:szCs w:val="24"/>
        </w:rPr>
        <w:t>Tel/fax 95 7287510; 95 7287511</w:t>
      </w:r>
    </w:p>
    <w:p w14:paraId="7A86B273" w14:textId="77777777" w:rsidR="00943A76" w:rsidRPr="003428C6" w:rsidRDefault="00943A76" w:rsidP="00943A76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428C6">
        <w:rPr>
          <w:rFonts w:asciiTheme="minorHAnsi" w:hAnsiTheme="minorHAnsi" w:cstheme="minorHAnsi"/>
          <w:bCs/>
          <w:sz w:val="24"/>
          <w:szCs w:val="24"/>
        </w:rPr>
        <w:t xml:space="preserve">E-mail: </w:t>
      </w:r>
      <w:hyperlink r:id="rId10" w:history="1">
        <w:r w:rsidRPr="003428C6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urząd@santok.pl</w:t>
        </w:r>
      </w:hyperlink>
    </w:p>
    <w:p w14:paraId="1C78E0BD" w14:textId="77777777" w:rsidR="00943A76" w:rsidRPr="003428C6" w:rsidRDefault="00943A76" w:rsidP="00943A76">
      <w:pPr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943A7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Internet: </w:t>
      </w:r>
      <w:hyperlink r:id="rId11" w:history="1">
        <w:r w:rsidRPr="00943A76">
          <w:rPr>
            <w:rStyle w:val="Hipercze"/>
            <w:rFonts w:asciiTheme="minorHAnsi" w:hAnsiTheme="minorHAnsi" w:cstheme="minorHAnsi"/>
            <w:bCs/>
            <w:sz w:val="24"/>
            <w:szCs w:val="24"/>
            <w:lang w:val="en-US"/>
          </w:rPr>
          <w:t>www.santok.pl</w:t>
        </w:r>
      </w:hyperlink>
    </w:p>
    <w:p w14:paraId="645268FB" w14:textId="77777777" w:rsidR="00943A76" w:rsidRDefault="00943A76" w:rsidP="00943A76">
      <w:pPr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Cs/>
          <w:sz w:val="24"/>
          <w:szCs w:val="24"/>
          <w:lang w:val="en-US"/>
        </w:rPr>
        <w:t>NIP: 599-10-12-158, REGON: 210966906</w:t>
      </w:r>
    </w:p>
    <w:p w14:paraId="48925979" w14:textId="77777777" w:rsidR="00943A76" w:rsidRDefault="0045705F" w:rsidP="00943A7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5705F">
        <w:rPr>
          <w:rFonts w:asciiTheme="minorHAnsi" w:hAnsiTheme="minorHAnsi" w:cstheme="minorHAnsi"/>
          <w:b/>
          <w:bCs/>
          <w:sz w:val="24"/>
          <w:szCs w:val="24"/>
        </w:rPr>
        <w:t xml:space="preserve">Dane osoby  do kontaktu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odpowiedzialnej za zamówienia: </w:t>
      </w:r>
    </w:p>
    <w:p w14:paraId="317F4D33" w14:textId="77777777" w:rsidR="0045705F" w:rsidRDefault="0045705F" w:rsidP="00943A7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Imię i Nazwisko: Magdalena Marciniak</w:t>
      </w:r>
    </w:p>
    <w:p w14:paraId="7BC179FC" w14:textId="77777777" w:rsidR="0045705F" w:rsidRDefault="0045705F" w:rsidP="00943A7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Email: </w:t>
      </w:r>
      <w:hyperlink r:id="rId12" w:history="1">
        <w:r w:rsidR="00E87517" w:rsidRPr="00FC3D14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magdalena.marciniak@santok.pl</w:t>
        </w:r>
      </w:hyperlink>
      <w:r w:rsidR="00E8751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871BE4B" w14:textId="77777777" w:rsidR="002F164A" w:rsidRDefault="002F164A" w:rsidP="00943A7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E9E25ED" w14:textId="77777777" w:rsidR="002F164A" w:rsidRPr="002F164A" w:rsidRDefault="002F164A" w:rsidP="00943A76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Postępowanie prowadzone jest w formie zapytania ofertowego o wartości szacunkowej nieprzekraczającej równowartość 130 000 złotych, do którego nie stosuje się przepisów ustawy Prawo zamówień publicznych, (art.2 ust.1) oraz na podstawie Zarządzenia nr 4/2021 z dnia 10 lutego 2021, zgodnie z zasadami konkurencyjności Zamawiający zwraca się z prośbą o </w:t>
      </w:r>
      <w:r w:rsidR="00D46085">
        <w:rPr>
          <w:rFonts w:asciiTheme="minorHAnsi" w:hAnsiTheme="minorHAnsi" w:cstheme="minorHAnsi"/>
          <w:bCs/>
          <w:sz w:val="24"/>
          <w:szCs w:val="24"/>
        </w:rPr>
        <w:t>przedstawienie oferty na opracowanie Gminnego Programu Opieki nad Zabytkami na lata 2021-2024 oraz opracowanie Gminnej Ewidencji Zabytków Gminy Santok.</w:t>
      </w:r>
    </w:p>
    <w:p w14:paraId="2421D768" w14:textId="77777777" w:rsidR="008C6E0B" w:rsidRPr="0045705F" w:rsidRDefault="008C6E0B" w:rsidP="00F31B42">
      <w:pPr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4151703F" w14:textId="77777777" w:rsidR="00F31B42" w:rsidRDefault="00F31B42" w:rsidP="004B21E4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  <w:r w:rsidRPr="00AB52B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Opis przedmiotu zamówienia:</w:t>
      </w:r>
    </w:p>
    <w:p w14:paraId="6C4BF4F4" w14:textId="77777777" w:rsidR="00D9062D" w:rsidRDefault="00D9062D" w:rsidP="00D9062D">
      <w:pPr>
        <w:widowControl w:val="0"/>
        <w:ind w:left="360"/>
        <w:jc w:val="both"/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Zadanie 1 :</w:t>
      </w:r>
    </w:p>
    <w:p w14:paraId="39012D33" w14:textId="77777777" w:rsidR="004937EB" w:rsidRDefault="00B73208" w:rsidP="00D9062D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9062D">
        <w:rPr>
          <w:rFonts w:asciiTheme="minorHAnsi" w:hAnsiTheme="minorHAnsi" w:cstheme="minorHAnsi"/>
          <w:sz w:val="24"/>
          <w:szCs w:val="24"/>
        </w:rPr>
        <w:t xml:space="preserve">Opracowanie Gminnej Ewidencji Zabytków Gminy Santok </w:t>
      </w:r>
      <w:r w:rsidR="002333C1">
        <w:rPr>
          <w:rFonts w:asciiTheme="minorHAnsi" w:hAnsiTheme="minorHAnsi" w:cstheme="minorHAnsi"/>
          <w:sz w:val="24"/>
          <w:szCs w:val="24"/>
        </w:rPr>
        <w:t xml:space="preserve">( około 1000 kart adresowych do zweryfikowania ) </w:t>
      </w:r>
      <w:r w:rsidRPr="00D9062D">
        <w:rPr>
          <w:rFonts w:asciiTheme="minorHAnsi" w:hAnsiTheme="minorHAnsi" w:cstheme="minorHAnsi"/>
          <w:sz w:val="24"/>
          <w:szCs w:val="24"/>
        </w:rPr>
        <w:t>zgonie z obowiązującymi przepisami prawa.</w:t>
      </w:r>
    </w:p>
    <w:p w14:paraId="7D2FE167" w14:textId="77777777" w:rsidR="00D9062D" w:rsidRPr="00D9062D" w:rsidRDefault="00D9062D" w:rsidP="00D9062D">
      <w:pPr>
        <w:ind w:left="360"/>
        <w:jc w:val="both"/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  <w:r w:rsidRPr="00D9062D">
        <w:rPr>
          <w:rFonts w:asciiTheme="minorHAnsi" w:hAnsiTheme="minorHAnsi" w:cstheme="minorHAnsi"/>
          <w:b/>
          <w:sz w:val="24"/>
          <w:szCs w:val="24"/>
          <w:u w:val="single"/>
        </w:rPr>
        <w:t>Zadanie 2:</w:t>
      </w:r>
    </w:p>
    <w:p w14:paraId="30E7317E" w14:textId="06007622" w:rsidR="00D50965" w:rsidRPr="00D9062D" w:rsidRDefault="00093936" w:rsidP="00D9062D">
      <w:pPr>
        <w:ind w:left="36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D9062D">
        <w:rPr>
          <w:rFonts w:asciiTheme="minorHAnsi" w:hAnsiTheme="minorHAnsi" w:cstheme="minorHAnsi"/>
          <w:sz w:val="24"/>
          <w:szCs w:val="24"/>
        </w:rPr>
        <w:t>Sporządzenie Gminnego Programu Oc</w:t>
      </w:r>
      <w:r w:rsidR="00217DFF" w:rsidRPr="00D9062D">
        <w:rPr>
          <w:rFonts w:asciiTheme="minorHAnsi" w:hAnsiTheme="minorHAnsi" w:cstheme="minorHAnsi"/>
          <w:sz w:val="24"/>
          <w:szCs w:val="24"/>
        </w:rPr>
        <w:t>hrony Zabytków dla Gminy Santok</w:t>
      </w:r>
      <w:r w:rsidR="005E4F11" w:rsidRPr="00D9062D">
        <w:rPr>
          <w:rFonts w:asciiTheme="minorHAnsi" w:hAnsiTheme="minorHAnsi" w:cstheme="minorHAnsi"/>
          <w:sz w:val="24"/>
          <w:szCs w:val="24"/>
        </w:rPr>
        <w:t xml:space="preserve"> na lata 202</w:t>
      </w:r>
      <w:r w:rsidR="001B3ED1" w:rsidRPr="00D9062D">
        <w:rPr>
          <w:rFonts w:asciiTheme="minorHAnsi" w:hAnsiTheme="minorHAnsi" w:cstheme="minorHAnsi"/>
          <w:sz w:val="24"/>
          <w:szCs w:val="24"/>
        </w:rPr>
        <w:t>1</w:t>
      </w:r>
      <w:r w:rsidR="005E4F11" w:rsidRPr="00D9062D">
        <w:rPr>
          <w:rFonts w:asciiTheme="minorHAnsi" w:hAnsiTheme="minorHAnsi" w:cstheme="minorHAnsi"/>
          <w:sz w:val="24"/>
          <w:szCs w:val="24"/>
        </w:rPr>
        <w:t>-202</w:t>
      </w:r>
      <w:r w:rsidR="002B6CF3" w:rsidRPr="00D9062D">
        <w:rPr>
          <w:rFonts w:asciiTheme="minorHAnsi" w:hAnsiTheme="minorHAnsi" w:cstheme="minorHAnsi"/>
          <w:sz w:val="24"/>
          <w:szCs w:val="24"/>
        </w:rPr>
        <w:t>4</w:t>
      </w:r>
      <w:r w:rsidR="00D37E3C">
        <w:rPr>
          <w:rFonts w:asciiTheme="minorHAnsi" w:hAnsiTheme="minorHAnsi" w:cstheme="minorHAnsi"/>
          <w:sz w:val="24"/>
          <w:szCs w:val="24"/>
        </w:rPr>
        <w:t xml:space="preserve"> (około 1000 kart adresowych do zweryfikowania), </w:t>
      </w:r>
      <w:r w:rsidR="005E4F11" w:rsidRPr="00D9062D">
        <w:rPr>
          <w:rFonts w:asciiTheme="minorHAnsi" w:hAnsiTheme="minorHAnsi" w:cstheme="minorHAnsi"/>
          <w:sz w:val="24"/>
          <w:szCs w:val="24"/>
        </w:rPr>
        <w:t xml:space="preserve"> </w:t>
      </w:r>
      <w:r w:rsidRPr="00D9062D">
        <w:rPr>
          <w:rFonts w:asciiTheme="minorHAnsi" w:hAnsiTheme="minorHAnsi" w:cstheme="minorHAnsi"/>
          <w:sz w:val="24"/>
          <w:szCs w:val="24"/>
        </w:rPr>
        <w:t xml:space="preserve">zgodnie z </w:t>
      </w:r>
      <w:r w:rsidR="002E1C0A" w:rsidRPr="00D9062D">
        <w:rPr>
          <w:rFonts w:asciiTheme="minorHAnsi" w:hAnsiTheme="minorHAnsi" w:cstheme="minorHAnsi"/>
          <w:sz w:val="24"/>
          <w:szCs w:val="24"/>
        </w:rPr>
        <w:t>aktualnym stanem prawnym, w s</w:t>
      </w:r>
      <w:r w:rsidR="005E4F11" w:rsidRPr="00D9062D">
        <w:rPr>
          <w:rFonts w:asciiTheme="minorHAnsi" w:hAnsiTheme="minorHAnsi" w:cstheme="minorHAnsi"/>
          <w:sz w:val="24"/>
          <w:szCs w:val="24"/>
        </w:rPr>
        <w:t>zczególności z Ustawą z dnia 23 lipca 2003</w:t>
      </w:r>
      <w:r w:rsidR="001B3ED1" w:rsidRPr="00D9062D">
        <w:rPr>
          <w:rFonts w:asciiTheme="minorHAnsi" w:hAnsiTheme="minorHAnsi" w:cstheme="minorHAnsi"/>
          <w:sz w:val="24"/>
          <w:szCs w:val="24"/>
        </w:rPr>
        <w:t xml:space="preserve"> </w:t>
      </w:r>
      <w:r w:rsidR="00D37E3C">
        <w:rPr>
          <w:rFonts w:asciiTheme="minorHAnsi" w:hAnsiTheme="minorHAnsi" w:cstheme="minorHAnsi"/>
          <w:sz w:val="24"/>
          <w:szCs w:val="24"/>
        </w:rPr>
        <w:t>roku o ochronie zabytków i </w:t>
      </w:r>
      <w:r w:rsidR="002E1C0A" w:rsidRPr="00D9062D">
        <w:rPr>
          <w:rFonts w:asciiTheme="minorHAnsi" w:hAnsiTheme="minorHAnsi" w:cstheme="minorHAnsi"/>
          <w:sz w:val="24"/>
          <w:szCs w:val="24"/>
        </w:rPr>
        <w:t xml:space="preserve">opiece nad zabytkami (Dz. U. </w:t>
      </w:r>
      <w:r w:rsidR="00217DFF" w:rsidRPr="00D9062D">
        <w:rPr>
          <w:rFonts w:asciiTheme="minorHAnsi" w:hAnsiTheme="minorHAnsi" w:cstheme="minorHAnsi"/>
          <w:sz w:val="24"/>
          <w:szCs w:val="24"/>
        </w:rPr>
        <w:t>2021</w:t>
      </w:r>
      <w:r w:rsidR="005E4F11" w:rsidRPr="00D9062D">
        <w:rPr>
          <w:rFonts w:asciiTheme="minorHAnsi" w:hAnsiTheme="minorHAnsi" w:cstheme="minorHAnsi"/>
          <w:sz w:val="24"/>
          <w:szCs w:val="24"/>
        </w:rPr>
        <w:t>, poz. </w:t>
      </w:r>
      <w:r w:rsidR="00217DFF" w:rsidRPr="00D9062D">
        <w:rPr>
          <w:rFonts w:asciiTheme="minorHAnsi" w:hAnsiTheme="minorHAnsi" w:cstheme="minorHAnsi"/>
          <w:sz w:val="24"/>
          <w:szCs w:val="24"/>
        </w:rPr>
        <w:t>710</w:t>
      </w:r>
      <w:r w:rsidR="002E1C0A" w:rsidRPr="00D9062D">
        <w:rPr>
          <w:rFonts w:asciiTheme="minorHAnsi" w:hAnsiTheme="minorHAnsi" w:cstheme="minorHAnsi"/>
          <w:sz w:val="24"/>
          <w:szCs w:val="24"/>
        </w:rPr>
        <w:t>) oraz z Roz</w:t>
      </w:r>
      <w:r w:rsidR="00D37E3C">
        <w:rPr>
          <w:rFonts w:asciiTheme="minorHAnsi" w:hAnsiTheme="minorHAnsi" w:cstheme="minorHAnsi"/>
          <w:sz w:val="24"/>
          <w:szCs w:val="24"/>
        </w:rPr>
        <w:t xml:space="preserve">porządzeniem Ministra Kultury </w:t>
      </w:r>
      <w:r w:rsidR="00D37E3C" w:rsidRPr="00D37E3C">
        <w:rPr>
          <w:rFonts w:asciiTheme="minorHAnsi" w:hAnsiTheme="minorHAnsi" w:cstheme="minorHAnsi"/>
        </w:rPr>
        <w:t>i </w:t>
      </w:r>
      <w:r w:rsidR="002E1C0A" w:rsidRPr="00D37E3C">
        <w:rPr>
          <w:rFonts w:asciiTheme="minorHAnsi" w:hAnsiTheme="minorHAnsi" w:cstheme="minorHAnsi"/>
        </w:rPr>
        <w:t>Dziedzictwa</w:t>
      </w:r>
      <w:r w:rsidR="00263D1D" w:rsidRPr="00D9062D">
        <w:rPr>
          <w:rFonts w:asciiTheme="minorHAnsi" w:hAnsiTheme="minorHAnsi" w:cstheme="minorHAnsi"/>
          <w:sz w:val="24"/>
          <w:szCs w:val="24"/>
        </w:rPr>
        <w:t xml:space="preserve"> Narodowego z dnia 26 maja 2011 </w:t>
      </w:r>
      <w:r w:rsidR="002E1C0A" w:rsidRPr="00D9062D">
        <w:rPr>
          <w:rFonts w:asciiTheme="minorHAnsi" w:hAnsiTheme="minorHAnsi" w:cstheme="minorHAnsi"/>
          <w:sz w:val="24"/>
          <w:szCs w:val="24"/>
        </w:rPr>
        <w:t>r. w sprawie prowadzenia rejestru zabytków</w:t>
      </w:r>
      <w:r w:rsidR="00D37E3C">
        <w:rPr>
          <w:rFonts w:asciiTheme="minorHAnsi" w:hAnsiTheme="minorHAnsi" w:cstheme="minorHAnsi"/>
          <w:sz w:val="24"/>
          <w:szCs w:val="24"/>
        </w:rPr>
        <w:t> krajowej, </w:t>
      </w:r>
      <w:r w:rsidR="00263D1D" w:rsidRPr="00D9062D">
        <w:rPr>
          <w:rFonts w:asciiTheme="minorHAnsi" w:hAnsiTheme="minorHAnsi" w:cstheme="minorHAnsi"/>
          <w:sz w:val="24"/>
          <w:szCs w:val="24"/>
        </w:rPr>
        <w:t xml:space="preserve">wojewódzkiej </w:t>
      </w:r>
      <w:r w:rsidR="00D37E3C">
        <w:rPr>
          <w:rFonts w:asciiTheme="minorHAnsi" w:hAnsiTheme="minorHAnsi" w:cstheme="minorHAnsi"/>
          <w:sz w:val="24"/>
          <w:szCs w:val="24"/>
        </w:rPr>
        <w:t> </w:t>
      </w:r>
      <w:r w:rsidR="00263D1D" w:rsidRPr="00D9062D">
        <w:rPr>
          <w:rFonts w:asciiTheme="minorHAnsi" w:hAnsiTheme="minorHAnsi" w:cstheme="minorHAnsi"/>
          <w:sz w:val="24"/>
          <w:szCs w:val="24"/>
        </w:rPr>
        <w:t xml:space="preserve">i gminnej ewidencji zabytków oraz krajowego wykazu zabytków skradzionych lub wywiezionych za granicę </w:t>
      </w:r>
      <w:r w:rsidR="00217DFF" w:rsidRPr="00D9062D">
        <w:rPr>
          <w:rFonts w:asciiTheme="minorHAnsi" w:hAnsiTheme="minorHAnsi" w:cstheme="minorHAnsi"/>
          <w:sz w:val="24"/>
          <w:szCs w:val="24"/>
        </w:rPr>
        <w:t>niezgodnie z prawem (Dz. U. 2021 r. poz.</w:t>
      </w:r>
      <w:r w:rsidR="00961355">
        <w:rPr>
          <w:rFonts w:asciiTheme="minorHAnsi" w:hAnsiTheme="minorHAnsi" w:cstheme="minorHAnsi"/>
          <w:sz w:val="24"/>
          <w:szCs w:val="24"/>
        </w:rPr>
        <w:t xml:space="preserve"> </w:t>
      </w:r>
      <w:r w:rsidR="00217DFF" w:rsidRPr="00D9062D">
        <w:rPr>
          <w:rFonts w:asciiTheme="minorHAnsi" w:hAnsiTheme="minorHAnsi" w:cstheme="minorHAnsi"/>
          <w:sz w:val="24"/>
          <w:szCs w:val="24"/>
        </w:rPr>
        <w:t>56</w:t>
      </w:r>
      <w:r w:rsidR="00263D1D" w:rsidRPr="00D9062D">
        <w:rPr>
          <w:rFonts w:asciiTheme="minorHAnsi" w:hAnsiTheme="minorHAnsi" w:cstheme="minorHAnsi"/>
          <w:sz w:val="24"/>
          <w:szCs w:val="24"/>
        </w:rPr>
        <w:t>).</w:t>
      </w:r>
    </w:p>
    <w:p w14:paraId="30627907" w14:textId="77777777" w:rsidR="00201D66" w:rsidRPr="004937EB" w:rsidRDefault="00201D66" w:rsidP="008F7BEE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  <w:r w:rsidRPr="004937EB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W ramach zamówienia Wykonawca zobowiązany będzie w szczególności do:</w:t>
      </w:r>
    </w:p>
    <w:p w14:paraId="4CC9DB9B" w14:textId="77777777" w:rsidR="009B7BC2" w:rsidRDefault="009B7BC2" w:rsidP="009B7BC2">
      <w:pPr>
        <w:pStyle w:val="Tekstpodstawowy"/>
        <w:numPr>
          <w:ilvl w:val="1"/>
          <w:numId w:val="1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W zakresie opracowania Gminnej Ewidencji Zabytków:</w:t>
      </w:r>
    </w:p>
    <w:p w14:paraId="0A3A647F" w14:textId="77777777" w:rsidR="00B8637E" w:rsidRDefault="009B7BC2" w:rsidP="00B8637E">
      <w:pPr>
        <w:pStyle w:val="Tekstpodstawowy"/>
        <w:numPr>
          <w:ilvl w:val="2"/>
          <w:numId w:val="1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przeprowadzenia dokumentacyjnych prac terenowych,</w:t>
      </w:r>
    </w:p>
    <w:p w14:paraId="7D2E051E" w14:textId="5AC0A76E" w:rsidR="009B7BC2" w:rsidRPr="00B8637E" w:rsidRDefault="009B7BC2" w:rsidP="00B8637E">
      <w:pPr>
        <w:pStyle w:val="Tekstpodstawowy"/>
        <w:numPr>
          <w:ilvl w:val="2"/>
          <w:numId w:val="1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B8637E">
        <w:rPr>
          <w:rFonts w:asciiTheme="minorHAnsi" w:hAnsiTheme="minorHAnsi" w:cstheme="minorHAnsi"/>
          <w:snapToGrid w:val="0"/>
          <w:sz w:val="24"/>
          <w:szCs w:val="24"/>
        </w:rPr>
        <w:t>sporządzenia dokumentacji ewidencyjnej w postaci kart adresowych</w:t>
      </w:r>
      <w:r w:rsidR="00D37E3C">
        <w:rPr>
          <w:rFonts w:asciiTheme="minorHAnsi" w:hAnsiTheme="minorHAnsi" w:cstheme="minorHAnsi"/>
          <w:snapToGrid w:val="0"/>
          <w:sz w:val="24"/>
          <w:szCs w:val="24"/>
        </w:rPr>
        <w:t xml:space="preserve"> (oko</w:t>
      </w:r>
      <w:r w:rsidR="005E4F02">
        <w:rPr>
          <w:rFonts w:asciiTheme="minorHAnsi" w:hAnsiTheme="minorHAnsi" w:cstheme="minorHAnsi"/>
          <w:snapToGrid w:val="0"/>
          <w:sz w:val="24"/>
          <w:szCs w:val="24"/>
        </w:rPr>
        <w:t>ło 1000 kart adresowych do zweryfikowania)</w:t>
      </w:r>
      <w:r w:rsidRPr="00B8637E">
        <w:rPr>
          <w:rFonts w:asciiTheme="minorHAnsi" w:hAnsiTheme="minorHAnsi" w:cstheme="minorHAnsi"/>
          <w:snapToGrid w:val="0"/>
          <w:sz w:val="24"/>
          <w:szCs w:val="24"/>
        </w:rPr>
        <w:t xml:space="preserve"> dla obiektów włączonych do Gminnej Ewidencji Zabytków Gminy Santok</w:t>
      </w:r>
      <w:r w:rsidR="00D769B4" w:rsidRPr="00B8637E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B8637E">
        <w:rPr>
          <w:rFonts w:asciiTheme="minorHAnsi" w:hAnsiTheme="minorHAnsi" w:cstheme="minorHAnsi"/>
          <w:snapToGrid w:val="0"/>
          <w:sz w:val="24"/>
          <w:szCs w:val="24"/>
        </w:rPr>
        <w:t>zgodnych ze wzorem oraz wymogami określonymi w ro</w:t>
      </w:r>
      <w:r w:rsidR="00D37E3C">
        <w:rPr>
          <w:rFonts w:asciiTheme="minorHAnsi" w:hAnsiTheme="minorHAnsi" w:cstheme="minorHAnsi"/>
          <w:snapToGrid w:val="0"/>
          <w:sz w:val="24"/>
          <w:szCs w:val="24"/>
        </w:rPr>
        <w:t>zporządzeniu Ministra Kultury i </w:t>
      </w:r>
      <w:r w:rsidR="00B8637E">
        <w:rPr>
          <w:rFonts w:asciiTheme="minorHAnsi" w:hAnsiTheme="minorHAnsi" w:cstheme="minorHAnsi"/>
          <w:snapToGrid w:val="0"/>
          <w:sz w:val="24"/>
          <w:szCs w:val="24"/>
        </w:rPr>
        <w:t xml:space="preserve">Dziedzictwa Narodowego </w:t>
      </w:r>
      <w:r w:rsidR="00961355">
        <w:rPr>
          <w:rFonts w:asciiTheme="minorHAnsi" w:hAnsiTheme="minorHAnsi" w:cstheme="minorHAnsi"/>
          <w:snapToGrid w:val="0"/>
          <w:sz w:val="24"/>
          <w:szCs w:val="24"/>
        </w:rPr>
        <w:br/>
      </w:r>
      <w:r w:rsidR="00B8637E">
        <w:rPr>
          <w:rFonts w:asciiTheme="minorHAnsi" w:hAnsiTheme="minorHAnsi" w:cstheme="minorHAnsi"/>
          <w:snapToGrid w:val="0"/>
          <w:sz w:val="24"/>
          <w:szCs w:val="24"/>
        </w:rPr>
        <w:t xml:space="preserve">z dnia 26 maja 2011 r. w sprawie prowadzenia rejestru zabytków, krajowej, wojewódzkiej i gminnej ewidencji zabytków oraz krajowego wykazu zabytków skradzionych lub wywiezionych za granicę niezgodnie z prawem ( Dz. U. z 2011 r., Nr 113, poz. 611), zmienionym rozporządzeniem z dnia 10 września 2019 r., poz. 1886). Szczegółowe wymogi odnośnie opracowania gminnej ewidencji zabytków, określone zostały także w piśmie Ministra Kultury i Dziedzictwa Narodowego, znak DOZ – </w:t>
      </w:r>
      <w:proofErr w:type="spellStart"/>
      <w:r w:rsidR="00B8637E">
        <w:rPr>
          <w:rFonts w:asciiTheme="minorHAnsi" w:hAnsiTheme="minorHAnsi" w:cstheme="minorHAnsi"/>
          <w:snapToGrid w:val="0"/>
          <w:sz w:val="24"/>
          <w:szCs w:val="24"/>
        </w:rPr>
        <w:t>OAiK</w:t>
      </w:r>
      <w:proofErr w:type="spellEnd"/>
      <w:r w:rsidR="00B8637E">
        <w:rPr>
          <w:rFonts w:asciiTheme="minorHAnsi" w:hAnsiTheme="minorHAnsi" w:cstheme="minorHAnsi"/>
          <w:snapToGrid w:val="0"/>
          <w:sz w:val="24"/>
          <w:szCs w:val="24"/>
        </w:rPr>
        <w:t xml:space="preserve"> – 07/20/12</w:t>
      </w:r>
      <w:r w:rsidR="008F2799">
        <w:rPr>
          <w:rFonts w:asciiTheme="minorHAnsi" w:hAnsiTheme="minorHAnsi" w:cstheme="minorHAnsi"/>
          <w:snapToGrid w:val="0"/>
          <w:sz w:val="24"/>
          <w:szCs w:val="24"/>
        </w:rPr>
        <w:t>[KP-08/12] z dnia 08.12.2012 r.</w:t>
      </w:r>
      <w:r w:rsidR="00B8637E">
        <w:rPr>
          <w:rFonts w:asciiTheme="minorHAnsi" w:hAnsiTheme="minorHAnsi" w:cstheme="minorHAnsi"/>
          <w:snapToGrid w:val="0"/>
          <w:sz w:val="24"/>
          <w:szCs w:val="24"/>
        </w:rPr>
        <w:t xml:space="preserve">  </w:t>
      </w:r>
    </w:p>
    <w:p w14:paraId="69875DCF" w14:textId="77777777" w:rsidR="009B7BC2" w:rsidRDefault="009B7BC2" w:rsidP="009B7BC2">
      <w:pPr>
        <w:pStyle w:val="Tekstpodstawowy"/>
        <w:numPr>
          <w:ilvl w:val="2"/>
          <w:numId w:val="1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sporządzenia tabelarycznego zestawienia zabytków w ramach Gminnej Ewidencji Zabytków Gminy Santok w układzie adresowym i ewidencyjnym według miejscowości,</w:t>
      </w:r>
    </w:p>
    <w:p w14:paraId="0926CF9B" w14:textId="4BA6171E" w:rsidR="009B7BC2" w:rsidRDefault="009B7BC2" w:rsidP="009B7BC2">
      <w:pPr>
        <w:pStyle w:val="Tekstpodstawowy"/>
        <w:numPr>
          <w:ilvl w:val="2"/>
          <w:numId w:val="1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lastRenderedPageBreak/>
        <w:t xml:space="preserve">sporządzenia tabelarycznego  zestawienia, w układzie adresowym </w:t>
      </w:r>
      <w:r w:rsidR="00961355">
        <w:rPr>
          <w:rFonts w:asciiTheme="minorHAnsi" w:hAnsiTheme="minorHAnsi" w:cstheme="minorHAnsi"/>
          <w:snapToGrid w:val="0"/>
          <w:sz w:val="24"/>
          <w:szCs w:val="24"/>
        </w:rPr>
        <w:br/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i ewidencyjnym według miejscowości wraz z dokumentacją fotograficzną </w:t>
      </w:r>
      <w:r>
        <w:rPr>
          <w:rFonts w:asciiTheme="minorHAnsi" w:hAnsiTheme="minorHAnsi" w:cstheme="minorHAnsi"/>
          <w:snapToGrid w:val="0"/>
          <w:sz w:val="24"/>
          <w:szCs w:val="24"/>
        </w:rPr>
        <w:br/>
        <w:t xml:space="preserve">i uzasadnieniem, obiektów nieistniejących lub których stan zachowania lub wartości zabytkowe, bądź zatarcie cech zabytkowych, uzasadnia nie włączanie do Gminnej Ewidencji Zabytków Gminy Santok. </w:t>
      </w:r>
    </w:p>
    <w:p w14:paraId="30F71506" w14:textId="77777777" w:rsidR="0067086B" w:rsidRDefault="0067086B" w:rsidP="009B7BC2">
      <w:pPr>
        <w:pStyle w:val="Tekstpodstawowy"/>
        <w:numPr>
          <w:ilvl w:val="2"/>
          <w:numId w:val="1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Przekazanie opracowania celem zaopiniowania do Lubuskiego Konserwatora Zabytków. </w:t>
      </w:r>
    </w:p>
    <w:p w14:paraId="11EE4500" w14:textId="77777777" w:rsidR="00D769B4" w:rsidRDefault="00D769B4" w:rsidP="009B7BC2">
      <w:pPr>
        <w:pStyle w:val="Tekstpodstawowy"/>
        <w:numPr>
          <w:ilvl w:val="2"/>
          <w:numId w:val="1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Uzyskanie pozytywnej opinii Lubuskiego Konserwatora Zabytków</w:t>
      </w:r>
    </w:p>
    <w:p w14:paraId="7CD9BEDA" w14:textId="77777777" w:rsidR="00D769B4" w:rsidRPr="004937EB" w:rsidRDefault="00D769B4" w:rsidP="009B7BC2">
      <w:pPr>
        <w:pStyle w:val="Tekstpodstawowy"/>
        <w:numPr>
          <w:ilvl w:val="2"/>
          <w:numId w:val="1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Uczestnictwo w spotkaniach organizowanych w siedzibie Urzędu wg potrzeb Zamawiającego w celu omówienia przyjętych rozwiązań. </w:t>
      </w:r>
    </w:p>
    <w:p w14:paraId="4D42DCF0" w14:textId="77777777" w:rsidR="008F7BEE" w:rsidRDefault="008F7BEE" w:rsidP="00961355">
      <w:pPr>
        <w:pStyle w:val="Tekstpodstawowy"/>
        <w:numPr>
          <w:ilvl w:val="1"/>
          <w:numId w:val="1"/>
        </w:numPr>
        <w:spacing w:before="12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W zakresie </w:t>
      </w:r>
      <w:r w:rsidR="00D8398F">
        <w:rPr>
          <w:rFonts w:asciiTheme="minorHAnsi" w:hAnsiTheme="minorHAnsi" w:cstheme="minorHAnsi"/>
          <w:snapToGrid w:val="0"/>
          <w:sz w:val="24"/>
          <w:szCs w:val="24"/>
        </w:rPr>
        <w:t>sporządzenia Gminnego Programu Ochrony Zabytków:</w:t>
      </w:r>
    </w:p>
    <w:p w14:paraId="65921D83" w14:textId="77777777" w:rsidR="0011142C" w:rsidRPr="00AB52B8" w:rsidRDefault="0011142C" w:rsidP="00961355">
      <w:pPr>
        <w:pStyle w:val="Tekstpodstawowy"/>
        <w:numPr>
          <w:ilvl w:val="2"/>
          <w:numId w:val="1"/>
        </w:numPr>
        <w:spacing w:before="12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B52B8">
        <w:rPr>
          <w:rFonts w:asciiTheme="minorHAnsi" w:hAnsiTheme="minorHAnsi" w:cstheme="minorHAnsi"/>
          <w:snapToGrid w:val="0"/>
          <w:sz w:val="24"/>
          <w:szCs w:val="24"/>
        </w:rPr>
        <w:t>s</w:t>
      </w:r>
      <w:r w:rsidR="00263D1D" w:rsidRPr="00AB52B8">
        <w:rPr>
          <w:rFonts w:asciiTheme="minorHAnsi" w:hAnsiTheme="minorHAnsi" w:cstheme="minorHAnsi"/>
          <w:snapToGrid w:val="0"/>
          <w:sz w:val="24"/>
          <w:szCs w:val="24"/>
        </w:rPr>
        <w:t xml:space="preserve">porządzenia zgodnie z w/w ustawą i rozporządzeniem </w:t>
      </w:r>
      <w:r w:rsidR="00263D1D" w:rsidRPr="00AB52B8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Gminnego Programu Opieki nad Zabytkami </w:t>
      </w:r>
      <w:r w:rsidR="0012268D">
        <w:rPr>
          <w:rFonts w:asciiTheme="minorHAnsi" w:hAnsiTheme="minorHAnsi" w:cstheme="minorHAnsi"/>
          <w:snapToGrid w:val="0"/>
          <w:sz w:val="24"/>
          <w:szCs w:val="24"/>
        </w:rPr>
        <w:t>dla Gminy Santok</w:t>
      </w:r>
      <w:r w:rsidR="00263D1D" w:rsidRPr="00AB52B8">
        <w:rPr>
          <w:rFonts w:asciiTheme="minorHAnsi" w:hAnsiTheme="minorHAnsi" w:cstheme="minorHAnsi"/>
          <w:snapToGrid w:val="0"/>
          <w:sz w:val="24"/>
          <w:szCs w:val="24"/>
        </w:rPr>
        <w:t xml:space="preserve"> z uwzględnieniem uwarunkowań wewnętrznych i zewnętrznych</w:t>
      </w:r>
      <w:r w:rsidRPr="00AB52B8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263D1D" w:rsidRPr="00AB52B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</w:p>
    <w:p w14:paraId="3183282C" w14:textId="77777777" w:rsidR="0011142C" w:rsidRPr="00AB52B8" w:rsidRDefault="0011142C" w:rsidP="0011142C">
      <w:pPr>
        <w:pStyle w:val="Tekstpodstawowy"/>
        <w:numPr>
          <w:ilvl w:val="2"/>
          <w:numId w:val="1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B52B8">
        <w:rPr>
          <w:rFonts w:asciiTheme="minorHAnsi" w:hAnsiTheme="minorHAnsi" w:cstheme="minorHAnsi"/>
          <w:snapToGrid w:val="0"/>
          <w:sz w:val="24"/>
          <w:szCs w:val="24"/>
        </w:rPr>
        <w:t>uzyskani</w:t>
      </w:r>
      <w:r w:rsidR="00C55518">
        <w:rPr>
          <w:rFonts w:asciiTheme="minorHAnsi" w:hAnsiTheme="minorHAnsi" w:cstheme="minorHAnsi"/>
          <w:snapToGrid w:val="0"/>
          <w:sz w:val="24"/>
          <w:szCs w:val="24"/>
        </w:rPr>
        <w:t>a</w:t>
      </w:r>
      <w:r w:rsidRPr="00AB52B8">
        <w:rPr>
          <w:rFonts w:asciiTheme="minorHAnsi" w:hAnsiTheme="minorHAnsi" w:cstheme="minorHAnsi"/>
          <w:snapToGrid w:val="0"/>
          <w:sz w:val="24"/>
          <w:szCs w:val="24"/>
        </w:rPr>
        <w:t xml:space="preserve"> dla Gminnego Programu Opieki nad Zabytkami</w:t>
      </w:r>
      <w:r w:rsidR="00263D1D" w:rsidRPr="00AB52B8">
        <w:rPr>
          <w:rFonts w:asciiTheme="minorHAnsi" w:hAnsiTheme="minorHAnsi" w:cstheme="minorHAnsi"/>
          <w:snapToGrid w:val="0"/>
          <w:sz w:val="24"/>
          <w:szCs w:val="24"/>
        </w:rPr>
        <w:t xml:space="preserve"> pozytywnej opinii </w:t>
      </w:r>
      <w:r w:rsidR="006D6FF9" w:rsidRPr="00AB52B8">
        <w:rPr>
          <w:rFonts w:asciiTheme="minorHAnsi" w:hAnsiTheme="minorHAnsi" w:cstheme="minorHAnsi"/>
          <w:snapToGrid w:val="0"/>
          <w:sz w:val="24"/>
          <w:szCs w:val="24"/>
        </w:rPr>
        <w:t>Wojewódzkiego Konserwatora Zabytków</w:t>
      </w:r>
      <w:r w:rsidRPr="00AB52B8">
        <w:rPr>
          <w:rFonts w:asciiTheme="minorHAnsi" w:hAnsiTheme="minorHAnsi" w:cstheme="minorHAnsi"/>
          <w:snapToGrid w:val="0"/>
          <w:sz w:val="24"/>
          <w:szCs w:val="24"/>
        </w:rPr>
        <w:t xml:space="preserve">; </w:t>
      </w:r>
    </w:p>
    <w:p w14:paraId="0FA8E3F3" w14:textId="77777777" w:rsidR="00201D66" w:rsidRPr="00AB52B8" w:rsidRDefault="006D6FF9" w:rsidP="0011142C">
      <w:pPr>
        <w:pStyle w:val="Tekstpodstawowy"/>
        <w:numPr>
          <w:ilvl w:val="2"/>
          <w:numId w:val="1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B52B8">
        <w:rPr>
          <w:rFonts w:asciiTheme="minorHAnsi" w:hAnsiTheme="minorHAnsi" w:cstheme="minorHAnsi"/>
          <w:snapToGrid w:val="0"/>
          <w:sz w:val="24"/>
          <w:szCs w:val="24"/>
        </w:rPr>
        <w:t>przygotowani</w:t>
      </w:r>
      <w:r w:rsidR="00C55518">
        <w:rPr>
          <w:rFonts w:asciiTheme="minorHAnsi" w:hAnsiTheme="minorHAnsi" w:cstheme="minorHAnsi"/>
          <w:snapToGrid w:val="0"/>
          <w:sz w:val="24"/>
          <w:szCs w:val="24"/>
        </w:rPr>
        <w:t>a</w:t>
      </w:r>
      <w:r w:rsidRPr="00AB52B8">
        <w:rPr>
          <w:rFonts w:asciiTheme="minorHAnsi" w:hAnsiTheme="minorHAnsi" w:cstheme="minorHAnsi"/>
          <w:snapToGrid w:val="0"/>
          <w:sz w:val="24"/>
          <w:szCs w:val="24"/>
        </w:rPr>
        <w:t xml:space="preserve"> projektu uchwały w sprawie przyjęcia Gminnego Programu Opieki nad Zabytka</w:t>
      </w:r>
      <w:r w:rsidR="00941FFA" w:rsidRPr="00AB52B8">
        <w:rPr>
          <w:rFonts w:asciiTheme="minorHAnsi" w:hAnsiTheme="minorHAnsi" w:cstheme="minorHAnsi"/>
          <w:snapToGrid w:val="0"/>
          <w:sz w:val="24"/>
          <w:szCs w:val="24"/>
        </w:rPr>
        <w:t xml:space="preserve">mi </w:t>
      </w:r>
      <w:r w:rsidR="0012268D">
        <w:rPr>
          <w:rFonts w:asciiTheme="minorHAnsi" w:hAnsiTheme="minorHAnsi" w:cstheme="minorHAnsi"/>
          <w:snapToGrid w:val="0"/>
          <w:sz w:val="24"/>
          <w:szCs w:val="24"/>
        </w:rPr>
        <w:t>Gminy Santok</w:t>
      </w:r>
      <w:r w:rsidR="0011142C" w:rsidRPr="00AB52B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941FFA" w:rsidRPr="00AB52B8">
        <w:rPr>
          <w:rFonts w:asciiTheme="minorHAnsi" w:hAnsiTheme="minorHAnsi" w:cstheme="minorHAnsi"/>
          <w:snapToGrid w:val="0"/>
          <w:sz w:val="24"/>
          <w:szCs w:val="24"/>
        </w:rPr>
        <w:t>wraz z uzasadnieniem</w:t>
      </w:r>
      <w:r w:rsidR="0058512E" w:rsidRPr="00AB52B8">
        <w:rPr>
          <w:rFonts w:asciiTheme="minorHAnsi" w:hAnsiTheme="minorHAnsi" w:cstheme="minorHAnsi"/>
          <w:snapToGrid w:val="0"/>
          <w:sz w:val="24"/>
          <w:szCs w:val="24"/>
        </w:rPr>
        <w:t>,</w:t>
      </w:r>
    </w:p>
    <w:p w14:paraId="5D3D8B16" w14:textId="77777777" w:rsidR="0058512E" w:rsidRPr="00AB52B8" w:rsidRDefault="0058512E" w:rsidP="0011142C">
      <w:pPr>
        <w:pStyle w:val="Tekstpodstawowy"/>
        <w:numPr>
          <w:ilvl w:val="2"/>
          <w:numId w:val="1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B52B8">
        <w:rPr>
          <w:rFonts w:asciiTheme="minorHAnsi" w:hAnsiTheme="minorHAnsi" w:cstheme="minorHAnsi"/>
          <w:snapToGrid w:val="0"/>
          <w:sz w:val="24"/>
          <w:szCs w:val="24"/>
        </w:rPr>
        <w:t>systematycznego konsultowania wszelkiej opracowywanej w ramach realizacji zadania dokumentacji z Zamawiającym,</w:t>
      </w:r>
    </w:p>
    <w:p w14:paraId="1D0DB278" w14:textId="77777777" w:rsidR="0058512E" w:rsidRDefault="00217089" w:rsidP="00217089">
      <w:pPr>
        <w:pStyle w:val="Tekstpodstawowy"/>
        <w:ind w:left="36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2.3 W zakresie sporządzenia zadania 1 i 2</w:t>
      </w:r>
      <w:r w:rsidR="0043163B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58512E" w:rsidRPr="00AB52B8">
        <w:rPr>
          <w:rFonts w:asciiTheme="minorHAnsi" w:hAnsiTheme="minorHAnsi" w:cstheme="minorHAnsi"/>
          <w:snapToGrid w:val="0"/>
          <w:sz w:val="24"/>
          <w:szCs w:val="24"/>
        </w:rPr>
        <w:t>przedstawienia na każde żądanie Zamawiającego</w:t>
      </w:r>
      <w:r w:rsidR="001B3ED1" w:rsidRPr="00AB52B8">
        <w:rPr>
          <w:rFonts w:asciiTheme="minorHAnsi" w:hAnsiTheme="minorHAnsi" w:cstheme="minorHAnsi"/>
          <w:snapToGrid w:val="0"/>
          <w:sz w:val="24"/>
          <w:szCs w:val="24"/>
        </w:rPr>
        <w:t>, w terminie do 7 dni</w:t>
      </w:r>
      <w:r w:rsidR="007266D2">
        <w:rPr>
          <w:rFonts w:asciiTheme="minorHAnsi" w:hAnsiTheme="minorHAnsi" w:cstheme="minorHAnsi"/>
          <w:snapToGrid w:val="0"/>
          <w:sz w:val="24"/>
          <w:szCs w:val="24"/>
        </w:rPr>
        <w:t xml:space="preserve"> roboczych</w:t>
      </w:r>
      <w:r w:rsidR="001B3ED1" w:rsidRPr="00AB52B8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58512E" w:rsidRPr="00AB52B8">
        <w:rPr>
          <w:rFonts w:asciiTheme="minorHAnsi" w:hAnsiTheme="minorHAnsi" w:cstheme="minorHAnsi"/>
          <w:snapToGrid w:val="0"/>
          <w:sz w:val="24"/>
          <w:szCs w:val="24"/>
        </w:rPr>
        <w:t xml:space="preserve"> informacji oraz udzielenia pisemnych wyjaśnień z zakresu realizacji zadania.</w:t>
      </w:r>
    </w:p>
    <w:p w14:paraId="4007E0AA" w14:textId="77777777" w:rsidR="008C6E0B" w:rsidRDefault="008C6E0B" w:rsidP="00961355">
      <w:pPr>
        <w:pStyle w:val="Akapitzlist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B52B8">
        <w:rPr>
          <w:rFonts w:asciiTheme="minorHAnsi" w:hAnsiTheme="minorHAnsi" w:cstheme="minorHAnsi"/>
          <w:b/>
          <w:bCs/>
          <w:sz w:val="24"/>
          <w:szCs w:val="24"/>
          <w:u w:val="single"/>
        </w:rPr>
        <w:t>Tryb udzielenia zamówienia.</w:t>
      </w:r>
    </w:p>
    <w:p w14:paraId="5E838B2B" w14:textId="77777777" w:rsidR="002F6AE1" w:rsidRPr="00AB52B8" w:rsidRDefault="002F6AE1" w:rsidP="00961355">
      <w:pPr>
        <w:numPr>
          <w:ilvl w:val="1"/>
          <w:numId w:val="1"/>
        </w:numPr>
        <w:spacing w:before="120"/>
        <w:ind w:left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B52B8">
        <w:rPr>
          <w:rFonts w:asciiTheme="minorHAnsi" w:hAnsiTheme="minorHAnsi" w:cstheme="minorHAnsi"/>
          <w:bCs/>
          <w:sz w:val="24"/>
          <w:szCs w:val="24"/>
        </w:rPr>
        <w:t>Celem postępowania jest rozeznanie cen rynkowych usług określonych w niniejszym zapytaniu ofertowym oraz dokonanie wyboru ich wykonawcy, z zastrzeżeniem punktu 13.</w:t>
      </w:r>
    </w:p>
    <w:p w14:paraId="777ECD28" w14:textId="77777777" w:rsidR="008C6E0B" w:rsidRPr="00AB52B8" w:rsidRDefault="002F6AE1" w:rsidP="00941FFA">
      <w:pPr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B52B8">
        <w:rPr>
          <w:rFonts w:asciiTheme="minorHAnsi" w:hAnsiTheme="minorHAnsi" w:cstheme="minorHAnsi"/>
          <w:bCs/>
          <w:sz w:val="24"/>
          <w:szCs w:val="24"/>
        </w:rPr>
        <w:t>Zamawiający może, w oparciu o przekazane oferty, dokonać wyboru Wykonawcy. Niniejsze zaproszenie do składania ofert nie stanowi jednak oferty w rozumieniu Kodeksu cywilnego i tym samym zobowiązania Zamawiającego do udzielenia zamówienia w oparciu o otrzymane oferty</w:t>
      </w:r>
      <w:r w:rsidR="008C6E0B" w:rsidRPr="00AB52B8">
        <w:rPr>
          <w:rFonts w:asciiTheme="minorHAnsi" w:hAnsiTheme="minorHAnsi" w:cstheme="minorHAnsi"/>
          <w:bCs/>
          <w:sz w:val="24"/>
          <w:szCs w:val="24"/>
        </w:rPr>
        <w:t>.</w:t>
      </w:r>
    </w:p>
    <w:p w14:paraId="56915DE2" w14:textId="77777777" w:rsidR="00DE7679" w:rsidRPr="00AB52B8" w:rsidRDefault="008C6E0B" w:rsidP="00941FFA">
      <w:pPr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B52B8">
        <w:rPr>
          <w:rFonts w:asciiTheme="minorHAnsi" w:hAnsiTheme="minorHAnsi" w:cstheme="minorHAnsi"/>
          <w:bCs/>
          <w:sz w:val="24"/>
          <w:szCs w:val="24"/>
        </w:rPr>
        <w:t>Wykonawcy zobowiązani są we wszelkich kontaktach z Zamawiającym do</w:t>
      </w:r>
      <w:r w:rsidR="00664858" w:rsidRPr="00AB52B8">
        <w:rPr>
          <w:rFonts w:asciiTheme="minorHAnsi" w:hAnsiTheme="minorHAnsi" w:cstheme="minorHAnsi"/>
          <w:bCs/>
          <w:sz w:val="24"/>
          <w:szCs w:val="24"/>
        </w:rPr>
        <w:t> </w:t>
      </w:r>
      <w:r w:rsidRPr="00AB52B8">
        <w:rPr>
          <w:rFonts w:asciiTheme="minorHAnsi" w:hAnsiTheme="minorHAnsi" w:cstheme="minorHAnsi"/>
          <w:bCs/>
          <w:sz w:val="24"/>
          <w:szCs w:val="24"/>
        </w:rPr>
        <w:t>powoływ</w:t>
      </w:r>
      <w:r w:rsidR="0012268D">
        <w:rPr>
          <w:rFonts w:asciiTheme="minorHAnsi" w:hAnsiTheme="minorHAnsi" w:cstheme="minorHAnsi"/>
          <w:bCs/>
          <w:sz w:val="24"/>
          <w:szCs w:val="24"/>
        </w:rPr>
        <w:t>ania się na numer sprawy: RRG.ZO.271.50.2021.MM</w:t>
      </w:r>
    </w:p>
    <w:p w14:paraId="17D666F3" w14:textId="77777777" w:rsidR="00264739" w:rsidRPr="00264739" w:rsidRDefault="00AE24FD" w:rsidP="00961355">
      <w:pPr>
        <w:pStyle w:val="Akapitzlist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937EB">
        <w:rPr>
          <w:rFonts w:asciiTheme="minorHAnsi" w:hAnsiTheme="minorHAnsi" w:cstheme="minorHAnsi"/>
          <w:b/>
          <w:bCs/>
          <w:sz w:val="24"/>
          <w:szCs w:val="24"/>
          <w:u w:val="single"/>
        </w:rPr>
        <w:t>Zamówienie obejmuje</w:t>
      </w:r>
      <w:r w:rsidR="00DE7679" w:rsidRPr="004937EB"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</w:p>
    <w:p w14:paraId="1738301A" w14:textId="77777777" w:rsidR="006A58E0" w:rsidRPr="00264739" w:rsidRDefault="00264739" w:rsidP="00961355">
      <w:pPr>
        <w:pStyle w:val="NormalnyWeb"/>
        <w:numPr>
          <w:ilvl w:val="1"/>
          <w:numId w:val="1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color w:val="333333"/>
        </w:rPr>
        <w:t>Opracowanie Gminnej Ewidencji Zabytków Gminy Santok.</w:t>
      </w:r>
    </w:p>
    <w:p w14:paraId="619A1548" w14:textId="77777777" w:rsidR="00690FE5" w:rsidRPr="00690FE5" w:rsidRDefault="00050D97" w:rsidP="00961355">
      <w:pPr>
        <w:pStyle w:val="NormalnyWeb"/>
        <w:numPr>
          <w:ilvl w:val="1"/>
          <w:numId w:val="1"/>
        </w:numPr>
        <w:spacing w:before="0" w:beforeAutospacing="0" w:after="120" w:afterAutospacing="0"/>
        <w:ind w:left="709" w:hanging="425"/>
        <w:jc w:val="both"/>
        <w:rPr>
          <w:rFonts w:asciiTheme="minorHAnsi" w:hAnsiTheme="minorHAnsi" w:cstheme="minorHAnsi"/>
          <w:b/>
          <w:color w:val="333333"/>
        </w:rPr>
      </w:pPr>
      <w:r w:rsidRPr="00AB52B8">
        <w:rPr>
          <w:rFonts w:asciiTheme="minorHAnsi" w:hAnsiTheme="minorHAnsi" w:cstheme="minorHAnsi"/>
        </w:rPr>
        <w:t>Sporządzenie Gminnego Programu Oc</w:t>
      </w:r>
      <w:r w:rsidR="0012268D">
        <w:rPr>
          <w:rFonts w:asciiTheme="minorHAnsi" w:hAnsiTheme="minorHAnsi" w:cstheme="minorHAnsi"/>
        </w:rPr>
        <w:t>hrony Zabytków dla Gminy Santok</w:t>
      </w:r>
      <w:r w:rsidRPr="00AB52B8">
        <w:rPr>
          <w:rFonts w:asciiTheme="minorHAnsi" w:hAnsiTheme="minorHAnsi" w:cstheme="minorHAnsi"/>
        </w:rPr>
        <w:t xml:space="preserve"> na lata 202</w:t>
      </w:r>
      <w:r w:rsidR="00835CDD" w:rsidRPr="00AB52B8">
        <w:rPr>
          <w:rFonts w:asciiTheme="minorHAnsi" w:hAnsiTheme="minorHAnsi" w:cstheme="minorHAnsi"/>
        </w:rPr>
        <w:t>1</w:t>
      </w:r>
      <w:r w:rsidRPr="00AB52B8">
        <w:rPr>
          <w:rFonts w:asciiTheme="minorHAnsi" w:hAnsiTheme="minorHAnsi" w:cstheme="minorHAnsi"/>
        </w:rPr>
        <w:t>-202</w:t>
      </w:r>
      <w:r w:rsidR="00690FE5">
        <w:rPr>
          <w:rFonts w:asciiTheme="minorHAnsi" w:hAnsiTheme="minorHAnsi" w:cstheme="minorHAnsi"/>
        </w:rPr>
        <w:t>4</w:t>
      </w:r>
      <w:r w:rsidRPr="00690FE5">
        <w:rPr>
          <w:rFonts w:asciiTheme="minorHAnsi" w:hAnsiTheme="minorHAnsi" w:cstheme="minorHAnsi"/>
        </w:rPr>
        <w:t>.</w:t>
      </w:r>
    </w:p>
    <w:p w14:paraId="6F2F6211" w14:textId="77777777" w:rsidR="00A11E42" w:rsidRDefault="00A11E42" w:rsidP="00961355">
      <w:pPr>
        <w:pStyle w:val="NormalnyWeb"/>
        <w:numPr>
          <w:ilvl w:val="1"/>
          <w:numId w:val="1"/>
        </w:numPr>
        <w:spacing w:before="0" w:beforeAutospacing="0" w:after="120" w:afterAutospacing="0"/>
        <w:ind w:left="709" w:hanging="425"/>
        <w:jc w:val="both"/>
        <w:rPr>
          <w:rFonts w:asciiTheme="minorHAnsi" w:hAnsiTheme="minorHAnsi" w:cstheme="minorHAnsi"/>
          <w:b/>
          <w:color w:val="333333"/>
        </w:rPr>
      </w:pPr>
      <w:r w:rsidRPr="00AB52B8">
        <w:rPr>
          <w:rFonts w:asciiTheme="minorHAnsi" w:hAnsiTheme="minorHAnsi" w:cstheme="minorHAnsi"/>
          <w:color w:val="333333"/>
        </w:rPr>
        <w:t xml:space="preserve"> </w:t>
      </w:r>
      <w:r w:rsidR="007271BC" w:rsidRPr="00AB52B8">
        <w:rPr>
          <w:rFonts w:asciiTheme="minorHAnsi" w:hAnsiTheme="minorHAnsi" w:cstheme="minorHAnsi"/>
          <w:b/>
          <w:color w:val="333333"/>
        </w:rPr>
        <w:t xml:space="preserve">Dokumentacja </w:t>
      </w:r>
      <w:r w:rsidRPr="00AB52B8">
        <w:rPr>
          <w:rFonts w:asciiTheme="minorHAnsi" w:hAnsiTheme="minorHAnsi" w:cstheme="minorHAnsi"/>
          <w:b/>
          <w:color w:val="333333"/>
        </w:rPr>
        <w:t>obejmuje:</w:t>
      </w:r>
    </w:p>
    <w:p w14:paraId="07D20A22" w14:textId="77777777" w:rsidR="00215EED" w:rsidRDefault="00215EED" w:rsidP="00215EED">
      <w:pPr>
        <w:ind w:left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4.3.2. W zakresie opracowania Gminnej Ewidencji Zabytków Gminy Santok:</w:t>
      </w:r>
    </w:p>
    <w:p w14:paraId="41DD1AFF" w14:textId="77777777" w:rsidR="00215EED" w:rsidRDefault="00215EED" w:rsidP="00961355">
      <w:pPr>
        <w:pStyle w:val="Akapitzlist"/>
        <w:numPr>
          <w:ilvl w:val="2"/>
          <w:numId w:val="1"/>
        </w:numPr>
        <w:ind w:left="1134" w:hanging="414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 egz. w formie papierowej z kartami oprawionymi w sposób trwały,</w:t>
      </w:r>
      <w:r w:rsidR="00BC2061">
        <w:rPr>
          <w:rFonts w:asciiTheme="minorHAnsi" w:hAnsiTheme="minorHAnsi" w:cstheme="minorHAnsi"/>
          <w:bCs/>
          <w:sz w:val="24"/>
          <w:szCs w:val="24"/>
        </w:rPr>
        <w:t xml:space="preserve"> po akceptacji Lubuskiego Wojewódzkiego Konserwatora Zabytków.</w:t>
      </w:r>
    </w:p>
    <w:p w14:paraId="5A617AD5" w14:textId="2F11C08B" w:rsidR="00215EED" w:rsidRPr="00BC2061" w:rsidRDefault="00215EED" w:rsidP="00961355">
      <w:pPr>
        <w:pStyle w:val="Akapitzlist"/>
        <w:numPr>
          <w:ilvl w:val="2"/>
          <w:numId w:val="1"/>
        </w:numPr>
        <w:ind w:left="1134" w:hanging="414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 egz. w formie papierowej z kartami oprawionymi w sposób umożliwiający wypięcie karty,</w:t>
      </w:r>
      <w:r w:rsidR="00BC2061">
        <w:rPr>
          <w:rFonts w:asciiTheme="minorHAnsi" w:hAnsiTheme="minorHAnsi" w:cstheme="minorHAnsi"/>
          <w:bCs/>
          <w:sz w:val="24"/>
          <w:szCs w:val="24"/>
        </w:rPr>
        <w:t xml:space="preserve"> po akceptacji Lubuskiego Wojewódzkiego Konserwatora Zabytków.</w:t>
      </w:r>
    </w:p>
    <w:p w14:paraId="68B2212E" w14:textId="77777777" w:rsidR="00215EED" w:rsidRDefault="00215EED" w:rsidP="00961355">
      <w:pPr>
        <w:pStyle w:val="Akapitzlist"/>
        <w:numPr>
          <w:ilvl w:val="2"/>
          <w:numId w:val="1"/>
        </w:numPr>
        <w:ind w:left="1134" w:hanging="414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 egz. w formie cyfrowej umożliwiającej edycję każdej karty adresowej,</w:t>
      </w:r>
    </w:p>
    <w:p w14:paraId="14AFDFD1" w14:textId="77777777" w:rsidR="00215EED" w:rsidRDefault="00215EED" w:rsidP="00961355">
      <w:pPr>
        <w:pStyle w:val="Akapitzlist"/>
        <w:numPr>
          <w:ilvl w:val="2"/>
          <w:numId w:val="1"/>
        </w:numPr>
        <w:ind w:left="1134" w:hanging="414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Wykaz obiektów objętych gminną ewidencją zabytków w zestawieniu tabelarycznym w układzie adresowym i ewidencyjnym wg miejscowości w wersji papierowej i elektronicznej.</w:t>
      </w:r>
    </w:p>
    <w:p w14:paraId="7D991AA9" w14:textId="77777777" w:rsidR="002B3475" w:rsidRPr="002B3475" w:rsidRDefault="002B3475" w:rsidP="00961355">
      <w:pPr>
        <w:pStyle w:val="NormalnyWeb"/>
        <w:spacing w:before="120" w:beforeAutospacing="0" w:after="120" w:afterAutospacing="0"/>
        <w:ind w:left="709"/>
        <w:jc w:val="both"/>
        <w:rPr>
          <w:rFonts w:asciiTheme="minorHAnsi" w:hAnsiTheme="minorHAnsi" w:cstheme="minorHAnsi"/>
          <w:color w:val="333333"/>
        </w:rPr>
      </w:pPr>
      <w:r w:rsidRPr="002B3475">
        <w:rPr>
          <w:rFonts w:asciiTheme="minorHAnsi" w:hAnsiTheme="minorHAnsi" w:cstheme="minorHAnsi"/>
          <w:color w:val="333333"/>
        </w:rPr>
        <w:t xml:space="preserve">4.3.1. </w:t>
      </w:r>
      <w:r>
        <w:rPr>
          <w:rFonts w:asciiTheme="minorHAnsi" w:hAnsiTheme="minorHAnsi" w:cstheme="minorHAnsi"/>
          <w:color w:val="333333"/>
        </w:rPr>
        <w:t>W zakresie sporządzenia Gminnego Programu Opieki nad Zabytkami:</w:t>
      </w:r>
    </w:p>
    <w:p w14:paraId="75A0AF7D" w14:textId="77777777" w:rsidR="008E0D40" w:rsidRPr="00AB52B8" w:rsidRDefault="005A6F54" w:rsidP="00961355">
      <w:pPr>
        <w:numPr>
          <w:ilvl w:val="1"/>
          <w:numId w:val="7"/>
        </w:numPr>
        <w:ind w:left="1134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B52B8">
        <w:rPr>
          <w:rFonts w:asciiTheme="minorHAnsi" w:hAnsiTheme="minorHAnsi" w:cstheme="minorHAnsi"/>
          <w:bCs/>
          <w:sz w:val="24"/>
          <w:szCs w:val="24"/>
        </w:rPr>
        <w:t>2 egz. w wersji papierowej,</w:t>
      </w:r>
    </w:p>
    <w:p w14:paraId="30795668" w14:textId="77777777" w:rsidR="00AE24FD" w:rsidRPr="00AB52B8" w:rsidRDefault="002B3475" w:rsidP="00961355">
      <w:pPr>
        <w:numPr>
          <w:ilvl w:val="1"/>
          <w:numId w:val="7"/>
        </w:numPr>
        <w:ind w:left="1134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2</w:t>
      </w:r>
      <w:r w:rsidR="005A6F54" w:rsidRPr="00AB52B8">
        <w:rPr>
          <w:rFonts w:asciiTheme="minorHAnsi" w:hAnsiTheme="minorHAnsi" w:cstheme="minorHAnsi"/>
          <w:bCs/>
          <w:sz w:val="24"/>
          <w:szCs w:val="24"/>
        </w:rPr>
        <w:t xml:space="preserve"> egz. w wersji elektronicznej, na płycie</w:t>
      </w:r>
      <w:r>
        <w:rPr>
          <w:rFonts w:asciiTheme="minorHAnsi" w:hAnsiTheme="minorHAnsi" w:cstheme="minorHAnsi"/>
          <w:bCs/>
          <w:sz w:val="24"/>
          <w:szCs w:val="24"/>
        </w:rPr>
        <w:t xml:space="preserve"> CD lub</w:t>
      </w:r>
      <w:r w:rsidR="005A6F54" w:rsidRPr="00AB52B8">
        <w:rPr>
          <w:rFonts w:asciiTheme="minorHAnsi" w:hAnsiTheme="minorHAnsi" w:cstheme="minorHAnsi"/>
          <w:bCs/>
          <w:sz w:val="24"/>
          <w:szCs w:val="24"/>
        </w:rPr>
        <w:t xml:space="preserve"> DVD</w:t>
      </w:r>
      <w:r>
        <w:rPr>
          <w:rFonts w:asciiTheme="minorHAnsi" w:hAnsiTheme="minorHAnsi" w:cstheme="minorHAnsi"/>
          <w:bCs/>
          <w:sz w:val="24"/>
          <w:szCs w:val="24"/>
        </w:rPr>
        <w:t xml:space="preserve"> (w formie edytowalnej)</w:t>
      </w:r>
      <w:r w:rsidR="005A6F54" w:rsidRPr="00AB52B8">
        <w:rPr>
          <w:rFonts w:asciiTheme="minorHAnsi" w:hAnsiTheme="minorHAnsi" w:cstheme="minorHAnsi"/>
          <w:bCs/>
          <w:sz w:val="24"/>
          <w:szCs w:val="24"/>
        </w:rPr>
        <w:t>,</w:t>
      </w:r>
    </w:p>
    <w:p w14:paraId="39F4A155" w14:textId="31EAC329" w:rsidR="008E0D40" w:rsidRDefault="00E26F4E" w:rsidP="00961355">
      <w:pPr>
        <w:numPr>
          <w:ilvl w:val="1"/>
          <w:numId w:val="7"/>
        </w:numPr>
        <w:ind w:left="1134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B52B8">
        <w:rPr>
          <w:rFonts w:asciiTheme="minorHAnsi" w:hAnsiTheme="minorHAnsi" w:cstheme="minorHAnsi"/>
          <w:bCs/>
          <w:sz w:val="24"/>
          <w:szCs w:val="24"/>
        </w:rPr>
        <w:t>p</w:t>
      </w:r>
      <w:r w:rsidR="005A6F54" w:rsidRPr="00AB52B8">
        <w:rPr>
          <w:rFonts w:asciiTheme="minorHAnsi" w:hAnsiTheme="minorHAnsi" w:cstheme="minorHAnsi"/>
          <w:bCs/>
          <w:sz w:val="24"/>
          <w:szCs w:val="24"/>
        </w:rPr>
        <w:t>rojekt uchwały w sprawie przyjęcia Gminnego Programu Op</w:t>
      </w:r>
      <w:r w:rsidR="00F71ACA">
        <w:rPr>
          <w:rFonts w:asciiTheme="minorHAnsi" w:hAnsiTheme="minorHAnsi" w:cstheme="minorHAnsi"/>
          <w:bCs/>
          <w:sz w:val="24"/>
          <w:szCs w:val="24"/>
        </w:rPr>
        <w:t>ieki nad Zabytkami Gminy Santok</w:t>
      </w:r>
      <w:r w:rsidRPr="00AB52B8">
        <w:rPr>
          <w:rFonts w:asciiTheme="minorHAnsi" w:hAnsiTheme="minorHAnsi" w:cstheme="minorHAnsi"/>
          <w:bCs/>
          <w:sz w:val="24"/>
          <w:szCs w:val="24"/>
        </w:rPr>
        <w:t xml:space="preserve"> wraz z uzasadnieniem</w:t>
      </w:r>
      <w:r w:rsidRPr="00AB52B8">
        <w:rPr>
          <w:rFonts w:asciiTheme="minorHAnsi" w:hAnsiTheme="minorHAnsi" w:cstheme="minorHAnsi"/>
          <w:snapToGrid w:val="0"/>
          <w:sz w:val="24"/>
          <w:szCs w:val="24"/>
        </w:rPr>
        <w:t xml:space="preserve"> w formie papierowej </w:t>
      </w:r>
      <w:r w:rsidR="002B3475">
        <w:rPr>
          <w:rFonts w:asciiTheme="minorHAnsi" w:hAnsiTheme="minorHAnsi" w:cstheme="minorHAnsi"/>
          <w:snapToGrid w:val="0"/>
          <w:sz w:val="24"/>
          <w:szCs w:val="24"/>
        </w:rPr>
        <w:t>i elektronicznej</w:t>
      </w:r>
      <w:r w:rsidRPr="00AB52B8">
        <w:rPr>
          <w:rFonts w:asciiTheme="minorHAnsi" w:hAnsiTheme="minorHAnsi" w:cstheme="minorHAnsi"/>
          <w:bCs/>
          <w:sz w:val="24"/>
          <w:szCs w:val="24"/>
        </w:rPr>
        <w:t>.</w:t>
      </w:r>
    </w:p>
    <w:p w14:paraId="78DE13A4" w14:textId="77777777" w:rsidR="00835CDD" w:rsidRPr="00AB52B8" w:rsidRDefault="00AE24FD" w:rsidP="00961355">
      <w:pPr>
        <w:pStyle w:val="NormalnyWeb"/>
        <w:numPr>
          <w:ilvl w:val="1"/>
          <w:numId w:val="1"/>
        </w:numPr>
        <w:spacing w:before="0" w:beforeAutospacing="0" w:after="0" w:afterAutospacing="0"/>
        <w:ind w:left="709" w:hanging="567"/>
        <w:jc w:val="both"/>
        <w:rPr>
          <w:rFonts w:asciiTheme="minorHAnsi" w:hAnsiTheme="minorHAnsi" w:cstheme="minorHAnsi"/>
          <w:bCs/>
        </w:rPr>
      </w:pPr>
      <w:r w:rsidRPr="00AB52B8">
        <w:rPr>
          <w:rFonts w:asciiTheme="minorHAnsi" w:hAnsiTheme="minorHAnsi" w:cstheme="minorHAnsi"/>
          <w:bCs/>
        </w:rPr>
        <w:t xml:space="preserve">Przedmiot umowy zostanie zrealizowany przez Wykonawcę zgodnie z zasadami </w:t>
      </w:r>
      <w:r w:rsidR="00346B63" w:rsidRPr="00AB52B8">
        <w:rPr>
          <w:rFonts w:asciiTheme="minorHAnsi" w:hAnsiTheme="minorHAnsi" w:cstheme="minorHAnsi"/>
          <w:bCs/>
        </w:rPr>
        <w:t xml:space="preserve">    </w:t>
      </w:r>
      <w:r w:rsidRPr="00AB52B8">
        <w:rPr>
          <w:rFonts w:asciiTheme="minorHAnsi" w:hAnsiTheme="minorHAnsi" w:cstheme="minorHAnsi"/>
          <w:bCs/>
        </w:rPr>
        <w:t xml:space="preserve">wynikającymi z dokumentacji technicznej, przeprowadzonej wizji lokalnej, złożonej oferty, oraz z przewidywanymi kosztami warunkującymi wykonanie przedmiotu zamówienia zgodnie z zasadami współczesnej wiedzy technicznej i obowiązującymi przepisami. </w:t>
      </w:r>
    </w:p>
    <w:p w14:paraId="7AA46BA4" w14:textId="77777777" w:rsidR="00DE7679" w:rsidRPr="00AB52B8" w:rsidRDefault="00DE7679" w:rsidP="00961355">
      <w:pPr>
        <w:pStyle w:val="NormalnyWeb"/>
        <w:numPr>
          <w:ilvl w:val="1"/>
          <w:numId w:val="1"/>
        </w:numPr>
        <w:spacing w:before="0" w:beforeAutospacing="0" w:after="0" w:afterAutospacing="0"/>
        <w:ind w:left="709" w:hanging="567"/>
        <w:jc w:val="both"/>
        <w:rPr>
          <w:rFonts w:asciiTheme="minorHAnsi" w:hAnsiTheme="minorHAnsi" w:cstheme="minorHAnsi"/>
          <w:bCs/>
        </w:rPr>
      </w:pPr>
      <w:r w:rsidRPr="00AB52B8">
        <w:rPr>
          <w:rFonts w:asciiTheme="minorHAnsi" w:hAnsiTheme="minorHAnsi" w:cstheme="minorHAnsi"/>
          <w:bCs/>
        </w:rPr>
        <w:t>Zamawiający nie dopuszcza możliwości składania ofert wariantowych.</w:t>
      </w:r>
    </w:p>
    <w:p w14:paraId="10C27688" w14:textId="77777777" w:rsidR="00DE7679" w:rsidRPr="00AB52B8" w:rsidRDefault="00DE7679" w:rsidP="00961355">
      <w:pPr>
        <w:pStyle w:val="NormalnyWeb"/>
        <w:numPr>
          <w:ilvl w:val="1"/>
          <w:numId w:val="1"/>
        </w:numPr>
        <w:spacing w:before="0" w:beforeAutospacing="0" w:after="120" w:afterAutospacing="0"/>
        <w:ind w:left="709" w:hanging="567"/>
        <w:jc w:val="both"/>
        <w:rPr>
          <w:rFonts w:asciiTheme="minorHAnsi" w:hAnsiTheme="minorHAnsi" w:cstheme="minorHAnsi"/>
          <w:bCs/>
        </w:rPr>
      </w:pPr>
      <w:r w:rsidRPr="00AB52B8">
        <w:rPr>
          <w:rFonts w:asciiTheme="minorHAnsi" w:hAnsiTheme="minorHAnsi" w:cstheme="minorHAnsi"/>
          <w:bCs/>
        </w:rPr>
        <w:t>Zamawiający nie dopuszcza możliwości składania ofert częściowych.</w:t>
      </w:r>
    </w:p>
    <w:p w14:paraId="2239E250" w14:textId="77777777" w:rsidR="008C6E0B" w:rsidRPr="006D6D7C" w:rsidRDefault="008C6E0B" w:rsidP="004937E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B52B8">
        <w:rPr>
          <w:rFonts w:asciiTheme="minorHAnsi" w:hAnsiTheme="minorHAnsi" w:cstheme="minorHAnsi"/>
          <w:b/>
          <w:bCs/>
          <w:sz w:val="24"/>
          <w:szCs w:val="24"/>
          <w:u w:val="single"/>
        </w:rPr>
        <w:t>Termin wykonania zamówienia:</w:t>
      </w:r>
    </w:p>
    <w:p w14:paraId="21ABCD8A" w14:textId="77777777" w:rsidR="006D6D7C" w:rsidRDefault="006D6D7C" w:rsidP="006D6D7C">
      <w:pPr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Wg harmonogramu określonego w umowie</w:t>
      </w:r>
    </w:p>
    <w:p w14:paraId="243500DB" w14:textId="77777777" w:rsidR="007271BC" w:rsidRPr="00AB52B8" w:rsidRDefault="007271BC" w:rsidP="00961355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  <w:r w:rsidRPr="00AB52B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Opis kryteriów, którymi Zamawiający będzie się kierował przy wyborze ofert, wraz z</w:t>
      </w:r>
      <w:r w:rsidR="00275B35" w:rsidRPr="00AB52B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 </w:t>
      </w:r>
      <w:r w:rsidRPr="00AB52B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podaniem znaczenia tych kryteriów i sposobu oceny ofert:</w:t>
      </w:r>
    </w:p>
    <w:p w14:paraId="4B73D61F" w14:textId="77777777" w:rsidR="00F6058C" w:rsidRPr="0072344F" w:rsidRDefault="007271BC" w:rsidP="00F6058C">
      <w:pPr>
        <w:widowControl w:val="0"/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72344F">
        <w:rPr>
          <w:rFonts w:asciiTheme="minorHAnsi" w:hAnsiTheme="minorHAnsi" w:cstheme="minorHAnsi"/>
          <w:b/>
          <w:snapToGrid w:val="0"/>
          <w:sz w:val="24"/>
          <w:szCs w:val="24"/>
        </w:rPr>
        <w:t>Przy ocenie i wyborze najkorzystniejszej ofert</w:t>
      </w:r>
      <w:r w:rsidR="00F6058C" w:rsidRPr="0072344F">
        <w:rPr>
          <w:rFonts w:asciiTheme="minorHAnsi" w:hAnsiTheme="minorHAnsi" w:cstheme="minorHAnsi"/>
          <w:b/>
          <w:snapToGrid w:val="0"/>
          <w:sz w:val="24"/>
          <w:szCs w:val="24"/>
        </w:rPr>
        <w:t>y Zamawiający wymaga, aby wartość za wykonanie Gminnej Ewidencji Zabytków</w:t>
      </w:r>
      <w:r w:rsidR="00B14AF0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( do zweryfikowania około 1000 kart adresowych )</w:t>
      </w:r>
      <w:r w:rsidR="00CE39BE" w:rsidRPr="0072344F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stanowił</w:t>
      </w:r>
      <w:r w:rsidR="0072344F" w:rsidRPr="0072344F">
        <w:rPr>
          <w:rFonts w:asciiTheme="minorHAnsi" w:hAnsiTheme="minorHAnsi" w:cstheme="minorHAnsi"/>
          <w:b/>
          <w:snapToGrid w:val="0"/>
          <w:sz w:val="24"/>
          <w:szCs w:val="24"/>
        </w:rPr>
        <w:t>a nie mniej niż 60% wartości za cały Przedmiot Zamówienia.</w:t>
      </w:r>
    </w:p>
    <w:p w14:paraId="35EA4305" w14:textId="77777777" w:rsidR="00C115DF" w:rsidRDefault="00C115DF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Kryterium oceny – cena 100%</w:t>
      </w:r>
    </w:p>
    <w:p w14:paraId="7719F5E6" w14:textId="77777777" w:rsidR="007271BC" w:rsidRPr="00AB52B8" w:rsidRDefault="007271BC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B52B8">
        <w:rPr>
          <w:rFonts w:asciiTheme="minorHAnsi" w:hAnsiTheme="minorHAnsi" w:cstheme="minorHAnsi"/>
          <w:color w:val="000000"/>
          <w:sz w:val="24"/>
          <w:szCs w:val="24"/>
        </w:rPr>
        <w:t>Jeżeli w postępowaniu nie będzie można dokonać wyboru oferty najkorzystniejszej ze względu na to, że zostały złożone oferty o takiej samej cenie</w:t>
      </w:r>
      <w:r w:rsidR="00354819" w:rsidRPr="00AB52B8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AB52B8">
        <w:rPr>
          <w:rFonts w:asciiTheme="minorHAnsi" w:hAnsiTheme="minorHAnsi" w:cstheme="minorHAnsi"/>
          <w:color w:val="000000"/>
          <w:sz w:val="24"/>
          <w:szCs w:val="24"/>
        </w:rPr>
        <w:t xml:space="preserve"> Zamawiający wzywa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39FB65A7" w14:textId="77777777" w:rsidR="007271BC" w:rsidRPr="00AB52B8" w:rsidRDefault="007271BC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B52B8">
        <w:rPr>
          <w:rFonts w:asciiTheme="minorHAnsi" w:hAnsiTheme="minorHAnsi" w:cstheme="minorHAnsi"/>
          <w:color w:val="000000"/>
          <w:sz w:val="24"/>
          <w:szCs w:val="24"/>
        </w:rPr>
        <w:t xml:space="preserve"> Zamawiający dokona oceny złożonych ofert zgodnie z przyjętymi kryteriami.</w:t>
      </w:r>
    </w:p>
    <w:p w14:paraId="7C777D20" w14:textId="77777777" w:rsidR="007271BC" w:rsidRPr="00AB52B8" w:rsidRDefault="007271BC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B52B8">
        <w:rPr>
          <w:rFonts w:asciiTheme="minorHAnsi" w:hAnsiTheme="minorHAnsi" w:cstheme="minorHAnsi"/>
          <w:color w:val="000000"/>
          <w:sz w:val="24"/>
          <w:szCs w:val="24"/>
        </w:rPr>
        <w:t xml:space="preserve"> W toku dokonywania oceny złożonych ofert Zamawiający może żądać udzielenia przez Wykonawców dotyczących wyjaśnień treści złożonych przez nich ofert.</w:t>
      </w:r>
    </w:p>
    <w:p w14:paraId="0F081D14" w14:textId="77777777" w:rsidR="007271BC" w:rsidRPr="00AB52B8" w:rsidRDefault="007271BC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B52B8">
        <w:rPr>
          <w:rFonts w:asciiTheme="minorHAnsi" w:hAnsiTheme="minorHAnsi" w:cstheme="minorHAnsi"/>
          <w:color w:val="000000"/>
          <w:sz w:val="24"/>
          <w:szCs w:val="24"/>
        </w:rPr>
        <w:t xml:space="preserve"> Zamawiający może żądać, w wyznaczonym przez siebie terminie, uzupełnienia lub złożenia wyjaśnień dotyczących dokumentów potwierdzających spełnienie warunków.</w:t>
      </w:r>
    </w:p>
    <w:p w14:paraId="455043D5" w14:textId="77777777" w:rsidR="007271BC" w:rsidRPr="00AB52B8" w:rsidRDefault="007271BC" w:rsidP="004937EB">
      <w:pPr>
        <w:numPr>
          <w:ilvl w:val="1"/>
          <w:numId w:val="1"/>
        </w:numPr>
        <w:jc w:val="both"/>
        <w:rPr>
          <w:rStyle w:val="FontStyle22"/>
          <w:rFonts w:asciiTheme="minorHAnsi" w:hAnsiTheme="minorHAnsi" w:cstheme="minorHAnsi"/>
          <w:sz w:val="24"/>
          <w:szCs w:val="24"/>
        </w:rPr>
      </w:pPr>
      <w:r w:rsidRPr="00AB52B8">
        <w:rPr>
          <w:rFonts w:asciiTheme="minorHAnsi" w:hAnsiTheme="minorHAnsi" w:cstheme="minorHAnsi"/>
          <w:sz w:val="24"/>
          <w:szCs w:val="24"/>
        </w:rPr>
        <w:t xml:space="preserve"> Zamawiający zastrzega sobie prawo do podjęcia negocjacji w szczególności z</w:t>
      </w:r>
      <w:r w:rsidR="00275B35" w:rsidRPr="00AB52B8">
        <w:rPr>
          <w:rFonts w:asciiTheme="minorHAnsi" w:hAnsiTheme="minorHAnsi" w:cstheme="minorHAnsi"/>
          <w:sz w:val="24"/>
          <w:szCs w:val="24"/>
        </w:rPr>
        <w:t> </w:t>
      </w:r>
      <w:r w:rsidRPr="00AB52B8">
        <w:rPr>
          <w:rStyle w:val="FontStyle22"/>
          <w:rFonts w:asciiTheme="minorHAnsi" w:hAnsiTheme="minorHAnsi" w:cstheme="minorHAnsi"/>
          <w:sz w:val="24"/>
          <w:szCs w:val="24"/>
        </w:rPr>
        <w:t>Wykonawcą, którego oferta jest najkorzystniejsza.</w:t>
      </w:r>
    </w:p>
    <w:p w14:paraId="33472BBB" w14:textId="77777777" w:rsidR="007271BC" w:rsidRPr="00AB52B8" w:rsidRDefault="007271BC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B52B8">
        <w:rPr>
          <w:rFonts w:asciiTheme="minorHAnsi" w:hAnsiTheme="minorHAnsi" w:cstheme="minorHAnsi"/>
          <w:sz w:val="24"/>
          <w:szCs w:val="24"/>
        </w:rPr>
        <w:t xml:space="preserve"> </w:t>
      </w:r>
      <w:r w:rsidRPr="00790270">
        <w:rPr>
          <w:rFonts w:asciiTheme="minorHAnsi" w:hAnsiTheme="minorHAnsi" w:cstheme="minorHAnsi"/>
          <w:sz w:val="24"/>
          <w:szCs w:val="24"/>
        </w:rPr>
        <w:t>Zamawiający</w:t>
      </w:r>
      <w:r w:rsidRPr="00AB52B8">
        <w:rPr>
          <w:rFonts w:asciiTheme="minorHAnsi" w:hAnsiTheme="minorHAnsi" w:cstheme="minorHAnsi"/>
          <w:sz w:val="24"/>
          <w:szCs w:val="24"/>
        </w:rPr>
        <w:t xml:space="preserve"> zastrzega sobie prawo do podjęcia negocjacji</w:t>
      </w:r>
      <w:r w:rsidRPr="00AB52B8">
        <w:rPr>
          <w:rStyle w:val="FontStyle22"/>
          <w:rFonts w:asciiTheme="minorHAnsi" w:hAnsiTheme="minorHAnsi" w:cstheme="minorHAnsi"/>
          <w:sz w:val="24"/>
          <w:szCs w:val="24"/>
        </w:rPr>
        <w:t xml:space="preserve"> w przypadku, </w:t>
      </w:r>
      <w:r w:rsidRPr="00AB52B8">
        <w:rPr>
          <w:rFonts w:asciiTheme="minorHAnsi" w:hAnsiTheme="minorHAnsi" w:cstheme="minorHAnsi"/>
          <w:sz w:val="24"/>
          <w:szCs w:val="24"/>
        </w:rPr>
        <w:t>gdy cena oferowana brutto przekroczy kwotę, jaką Zamawiający zamierza przeznaczyć na</w:t>
      </w:r>
      <w:r w:rsidR="00664858" w:rsidRPr="00AB52B8">
        <w:rPr>
          <w:rFonts w:asciiTheme="minorHAnsi" w:hAnsiTheme="minorHAnsi" w:cstheme="minorHAnsi"/>
          <w:sz w:val="24"/>
          <w:szCs w:val="24"/>
        </w:rPr>
        <w:t> </w:t>
      </w:r>
      <w:r w:rsidRPr="00AB52B8">
        <w:rPr>
          <w:rFonts w:asciiTheme="minorHAnsi" w:hAnsiTheme="minorHAnsi" w:cstheme="minorHAnsi"/>
          <w:sz w:val="24"/>
          <w:szCs w:val="24"/>
        </w:rPr>
        <w:t>sfinansowanie zamówienia.</w:t>
      </w:r>
    </w:p>
    <w:p w14:paraId="6936AC35" w14:textId="77777777" w:rsidR="00275EF1" w:rsidRPr="00790270" w:rsidRDefault="00275EF1" w:rsidP="00961355">
      <w:pPr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90270">
        <w:rPr>
          <w:rFonts w:asciiTheme="minorHAnsi" w:hAnsiTheme="minorHAnsi" w:cstheme="minorHAnsi"/>
          <w:b/>
          <w:sz w:val="24"/>
          <w:szCs w:val="24"/>
          <w:u w:val="single"/>
        </w:rPr>
        <w:t>Opis warunków udziału w postępowaniu oraz dokumenty wymagane w ofercie:</w:t>
      </w:r>
    </w:p>
    <w:p w14:paraId="717962AA" w14:textId="77777777" w:rsidR="00275EF1" w:rsidRPr="00790270" w:rsidRDefault="00275EF1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0270">
        <w:rPr>
          <w:rFonts w:asciiTheme="minorHAnsi" w:hAnsiTheme="minorHAnsi" w:cstheme="minorHAnsi"/>
          <w:sz w:val="24"/>
          <w:szCs w:val="24"/>
        </w:rPr>
        <w:t>Warunki udziału w postępowaniu:</w:t>
      </w:r>
    </w:p>
    <w:p w14:paraId="58CB05CC" w14:textId="77777777" w:rsidR="00275EF1" w:rsidRPr="00790270" w:rsidRDefault="00275EF1" w:rsidP="0097558B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790270">
        <w:rPr>
          <w:rFonts w:asciiTheme="minorHAnsi" w:hAnsiTheme="minorHAnsi" w:cstheme="minorHAnsi"/>
          <w:sz w:val="24"/>
          <w:szCs w:val="24"/>
        </w:rPr>
        <w:t>O udzielenie zamówienia mogą się ubiegać Wykonawcy, którzy:</w:t>
      </w:r>
    </w:p>
    <w:p w14:paraId="7FAA4EA1" w14:textId="77777777" w:rsidR="00275EF1" w:rsidRPr="00790270" w:rsidRDefault="00275EF1" w:rsidP="004937EB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0270">
        <w:rPr>
          <w:rFonts w:asciiTheme="minorHAnsi" w:hAnsiTheme="minorHAnsi" w:cstheme="minorHAnsi"/>
          <w:sz w:val="24"/>
          <w:szCs w:val="24"/>
        </w:rPr>
        <w:t>Posiadają uprawnienia do wykonywania działalności lub czynności określonej przedmiotem niniejszego zamówienia,</w:t>
      </w:r>
    </w:p>
    <w:p w14:paraId="4397696E" w14:textId="77777777" w:rsidR="00275EF1" w:rsidRPr="00790270" w:rsidRDefault="00275EF1" w:rsidP="004937EB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0270">
        <w:rPr>
          <w:rFonts w:asciiTheme="minorHAnsi" w:hAnsiTheme="minorHAnsi" w:cstheme="minorHAnsi"/>
          <w:sz w:val="24"/>
          <w:szCs w:val="24"/>
        </w:rPr>
        <w:t>Posiadają wiedzę i doświadczenie,</w:t>
      </w:r>
    </w:p>
    <w:p w14:paraId="22B46D04" w14:textId="77777777" w:rsidR="00275EF1" w:rsidRPr="00790270" w:rsidRDefault="00275EF1" w:rsidP="004937EB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0270">
        <w:rPr>
          <w:rFonts w:asciiTheme="minorHAnsi" w:hAnsiTheme="minorHAnsi" w:cstheme="minorHAnsi"/>
          <w:sz w:val="24"/>
          <w:szCs w:val="24"/>
        </w:rPr>
        <w:lastRenderedPageBreak/>
        <w:t>Dysponują odpowiednim potencjałem technicznym oraz osobami zdolnymi do</w:t>
      </w:r>
      <w:r w:rsidR="00664858" w:rsidRPr="00790270">
        <w:rPr>
          <w:rFonts w:asciiTheme="minorHAnsi" w:hAnsiTheme="minorHAnsi" w:cstheme="minorHAnsi"/>
          <w:sz w:val="24"/>
          <w:szCs w:val="24"/>
        </w:rPr>
        <w:t> </w:t>
      </w:r>
      <w:r w:rsidRPr="00790270">
        <w:rPr>
          <w:rFonts w:asciiTheme="minorHAnsi" w:hAnsiTheme="minorHAnsi" w:cstheme="minorHAnsi"/>
          <w:sz w:val="24"/>
          <w:szCs w:val="24"/>
        </w:rPr>
        <w:t>wykonania zamówienia,</w:t>
      </w:r>
    </w:p>
    <w:p w14:paraId="7EC6F3F0" w14:textId="77777777" w:rsidR="00275EF1" w:rsidRPr="00790270" w:rsidRDefault="00275EF1" w:rsidP="004937EB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0270">
        <w:rPr>
          <w:rFonts w:asciiTheme="minorHAnsi" w:hAnsiTheme="minorHAnsi" w:cstheme="minorHAnsi"/>
          <w:sz w:val="24"/>
          <w:szCs w:val="24"/>
        </w:rPr>
        <w:t>Znajdują się w sytuacji ekonomicznej i finansowej zapewniającej wykonanie zamówienia,</w:t>
      </w:r>
    </w:p>
    <w:p w14:paraId="318934F3" w14:textId="77777777" w:rsidR="00275EF1" w:rsidRPr="00AB52B8" w:rsidRDefault="00275EF1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B52B8">
        <w:rPr>
          <w:rFonts w:asciiTheme="minorHAnsi" w:hAnsiTheme="minorHAnsi" w:cstheme="minorHAnsi"/>
          <w:sz w:val="24"/>
          <w:szCs w:val="24"/>
        </w:rPr>
        <w:t>Wykonawca winien przedstawić następujące oświadczenia i dokumenty:</w:t>
      </w:r>
    </w:p>
    <w:p w14:paraId="77C1245E" w14:textId="77777777" w:rsidR="00275EF1" w:rsidRPr="00AB52B8" w:rsidRDefault="00275EF1" w:rsidP="00961355">
      <w:pPr>
        <w:numPr>
          <w:ilvl w:val="1"/>
          <w:numId w:val="9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AB52B8">
        <w:rPr>
          <w:rFonts w:asciiTheme="minorHAnsi" w:hAnsiTheme="minorHAnsi" w:cstheme="minorHAnsi"/>
          <w:sz w:val="24"/>
          <w:szCs w:val="24"/>
        </w:rPr>
        <w:t>oświadczenie Wykonawcy o spełnianiu warunków udziału w postępowaniu, według w</w:t>
      </w:r>
      <w:r w:rsidR="0067288C">
        <w:rPr>
          <w:rFonts w:asciiTheme="minorHAnsi" w:hAnsiTheme="minorHAnsi" w:cstheme="minorHAnsi"/>
          <w:sz w:val="24"/>
          <w:szCs w:val="24"/>
        </w:rPr>
        <w:t>zoru stanowiącego załącznik nr 1</w:t>
      </w:r>
      <w:r w:rsidRPr="00AB52B8">
        <w:rPr>
          <w:rFonts w:asciiTheme="minorHAnsi" w:hAnsiTheme="minorHAnsi" w:cstheme="minorHAnsi"/>
          <w:sz w:val="24"/>
          <w:szCs w:val="24"/>
        </w:rPr>
        <w:t xml:space="preserve"> do niniejszego zapytania ofertowego,</w:t>
      </w:r>
    </w:p>
    <w:p w14:paraId="479D1F09" w14:textId="77777777" w:rsidR="00A16C8D" w:rsidRPr="00AB52B8" w:rsidRDefault="00A16C8D" w:rsidP="00961355">
      <w:pPr>
        <w:numPr>
          <w:ilvl w:val="1"/>
          <w:numId w:val="9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AB52B8">
        <w:rPr>
          <w:rFonts w:asciiTheme="minorHAnsi" w:hAnsiTheme="minorHAnsi" w:cstheme="minorHAnsi"/>
          <w:sz w:val="24"/>
          <w:szCs w:val="24"/>
        </w:rPr>
        <w:t>zaparafowaną klauzulę informacyjną odnośnie przetwarzania danych oso</w:t>
      </w:r>
      <w:r w:rsidR="0067288C">
        <w:rPr>
          <w:rFonts w:asciiTheme="minorHAnsi" w:hAnsiTheme="minorHAnsi" w:cstheme="minorHAnsi"/>
          <w:sz w:val="24"/>
          <w:szCs w:val="24"/>
        </w:rPr>
        <w:t>bowych stanowiącą załącznik nr 3</w:t>
      </w:r>
      <w:r w:rsidRPr="00AB52B8">
        <w:rPr>
          <w:rFonts w:asciiTheme="minorHAnsi" w:hAnsiTheme="minorHAnsi" w:cstheme="minorHAnsi"/>
          <w:sz w:val="24"/>
          <w:szCs w:val="24"/>
        </w:rPr>
        <w:t xml:space="preserve"> do niniejszego zapytania ofertowego.</w:t>
      </w:r>
    </w:p>
    <w:p w14:paraId="71BC83E5" w14:textId="77777777" w:rsidR="00275EF1" w:rsidRPr="002B6CF3" w:rsidRDefault="00275EF1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2B6CF3">
        <w:rPr>
          <w:rFonts w:asciiTheme="minorHAnsi" w:hAnsiTheme="minorHAnsi" w:cstheme="minorHAnsi"/>
          <w:bCs/>
          <w:snapToGrid w:val="0"/>
          <w:sz w:val="24"/>
          <w:szCs w:val="24"/>
        </w:rPr>
        <w:t>Złożone dokumenty mogą być przedstawione w formie skanu</w:t>
      </w:r>
      <w:r w:rsidR="002B6CF3">
        <w:rPr>
          <w:rFonts w:asciiTheme="minorHAnsi" w:hAnsiTheme="minorHAnsi" w:cstheme="minorHAnsi"/>
          <w:bCs/>
          <w:snapToGrid w:val="0"/>
          <w:sz w:val="24"/>
          <w:szCs w:val="24"/>
        </w:rPr>
        <w:t>.</w:t>
      </w:r>
    </w:p>
    <w:p w14:paraId="681CCA0C" w14:textId="77777777" w:rsidR="00275EF1" w:rsidRPr="00AB52B8" w:rsidRDefault="00275EF1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B52B8">
        <w:rPr>
          <w:rFonts w:asciiTheme="minorHAnsi" w:hAnsiTheme="minorHAnsi" w:cstheme="minorHAnsi"/>
          <w:snapToGrid w:val="0"/>
          <w:sz w:val="24"/>
          <w:szCs w:val="24"/>
        </w:rPr>
        <w:t>Zamawiający wezwie Wykonawców, którzy w określonym terminie nie złożyli wymaganych oświadczeń lub dokumentów potwierdzających spełnianie warunków udziału w postępowaniu, lub którzy nie złożyli pełnomocnictw, albo którzy złożyli</w:t>
      </w:r>
      <w:r w:rsidR="005F69B0" w:rsidRPr="00AB52B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AB52B8">
        <w:rPr>
          <w:rFonts w:asciiTheme="minorHAnsi" w:hAnsiTheme="minorHAnsi" w:cstheme="minorHAnsi"/>
          <w:snapToGrid w:val="0"/>
          <w:sz w:val="24"/>
          <w:szCs w:val="24"/>
        </w:rPr>
        <w:t>oświadczenia i dokumenty zawierające błędy lub którzy złożyli wadliwe pełnomocnictwa, do ich z</w:t>
      </w:r>
      <w:r w:rsidR="009E1BFC" w:rsidRPr="00AB52B8">
        <w:rPr>
          <w:rFonts w:asciiTheme="minorHAnsi" w:hAnsiTheme="minorHAnsi" w:cstheme="minorHAnsi"/>
          <w:snapToGrid w:val="0"/>
          <w:sz w:val="24"/>
          <w:szCs w:val="24"/>
        </w:rPr>
        <w:t>łożenia w wyznaczonym terminie.</w:t>
      </w:r>
    </w:p>
    <w:p w14:paraId="338010E4" w14:textId="77777777" w:rsidR="00275EF1" w:rsidRPr="00AB52B8" w:rsidRDefault="00275EF1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B52B8">
        <w:rPr>
          <w:rFonts w:asciiTheme="minorHAnsi" w:hAnsiTheme="minorHAnsi" w:cstheme="minorHAnsi"/>
          <w:snapToGrid w:val="0"/>
          <w:sz w:val="24"/>
          <w:szCs w:val="24"/>
        </w:rPr>
        <w:t>Złożone na wezwanie Zamawiającego oświadczenia i dokumenty powinny potwierdzać spełnianie przez Wykonawcę warunków udziału w postępowaniu, nie</w:t>
      </w:r>
      <w:r w:rsidR="00664858" w:rsidRPr="00AB52B8">
        <w:rPr>
          <w:rFonts w:asciiTheme="minorHAnsi" w:hAnsiTheme="minorHAnsi" w:cstheme="minorHAnsi"/>
          <w:snapToGrid w:val="0"/>
          <w:sz w:val="24"/>
          <w:szCs w:val="24"/>
        </w:rPr>
        <w:t> </w:t>
      </w:r>
      <w:r w:rsidRPr="00AB52B8">
        <w:rPr>
          <w:rFonts w:asciiTheme="minorHAnsi" w:hAnsiTheme="minorHAnsi" w:cstheme="minorHAnsi"/>
          <w:snapToGrid w:val="0"/>
          <w:sz w:val="24"/>
          <w:szCs w:val="24"/>
        </w:rPr>
        <w:t>później niż w dniu, w którym upłynął termin składania ofert.</w:t>
      </w:r>
    </w:p>
    <w:p w14:paraId="605D9F3B" w14:textId="77777777" w:rsidR="00DE7679" w:rsidRPr="00AB52B8" w:rsidRDefault="00DE7679" w:rsidP="00961355">
      <w:pPr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B52B8">
        <w:rPr>
          <w:rFonts w:asciiTheme="minorHAnsi" w:hAnsiTheme="minorHAnsi" w:cstheme="minorHAnsi"/>
          <w:b/>
          <w:bCs/>
          <w:sz w:val="24"/>
          <w:szCs w:val="24"/>
          <w:u w:val="single"/>
        </w:rPr>
        <w:t>Opis sposobu przygotowania i złożenia ofert.</w:t>
      </w:r>
    </w:p>
    <w:p w14:paraId="02B2941F" w14:textId="77777777" w:rsidR="0097558B" w:rsidRPr="002B6CF3" w:rsidRDefault="000D557D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B6CF3">
        <w:rPr>
          <w:rFonts w:asciiTheme="minorHAnsi" w:hAnsiTheme="minorHAnsi" w:cstheme="minorHAnsi"/>
          <w:bCs/>
          <w:sz w:val="24"/>
          <w:szCs w:val="24"/>
        </w:rPr>
        <w:t xml:space="preserve">Ofertę </w:t>
      </w:r>
      <w:r w:rsidR="00FF6301" w:rsidRPr="002B6CF3">
        <w:rPr>
          <w:rFonts w:asciiTheme="minorHAnsi" w:hAnsiTheme="minorHAnsi" w:cstheme="minorHAnsi"/>
          <w:bCs/>
          <w:sz w:val="24"/>
          <w:szCs w:val="24"/>
        </w:rPr>
        <w:t xml:space="preserve">należy złożyć poprzez </w:t>
      </w:r>
      <w:r w:rsidRPr="002B6CF3">
        <w:rPr>
          <w:rFonts w:asciiTheme="minorHAnsi" w:hAnsiTheme="minorHAnsi" w:cstheme="minorHAnsi"/>
          <w:bCs/>
          <w:sz w:val="24"/>
          <w:szCs w:val="24"/>
        </w:rPr>
        <w:t>Platfor</w:t>
      </w:r>
      <w:r w:rsidR="00FF6301" w:rsidRPr="002B6CF3">
        <w:rPr>
          <w:rFonts w:asciiTheme="minorHAnsi" w:hAnsiTheme="minorHAnsi" w:cstheme="minorHAnsi"/>
          <w:bCs/>
          <w:sz w:val="24"/>
          <w:szCs w:val="24"/>
        </w:rPr>
        <w:t>mę Zakupową</w:t>
      </w:r>
      <w:r w:rsidRPr="002B6CF3">
        <w:rPr>
          <w:rFonts w:asciiTheme="minorHAnsi" w:hAnsiTheme="minorHAnsi" w:cstheme="minorHAnsi"/>
          <w:bCs/>
          <w:sz w:val="24"/>
          <w:szCs w:val="24"/>
        </w:rPr>
        <w:t xml:space="preserve"> pod adresem </w:t>
      </w:r>
      <w:hyperlink r:id="rId13" w:history="1">
        <w:r w:rsidR="00465573" w:rsidRPr="00FC3D14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https://platformazakupowa.pl/pn/gminasantok</w:t>
        </w:r>
      </w:hyperlink>
      <w:r w:rsidR="00465573">
        <w:rPr>
          <w:rFonts w:asciiTheme="minorHAnsi" w:hAnsiTheme="minorHAnsi" w:cstheme="minorHAnsi"/>
          <w:bCs/>
          <w:sz w:val="24"/>
          <w:szCs w:val="24"/>
        </w:rPr>
        <w:t> na stronie dotyczącej </w:t>
      </w:r>
      <w:r w:rsidR="00A36DCD">
        <w:rPr>
          <w:rFonts w:asciiTheme="minorHAnsi" w:hAnsiTheme="minorHAnsi" w:cstheme="minorHAnsi"/>
          <w:bCs/>
          <w:sz w:val="24"/>
          <w:szCs w:val="24"/>
        </w:rPr>
        <w:t>odpowiedniego</w:t>
      </w:r>
      <w:r w:rsidR="00FF6301" w:rsidRPr="002B6CF3">
        <w:rPr>
          <w:rFonts w:asciiTheme="minorHAnsi" w:hAnsiTheme="minorHAnsi" w:cstheme="minorHAnsi"/>
          <w:bCs/>
          <w:sz w:val="24"/>
          <w:szCs w:val="24"/>
        </w:rPr>
        <w:t xml:space="preserve"> postępowania.</w:t>
      </w:r>
    </w:p>
    <w:p w14:paraId="17E91C24" w14:textId="77777777" w:rsidR="0097558B" w:rsidRPr="00AB52B8" w:rsidRDefault="0097558B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B52B8">
        <w:rPr>
          <w:rFonts w:asciiTheme="minorHAnsi" w:hAnsiTheme="minorHAnsi" w:cstheme="minorHAnsi"/>
          <w:bCs/>
          <w:sz w:val="24"/>
          <w:szCs w:val="24"/>
        </w:rPr>
        <w:t xml:space="preserve">Do oferty należy dołączyć: dokumenty wymienione w pkt. </w:t>
      </w:r>
      <w:r w:rsidR="007107C3">
        <w:rPr>
          <w:rFonts w:asciiTheme="minorHAnsi" w:hAnsiTheme="minorHAnsi" w:cstheme="minorHAnsi"/>
          <w:bCs/>
          <w:sz w:val="24"/>
          <w:szCs w:val="24"/>
        </w:rPr>
        <w:t>7</w:t>
      </w:r>
      <w:r w:rsidRPr="00AB52B8">
        <w:rPr>
          <w:rFonts w:asciiTheme="minorHAnsi" w:hAnsiTheme="minorHAnsi" w:cstheme="minorHAnsi"/>
          <w:bCs/>
          <w:sz w:val="24"/>
          <w:szCs w:val="24"/>
        </w:rPr>
        <w:t>.</w:t>
      </w:r>
    </w:p>
    <w:p w14:paraId="64E9515E" w14:textId="77777777" w:rsidR="0097558B" w:rsidRPr="00AB52B8" w:rsidRDefault="0097558B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B52B8">
        <w:rPr>
          <w:rFonts w:asciiTheme="minorHAnsi" w:hAnsiTheme="minorHAnsi" w:cstheme="minorHAnsi"/>
          <w:bCs/>
          <w:sz w:val="24"/>
          <w:szCs w:val="24"/>
        </w:rPr>
        <w:t>Każdy Wykonawca może złożyć tylko jedna ofertę.</w:t>
      </w:r>
    </w:p>
    <w:p w14:paraId="65E36E25" w14:textId="77777777" w:rsidR="0097558B" w:rsidRPr="002B6CF3" w:rsidRDefault="0097558B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B6CF3">
        <w:rPr>
          <w:rFonts w:asciiTheme="minorHAnsi" w:hAnsiTheme="minorHAnsi" w:cstheme="minorHAnsi"/>
          <w:bCs/>
          <w:sz w:val="24"/>
          <w:szCs w:val="24"/>
        </w:rPr>
        <w:t>Złożenie przez jednego wykonawcę więcej niż jednej oferty lub oferty zawierającej alternatywy powoduje odrzucenie wszystkich ofert złożonych przez danego Wykonawcę.</w:t>
      </w:r>
    </w:p>
    <w:p w14:paraId="610569F7" w14:textId="77777777" w:rsidR="0097558B" w:rsidRPr="00AB52B8" w:rsidRDefault="0097558B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B52B8">
        <w:rPr>
          <w:rFonts w:asciiTheme="minorHAnsi" w:hAnsiTheme="minorHAnsi" w:cstheme="minorHAnsi"/>
          <w:bCs/>
          <w:sz w:val="24"/>
          <w:szCs w:val="24"/>
        </w:rPr>
        <w:t>Wykonawca ponosi wszelkie koszty związane z przygotowaniem i złożeniem oferty.</w:t>
      </w:r>
    </w:p>
    <w:p w14:paraId="27BF117B" w14:textId="77777777" w:rsidR="0097558B" w:rsidRPr="00AB52B8" w:rsidRDefault="0097558B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B52B8">
        <w:rPr>
          <w:rFonts w:asciiTheme="minorHAnsi" w:hAnsiTheme="minorHAnsi" w:cstheme="minorHAnsi"/>
          <w:bCs/>
          <w:sz w:val="24"/>
          <w:szCs w:val="24"/>
        </w:rPr>
        <w:t>Oferta musi być podpisana przez osoby upoważnione do składania oświadczeń woli w imieniu Wykonawcy. Upoważnienie do podpisania oferty musi być dołączone do oferty, o ile nie wynika ono z innych dokumentów załączonych przez Wykonawcę.</w:t>
      </w:r>
    </w:p>
    <w:p w14:paraId="680E72F9" w14:textId="77777777" w:rsidR="005255E4" w:rsidRDefault="00DE7679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B6CF3">
        <w:rPr>
          <w:rFonts w:asciiTheme="minorHAnsi" w:hAnsiTheme="minorHAnsi" w:cstheme="minorHAnsi"/>
          <w:bCs/>
          <w:sz w:val="24"/>
          <w:szCs w:val="24"/>
        </w:rPr>
        <w:t>Ofertę wraz z załącznikami należy złożyć w postaci elektronicznej</w:t>
      </w:r>
      <w:r w:rsidR="004A1F0D" w:rsidRPr="002B6CF3">
        <w:rPr>
          <w:rFonts w:asciiTheme="minorHAnsi" w:hAnsiTheme="minorHAnsi" w:cstheme="minorHAnsi"/>
          <w:bCs/>
          <w:sz w:val="24"/>
          <w:szCs w:val="24"/>
        </w:rPr>
        <w:t xml:space="preserve"> w sposób opisany </w:t>
      </w:r>
    </w:p>
    <w:p w14:paraId="0D5DABC1" w14:textId="77777777" w:rsidR="00DE7679" w:rsidRDefault="004A1F0D" w:rsidP="005255E4">
      <w:pPr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B6CF3">
        <w:rPr>
          <w:rFonts w:asciiTheme="minorHAnsi" w:hAnsiTheme="minorHAnsi" w:cstheme="minorHAnsi"/>
          <w:bCs/>
          <w:sz w:val="24"/>
          <w:szCs w:val="24"/>
        </w:rPr>
        <w:t>w ust. 8</w:t>
      </w:r>
      <w:r w:rsidR="00DE7679" w:rsidRPr="002B6CF3">
        <w:rPr>
          <w:rFonts w:asciiTheme="minorHAnsi" w:hAnsiTheme="minorHAnsi" w:cstheme="minorHAnsi"/>
          <w:bCs/>
          <w:sz w:val="24"/>
          <w:szCs w:val="24"/>
        </w:rPr>
        <w:t>.</w:t>
      </w:r>
    </w:p>
    <w:p w14:paraId="1A8C473E" w14:textId="77777777" w:rsidR="00AA2780" w:rsidRPr="00AB52B8" w:rsidRDefault="00AA2780" w:rsidP="004937E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B52B8">
        <w:rPr>
          <w:rFonts w:asciiTheme="minorHAnsi" w:hAnsiTheme="minorHAnsi" w:cstheme="minorHAnsi"/>
          <w:b/>
          <w:bCs/>
          <w:sz w:val="24"/>
          <w:szCs w:val="24"/>
          <w:u w:val="single"/>
        </w:rPr>
        <w:t>Miejsce i termin składania ofert.</w:t>
      </w:r>
    </w:p>
    <w:p w14:paraId="1295DD15" w14:textId="77777777" w:rsidR="00AA2780" w:rsidRPr="002B6CF3" w:rsidRDefault="00AA2780" w:rsidP="004937EB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B6CF3">
        <w:rPr>
          <w:rFonts w:asciiTheme="minorHAnsi" w:hAnsiTheme="minorHAnsi" w:cstheme="minorHAnsi"/>
          <w:sz w:val="24"/>
          <w:szCs w:val="24"/>
        </w:rPr>
        <w:t>Of</w:t>
      </w:r>
      <w:r w:rsidR="001D5272">
        <w:rPr>
          <w:rFonts w:asciiTheme="minorHAnsi" w:hAnsiTheme="minorHAnsi" w:cstheme="minorHAnsi"/>
          <w:sz w:val="24"/>
          <w:szCs w:val="24"/>
        </w:rPr>
        <w:t>ertę należy przesłać w terminie do </w:t>
      </w:r>
      <w:r w:rsidR="00036261">
        <w:rPr>
          <w:rFonts w:asciiTheme="minorHAnsi" w:hAnsiTheme="minorHAnsi" w:cstheme="minorHAnsi"/>
          <w:b/>
          <w:sz w:val="24"/>
          <w:szCs w:val="24"/>
        </w:rPr>
        <w:t>23 sierpnia </w:t>
      </w:r>
      <w:r w:rsidR="00FC4D0E">
        <w:rPr>
          <w:rFonts w:asciiTheme="minorHAnsi" w:hAnsiTheme="minorHAnsi" w:cstheme="minorHAnsi"/>
          <w:b/>
          <w:sz w:val="24"/>
          <w:szCs w:val="24"/>
        </w:rPr>
        <w:t> 2021</w:t>
      </w:r>
      <w:r w:rsidR="001D5272">
        <w:rPr>
          <w:rFonts w:asciiTheme="minorHAnsi" w:hAnsiTheme="minorHAnsi" w:cstheme="minorHAnsi"/>
          <w:b/>
          <w:bCs/>
          <w:sz w:val="24"/>
          <w:szCs w:val="24"/>
        </w:rPr>
        <w:t>, </w:t>
      </w:r>
      <w:r w:rsidR="001D5272">
        <w:rPr>
          <w:rFonts w:asciiTheme="minorHAnsi" w:hAnsiTheme="minorHAnsi" w:cstheme="minorHAnsi"/>
          <w:sz w:val="24"/>
          <w:szCs w:val="24"/>
        </w:rPr>
        <w:t>do </w:t>
      </w:r>
      <w:r w:rsidRPr="002B6CF3">
        <w:rPr>
          <w:rFonts w:asciiTheme="minorHAnsi" w:hAnsiTheme="minorHAnsi" w:cstheme="minorHAnsi"/>
          <w:sz w:val="24"/>
          <w:szCs w:val="24"/>
        </w:rPr>
        <w:t>godz. </w:t>
      </w:r>
      <w:r w:rsidR="00036261">
        <w:rPr>
          <w:rFonts w:asciiTheme="minorHAnsi" w:hAnsiTheme="minorHAnsi" w:cstheme="minorHAnsi"/>
          <w:b/>
          <w:sz w:val="24"/>
          <w:szCs w:val="24"/>
        </w:rPr>
        <w:t>11</w:t>
      </w:r>
      <w:r w:rsidR="00AD7708">
        <w:rPr>
          <w:rFonts w:asciiTheme="minorHAnsi" w:hAnsiTheme="minorHAnsi" w:cstheme="minorHAnsi"/>
          <w:b/>
          <w:sz w:val="24"/>
          <w:szCs w:val="24"/>
        </w:rPr>
        <w:t>:00</w:t>
      </w:r>
      <w:r w:rsidRPr="002B6CF3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FF6301" w:rsidRPr="002B6CF3">
        <w:rPr>
          <w:rFonts w:asciiTheme="minorHAnsi" w:hAnsiTheme="minorHAnsi" w:cstheme="minorHAnsi"/>
          <w:bCs/>
          <w:sz w:val="24"/>
          <w:szCs w:val="24"/>
        </w:rPr>
        <w:t xml:space="preserve">poprzez wypełnienie formularza ofertowego na platformie zakupowej pod adresem </w:t>
      </w:r>
      <w:hyperlink r:id="rId14" w:history="1">
        <w:r w:rsidR="00465573" w:rsidRPr="00FC3D14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https://platformazakupowa.pl/pn/gminasantok</w:t>
        </w:r>
      </w:hyperlink>
      <w:r w:rsidR="00465573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B8B3892" w14:textId="77777777" w:rsidR="00AA2780" w:rsidRPr="00AB52B8" w:rsidRDefault="00AA2780" w:rsidP="00384546">
      <w:pPr>
        <w:numPr>
          <w:ilvl w:val="0"/>
          <w:numId w:val="38"/>
        </w:num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B52B8">
        <w:rPr>
          <w:rFonts w:asciiTheme="minorHAnsi" w:hAnsiTheme="minorHAnsi" w:cstheme="minorHAnsi"/>
          <w:b/>
          <w:bCs/>
          <w:sz w:val="24"/>
          <w:szCs w:val="24"/>
          <w:u w:val="single"/>
        </w:rPr>
        <w:t>Opis sposobu porozumienia się z Wykonawcami.</w:t>
      </w:r>
    </w:p>
    <w:p w14:paraId="57061EF1" w14:textId="77777777" w:rsidR="00FF6301" w:rsidRPr="00384546" w:rsidRDefault="00FF6301" w:rsidP="00384546">
      <w:pPr>
        <w:pStyle w:val="Akapitzlist"/>
        <w:numPr>
          <w:ilvl w:val="1"/>
          <w:numId w:val="38"/>
        </w:numPr>
        <w:ind w:left="993" w:hanging="633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384546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W przypadku pytań: </w:t>
      </w:r>
    </w:p>
    <w:p w14:paraId="20DDDE97" w14:textId="77777777" w:rsidR="00FF6301" w:rsidRPr="00384546" w:rsidRDefault="00FF6301" w:rsidP="00384546">
      <w:pPr>
        <w:ind w:left="1134" w:hanging="141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384546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- merytorycznych, proszę o kontakt poprzez przycisk w prawym dolnym rogu formularza "Wyślij wiadomość" </w:t>
      </w:r>
    </w:p>
    <w:p w14:paraId="7AB114ED" w14:textId="77777777" w:rsidR="00FF6301" w:rsidRPr="00384546" w:rsidRDefault="00FF6301" w:rsidP="00384546">
      <w:pPr>
        <w:ind w:left="1134" w:hanging="141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384546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- związanych z obsługą platformy, proszę o kontakt z Centrum Wsparcia Klienta platformy zakupowej Open </w:t>
      </w:r>
      <w:proofErr w:type="spellStart"/>
      <w:r w:rsidRPr="00384546">
        <w:rPr>
          <w:rFonts w:asciiTheme="minorHAnsi" w:hAnsiTheme="minorHAnsi" w:cstheme="minorHAnsi"/>
          <w:bCs/>
          <w:snapToGrid w:val="0"/>
          <w:sz w:val="24"/>
          <w:szCs w:val="24"/>
        </w:rPr>
        <w:t>Nexus</w:t>
      </w:r>
      <w:proofErr w:type="spellEnd"/>
      <w:r w:rsidRPr="00384546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czynnym od poniedziałku do piątku w dni robocze, w godzinach od  8:00 do 17:00. tel. 22 101 02 02, e-mail: </w:t>
      </w:r>
      <w:hyperlink r:id="rId15" w:history="1">
        <w:r w:rsidRPr="00384546">
          <w:rPr>
            <w:rStyle w:val="Hipercze"/>
            <w:rFonts w:asciiTheme="minorHAnsi" w:hAnsiTheme="minorHAnsi" w:cstheme="minorHAnsi"/>
            <w:bCs/>
            <w:snapToGrid w:val="0"/>
            <w:color w:val="auto"/>
            <w:sz w:val="24"/>
            <w:szCs w:val="24"/>
          </w:rPr>
          <w:t>cwk@platformazakupowa.pl</w:t>
        </w:r>
      </w:hyperlink>
      <w:r w:rsidRPr="00384546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</w:t>
      </w:r>
    </w:p>
    <w:p w14:paraId="767CD2A3" w14:textId="68F6A71C" w:rsidR="00AA2780" w:rsidRPr="00384546" w:rsidRDefault="00AA2780" w:rsidP="00384546">
      <w:pPr>
        <w:pStyle w:val="Akapitzlist"/>
        <w:numPr>
          <w:ilvl w:val="1"/>
          <w:numId w:val="38"/>
        </w:numPr>
        <w:ind w:left="993" w:hanging="633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384546">
        <w:rPr>
          <w:rFonts w:asciiTheme="minorHAnsi" w:hAnsiTheme="minorHAnsi" w:cstheme="minorHAnsi"/>
          <w:bCs/>
          <w:snapToGrid w:val="0"/>
          <w:sz w:val="24"/>
          <w:szCs w:val="24"/>
        </w:rPr>
        <w:t>Do kontaktów z Wykonawcami upoważnion</w:t>
      </w:r>
      <w:r w:rsidR="00BC1D08" w:rsidRPr="00384546">
        <w:rPr>
          <w:rFonts w:asciiTheme="minorHAnsi" w:hAnsiTheme="minorHAnsi" w:cstheme="minorHAnsi"/>
          <w:bCs/>
          <w:snapToGrid w:val="0"/>
          <w:sz w:val="24"/>
          <w:szCs w:val="24"/>
        </w:rPr>
        <w:t>a</w:t>
      </w:r>
      <w:r w:rsidRPr="00384546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jest Pan</w:t>
      </w:r>
      <w:r w:rsidR="00465573" w:rsidRPr="00384546">
        <w:rPr>
          <w:rFonts w:asciiTheme="minorHAnsi" w:hAnsiTheme="minorHAnsi" w:cstheme="minorHAnsi"/>
          <w:bCs/>
          <w:snapToGrid w:val="0"/>
          <w:sz w:val="24"/>
          <w:szCs w:val="24"/>
        </w:rPr>
        <w:t>i Magdalena Mar</w:t>
      </w:r>
      <w:r w:rsidR="00D41F95" w:rsidRPr="00384546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ciniak </w:t>
      </w:r>
      <w:hyperlink r:id="rId16" w:history="1">
        <w:r w:rsidR="00D41F95" w:rsidRPr="00384546">
          <w:rPr>
            <w:rStyle w:val="Hipercze"/>
            <w:rFonts w:asciiTheme="minorHAnsi" w:hAnsiTheme="minorHAnsi" w:cstheme="minorHAnsi"/>
            <w:bCs/>
            <w:snapToGrid w:val="0"/>
            <w:sz w:val="24"/>
            <w:szCs w:val="24"/>
          </w:rPr>
          <w:t>magdalena.marciniak@santok.pl</w:t>
        </w:r>
      </w:hyperlink>
      <w:r w:rsidR="00D41F95" w:rsidRPr="00384546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tel. 95 7287519</w:t>
      </w:r>
      <w:r w:rsidR="00961355" w:rsidRPr="00384546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, Pani Elżbieta </w:t>
      </w:r>
      <w:proofErr w:type="spellStart"/>
      <w:r w:rsidR="00961355" w:rsidRPr="00384546">
        <w:rPr>
          <w:rFonts w:asciiTheme="minorHAnsi" w:hAnsiTheme="minorHAnsi" w:cstheme="minorHAnsi"/>
          <w:bCs/>
          <w:snapToGrid w:val="0"/>
          <w:sz w:val="24"/>
          <w:szCs w:val="24"/>
        </w:rPr>
        <w:t>Bracik</w:t>
      </w:r>
      <w:proofErr w:type="spellEnd"/>
      <w:r w:rsidR="00961355" w:rsidRPr="00384546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</w:t>
      </w:r>
      <w:hyperlink r:id="rId17" w:history="1">
        <w:r w:rsidR="00961355" w:rsidRPr="00384546">
          <w:rPr>
            <w:rStyle w:val="Hipercze"/>
            <w:rFonts w:asciiTheme="minorHAnsi" w:hAnsiTheme="minorHAnsi" w:cstheme="minorHAnsi"/>
            <w:bCs/>
            <w:snapToGrid w:val="0"/>
            <w:sz w:val="24"/>
            <w:szCs w:val="24"/>
          </w:rPr>
          <w:t>ela.bracik@santok.pl</w:t>
        </w:r>
      </w:hyperlink>
      <w:r w:rsidR="00961355" w:rsidRPr="00384546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tel. 95 7287519</w:t>
      </w:r>
    </w:p>
    <w:p w14:paraId="2DA9B1E0" w14:textId="77777777" w:rsidR="00AA2780" w:rsidRPr="00AB52B8" w:rsidRDefault="00AA2780" w:rsidP="00F31B42">
      <w:pPr>
        <w:widowControl w:val="0"/>
        <w:ind w:left="360"/>
        <w:jc w:val="both"/>
        <w:rPr>
          <w:rFonts w:asciiTheme="minorHAnsi" w:hAnsiTheme="minorHAnsi" w:cstheme="minorHAnsi"/>
          <w:bCs/>
          <w:snapToGrid w:val="0"/>
          <w:color w:val="FF0000"/>
          <w:sz w:val="24"/>
          <w:szCs w:val="24"/>
        </w:rPr>
      </w:pPr>
    </w:p>
    <w:p w14:paraId="62199F30" w14:textId="77777777" w:rsidR="00AA2780" w:rsidRPr="00AB52B8" w:rsidRDefault="00AA2780" w:rsidP="00384546">
      <w:pPr>
        <w:numPr>
          <w:ilvl w:val="0"/>
          <w:numId w:val="39"/>
        </w:num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B52B8">
        <w:rPr>
          <w:rFonts w:asciiTheme="minorHAnsi" w:hAnsiTheme="minorHAnsi" w:cstheme="minorHAnsi"/>
          <w:b/>
          <w:bCs/>
          <w:sz w:val="24"/>
          <w:szCs w:val="24"/>
          <w:u w:val="single"/>
        </w:rPr>
        <w:t>Termin, do którego Wykonawca będzie związany złożoną ofertą.</w:t>
      </w:r>
    </w:p>
    <w:p w14:paraId="0BFCD2DA" w14:textId="77777777" w:rsidR="00AA2780" w:rsidRPr="00465573" w:rsidRDefault="00AA2780" w:rsidP="00384546">
      <w:pPr>
        <w:pStyle w:val="Akapitzlist"/>
        <w:numPr>
          <w:ilvl w:val="1"/>
          <w:numId w:val="33"/>
        </w:numPr>
        <w:ind w:left="993" w:hanging="567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465573">
        <w:rPr>
          <w:rFonts w:asciiTheme="minorHAnsi" w:hAnsiTheme="minorHAnsi" w:cstheme="minorHAnsi"/>
          <w:color w:val="333333"/>
          <w:sz w:val="24"/>
          <w:szCs w:val="24"/>
        </w:rPr>
        <w:t>Termin związania ofertą wynosi 30 dni. Bieg terminu rozpoczyna się wraz</w:t>
      </w:r>
      <w:r w:rsidRPr="00465573">
        <w:rPr>
          <w:rFonts w:asciiTheme="minorHAnsi" w:hAnsiTheme="minorHAnsi" w:cstheme="minorHAnsi"/>
          <w:color w:val="333333"/>
          <w:sz w:val="24"/>
          <w:szCs w:val="24"/>
        </w:rPr>
        <w:br/>
        <w:t>z upływem terminu składania ofert.</w:t>
      </w:r>
    </w:p>
    <w:p w14:paraId="7D31A393" w14:textId="77777777" w:rsidR="005F69B0" w:rsidRPr="00AB52B8" w:rsidRDefault="005F69B0" w:rsidP="00F31B42">
      <w:pPr>
        <w:jc w:val="both"/>
        <w:rPr>
          <w:rFonts w:asciiTheme="minorHAnsi" w:hAnsiTheme="minorHAnsi" w:cstheme="minorHAnsi"/>
          <w:b/>
          <w:bCs/>
          <w:sz w:val="24"/>
          <w:szCs w:val="24"/>
        </w:rPr>
        <w:sectPr w:rsidR="005F69B0" w:rsidRPr="00AB52B8" w:rsidSect="00961355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1906" w:h="16838"/>
          <w:pgMar w:top="1135" w:right="1417" w:bottom="1417" w:left="1417" w:header="708" w:footer="708" w:gutter="0"/>
          <w:cols w:space="708"/>
          <w:titlePg/>
          <w:docGrid w:linePitch="360"/>
        </w:sectPr>
      </w:pPr>
    </w:p>
    <w:p w14:paraId="7612B5AD" w14:textId="77777777" w:rsidR="00AA2780" w:rsidRPr="00AB52B8" w:rsidRDefault="00AA2780" w:rsidP="00384546">
      <w:pPr>
        <w:numPr>
          <w:ilvl w:val="0"/>
          <w:numId w:val="39"/>
        </w:numPr>
        <w:spacing w:before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B52B8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Informacja o wyniku.</w:t>
      </w:r>
    </w:p>
    <w:p w14:paraId="46D0B0E6" w14:textId="178E6E3A" w:rsidR="009E1BFC" w:rsidRPr="00465573" w:rsidRDefault="00AA2780" w:rsidP="00384546">
      <w:pPr>
        <w:pStyle w:val="Akapitzlist"/>
        <w:numPr>
          <w:ilvl w:val="1"/>
          <w:numId w:val="34"/>
        </w:numPr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465573">
        <w:rPr>
          <w:rFonts w:asciiTheme="minorHAnsi" w:hAnsiTheme="minorHAnsi" w:cstheme="minorHAnsi"/>
          <w:sz w:val="24"/>
          <w:szCs w:val="24"/>
        </w:rPr>
        <w:t>Wykonawcy, którzy złożyli oferty zostaną poinformowani o wyniku zapytania</w:t>
      </w:r>
      <w:r w:rsidR="00FF6301" w:rsidRPr="00465573">
        <w:rPr>
          <w:rFonts w:asciiTheme="minorHAnsi" w:hAnsiTheme="minorHAnsi" w:cstheme="minorHAnsi"/>
          <w:sz w:val="24"/>
          <w:szCs w:val="24"/>
        </w:rPr>
        <w:t xml:space="preserve"> poprzez wiadomość publiczną opublikowaną na platformie zakupowej pod adresem </w:t>
      </w:r>
      <w:r w:rsidR="00FF6301" w:rsidRPr="00465573">
        <w:rPr>
          <w:rFonts w:asciiTheme="minorHAnsi" w:hAnsiTheme="minorHAnsi" w:cstheme="minorHAnsi"/>
          <w:bCs/>
          <w:sz w:val="24"/>
          <w:szCs w:val="24"/>
        </w:rPr>
        <w:t>https:/</w:t>
      </w:r>
      <w:r w:rsidR="00465573">
        <w:rPr>
          <w:rFonts w:asciiTheme="minorHAnsi" w:hAnsiTheme="minorHAnsi" w:cstheme="minorHAnsi"/>
          <w:bCs/>
          <w:sz w:val="24"/>
          <w:szCs w:val="24"/>
        </w:rPr>
        <w:t>/platformazakupowa.pl/pn/gminasantok</w:t>
      </w:r>
      <w:r w:rsidR="00FF6301" w:rsidRPr="00465573">
        <w:rPr>
          <w:rFonts w:asciiTheme="minorHAnsi" w:hAnsiTheme="minorHAnsi" w:cstheme="minorHAnsi"/>
          <w:bCs/>
          <w:sz w:val="24"/>
          <w:szCs w:val="24"/>
        </w:rPr>
        <w:t xml:space="preserve"> na stronie dotyczącej</w:t>
      </w:r>
      <w:r w:rsidR="0023234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F6301" w:rsidRPr="00465573">
        <w:rPr>
          <w:rFonts w:asciiTheme="minorHAnsi" w:hAnsiTheme="minorHAnsi" w:cstheme="minorHAnsi"/>
          <w:bCs/>
          <w:sz w:val="24"/>
          <w:szCs w:val="24"/>
        </w:rPr>
        <w:t>odpowie</w:t>
      </w:r>
      <w:r w:rsidR="00232345">
        <w:rPr>
          <w:rFonts w:asciiTheme="minorHAnsi" w:hAnsiTheme="minorHAnsi" w:cstheme="minorHAnsi"/>
          <w:bCs/>
          <w:sz w:val="24"/>
          <w:szCs w:val="24"/>
        </w:rPr>
        <w:t>-</w:t>
      </w:r>
      <w:proofErr w:type="spellStart"/>
      <w:r w:rsidR="00FF6301" w:rsidRPr="00465573">
        <w:rPr>
          <w:rFonts w:asciiTheme="minorHAnsi" w:hAnsiTheme="minorHAnsi" w:cstheme="minorHAnsi"/>
          <w:bCs/>
          <w:sz w:val="24"/>
          <w:szCs w:val="24"/>
        </w:rPr>
        <w:t>dniego</w:t>
      </w:r>
      <w:proofErr w:type="spellEnd"/>
      <w:r w:rsidR="00FF6301" w:rsidRPr="00465573">
        <w:rPr>
          <w:rFonts w:asciiTheme="minorHAnsi" w:hAnsiTheme="minorHAnsi" w:cstheme="minorHAnsi"/>
          <w:bCs/>
          <w:sz w:val="24"/>
          <w:szCs w:val="24"/>
        </w:rPr>
        <w:t xml:space="preserve"> postępowania</w:t>
      </w:r>
      <w:r w:rsidRPr="0046557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B5665CB" w14:textId="77777777" w:rsidR="00C732F0" w:rsidRPr="00AB52B8" w:rsidRDefault="00C732F0" w:rsidP="00384546">
      <w:pPr>
        <w:numPr>
          <w:ilvl w:val="0"/>
          <w:numId w:val="39"/>
        </w:numPr>
        <w:spacing w:before="12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B52B8">
        <w:rPr>
          <w:rFonts w:asciiTheme="minorHAnsi" w:hAnsiTheme="minorHAnsi" w:cstheme="minorHAnsi"/>
          <w:b/>
          <w:bCs/>
          <w:sz w:val="24"/>
          <w:szCs w:val="24"/>
          <w:u w:val="single"/>
        </w:rPr>
        <w:t>Opis sposobu obliczenia ceny:</w:t>
      </w:r>
    </w:p>
    <w:p w14:paraId="3C8C1B73" w14:textId="4E2764E3" w:rsidR="00465573" w:rsidRDefault="00AA2780" w:rsidP="00384546">
      <w:pPr>
        <w:pStyle w:val="Akapitzlist"/>
        <w:numPr>
          <w:ilvl w:val="1"/>
          <w:numId w:val="35"/>
        </w:numPr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465573">
        <w:rPr>
          <w:rFonts w:asciiTheme="minorHAnsi" w:hAnsiTheme="minorHAnsi" w:cstheme="minorHAnsi"/>
          <w:sz w:val="24"/>
          <w:szCs w:val="24"/>
        </w:rPr>
        <w:t>Wykonawca określi cenę za wykonanie całego zamówienia</w:t>
      </w:r>
      <w:r w:rsidR="00BD786F">
        <w:rPr>
          <w:rFonts w:asciiTheme="minorHAnsi" w:hAnsiTheme="minorHAnsi" w:cstheme="minorHAnsi"/>
          <w:sz w:val="24"/>
          <w:szCs w:val="24"/>
        </w:rPr>
        <w:t xml:space="preserve"> w podziale na zadnie </w:t>
      </w:r>
      <w:r w:rsidR="00232345">
        <w:rPr>
          <w:rFonts w:asciiTheme="minorHAnsi" w:hAnsiTheme="minorHAnsi" w:cstheme="minorHAnsi"/>
          <w:sz w:val="24"/>
          <w:szCs w:val="24"/>
        </w:rPr>
        <w:br/>
      </w:r>
      <w:r w:rsidR="00BD786F">
        <w:rPr>
          <w:rFonts w:asciiTheme="minorHAnsi" w:hAnsiTheme="minorHAnsi" w:cstheme="minorHAnsi"/>
          <w:sz w:val="24"/>
          <w:szCs w:val="24"/>
        </w:rPr>
        <w:t>1 i zadanie 2</w:t>
      </w:r>
      <w:r w:rsidRPr="00465573">
        <w:rPr>
          <w:rFonts w:asciiTheme="minorHAnsi" w:hAnsiTheme="minorHAnsi" w:cstheme="minorHAnsi"/>
          <w:sz w:val="24"/>
          <w:szCs w:val="24"/>
        </w:rPr>
        <w:t>. Cena ma charakter ryczałtowy i musi uwzględniać wszelkie koszty opłaty i podatki niezbędne do wykonania zamówienia. Tak określona cena stanowić będzie podstawę do dokonania oceny oferty oraz stanowić będzie podstawę określenia wysokości wynagrodzenia należnego wykonawcy.</w:t>
      </w:r>
    </w:p>
    <w:p w14:paraId="6605EA9C" w14:textId="77777777" w:rsidR="00076CCC" w:rsidRPr="00465573" w:rsidRDefault="00465573" w:rsidP="00384546">
      <w:pPr>
        <w:pStyle w:val="Akapitzlist"/>
        <w:numPr>
          <w:ilvl w:val="1"/>
          <w:numId w:val="35"/>
        </w:numPr>
        <w:ind w:left="993" w:hanging="567"/>
        <w:jc w:val="both"/>
        <w:rPr>
          <w:rFonts w:asciiTheme="minorHAnsi" w:hAnsiTheme="minorHAnsi" w:cstheme="minorHAnsi"/>
          <w:sz w:val="24"/>
          <w:szCs w:val="24"/>
        </w:rPr>
        <w:sectPr w:rsidR="00076CCC" w:rsidRPr="00465573" w:rsidSect="003334B4">
          <w:footerReference w:type="default" r:id="rId24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Theme="minorHAnsi" w:hAnsiTheme="minorHAnsi" w:cstheme="minorHAnsi"/>
          <w:sz w:val="24"/>
          <w:szCs w:val="24"/>
        </w:rPr>
        <w:t>Powyższa cena będzie ceną brutto w złotych </w:t>
      </w:r>
      <w:r w:rsidR="00AA2780" w:rsidRPr="00465573">
        <w:rPr>
          <w:rFonts w:asciiTheme="minorHAnsi" w:hAnsiTheme="minorHAnsi" w:cstheme="minorHAnsi"/>
          <w:sz w:val="24"/>
          <w:szCs w:val="24"/>
        </w:rPr>
        <w:t>polskich.</w:t>
      </w:r>
      <w:bookmarkStart w:id="2" w:name="_Hlk11661154"/>
    </w:p>
    <w:bookmarkEnd w:id="2"/>
    <w:p w14:paraId="4CF932E8" w14:textId="77777777" w:rsidR="00AA2780" w:rsidRPr="00AB52B8" w:rsidRDefault="00AA2780" w:rsidP="00496010">
      <w:pPr>
        <w:numPr>
          <w:ilvl w:val="0"/>
          <w:numId w:val="39"/>
        </w:numPr>
        <w:spacing w:before="12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B52B8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Prawo do unieważnienia postępowania.</w:t>
      </w:r>
    </w:p>
    <w:p w14:paraId="0F22D337" w14:textId="77777777" w:rsidR="00AA2780" w:rsidRPr="00AB52B8" w:rsidRDefault="00AA2780" w:rsidP="00F31B42">
      <w:pPr>
        <w:pStyle w:val="NormalnyWeb"/>
        <w:spacing w:before="0" w:beforeAutospacing="0" w:after="150" w:afterAutospacing="0"/>
        <w:ind w:left="360"/>
        <w:jc w:val="both"/>
        <w:rPr>
          <w:rFonts w:asciiTheme="minorHAnsi" w:hAnsiTheme="minorHAnsi" w:cstheme="minorHAnsi"/>
          <w:color w:val="333333"/>
        </w:rPr>
      </w:pPr>
      <w:r w:rsidRPr="00AB52B8">
        <w:rPr>
          <w:rFonts w:asciiTheme="minorHAnsi" w:hAnsiTheme="minorHAnsi" w:cstheme="minorHAnsi"/>
          <w:color w:val="333333"/>
        </w:rPr>
        <w:t>Zamawiający zastrzega sobie prawo do unieważnienia zapytania ofertowego w każdym momencie bez podawania przyczyn.</w:t>
      </w:r>
    </w:p>
    <w:p w14:paraId="460D8BCB" w14:textId="77777777" w:rsidR="00B33E7B" w:rsidRPr="00AB52B8" w:rsidRDefault="00B33E7B" w:rsidP="00F31B42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  <w:sectPr w:rsidR="00B33E7B" w:rsidRPr="00AB52B8" w:rsidSect="003334B4">
          <w:footerReference w:type="default" r:id="rId25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0B8C809" w14:textId="77777777" w:rsidR="00A16C8D" w:rsidRPr="00AB52B8" w:rsidRDefault="00A16C8D" w:rsidP="005F69B0">
      <w:pPr>
        <w:jc w:val="both"/>
        <w:rPr>
          <w:rFonts w:asciiTheme="minorHAnsi" w:hAnsiTheme="minorHAnsi" w:cstheme="minorHAnsi"/>
          <w:snapToGrid w:val="0"/>
        </w:rPr>
      </w:pPr>
    </w:p>
    <w:p w14:paraId="1BDEBA38" w14:textId="77777777" w:rsidR="00B33E7B" w:rsidRPr="00AB52B8" w:rsidRDefault="00B33E7B" w:rsidP="005F69B0">
      <w:pPr>
        <w:jc w:val="both"/>
        <w:rPr>
          <w:rFonts w:asciiTheme="minorHAnsi" w:hAnsiTheme="minorHAnsi" w:cstheme="minorHAnsi"/>
          <w:snapToGrid w:val="0"/>
        </w:rPr>
      </w:pPr>
      <w:r w:rsidRPr="00AB52B8">
        <w:rPr>
          <w:rFonts w:asciiTheme="minorHAnsi" w:hAnsiTheme="minorHAnsi" w:cstheme="minorHAnsi"/>
          <w:snapToGrid w:val="0"/>
        </w:rPr>
        <w:t>Załączniki:</w:t>
      </w:r>
    </w:p>
    <w:p w14:paraId="4A9AAB9E" w14:textId="77777777" w:rsidR="00B33E7B" w:rsidRPr="00AB52B8" w:rsidRDefault="0097558B" w:rsidP="004B21E4">
      <w:pPr>
        <w:numPr>
          <w:ilvl w:val="0"/>
          <w:numId w:val="6"/>
        </w:numPr>
        <w:jc w:val="both"/>
        <w:rPr>
          <w:rFonts w:asciiTheme="minorHAnsi" w:hAnsiTheme="minorHAnsi" w:cstheme="minorHAnsi"/>
          <w:snapToGrid w:val="0"/>
        </w:rPr>
      </w:pPr>
      <w:r w:rsidRPr="00AB52B8">
        <w:rPr>
          <w:rFonts w:asciiTheme="minorHAnsi" w:hAnsiTheme="minorHAnsi" w:cstheme="minorHAnsi"/>
          <w:snapToGrid w:val="0"/>
        </w:rPr>
        <w:t>Wzór oświadczenia o spełnianiu warunków udziału w postępowaniu,</w:t>
      </w:r>
    </w:p>
    <w:p w14:paraId="2AB6ABDC" w14:textId="77777777" w:rsidR="00AD6AAB" w:rsidRPr="00AB52B8" w:rsidRDefault="00AD6AAB" w:rsidP="004B21E4">
      <w:pPr>
        <w:numPr>
          <w:ilvl w:val="0"/>
          <w:numId w:val="6"/>
        </w:numPr>
        <w:jc w:val="both"/>
        <w:rPr>
          <w:rFonts w:asciiTheme="minorHAnsi" w:hAnsiTheme="minorHAnsi" w:cstheme="minorHAnsi"/>
          <w:snapToGrid w:val="0"/>
        </w:rPr>
      </w:pPr>
      <w:r w:rsidRPr="00AB52B8">
        <w:rPr>
          <w:rFonts w:asciiTheme="minorHAnsi" w:hAnsiTheme="minorHAnsi" w:cstheme="minorHAnsi"/>
          <w:snapToGrid w:val="0"/>
        </w:rPr>
        <w:t>Wzór umowy</w:t>
      </w:r>
    </w:p>
    <w:p w14:paraId="3CEBDA22" w14:textId="77777777" w:rsidR="00AD6AAB" w:rsidRDefault="00AD6AAB" w:rsidP="004B21E4">
      <w:pPr>
        <w:numPr>
          <w:ilvl w:val="0"/>
          <w:numId w:val="6"/>
        </w:numPr>
        <w:jc w:val="both"/>
        <w:rPr>
          <w:rFonts w:asciiTheme="minorHAnsi" w:hAnsiTheme="minorHAnsi" w:cstheme="minorHAnsi"/>
          <w:snapToGrid w:val="0"/>
        </w:rPr>
      </w:pPr>
      <w:r w:rsidRPr="00AB52B8">
        <w:rPr>
          <w:rFonts w:asciiTheme="minorHAnsi" w:hAnsiTheme="minorHAnsi" w:cstheme="minorHAnsi"/>
          <w:snapToGrid w:val="0"/>
        </w:rPr>
        <w:t>Klauzula informacyjna RODO</w:t>
      </w:r>
    </w:p>
    <w:p w14:paraId="3F1C2192" w14:textId="77777777" w:rsidR="000401BD" w:rsidRDefault="000401BD" w:rsidP="004B21E4">
      <w:pPr>
        <w:numPr>
          <w:ilvl w:val="0"/>
          <w:numId w:val="6"/>
        </w:numPr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Harmonogram</w:t>
      </w:r>
      <w:r w:rsidR="005428CA">
        <w:rPr>
          <w:rFonts w:asciiTheme="minorHAnsi" w:hAnsiTheme="minorHAnsi" w:cstheme="minorHAnsi"/>
          <w:snapToGrid w:val="0"/>
        </w:rPr>
        <w:t xml:space="preserve"> prac</w:t>
      </w:r>
    </w:p>
    <w:p w14:paraId="3540A200" w14:textId="77777777" w:rsidR="00AA50D1" w:rsidRDefault="00AA50D1" w:rsidP="004B21E4">
      <w:pPr>
        <w:numPr>
          <w:ilvl w:val="0"/>
          <w:numId w:val="6"/>
        </w:numPr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Oferta cenowa</w:t>
      </w:r>
    </w:p>
    <w:p w14:paraId="0B93AA2D" w14:textId="77777777" w:rsidR="00AA50D1" w:rsidRPr="00AB52B8" w:rsidRDefault="00AA50D1" w:rsidP="004B21E4">
      <w:pPr>
        <w:numPr>
          <w:ilvl w:val="0"/>
          <w:numId w:val="6"/>
        </w:numPr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Oświadczenie autorów – Podwykonawców o przekazaniu autorskich praw majątkowych i zezwolenie na wykonywanie zależnych praw autorskich</w:t>
      </w:r>
    </w:p>
    <w:p w14:paraId="3AF44176" w14:textId="77777777" w:rsidR="00B33E7B" w:rsidRPr="00AB52B8" w:rsidRDefault="00B33E7B" w:rsidP="00B33E7B">
      <w:pPr>
        <w:rPr>
          <w:rFonts w:asciiTheme="minorHAnsi" w:hAnsiTheme="minorHAnsi" w:cstheme="minorHAnsi"/>
          <w:snapToGrid w:val="0"/>
          <w:sz w:val="24"/>
          <w:szCs w:val="24"/>
        </w:rPr>
      </w:pPr>
    </w:p>
    <w:p w14:paraId="47801FC9" w14:textId="77777777" w:rsidR="00A40A91" w:rsidRPr="00AB52B8" w:rsidRDefault="00AE4C97" w:rsidP="00AE4C97">
      <w:pPr>
        <w:rPr>
          <w:rFonts w:asciiTheme="minorHAnsi" w:hAnsiTheme="minorHAnsi" w:cstheme="minorHAnsi"/>
          <w:b/>
          <w:bCs/>
          <w:i/>
          <w:sz w:val="22"/>
          <w:szCs w:val="22"/>
          <w:lang w:eastAsia="en-GB"/>
        </w:rPr>
      </w:pPr>
      <w:r w:rsidRPr="00AB52B8">
        <w:rPr>
          <w:rFonts w:asciiTheme="minorHAnsi" w:hAnsiTheme="minorHAnsi" w:cstheme="minorHAnsi"/>
          <w:b/>
          <w:bCs/>
          <w:i/>
          <w:sz w:val="22"/>
          <w:szCs w:val="22"/>
          <w:lang w:eastAsia="en-GB"/>
        </w:rPr>
        <w:t xml:space="preserve"> </w:t>
      </w:r>
    </w:p>
    <w:sectPr w:rsidR="00A40A91" w:rsidRPr="00AB52B8" w:rsidSect="00AE4C97">
      <w:footerReference w:type="default" r:id="rId26"/>
      <w:type w:val="continuous"/>
      <w:pgSz w:w="11906" w:h="16838"/>
      <w:pgMar w:top="765" w:right="720" w:bottom="720" w:left="993" w:header="709" w:footer="708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EB2AD" w14:textId="77777777" w:rsidR="006F36E5" w:rsidRDefault="006F36E5">
      <w:r>
        <w:separator/>
      </w:r>
    </w:p>
  </w:endnote>
  <w:endnote w:type="continuationSeparator" w:id="0">
    <w:p w14:paraId="2737ECFE" w14:textId="77777777" w:rsidR="006F36E5" w:rsidRDefault="006F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205E8" w14:textId="77777777" w:rsidR="004254A9" w:rsidRDefault="004254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055D5" w14:textId="77777777" w:rsidR="004927A0" w:rsidRDefault="004927A0">
    <w:pPr>
      <w:pStyle w:val="Stopka"/>
      <w:jc w:val="right"/>
    </w:pPr>
  </w:p>
  <w:p w14:paraId="0FD9A16D" w14:textId="77777777" w:rsidR="004927A0" w:rsidRDefault="00506B0B">
    <w:pPr>
      <w:pStyle w:val="Stopka"/>
      <w:jc w:val="right"/>
    </w:pPr>
    <w:r>
      <w:fldChar w:fldCharType="begin"/>
    </w:r>
    <w:r w:rsidR="00FF6301">
      <w:instrText>PAGE   \* MERGEFORMAT</w:instrText>
    </w:r>
    <w:r>
      <w:fldChar w:fldCharType="separate"/>
    </w:r>
    <w:r w:rsidR="007B6F36">
      <w:rPr>
        <w:noProof/>
      </w:rPr>
      <w:t>6</w:t>
    </w:r>
    <w:r>
      <w:rPr>
        <w:noProof/>
      </w:rPr>
      <w:fldChar w:fldCharType="end"/>
    </w:r>
    <w:r w:rsidR="004927A0">
      <w:t xml:space="preserve"> z </w:t>
    </w:r>
    <w:r w:rsidR="006F36E5">
      <w:fldChar w:fldCharType="begin"/>
    </w:r>
    <w:r w:rsidR="006F36E5">
      <w:instrText xml:space="preserve"> NUMPAGES   \* MERGEFORMAT </w:instrText>
    </w:r>
    <w:r w:rsidR="006F36E5">
      <w:fldChar w:fldCharType="separate"/>
    </w:r>
    <w:r w:rsidR="007B6F36">
      <w:rPr>
        <w:noProof/>
      </w:rPr>
      <w:t>6</w:t>
    </w:r>
    <w:r w:rsidR="006F36E5">
      <w:rPr>
        <w:noProof/>
      </w:rPr>
      <w:fldChar w:fldCharType="end"/>
    </w:r>
  </w:p>
  <w:p w14:paraId="2B128C4B" w14:textId="77777777" w:rsidR="004927A0" w:rsidRDefault="004927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B4872" w14:textId="77777777" w:rsidR="004254A9" w:rsidRDefault="004254A9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CF9F9" w14:textId="77777777" w:rsidR="004927A0" w:rsidRPr="00590CD5" w:rsidRDefault="004927A0" w:rsidP="004B21E4">
    <w:pPr>
      <w:jc w:val="both"/>
      <w:rPr>
        <w:rFonts w:ascii="Calibri" w:hAnsi="Calibri" w:cs="Calibri"/>
      </w:rPr>
    </w:pPr>
    <w:r w:rsidRPr="00590CD5">
      <w:rPr>
        <w:rFonts w:ascii="Calibri" w:hAnsi="Calibri" w:cs="Calibri"/>
      </w:rPr>
      <w:t>Sprawę prowadzi:</w:t>
    </w:r>
  </w:p>
  <w:p w14:paraId="039EAA04" w14:textId="77777777" w:rsidR="004927A0" w:rsidRPr="00590CD5" w:rsidRDefault="000D5A63" w:rsidP="004B21E4">
    <w:pPr>
      <w:jc w:val="both"/>
      <w:rPr>
        <w:rFonts w:ascii="Calibri" w:hAnsi="Calibri" w:cs="Calibri"/>
      </w:rPr>
    </w:pPr>
    <w:r>
      <w:rPr>
        <w:rFonts w:ascii="Calibri" w:hAnsi="Calibri" w:cs="Calibri"/>
      </w:rPr>
      <w:t>Joanna Górnik</w:t>
    </w:r>
  </w:p>
  <w:p w14:paraId="78ED05C9" w14:textId="77777777" w:rsidR="004927A0" w:rsidRDefault="000D5A63" w:rsidP="004B21E4">
    <w:pPr>
      <w:jc w:val="both"/>
      <w:rPr>
        <w:rFonts w:ascii="Calibri" w:hAnsi="Calibri" w:cs="Calibri"/>
      </w:rPr>
    </w:pPr>
    <w:r>
      <w:rPr>
        <w:rFonts w:ascii="Calibri" w:hAnsi="Calibri" w:cs="Calibri"/>
      </w:rPr>
      <w:t>Referat Inwestycji, Gospodarki Komunalnej</w:t>
    </w:r>
  </w:p>
  <w:p w14:paraId="3803E1E9" w14:textId="77777777" w:rsidR="000D5A63" w:rsidRPr="00590CD5" w:rsidRDefault="000D5A63" w:rsidP="004B21E4">
    <w:pPr>
      <w:jc w:val="both"/>
      <w:rPr>
        <w:rFonts w:ascii="Calibri" w:hAnsi="Calibri" w:cs="Calibri"/>
      </w:rPr>
    </w:pPr>
    <w:r>
      <w:rPr>
        <w:rFonts w:ascii="Calibri" w:hAnsi="Calibri" w:cs="Calibri"/>
      </w:rPr>
      <w:t>I Przestrzennej</w:t>
    </w:r>
  </w:p>
  <w:p w14:paraId="07FE8515" w14:textId="77777777" w:rsidR="004927A0" w:rsidRPr="000D5A63" w:rsidRDefault="000D5A63" w:rsidP="004B21E4">
    <w:pPr>
      <w:jc w:val="both"/>
      <w:rPr>
        <w:rFonts w:ascii="Calibri" w:hAnsi="Calibri" w:cs="Calibri"/>
      </w:rPr>
    </w:pPr>
    <w:r w:rsidRPr="000D5A63">
      <w:rPr>
        <w:rFonts w:ascii="Calibri" w:hAnsi="Calibri" w:cs="Calibri"/>
      </w:rPr>
      <w:t>tel. 516 322 598</w:t>
    </w:r>
  </w:p>
  <w:p w14:paraId="4A443D83" w14:textId="77777777" w:rsidR="004927A0" w:rsidRPr="00886FE6" w:rsidRDefault="004927A0" w:rsidP="004B21E4">
    <w:pPr>
      <w:jc w:val="both"/>
      <w:rPr>
        <w:rFonts w:ascii="Calibri" w:hAnsi="Calibri" w:cs="Calibri"/>
      </w:rPr>
    </w:pPr>
    <w:r w:rsidRPr="00886FE6">
      <w:rPr>
        <w:rFonts w:ascii="Calibri" w:hAnsi="Calibri" w:cs="Calibri"/>
      </w:rPr>
      <w:t xml:space="preserve">e-mail: </w:t>
    </w:r>
    <w:r w:rsidR="000D5A63" w:rsidRPr="00886FE6">
      <w:rPr>
        <w:rFonts w:ascii="Calibri" w:hAnsi="Calibri" w:cs="Calibri"/>
      </w:rPr>
      <w:t>gornik.joanna</w:t>
    </w:r>
    <w:r w:rsidRPr="00886FE6">
      <w:rPr>
        <w:rFonts w:ascii="Calibri" w:hAnsi="Calibri" w:cs="Calibri"/>
      </w:rPr>
      <w:t>@lubawka.eu</w:t>
    </w:r>
  </w:p>
  <w:p w14:paraId="36F89DFC" w14:textId="77777777" w:rsidR="004927A0" w:rsidRDefault="00506B0B">
    <w:pPr>
      <w:pStyle w:val="Stopka"/>
      <w:jc w:val="right"/>
    </w:pPr>
    <w:r>
      <w:fldChar w:fldCharType="begin"/>
    </w:r>
    <w:r w:rsidR="00FF6301">
      <w:instrText>PAGE   \* MERGEFORMAT</w:instrText>
    </w:r>
    <w:r>
      <w:fldChar w:fldCharType="separate"/>
    </w:r>
    <w:r w:rsidR="009B7BC2">
      <w:rPr>
        <w:noProof/>
      </w:rPr>
      <w:t>6</w:t>
    </w:r>
    <w:r>
      <w:rPr>
        <w:noProof/>
      </w:rPr>
      <w:fldChar w:fldCharType="end"/>
    </w:r>
    <w:r w:rsidR="004927A0">
      <w:t xml:space="preserve"> z </w:t>
    </w:r>
    <w:r w:rsidR="006F36E5">
      <w:fldChar w:fldCharType="begin"/>
    </w:r>
    <w:r w:rsidR="006F36E5">
      <w:instrText xml:space="preserve"> NUMPAGES   \* MERGEFORMAT </w:instrText>
    </w:r>
    <w:r w:rsidR="006F36E5">
      <w:fldChar w:fldCharType="separate"/>
    </w:r>
    <w:r w:rsidR="00AA50D1">
      <w:rPr>
        <w:noProof/>
      </w:rPr>
      <w:t>7</w:t>
    </w:r>
    <w:r w:rsidR="006F36E5">
      <w:rPr>
        <w:noProof/>
      </w:rPr>
      <w:fldChar w:fldCharType="end"/>
    </w:r>
  </w:p>
  <w:p w14:paraId="7AD1ACC0" w14:textId="77777777" w:rsidR="004927A0" w:rsidRDefault="004927A0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57063" w14:textId="77777777" w:rsidR="004927A0" w:rsidRDefault="004927A0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CE6C7" w14:textId="77777777" w:rsidR="004927A0" w:rsidRDefault="004927A0" w:rsidP="00024EA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E5DBC" w14:textId="77777777" w:rsidR="006F36E5" w:rsidRDefault="006F36E5">
      <w:r>
        <w:separator/>
      </w:r>
    </w:p>
  </w:footnote>
  <w:footnote w:type="continuationSeparator" w:id="0">
    <w:p w14:paraId="2DD4DFD7" w14:textId="77777777" w:rsidR="006F36E5" w:rsidRDefault="006F3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B8D73" w14:textId="77777777" w:rsidR="004254A9" w:rsidRDefault="004254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C6C69" w14:textId="77777777" w:rsidR="004254A9" w:rsidRDefault="004254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D2DB7" w14:textId="77777777" w:rsidR="004254A9" w:rsidRDefault="004254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931720"/>
    <w:multiLevelType w:val="multilevel"/>
    <w:tmpl w:val="C602C3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5">
    <w:nsid w:val="0407399B"/>
    <w:multiLevelType w:val="hybridMultilevel"/>
    <w:tmpl w:val="55B0C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4E08C5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A657A21"/>
    <w:multiLevelType w:val="multilevel"/>
    <w:tmpl w:val="206C59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E866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99222CA"/>
    <w:multiLevelType w:val="multilevel"/>
    <w:tmpl w:val="B24A3F3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0">
    <w:nsid w:val="19B03668"/>
    <w:multiLevelType w:val="hybridMultilevel"/>
    <w:tmpl w:val="55B0C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E068B"/>
    <w:multiLevelType w:val="multilevel"/>
    <w:tmpl w:val="47782B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A4D3344"/>
    <w:multiLevelType w:val="hybridMultilevel"/>
    <w:tmpl w:val="55B0C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803A0"/>
    <w:multiLevelType w:val="multilevel"/>
    <w:tmpl w:val="61A6A89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4">
    <w:nsid w:val="22B77E2D"/>
    <w:multiLevelType w:val="multilevel"/>
    <w:tmpl w:val="D02E13D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6CD4C6C"/>
    <w:multiLevelType w:val="multilevel"/>
    <w:tmpl w:val="443AF4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6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E00013E"/>
    <w:multiLevelType w:val="multilevel"/>
    <w:tmpl w:val="F91E938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13D21CF"/>
    <w:multiLevelType w:val="hybridMultilevel"/>
    <w:tmpl w:val="6F80F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7796A"/>
    <w:multiLevelType w:val="multilevel"/>
    <w:tmpl w:val="5BE249E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0">
    <w:nsid w:val="361C0491"/>
    <w:multiLevelType w:val="multilevel"/>
    <w:tmpl w:val="CD76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840B3C"/>
    <w:multiLevelType w:val="multilevel"/>
    <w:tmpl w:val="6374D6E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B572AC5"/>
    <w:multiLevelType w:val="hybridMultilevel"/>
    <w:tmpl w:val="34DC6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AA7629"/>
    <w:multiLevelType w:val="multilevel"/>
    <w:tmpl w:val="BAE0DD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  <w:b w:val="0"/>
      </w:rPr>
    </w:lvl>
  </w:abstractNum>
  <w:abstractNum w:abstractNumId="25">
    <w:nsid w:val="3F6D66BE"/>
    <w:multiLevelType w:val="hybridMultilevel"/>
    <w:tmpl w:val="4172FD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903685"/>
    <w:multiLevelType w:val="hybridMultilevel"/>
    <w:tmpl w:val="BE541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3751F"/>
    <w:multiLevelType w:val="hybridMultilevel"/>
    <w:tmpl w:val="D27A1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7D54A3"/>
    <w:multiLevelType w:val="multilevel"/>
    <w:tmpl w:val="5F10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D90AF1"/>
    <w:multiLevelType w:val="hybridMultilevel"/>
    <w:tmpl w:val="7CE8325A"/>
    <w:lvl w:ilvl="0" w:tplc="7C983AE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0465165"/>
    <w:multiLevelType w:val="multilevel"/>
    <w:tmpl w:val="23F27A0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30F0A30"/>
    <w:multiLevelType w:val="hybridMultilevel"/>
    <w:tmpl w:val="B308E20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5803B8B"/>
    <w:multiLevelType w:val="multilevel"/>
    <w:tmpl w:val="F386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5B5043"/>
    <w:multiLevelType w:val="multilevel"/>
    <w:tmpl w:val="C666C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D12FDB"/>
    <w:multiLevelType w:val="multilevel"/>
    <w:tmpl w:val="3EF4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396029"/>
    <w:multiLevelType w:val="multilevel"/>
    <w:tmpl w:val="DF8E0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71755E11"/>
    <w:multiLevelType w:val="hybridMultilevel"/>
    <w:tmpl w:val="EC6440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CEF28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2"/>
  </w:num>
  <w:num w:numId="3">
    <w:abstractNumId w:val="20"/>
  </w:num>
  <w:num w:numId="4">
    <w:abstractNumId w:val="34"/>
  </w:num>
  <w:num w:numId="5">
    <w:abstractNumId w:val="28"/>
  </w:num>
  <w:num w:numId="6">
    <w:abstractNumId w:val="18"/>
  </w:num>
  <w:num w:numId="7">
    <w:abstractNumId w:val="38"/>
  </w:num>
  <w:num w:numId="8">
    <w:abstractNumId w:val="8"/>
  </w:num>
  <w:num w:numId="9">
    <w:abstractNumId w:val="3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22"/>
  </w:num>
  <w:num w:numId="15">
    <w:abstractNumId w:val="10"/>
  </w:num>
  <w:num w:numId="16">
    <w:abstractNumId w:val="16"/>
  </w:num>
  <w:num w:numId="17">
    <w:abstractNumId w:val="31"/>
  </w:num>
  <w:num w:numId="18">
    <w:abstractNumId w:val="29"/>
  </w:num>
  <w:num w:numId="19">
    <w:abstractNumId w:val="23"/>
  </w:num>
  <w:num w:numId="20">
    <w:abstractNumId w:val="5"/>
  </w:num>
  <w:num w:numId="21">
    <w:abstractNumId w:val="6"/>
  </w:num>
  <w:num w:numId="22">
    <w:abstractNumId w:val="12"/>
  </w:num>
  <w:num w:numId="23">
    <w:abstractNumId w:val="35"/>
  </w:num>
  <w:num w:numId="24">
    <w:abstractNumId w:val="37"/>
  </w:num>
  <w:num w:numId="25">
    <w:abstractNumId w:val="27"/>
  </w:num>
  <w:num w:numId="26">
    <w:abstractNumId w:val="25"/>
  </w:num>
  <w:num w:numId="27">
    <w:abstractNumId w:val="26"/>
  </w:num>
  <w:num w:numId="28">
    <w:abstractNumId w:val="11"/>
  </w:num>
  <w:num w:numId="29">
    <w:abstractNumId w:val="14"/>
  </w:num>
  <w:num w:numId="30">
    <w:abstractNumId w:val="36"/>
  </w:num>
  <w:num w:numId="31">
    <w:abstractNumId w:val="21"/>
  </w:num>
  <w:num w:numId="32">
    <w:abstractNumId w:val="24"/>
  </w:num>
  <w:num w:numId="33">
    <w:abstractNumId w:val="9"/>
  </w:num>
  <w:num w:numId="34">
    <w:abstractNumId w:val="15"/>
  </w:num>
  <w:num w:numId="35">
    <w:abstractNumId w:val="4"/>
  </w:num>
  <w:num w:numId="36">
    <w:abstractNumId w:val="13"/>
  </w:num>
  <w:num w:numId="37">
    <w:abstractNumId w:val="19"/>
  </w:num>
  <w:num w:numId="38">
    <w:abstractNumId w:val="30"/>
  </w:num>
  <w:num w:numId="39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65"/>
    <w:rsid w:val="00015CD1"/>
    <w:rsid w:val="00021F1C"/>
    <w:rsid w:val="00024715"/>
    <w:rsid w:val="00024EA6"/>
    <w:rsid w:val="00032C8F"/>
    <w:rsid w:val="00036261"/>
    <w:rsid w:val="00036D84"/>
    <w:rsid w:val="000401BD"/>
    <w:rsid w:val="00047FC9"/>
    <w:rsid w:val="00050D97"/>
    <w:rsid w:val="00070D7F"/>
    <w:rsid w:val="00076CCC"/>
    <w:rsid w:val="00080922"/>
    <w:rsid w:val="0008524B"/>
    <w:rsid w:val="00086AE8"/>
    <w:rsid w:val="0009124B"/>
    <w:rsid w:val="00092B7B"/>
    <w:rsid w:val="00093936"/>
    <w:rsid w:val="00096CD3"/>
    <w:rsid w:val="000A0701"/>
    <w:rsid w:val="000A3043"/>
    <w:rsid w:val="000D3E4B"/>
    <w:rsid w:val="000D557D"/>
    <w:rsid w:val="000D5A63"/>
    <w:rsid w:val="000D696C"/>
    <w:rsid w:val="000E2C79"/>
    <w:rsid w:val="000E6003"/>
    <w:rsid w:val="000E7359"/>
    <w:rsid w:val="000E7FE2"/>
    <w:rsid w:val="000F27E4"/>
    <w:rsid w:val="00105189"/>
    <w:rsid w:val="00107A17"/>
    <w:rsid w:val="00107D5A"/>
    <w:rsid w:val="0011142C"/>
    <w:rsid w:val="0011709B"/>
    <w:rsid w:val="001179D8"/>
    <w:rsid w:val="0012268D"/>
    <w:rsid w:val="001259A7"/>
    <w:rsid w:val="00143254"/>
    <w:rsid w:val="001579E4"/>
    <w:rsid w:val="00163DEB"/>
    <w:rsid w:val="00174963"/>
    <w:rsid w:val="00187498"/>
    <w:rsid w:val="001A0E7E"/>
    <w:rsid w:val="001A58DD"/>
    <w:rsid w:val="001B3ED1"/>
    <w:rsid w:val="001B49A7"/>
    <w:rsid w:val="001D3FBF"/>
    <w:rsid w:val="001D435C"/>
    <w:rsid w:val="001D4A53"/>
    <w:rsid w:val="001D4B0D"/>
    <w:rsid w:val="001D5272"/>
    <w:rsid w:val="001D7429"/>
    <w:rsid w:val="001E22A9"/>
    <w:rsid w:val="001E24F7"/>
    <w:rsid w:val="001F282B"/>
    <w:rsid w:val="00201D66"/>
    <w:rsid w:val="00212CE4"/>
    <w:rsid w:val="00215EED"/>
    <w:rsid w:val="00216DA1"/>
    <w:rsid w:val="00217089"/>
    <w:rsid w:val="00217DFF"/>
    <w:rsid w:val="00220DDA"/>
    <w:rsid w:val="002227E7"/>
    <w:rsid w:val="00223E6F"/>
    <w:rsid w:val="00225AC7"/>
    <w:rsid w:val="00232345"/>
    <w:rsid w:val="002333C1"/>
    <w:rsid w:val="00235A9F"/>
    <w:rsid w:val="002418D0"/>
    <w:rsid w:val="00247F27"/>
    <w:rsid w:val="00254397"/>
    <w:rsid w:val="00260FF3"/>
    <w:rsid w:val="00263D1D"/>
    <w:rsid w:val="00264739"/>
    <w:rsid w:val="00275B35"/>
    <w:rsid w:val="00275EF1"/>
    <w:rsid w:val="00285989"/>
    <w:rsid w:val="00287185"/>
    <w:rsid w:val="002944F8"/>
    <w:rsid w:val="002A064D"/>
    <w:rsid w:val="002A240C"/>
    <w:rsid w:val="002B11DB"/>
    <w:rsid w:val="002B3475"/>
    <w:rsid w:val="002B6CF3"/>
    <w:rsid w:val="002C0D2F"/>
    <w:rsid w:val="002D505F"/>
    <w:rsid w:val="002E1422"/>
    <w:rsid w:val="002E1C0A"/>
    <w:rsid w:val="002F164A"/>
    <w:rsid w:val="002F6AE1"/>
    <w:rsid w:val="002F6E33"/>
    <w:rsid w:val="003003F9"/>
    <w:rsid w:val="00305827"/>
    <w:rsid w:val="003334B4"/>
    <w:rsid w:val="003428C6"/>
    <w:rsid w:val="003457E3"/>
    <w:rsid w:val="00346B63"/>
    <w:rsid w:val="00354819"/>
    <w:rsid w:val="003579D3"/>
    <w:rsid w:val="003632FC"/>
    <w:rsid w:val="0036616F"/>
    <w:rsid w:val="003676AE"/>
    <w:rsid w:val="00372640"/>
    <w:rsid w:val="0038364E"/>
    <w:rsid w:val="00384546"/>
    <w:rsid w:val="00394A4A"/>
    <w:rsid w:val="00394E2A"/>
    <w:rsid w:val="003A42C7"/>
    <w:rsid w:val="003C27E1"/>
    <w:rsid w:val="003D40B6"/>
    <w:rsid w:val="003D4E2F"/>
    <w:rsid w:val="003E17A9"/>
    <w:rsid w:val="003F5610"/>
    <w:rsid w:val="00400884"/>
    <w:rsid w:val="00405389"/>
    <w:rsid w:val="00405D57"/>
    <w:rsid w:val="004118DD"/>
    <w:rsid w:val="004149DD"/>
    <w:rsid w:val="0042077B"/>
    <w:rsid w:val="004254A9"/>
    <w:rsid w:val="0043163B"/>
    <w:rsid w:val="0043231D"/>
    <w:rsid w:val="004427EF"/>
    <w:rsid w:val="0045705F"/>
    <w:rsid w:val="0046512C"/>
    <w:rsid w:val="00465573"/>
    <w:rsid w:val="0046775B"/>
    <w:rsid w:val="004714B6"/>
    <w:rsid w:val="00473941"/>
    <w:rsid w:val="004755B4"/>
    <w:rsid w:val="00486382"/>
    <w:rsid w:val="004925A5"/>
    <w:rsid w:val="004927A0"/>
    <w:rsid w:val="004937EB"/>
    <w:rsid w:val="00496010"/>
    <w:rsid w:val="004A118D"/>
    <w:rsid w:val="004A1F0D"/>
    <w:rsid w:val="004B21E4"/>
    <w:rsid w:val="004B3DCB"/>
    <w:rsid w:val="004B629A"/>
    <w:rsid w:val="004C0175"/>
    <w:rsid w:val="004E11B0"/>
    <w:rsid w:val="004F00F0"/>
    <w:rsid w:val="004F0684"/>
    <w:rsid w:val="00506B0B"/>
    <w:rsid w:val="00514F9A"/>
    <w:rsid w:val="005225CA"/>
    <w:rsid w:val="005255E4"/>
    <w:rsid w:val="00532CF5"/>
    <w:rsid w:val="00537F33"/>
    <w:rsid w:val="00541D4B"/>
    <w:rsid w:val="005428CA"/>
    <w:rsid w:val="005579F1"/>
    <w:rsid w:val="00563B56"/>
    <w:rsid w:val="00564380"/>
    <w:rsid w:val="0056768A"/>
    <w:rsid w:val="00570DFF"/>
    <w:rsid w:val="00570F08"/>
    <w:rsid w:val="00572C4B"/>
    <w:rsid w:val="00574C42"/>
    <w:rsid w:val="005750A8"/>
    <w:rsid w:val="0057536D"/>
    <w:rsid w:val="0058512E"/>
    <w:rsid w:val="005902C0"/>
    <w:rsid w:val="005A6F54"/>
    <w:rsid w:val="005B4F78"/>
    <w:rsid w:val="005B7C3F"/>
    <w:rsid w:val="005C3AB8"/>
    <w:rsid w:val="005D1C02"/>
    <w:rsid w:val="005E3138"/>
    <w:rsid w:val="005E4F02"/>
    <w:rsid w:val="005E4F11"/>
    <w:rsid w:val="005E7729"/>
    <w:rsid w:val="005F3C83"/>
    <w:rsid w:val="005F5441"/>
    <w:rsid w:val="005F69B0"/>
    <w:rsid w:val="005F7508"/>
    <w:rsid w:val="0060156C"/>
    <w:rsid w:val="00613097"/>
    <w:rsid w:val="0061456A"/>
    <w:rsid w:val="00614F12"/>
    <w:rsid w:val="00617EC1"/>
    <w:rsid w:val="00635EA0"/>
    <w:rsid w:val="00641E2F"/>
    <w:rsid w:val="0064478C"/>
    <w:rsid w:val="00656793"/>
    <w:rsid w:val="00664858"/>
    <w:rsid w:val="0067086B"/>
    <w:rsid w:val="0067288C"/>
    <w:rsid w:val="0067716E"/>
    <w:rsid w:val="00686B31"/>
    <w:rsid w:val="00690FE5"/>
    <w:rsid w:val="006935F8"/>
    <w:rsid w:val="0069599F"/>
    <w:rsid w:val="006A58E0"/>
    <w:rsid w:val="006A7E9D"/>
    <w:rsid w:val="006C14EA"/>
    <w:rsid w:val="006C317E"/>
    <w:rsid w:val="006C7957"/>
    <w:rsid w:val="006D2E0B"/>
    <w:rsid w:val="006D6D7C"/>
    <w:rsid w:val="006D6FF9"/>
    <w:rsid w:val="006E64F0"/>
    <w:rsid w:val="006F15A7"/>
    <w:rsid w:val="006F36E5"/>
    <w:rsid w:val="006F47BF"/>
    <w:rsid w:val="006F58F1"/>
    <w:rsid w:val="00704EE7"/>
    <w:rsid w:val="0070648D"/>
    <w:rsid w:val="007107C3"/>
    <w:rsid w:val="00714168"/>
    <w:rsid w:val="007164CB"/>
    <w:rsid w:val="007229D7"/>
    <w:rsid w:val="00722C68"/>
    <w:rsid w:val="00722F6A"/>
    <w:rsid w:val="0072344F"/>
    <w:rsid w:val="007249C9"/>
    <w:rsid w:val="00724C7D"/>
    <w:rsid w:val="007266D2"/>
    <w:rsid w:val="007271BC"/>
    <w:rsid w:val="00737281"/>
    <w:rsid w:val="00746CF5"/>
    <w:rsid w:val="00752F98"/>
    <w:rsid w:val="007549B2"/>
    <w:rsid w:val="007752B0"/>
    <w:rsid w:val="00775AF5"/>
    <w:rsid w:val="007773FC"/>
    <w:rsid w:val="0078727E"/>
    <w:rsid w:val="00790270"/>
    <w:rsid w:val="007A57B3"/>
    <w:rsid w:val="007B6F36"/>
    <w:rsid w:val="007C21CD"/>
    <w:rsid w:val="007C50A0"/>
    <w:rsid w:val="007D1924"/>
    <w:rsid w:val="007D60A8"/>
    <w:rsid w:val="007D76CF"/>
    <w:rsid w:val="007E573F"/>
    <w:rsid w:val="007E72A2"/>
    <w:rsid w:val="007F0C8F"/>
    <w:rsid w:val="007F1206"/>
    <w:rsid w:val="007F618D"/>
    <w:rsid w:val="00801B4C"/>
    <w:rsid w:val="0082546F"/>
    <w:rsid w:val="00835CDD"/>
    <w:rsid w:val="0084089C"/>
    <w:rsid w:val="008416B0"/>
    <w:rsid w:val="0084214F"/>
    <w:rsid w:val="008454AA"/>
    <w:rsid w:val="00850821"/>
    <w:rsid w:val="008526DF"/>
    <w:rsid w:val="008605A5"/>
    <w:rsid w:val="00865274"/>
    <w:rsid w:val="008709B3"/>
    <w:rsid w:val="00871054"/>
    <w:rsid w:val="00872EEE"/>
    <w:rsid w:val="00881302"/>
    <w:rsid w:val="00886FE6"/>
    <w:rsid w:val="008922D7"/>
    <w:rsid w:val="00895277"/>
    <w:rsid w:val="0089571A"/>
    <w:rsid w:val="008A4F6A"/>
    <w:rsid w:val="008B4606"/>
    <w:rsid w:val="008C0842"/>
    <w:rsid w:val="008C100B"/>
    <w:rsid w:val="008C6E0B"/>
    <w:rsid w:val="008D489D"/>
    <w:rsid w:val="008D74FB"/>
    <w:rsid w:val="008D7660"/>
    <w:rsid w:val="008E0D40"/>
    <w:rsid w:val="008F2799"/>
    <w:rsid w:val="008F7BEE"/>
    <w:rsid w:val="00902683"/>
    <w:rsid w:val="00905BA8"/>
    <w:rsid w:val="0091066C"/>
    <w:rsid w:val="00913B19"/>
    <w:rsid w:val="00922181"/>
    <w:rsid w:val="00922741"/>
    <w:rsid w:val="00925C72"/>
    <w:rsid w:val="00934431"/>
    <w:rsid w:val="009352A0"/>
    <w:rsid w:val="009400F1"/>
    <w:rsid w:val="00940AAD"/>
    <w:rsid w:val="00941FFA"/>
    <w:rsid w:val="00943A76"/>
    <w:rsid w:val="00961355"/>
    <w:rsid w:val="009617B4"/>
    <w:rsid w:val="00970603"/>
    <w:rsid w:val="0097558B"/>
    <w:rsid w:val="00982355"/>
    <w:rsid w:val="00986785"/>
    <w:rsid w:val="00994E7E"/>
    <w:rsid w:val="00995A52"/>
    <w:rsid w:val="009A2A75"/>
    <w:rsid w:val="009B7A73"/>
    <w:rsid w:val="009B7BC2"/>
    <w:rsid w:val="009C0BB0"/>
    <w:rsid w:val="009D1EA7"/>
    <w:rsid w:val="009E0DD6"/>
    <w:rsid w:val="009E1BFC"/>
    <w:rsid w:val="009E5A40"/>
    <w:rsid w:val="00A00DF8"/>
    <w:rsid w:val="00A11E42"/>
    <w:rsid w:val="00A15604"/>
    <w:rsid w:val="00A16C8D"/>
    <w:rsid w:val="00A36DCD"/>
    <w:rsid w:val="00A37777"/>
    <w:rsid w:val="00A40087"/>
    <w:rsid w:val="00A40A91"/>
    <w:rsid w:val="00A42818"/>
    <w:rsid w:val="00A57359"/>
    <w:rsid w:val="00A57C0E"/>
    <w:rsid w:val="00A7031D"/>
    <w:rsid w:val="00A807F2"/>
    <w:rsid w:val="00A81962"/>
    <w:rsid w:val="00A91884"/>
    <w:rsid w:val="00A922CC"/>
    <w:rsid w:val="00A956F0"/>
    <w:rsid w:val="00AA14B7"/>
    <w:rsid w:val="00AA2780"/>
    <w:rsid w:val="00AA50D1"/>
    <w:rsid w:val="00AB4F27"/>
    <w:rsid w:val="00AB52B8"/>
    <w:rsid w:val="00AB5A32"/>
    <w:rsid w:val="00AC2532"/>
    <w:rsid w:val="00AC384C"/>
    <w:rsid w:val="00AD438E"/>
    <w:rsid w:val="00AD55D5"/>
    <w:rsid w:val="00AD6AAB"/>
    <w:rsid w:val="00AD6D58"/>
    <w:rsid w:val="00AD722D"/>
    <w:rsid w:val="00AD7708"/>
    <w:rsid w:val="00AE24FD"/>
    <w:rsid w:val="00AE4C97"/>
    <w:rsid w:val="00AF2270"/>
    <w:rsid w:val="00B12B0E"/>
    <w:rsid w:val="00B14AF0"/>
    <w:rsid w:val="00B252BC"/>
    <w:rsid w:val="00B3111F"/>
    <w:rsid w:val="00B312F6"/>
    <w:rsid w:val="00B33E7B"/>
    <w:rsid w:val="00B37536"/>
    <w:rsid w:val="00B377E0"/>
    <w:rsid w:val="00B41308"/>
    <w:rsid w:val="00B45388"/>
    <w:rsid w:val="00B63E18"/>
    <w:rsid w:val="00B66270"/>
    <w:rsid w:val="00B73208"/>
    <w:rsid w:val="00B808C4"/>
    <w:rsid w:val="00B8637E"/>
    <w:rsid w:val="00B8659B"/>
    <w:rsid w:val="00BA057F"/>
    <w:rsid w:val="00BA228A"/>
    <w:rsid w:val="00BB6B57"/>
    <w:rsid w:val="00BB6C48"/>
    <w:rsid w:val="00BC1D08"/>
    <w:rsid w:val="00BC2061"/>
    <w:rsid w:val="00BC3585"/>
    <w:rsid w:val="00BD1175"/>
    <w:rsid w:val="00BD786F"/>
    <w:rsid w:val="00BF0229"/>
    <w:rsid w:val="00BF38FF"/>
    <w:rsid w:val="00C0615B"/>
    <w:rsid w:val="00C06918"/>
    <w:rsid w:val="00C115DF"/>
    <w:rsid w:val="00C30D03"/>
    <w:rsid w:val="00C32F27"/>
    <w:rsid w:val="00C3675B"/>
    <w:rsid w:val="00C3683B"/>
    <w:rsid w:val="00C47D0F"/>
    <w:rsid w:val="00C55518"/>
    <w:rsid w:val="00C65205"/>
    <w:rsid w:val="00C65D08"/>
    <w:rsid w:val="00C65EE1"/>
    <w:rsid w:val="00C67D3A"/>
    <w:rsid w:val="00C72353"/>
    <w:rsid w:val="00C732F0"/>
    <w:rsid w:val="00C80411"/>
    <w:rsid w:val="00C92BA1"/>
    <w:rsid w:val="00C940D5"/>
    <w:rsid w:val="00C959E8"/>
    <w:rsid w:val="00CC221E"/>
    <w:rsid w:val="00CC5788"/>
    <w:rsid w:val="00CC5D67"/>
    <w:rsid w:val="00CE39BE"/>
    <w:rsid w:val="00D04372"/>
    <w:rsid w:val="00D137E9"/>
    <w:rsid w:val="00D17A9D"/>
    <w:rsid w:val="00D227E0"/>
    <w:rsid w:val="00D31B11"/>
    <w:rsid w:val="00D32518"/>
    <w:rsid w:val="00D37E3C"/>
    <w:rsid w:val="00D41F95"/>
    <w:rsid w:val="00D46085"/>
    <w:rsid w:val="00D50965"/>
    <w:rsid w:val="00D605AD"/>
    <w:rsid w:val="00D70EC9"/>
    <w:rsid w:val="00D74310"/>
    <w:rsid w:val="00D769B4"/>
    <w:rsid w:val="00D8398F"/>
    <w:rsid w:val="00D9062D"/>
    <w:rsid w:val="00D945C9"/>
    <w:rsid w:val="00D97412"/>
    <w:rsid w:val="00DA1852"/>
    <w:rsid w:val="00DA1D67"/>
    <w:rsid w:val="00DB5375"/>
    <w:rsid w:val="00DD3A8C"/>
    <w:rsid w:val="00DD6848"/>
    <w:rsid w:val="00DE7679"/>
    <w:rsid w:val="00E0453F"/>
    <w:rsid w:val="00E051D8"/>
    <w:rsid w:val="00E175F8"/>
    <w:rsid w:val="00E20054"/>
    <w:rsid w:val="00E235E0"/>
    <w:rsid w:val="00E26F4E"/>
    <w:rsid w:val="00E523F9"/>
    <w:rsid w:val="00E63710"/>
    <w:rsid w:val="00E63D79"/>
    <w:rsid w:val="00E65657"/>
    <w:rsid w:val="00E66AF7"/>
    <w:rsid w:val="00E71324"/>
    <w:rsid w:val="00E73090"/>
    <w:rsid w:val="00E862AB"/>
    <w:rsid w:val="00E8666A"/>
    <w:rsid w:val="00E86C11"/>
    <w:rsid w:val="00E87517"/>
    <w:rsid w:val="00E909B8"/>
    <w:rsid w:val="00E9587B"/>
    <w:rsid w:val="00EA41D9"/>
    <w:rsid w:val="00EB29D8"/>
    <w:rsid w:val="00EC1BAA"/>
    <w:rsid w:val="00ED7BC8"/>
    <w:rsid w:val="00EE2DAE"/>
    <w:rsid w:val="00EE3363"/>
    <w:rsid w:val="00F063D2"/>
    <w:rsid w:val="00F07E0E"/>
    <w:rsid w:val="00F117E9"/>
    <w:rsid w:val="00F226AE"/>
    <w:rsid w:val="00F271C4"/>
    <w:rsid w:val="00F2729C"/>
    <w:rsid w:val="00F31414"/>
    <w:rsid w:val="00F31B42"/>
    <w:rsid w:val="00F400DB"/>
    <w:rsid w:val="00F406EC"/>
    <w:rsid w:val="00F46D81"/>
    <w:rsid w:val="00F53881"/>
    <w:rsid w:val="00F6058C"/>
    <w:rsid w:val="00F62A01"/>
    <w:rsid w:val="00F63114"/>
    <w:rsid w:val="00F64A63"/>
    <w:rsid w:val="00F71ACA"/>
    <w:rsid w:val="00F8154F"/>
    <w:rsid w:val="00F81FDC"/>
    <w:rsid w:val="00F846E3"/>
    <w:rsid w:val="00FA1A62"/>
    <w:rsid w:val="00FA2D03"/>
    <w:rsid w:val="00FA4051"/>
    <w:rsid w:val="00FB0EB0"/>
    <w:rsid w:val="00FC4D0E"/>
    <w:rsid w:val="00FD5153"/>
    <w:rsid w:val="00FD5F7D"/>
    <w:rsid w:val="00FE45EB"/>
    <w:rsid w:val="00FF6301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9FF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2F0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C732F0"/>
    <w:pPr>
      <w:keepNext/>
      <w:widowControl w:val="0"/>
      <w:jc w:val="center"/>
      <w:outlineLvl w:val="0"/>
    </w:pPr>
    <w:rPr>
      <w:b/>
      <w:bCs/>
      <w:i/>
      <w:iCs/>
      <w:sz w:val="32"/>
      <w:szCs w:val="32"/>
    </w:rPr>
  </w:style>
  <w:style w:type="paragraph" w:styleId="Nagwek4">
    <w:name w:val="heading 4"/>
    <w:basedOn w:val="Normalny"/>
    <w:next w:val="Normalny"/>
    <w:qFormat/>
    <w:rsid w:val="00C732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C732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732F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732F0"/>
    <w:pPr>
      <w:widowControl w:val="0"/>
    </w:pPr>
    <w:rPr>
      <w:sz w:val="28"/>
      <w:szCs w:val="28"/>
    </w:rPr>
  </w:style>
  <w:style w:type="paragraph" w:styleId="Tekstdymka">
    <w:name w:val="Balloon Text"/>
    <w:basedOn w:val="Normalny"/>
    <w:semiHidden/>
    <w:rsid w:val="00AA14B7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locked/>
    <w:rsid w:val="00E0453F"/>
    <w:rPr>
      <w:sz w:val="28"/>
      <w:szCs w:val="28"/>
      <w:lang w:val="pl-PL" w:eastAsia="pl-PL" w:bidi="ar-SA"/>
    </w:rPr>
  </w:style>
  <w:style w:type="paragraph" w:customStyle="1" w:styleId="a">
    <w:basedOn w:val="Normalny"/>
    <w:rsid w:val="00260F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drugie">
    <w:name w:val="msonormalcxspdrugie"/>
    <w:basedOn w:val="Normalny"/>
    <w:rsid w:val="0028598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C32F27"/>
  </w:style>
  <w:style w:type="character" w:styleId="Odwoanieprzypisukocowego">
    <w:name w:val="endnote reference"/>
    <w:semiHidden/>
    <w:rsid w:val="00C32F27"/>
    <w:rPr>
      <w:vertAlign w:val="superscript"/>
    </w:rPr>
  </w:style>
  <w:style w:type="paragraph" w:customStyle="1" w:styleId="Mapadokumentu1">
    <w:name w:val="Mapa dokumentu1"/>
    <w:basedOn w:val="Normalny"/>
    <w:semiHidden/>
    <w:rsid w:val="000E6003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link w:val="Tekstpodstawowy2Znak"/>
    <w:rsid w:val="004B3DCB"/>
    <w:pPr>
      <w:spacing w:after="120" w:line="480" w:lineRule="auto"/>
    </w:pPr>
  </w:style>
  <w:style w:type="paragraph" w:customStyle="1" w:styleId="Akapitzlist1">
    <w:name w:val="Akapit z listą1"/>
    <w:basedOn w:val="Normalny"/>
    <w:rsid w:val="005E3138"/>
    <w:pPr>
      <w:autoSpaceDE/>
      <w:autoSpaceDN/>
      <w:spacing w:afterAutospacing="1" w:line="276" w:lineRule="auto"/>
      <w:jc w:val="both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rsid w:val="00570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0DFF"/>
  </w:style>
  <w:style w:type="paragraph" w:styleId="Stopka">
    <w:name w:val="footer"/>
    <w:basedOn w:val="Normalny"/>
    <w:link w:val="StopkaZnak"/>
    <w:uiPriority w:val="99"/>
    <w:rsid w:val="00570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DFF"/>
  </w:style>
  <w:style w:type="character" w:styleId="Odwoaniedokomentarza">
    <w:name w:val="annotation reference"/>
    <w:uiPriority w:val="99"/>
    <w:rsid w:val="00163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63DE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3DEB"/>
  </w:style>
  <w:style w:type="paragraph" w:styleId="Tematkomentarza">
    <w:name w:val="annotation subject"/>
    <w:basedOn w:val="Tekstkomentarza"/>
    <w:next w:val="Tekstkomentarza"/>
    <w:link w:val="TematkomentarzaZnak"/>
    <w:rsid w:val="00163DEB"/>
    <w:rPr>
      <w:b/>
      <w:bCs/>
    </w:rPr>
  </w:style>
  <w:style w:type="character" w:customStyle="1" w:styleId="TematkomentarzaZnak">
    <w:name w:val="Temat komentarza Znak"/>
    <w:link w:val="Tematkomentarza"/>
    <w:rsid w:val="00163DEB"/>
    <w:rPr>
      <w:b/>
      <w:bCs/>
    </w:rPr>
  </w:style>
  <w:style w:type="paragraph" w:styleId="NormalnyWeb">
    <w:name w:val="Normal (Web)"/>
    <w:basedOn w:val="Normalny"/>
    <w:uiPriority w:val="99"/>
    <w:unhideWhenUsed/>
    <w:rsid w:val="008709B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kstpodstawowyZnak1">
    <w:name w:val="Tekst podstawowy Znak1"/>
    <w:locked/>
    <w:rsid w:val="003334B4"/>
    <w:rPr>
      <w:sz w:val="28"/>
      <w:szCs w:val="28"/>
    </w:rPr>
  </w:style>
  <w:style w:type="character" w:customStyle="1" w:styleId="Tekstpodstawowy2Znak">
    <w:name w:val="Tekst podstawowy 2 Znak"/>
    <w:link w:val="Tekstpodstawowy2"/>
    <w:rsid w:val="003334B4"/>
  </w:style>
  <w:style w:type="character" w:customStyle="1" w:styleId="FontStyle22">
    <w:name w:val="Font Style22"/>
    <w:uiPriority w:val="99"/>
    <w:rsid w:val="007271BC"/>
    <w:rPr>
      <w:rFonts w:ascii="Calibri" w:hAnsi="Calibri" w:cs="Calibri"/>
      <w:color w:val="000000"/>
      <w:sz w:val="18"/>
      <w:szCs w:val="18"/>
    </w:rPr>
  </w:style>
  <w:style w:type="paragraph" w:customStyle="1" w:styleId="Style14">
    <w:name w:val="Style14"/>
    <w:basedOn w:val="Normalny"/>
    <w:uiPriority w:val="99"/>
    <w:rsid w:val="007271BC"/>
    <w:pPr>
      <w:widowControl w:val="0"/>
      <w:adjustRightInd w:val="0"/>
      <w:spacing w:line="245" w:lineRule="exact"/>
      <w:jc w:val="both"/>
    </w:pPr>
    <w:rPr>
      <w:rFonts w:ascii="Calibri" w:hAnsi="Calibri"/>
      <w:sz w:val="24"/>
      <w:szCs w:val="24"/>
    </w:rPr>
  </w:style>
  <w:style w:type="paragraph" w:customStyle="1" w:styleId="Tekstpodstawowy21">
    <w:name w:val="Tekst podstawowy 21"/>
    <w:basedOn w:val="Normalny"/>
    <w:rsid w:val="00A40A91"/>
    <w:pPr>
      <w:suppressAutoHyphens/>
      <w:overflowPunct w:val="0"/>
      <w:autoSpaceDN/>
      <w:jc w:val="both"/>
    </w:pPr>
    <w:rPr>
      <w:sz w:val="24"/>
      <w:lang w:eastAsia="ar-SA"/>
    </w:rPr>
  </w:style>
  <w:style w:type="paragraph" w:styleId="Tytu">
    <w:name w:val="Title"/>
    <w:basedOn w:val="Normalny"/>
    <w:link w:val="TytuZnak"/>
    <w:qFormat/>
    <w:rsid w:val="00A40A91"/>
    <w:pPr>
      <w:overflowPunct w:val="0"/>
      <w:adjustRightInd w:val="0"/>
      <w:jc w:val="center"/>
      <w:textAlignment w:val="baseline"/>
    </w:pPr>
    <w:rPr>
      <w:b/>
      <w:i/>
      <w:sz w:val="36"/>
    </w:rPr>
  </w:style>
  <w:style w:type="character" w:customStyle="1" w:styleId="TytuZnak">
    <w:name w:val="Tytuł Znak"/>
    <w:link w:val="Tytu"/>
    <w:rsid w:val="00A40A91"/>
    <w:rPr>
      <w:b/>
      <w:i/>
      <w:sz w:val="36"/>
    </w:rPr>
  </w:style>
  <w:style w:type="paragraph" w:styleId="Akapitzlist">
    <w:name w:val="List Paragraph"/>
    <w:basedOn w:val="Normalny"/>
    <w:uiPriority w:val="34"/>
    <w:qFormat/>
    <w:rsid w:val="00D50965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13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2F0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C732F0"/>
    <w:pPr>
      <w:keepNext/>
      <w:widowControl w:val="0"/>
      <w:jc w:val="center"/>
      <w:outlineLvl w:val="0"/>
    </w:pPr>
    <w:rPr>
      <w:b/>
      <w:bCs/>
      <w:i/>
      <w:iCs/>
      <w:sz w:val="32"/>
      <w:szCs w:val="32"/>
    </w:rPr>
  </w:style>
  <w:style w:type="paragraph" w:styleId="Nagwek4">
    <w:name w:val="heading 4"/>
    <w:basedOn w:val="Normalny"/>
    <w:next w:val="Normalny"/>
    <w:qFormat/>
    <w:rsid w:val="00C732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C732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732F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732F0"/>
    <w:pPr>
      <w:widowControl w:val="0"/>
    </w:pPr>
    <w:rPr>
      <w:sz w:val="28"/>
      <w:szCs w:val="28"/>
    </w:rPr>
  </w:style>
  <w:style w:type="paragraph" w:styleId="Tekstdymka">
    <w:name w:val="Balloon Text"/>
    <w:basedOn w:val="Normalny"/>
    <w:semiHidden/>
    <w:rsid w:val="00AA14B7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locked/>
    <w:rsid w:val="00E0453F"/>
    <w:rPr>
      <w:sz w:val="28"/>
      <w:szCs w:val="28"/>
      <w:lang w:val="pl-PL" w:eastAsia="pl-PL" w:bidi="ar-SA"/>
    </w:rPr>
  </w:style>
  <w:style w:type="paragraph" w:customStyle="1" w:styleId="a">
    <w:basedOn w:val="Normalny"/>
    <w:rsid w:val="00260F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drugie">
    <w:name w:val="msonormalcxspdrugie"/>
    <w:basedOn w:val="Normalny"/>
    <w:rsid w:val="0028598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C32F27"/>
  </w:style>
  <w:style w:type="character" w:styleId="Odwoanieprzypisukocowego">
    <w:name w:val="endnote reference"/>
    <w:semiHidden/>
    <w:rsid w:val="00C32F27"/>
    <w:rPr>
      <w:vertAlign w:val="superscript"/>
    </w:rPr>
  </w:style>
  <w:style w:type="paragraph" w:customStyle="1" w:styleId="Mapadokumentu1">
    <w:name w:val="Mapa dokumentu1"/>
    <w:basedOn w:val="Normalny"/>
    <w:semiHidden/>
    <w:rsid w:val="000E6003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link w:val="Tekstpodstawowy2Znak"/>
    <w:rsid w:val="004B3DCB"/>
    <w:pPr>
      <w:spacing w:after="120" w:line="480" w:lineRule="auto"/>
    </w:pPr>
  </w:style>
  <w:style w:type="paragraph" w:customStyle="1" w:styleId="Akapitzlist1">
    <w:name w:val="Akapit z listą1"/>
    <w:basedOn w:val="Normalny"/>
    <w:rsid w:val="005E3138"/>
    <w:pPr>
      <w:autoSpaceDE/>
      <w:autoSpaceDN/>
      <w:spacing w:afterAutospacing="1" w:line="276" w:lineRule="auto"/>
      <w:jc w:val="both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rsid w:val="00570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0DFF"/>
  </w:style>
  <w:style w:type="paragraph" w:styleId="Stopka">
    <w:name w:val="footer"/>
    <w:basedOn w:val="Normalny"/>
    <w:link w:val="StopkaZnak"/>
    <w:uiPriority w:val="99"/>
    <w:rsid w:val="00570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DFF"/>
  </w:style>
  <w:style w:type="character" w:styleId="Odwoaniedokomentarza">
    <w:name w:val="annotation reference"/>
    <w:uiPriority w:val="99"/>
    <w:rsid w:val="00163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63DE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3DEB"/>
  </w:style>
  <w:style w:type="paragraph" w:styleId="Tematkomentarza">
    <w:name w:val="annotation subject"/>
    <w:basedOn w:val="Tekstkomentarza"/>
    <w:next w:val="Tekstkomentarza"/>
    <w:link w:val="TematkomentarzaZnak"/>
    <w:rsid w:val="00163DEB"/>
    <w:rPr>
      <w:b/>
      <w:bCs/>
    </w:rPr>
  </w:style>
  <w:style w:type="character" w:customStyle="1" w:styleId="TematkomentarzaZnak">
    <w:name w:val="Temat komentarza Znak"/>
    <w:link w:val="Tematkomentarza"/>
    <w:rsid w:val="00163DEB"/>
    <w:rPr>
      <w:b/>
      <w:bCs/>
    </w:rPr>
  </w:style>
  <w:style w:type="paragraph" w:styleId="NormalnyWeb">
    <w:name w:val="Normal (Web)"/>
    <w:basedOn w:val="Normalny"/>
    <w:uiPriority w:val="99"/>
    <w:unhideWhenUsed/>
    <w:rsid w:val="008709B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kstpodstawowyZnak1">
    <w:name w:val="Tekst podstawowy Znak1"/>
    <w:locked/>
    <w:rsid w:val="003334B4"/>
    <w:rPr>
      <w:sz w:val="28"/>
      <w:szCs w:val="28"/>
    </w:rPr>
  </w:style>
  <w:style w:type="character" w:customStyle="1" w:styleId="Tekstpodstawowy2Znak">
    <w:name w:val="Tekst podstawowy 2 Znak"/>
    <w:link w:val="Tekstpodstawowy2"/>
    <w:rsid w:val="003334B4"/>
  </w:style>
  <w:style w:type="character" w:customStyle="1" w:styleId="FontStyle22">
    <w:name w:val="Font Style22"/>
    <w:uiPriority w:val="99"/>
    <w:rsid w:val="007271BC"/>
    <w:rPr>
      <w:rFonts w:ascii="Calibri" w:hAnsi="Calibri" w:cs="Calibri"/>
      <w:color w:val="000000"/>
      <w:sz w:val="18"/>
      <w:szCs w:val="18"/>
    </w:rPr>
  </w:style>
  <w:style w:type="paragraph" w:customStyle="1" w:styleId="Style14">
    <w:name w:val="Style14"/>
    <w:basedOn w:val="Normalny"/>
    <w:uiPriority w:val="99"/>
    <w:rsid w:val="007271BC"/>
    <w:pPr>
      <w:widowControl w:val="0"/>
      <w:adjustRightInd w:val="0"/>
      <w:spacing w:line="245" w:lineRule="exact"/>
      <w:jc w:val="both"/>
    </w:pPr>
    <w:rPr>
      <w:rFonts w:ascii="Calibri" w:hAnsi="Calibri"/>
      <w:sz w:val="24"/>
      <w:szCs w:val="24"/>
    </w:rPr>
  </w:style>
  <w:style w:type="paragraph" w:customStyle="1" w:styleId="Tekstpodstawowy21">
    <w:name w:val="Tekst podstawowy 21"/>
    <w:basedOn w:val="Normalny"/>
    <w:rsid w:val="00A40A91"/>
    <w:pPr>
      <w:suppressAutoHyphens/>
      <w:overflowPunct w:val="0"/>
      <w:autoSpaceDN/>
      <w:jc w:val="both"/>
    </w:pPr>
    <w:rPr>
      <w:sz w:val="24"/>
      <w:lang w:eastAsia="ar-SA"/>
    </w:rPr>
  </w:style>
  <w:style w:type="paragraph" w:styleId="Tytu">
    <w:name w:val="Title"/>
    <w:basedOn w:val="Normalny"/>
    <w:link w:val="TytuZnak"/>
    <w:qFormat/>
    <w:rsid w:val="00A40A91"/>
    <w:pPr>
      <w:overflowPunct w:val="0"/>
      <w:adjustRightInd w:val="0"/>
      <w:jc w:val="center"/>
      <w:textAlignment w:val="baseline"/>
    </w:pPr>
    <w:rPr>
      <w:b/>
      <w:i/>
      <w:sz w:val="36"/>
    </w:rPr>
  </w:style>
  <w:style w:type="character" w:customStyle="1" w:styleId="TytuZnak">
    <w:name w:val="Tytuł Znak"/>
    <w:link w:val="Tytu"/>
    <w:rsid w:val="00A40A91"/>
    <w:rPr>
      <w:b/>
      <w:i/>
      <w:sz w:val="36"/>
    </w:rPr>
  </w:style>
  <w:style w:type="paragraph" w:styleId="Akapitzlist">
    <w:name w:val="List Paragraph"/>
    <w:basedOn w:val="Normalny"/>
    <w:uiPriority w:val="34"/>
    <w:qFormat/>
    <w:rsid w:val="00D50965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1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5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gminasantok" TargetMode="External"/><Relationship Id="rId18" Type="http://schemas.openxmlformats.org/officeDocument/2006/relationships/header" Target="header1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magdalena.marciniak@santok.pl" TargetMode="External"/><Relationship Id="rId17" Type="http://schemas.openxmlformats.org/officeDocument/2006/relationships/hyperlink" Target="mailto:ela.bracik@santok.pl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mailto:magdalena.marciniak@santok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ntok.pl" TargetMode="Externa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mailto:cwk@platformazakupowa.pl" TargetMode="External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hyperlink" Target="mailto:urz&#261;d@santok.pl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latformazakupowa.pl/pn/gminasantok" TargetMode="Externa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_BK-2\Desktop\Asia\Zapytanie%20ofertowe%20-%20Wykonanie%20dok.%20proj-koszt.%20Miszkowice%2034%20(by&#322;a%20szko&#322;a)_196011752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F3BCB-E5D3-462D-A9A5-EE7CABFF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Zapytanie ofertowe - Wykonanie dok. proj-koszt. Miszkowice 34 (była szkoła)_1960117524</Template>
  <TotalTime>0</TotalTime>
  <Pages>6</Pages>
  <Words>1885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IGKiP</vt:lpstr>
    </vt:vector>
  </TitlesOfParts>
  <Company>UM Lubawka</Company>
  <LinksUpToDate>false</LinksUpToDate>
  <CharactersWithSpaces>13172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IGKiP</dc:title>
  <dc:creator>User_BK-2</dc:creator>
  <cp:lastModifiedBy>Elzbietab</cp:lastModifiedBy>
  <cp:revision>2</cp:revision>
  <cp:lastPrinted>2021-08-06T07:23:00Z</cp:lastPrinted>
  <dcterms:created xsi:type="dcterms:W3CDTF">2021-08-06T09:36:00Z</dcterms:created>
  <dcterms:modified xsi:type="dcterms:W3CDTF">2021-08-06T09:36:00Z</dcterms:modified>
</cp:coreProperties>
</file>