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6" w:rsidRDefault="003E6F5D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414536" w:rsidRDefault="00414536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414536" w:rsidRDefault="003E6F5D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414536" w:rsidRDefault="003E6F5D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414536" w:rsidRDefault="00414536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414536" w:rsidRDefault="003E6F5D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414536" w:rsidRDefault="003E6F5D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414536" w:rsidRDefault="003E6F5D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414536" w:rsidRDefault="003E6F5D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414536" w:rsidRDefault="00414536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414536" w:rsidRDefault="003E6F5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414536" w:rsidRDefault="0041453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414536" w:rsidRDefault="003E6F5D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414536" w:rsidRDefault="003E6F5D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414536" w:rsidRDefault="003E6F5D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1D8" w:rsidRPr="0007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Świadczenie usługi kompleksowego doradztwa (prawno-ekonomiczno-finansowego oraz technicznego) dla projektu realizowanego w formule </w:t>
      </w:r>
      <w:proofErr w:type="spellStart"/>
      <w:r w:rsidR="000761D8" w:rsidRPr="0007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ppp</w:t>
      </w:r>
      <w:proofErr w:type="spellEnd"/>
      <w:r w:rsidR="000761D8" w:rsidRPr="0007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="000761D8" w:rsidRPr="0007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lastRenderedPageBreak/>
        <w:t>polegającego na budowie parkingów wielopoziomowych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414536" w:rsidRDefault="003E6F5D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41453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14536" w:rsidRDefault="003E6F5D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414536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414536" w:rsidRDefault="003E6F5D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414536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414536" w:rsidRDefault="003E6F5D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14536" w:rsidRDefault="003E6F5D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14536" w:rsidRDefault="0041453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14536" w:rsidRDefault="003E6F5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 w:rsidR="00414536" w:rsidRDefault="0041453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14536" w:rsidRDefault="0041453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414536" w:rsidSect="005D3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2" w:right="1134" w:bottom="1134" w:left="1134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53" w:rsidRDefault="001A5753">
      <w:r>
        <w:separator/>
      </w:r>
    </w:p>
  </w:endnote>
  <w:endnote w:type="continuationSeparator" w:id="0">
    <w:p w:rsidR="001A5753" w:rsidRDefault="001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5" w:rsidRDefault="005D3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36" w:rsidRDefault="003E6F5D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ZPIF.271.1.18.2022</w:t>
    </w:r>
  </w:p>
  <w:p w:rsidR="00414536" w:rsidRDefault="004145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36" w:rsidRDefault="003E6F5D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val="pl-PL" w:eastAsia="pl-PL" w:bidi="ar-SA"/>
      </w:rPr>
    </w:pPr>
    <w:r>
      <w:rPr>
        <w:rFonts w:ascii="Arial" w:eastAsia="Calibri" w:hAnsi="Arial" w:cs="Arial"/>
        <w:b/>
        <w:kern w:val="0"/>
        <w:sz w:val="18"/>
        <w:szCs w:val="20"/>
        <w:lang w:val="pl-PL" w:eastAsia="pl-PL" w:bidi="ar-SA"/>
      </w:rPr>
      <w:t>Wspólnie działamy na rzecz Europy zielonej, konkurencyjnej i sprzyjającej integracji społecznej</w:t>
    </w:r>
    <w:r>
      <w:rPr>
        <w:rFonts w:ascii="Arial" w:eastAsia="Calibri" w:hAnsi="Arial" w:cs="Arial"/>
        <w:kern w:val="0"/>
        <w:sz w:val="18"/>
        <w:szCs w:val="20"/>
        <w:lang w:val="pl-PL" w:eastAsia="pl-PL" w:bidi="ar-SA"/>
      </w:rPr>
      <w:t xml:space="preserve"> </w:t>
    </w:r>
  </w:p>
  <w:p w:rsidR="00414536" w:rsidRDefault="003E6F5D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val="pl-PL" w:bidi="ar-SA"/>
      </w:rPr>
    </w:pPr>
    <w:r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 w:cs="Arial"/>
          <w:color w:val="0563C1"/>
          <w:kern w:val="0"/>
          <w:sz w:val="16"/>
          <w:szCs w:val="20"/>
          <w:u w:val="single"/>
          <w:lang w:val="pl-PL" w:eastAsia="pl-PL" w:bidi="ar-SA"/>
        </w:rPr>
        <w:t>urzad@um.cieszyn.pl</w:t>
      </w:r>
    </w:hyperlink>
    <w:r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, </w:t>
    </w:r>
    <w:r>
      <w:rPr>
        <w:rFonts w:ascii="Arial" w:eastAsia="Calibri" w:hAnsi="Arial" w:cs="Arial"/>
        <w:color w:val="0563C1"/>
        <w:kern w:val="0"/>
        <w:sz w:val="16"/>
        <w:szCs w:val="20"/>
        <w:u w:val="single"/>
        <w:lang w:val="pl-PL" w:eastAsia="pl-PL" w:bidi="ar-SA"/>
      </w:rPr>
      <w:t>www.cieszyn.pl</w:t>
    </w:r>
  </w:p>
  <w:p w:rsidR="00414536" w:rsidRDefault="00414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53" w:rsidRDefault="001A5753">
      <w:r>
        <w:separator/>
      </w:r>
    </w:p>
  </w:footnote>
  <w:footnote w:type="continuationSeparator" w:id="0">
    <w:p w:rsidR="001A5753" w:rsidRDefault="001A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5" w:rsidRDefault="005D3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65" w:rsidRDefault="005D33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414536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4536" w:rsidRDefault="003E6F5D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>
            <w:rPr>
              <w:noProof/>
              <w:kern w:val="0"/>
            </w:rPr>
            <w:drawing>
              <wp:inline distT="0" distB="0" distL="0" distR="0" wp14:anchorId="632EFE49" wp14:editId="1CDE18E7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4536" w:rsidRDefault="00414536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4536" w:rsidRDefault="005D3365" w:rsidP="005D3365">
          <w:pPr>
            <w:widowControl w:val="0"/>
            <w:tabs>
              <w:tab w:val="right" w:pos="4310"/>
            </w:tabs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  <w:tab/>
          </w:r>
          <w:r w:rsidR="003E6F5D">
            <w:rPr>
              <w:noProof/>
              <w:kern w:val="0"/>
            </w:rPr>
            <w:drawing>
              <wp:inline distT="0" distB="0" distL="0" distR="0" wp14:anchorId="0F6E1C5B" wp14:editId="0E4278A6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4536" w:rsidRDefault="003E6F5D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  <w:r>
      <w:rPr>
        <w:rFonts w:ascii="Times New Roman" w:eastAsia="Times New Roman" w:hAnsi="Times New Roman" w:cs="Times New Roman"/>
        <w:szCs w:val="20"/>
        <w:lang w:val="pl-PL" w:bidi="ar-SA"/>
      </w:rPr>
      <w:t>Projekt: „Cieszyn – miasto samowystarczalne” jest finansowany ze środków Norweskiego Mechanizmu Finansowego 2014-2021 w ramach programu „Rozwój lokalny".</w:t>
    </w:r>
  </w:p>
  <w:p w:rsidR="00414536" w:rsidRDefault="00414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BD1"/>
    <w:multiLevelType w:val="multilevel"/>
    <w:tmpl w:val="C6289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F7E31"/>
    <w:multiLevelType w:val="multilevel"/>
    <w:tmpl w:val="048267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39FE135C"/>
    <w:multiLevelType w:val="multilevel"/>
    <w:tmpl w:val="D91820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4CA47E5B"/>
    <w:multiLevelType w:val="multilevel"/>
    <w:tmpl w:val="8F0AFB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5B04007E"/>
    <w:multiLevelType w:val="multilevel"/>
    <w:tmpl w:val="3DF8AE7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536"/>
    <w:rsid w:val="000761D8"/>
    <w:rsid w:val="001A5753"/>
    <w:rsid w:val="001A5FA5"/>
    <w:rsid w:val="00265CF7"/>
    <w:rsid w:val="003E6F5D"/>
    <w:rsid w:val="00404917"/>
    <w:rsid w:val="00414536"/>
    <w:rsid w:val="00416ACD"/>
    <w:rsid w:val="00567BF1"/>
    <w:rsid w:val="005D3365"/>
    <w:rsid w:val="009D3470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rsid w:val="00B35579"/>
    <w:rPr>
      <w:rFonts w:asciiTheme="minorHAnsi" w:eastAsiaTheme="minorHAnsi" w:hAnsiTheme="minorHAnsi" w:cstheme="minorBidi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do SWZ – oświadczenie w trybie art. 117 ust.4 ustawy Pzp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29</cp:revision>
  <cp:lastPrinted>2023-04-26T08:21:00Z</cp:lastPrinted>
  <dcterms:created xsi:type="dcterms:W3CDTF">2017-10-20T23:40:00Z</dcterms:created>
  <dcterms:modified xsi:type="dcterms:W3CDTF">2023-04-26T08:24:00Z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