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28711F11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AC5231">
        <w:rPr>
          <w:rFonts w:ascii="Garamond" w:eastAsia="Times New Roman" w:hAnsi="Garamond"/>
          <w:lang w:val="pl-PL" w:eastAsia="pl-PL"/>
        </w:rPr>
        <w:t>14</w:t>
      </w:r>
      <w:r w:rsidR="00934310">
        <w:rPr>
          <w:rFonts w:ascii="Garamond" w:eastAsia="Times New Roman" w:hAnsi="Garamond"/>
          <w:lang w:val="pl-PL" w:eastAsia="pl-PL"/>
        </w:rPr>
        <w:t>.0</w:t>
      </w:r>
      <w:r w:rsidR="00AC5231">
        <w:rPr>
          <w:rFonts w:ascii="Garamond" w:eastAsia="Times New Roman" w:hAnsi="Garamond"/>
          <w:lang w:val="pl-PL" w:eastAsia="pl-PL"/>
        </w:rPr>
        <w:t>2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31A0C527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="00252696">
        <w:rPr>
          <w:rFonts w:ascii="Garamond" w:eastAsia="Times New Roman" w:hAnsi="Garamond"/>
          <w:lang w:val="pl-PL" w:eastAsia="pl-PL"/>
        </w:rPr>
        <w:t>44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77777777" w:rsidR="00A46CF6" w:rsidRPr="00DC351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068CE682" w:rsidR="004522AF" w:rsidRPr="00DC3516" w:rsidRDefault="00A46CF6" w:rsidP="00252696">
      <w:pPr>
        <w:pStyle w:val="Nagwek1"/>
        <w:shd w:val="clear" w:color="auto" w:fill="FFFFFF"/>
        <w:tabs>
          <w:tab w:val="left" w:pos="993"/>
        </w:tabs>
        <w:spacing w:before="150" w:after="150"/>
        <w:ind w:left="990" w:hanging="990"/>
        <w:jc w:val="both"/>
        <w:textAlignment w:val="baseline"/>
        <w:rPr>
          <w:rFonts w:ascii="Garamond" w:hAnsi="Garamond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</w:t>
      </w:r>
      <w:r w:rsidR="00252696" w:rsidRPr="00252696">
        <w:rPr>
          <w:rFonts w:ascii="Garamond" w:hAnsi="Garamond" w:cs="Arial"/>
          <w:b w:val="0"/>
          <w:sz w:val="22"/>
          <w:szCs w:val="22"/>
        </w:rPr>
        <w:t xml:space="preserve">dostawa materiałów do zespoleń </w:t>
      </w:r>
      <w:r w:rsidR="00252696">
        <w:rPr>
          <w:rFonts w:ascii="Garamond" w:hAnsi="Garamond" w:cs="Arial"/>
          <w:b w:val="0"/>
          <w:sz w:val="22"/>
          <w:szCs w:val="22"/>
        </w:rPr>
        <w:br/>
      </w:r>
      <w:r w:rsidR="00252696" w:rsidRPr="00252696">
        <w:rPr>
          <w:rFonts w:ascii="Garamond" w:hAnsi="Garamond" w:cs="Arial"/>
          <w:b w:val="0"/>
          <w:sz w:val="22"/>
          <w:szCs w:val="22"/>
        </w:rPr>
        <w:t>i zabiegów ortopedyczno-urazowych</w:t>
      </w:r>
      <w:r w:rsidR="00132E38" w:rsidRPr="00DC3516">
        <w:rPr>
          <w:rFonts w:ascii="Garamond" w:hAnsi="Garamond" w:cs="Arial"/>
          <w:b w:val="0"/>
          <w:sz w:val="22"/>
          <w:szCs w:val="22"/>
        </w:rPr>
        <w:t>.</w:t>
      </w:r>
    </w:p>
    <w:p w14:paraId="0A931F8D" w14:textId="5CE6C49E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946424">
        <w:rPr>
          <w:rFonts w:ascii="Garamond" w:hAnsi="Garamond"/>
          <w:lang w:val="pl-PL"/>
        </w:rPr>
        <w:t>dłużeniu do dnia 28</w:t>
      </w:r>
      <w:r>
        <w:rPr>
          <w:rFonts w:ascii="Garamond" w:hAnsi="Garamond"/>
          <w:lang w:val="pl-PL"/>
        </w:rPr>
        <w:t>.0</w:t>
      </w:r>
      <w:r w:rsidR="00946424">
        <w:rPr>
          <w:rFonts w:ascii="Garamond" w:hAnsi="Garamond"/>
          <w:lang w:val="pl-PL"/>
        </w:rPr>
        <w:t>2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946424">
        <w:rPr>
          <w:rFonts w:ascii="Garamond" w:hAnsi="Garamond"/>
          <w:lang w:val="pl-PL"/>
        </w:rPr>
        <w:t>28</w:t>
      </w:r>
      <w:r w:rsidRPr="00B5554E">
        <w:rPr>
          <w:rFonts w:ascii="Garamond" w:hAnsi="Garamond"/>
          <w:lang w:val="pl-PL"/>
        </w:rPr>
        <w:t>.</w:t>
      </w:r>
      <w:r>
        <w:rPr>
          <w:rFonts w:ascii="Garamond" w:hAnsi="Garamond"/>
          <w:lang w:val="pl-PL"/>
        </w:rPr>
        <w:t>0</w:t>
      </w:r>
      <w:r w:rsidR="00946424"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12:01.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 xml:space="preserve">ertą ulega wydłużeniu do dnia </w:t>
      </w:r>
      <w:r w:rsidR="00934310">
        <w:rPr>
          <w:rFonts w:ascii="Garamond" w:hAnsi="Garamond"/>
          <w:lang w:val="pl-PL"/>
        </w:rPr>
        <w:t>2</w:t>
      </w:r>
      <w:r w:rsidR="00946424">
        <w:rPr>
          <w:rFonts w:ascii="Garamond" w:hAnsi="Garamond"/>
          <w:lang w:val="pl-PL"/>
        </w:rPr>
        <w:t>8</w:t>
      </w:r>
      <w:bookmarkStart w:id="0" w:name="_GoBack"/>
      <w:bookmarkEnd w:id="0"/>
      <w:r>
        <w:rPr>
          <w:rFonts w:ascii="Garamond" w:hAnsi="Garamond"/>
          <w:lang w:val="pl-PL"/>
        </w:rPr>
        <w:t>.0</w:t>
      </w:r>
      <w:r w:rsidR="00934310">
        <w:rPr>
          <w:rFonts w:ascii="Garamond" w:hAnsi="Garamond"/>
          <w:lang w:val="pl-PL"/>
        </w:rPr>
        <w:t>5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E7630" w14:textId="77777777" w:rsidR="008059C7" w:rsidRDefault="008059C7" w:rsidP="00E22E7B">
      <w:r>
        <w:separator/>
      </w:r>
    </w:p>
  </w:endnote>
  <w:endnote w:type="continuationSeparator" w:id="0">
    <w:p w14:paraId="428E5044" w14:textId="77777777" w:rsidR="008059C7" w:rsidRDefault="008059C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1CCB" w14:textId="77777777" w:rsidR="008059C7" w:rsidRDefault="008059C7" w:rsidP="00E22E7B">
      <w:r>
        <w:separator/>
      </w:r>
    </w:p>
  </w:footnote>
  <w:footnote w:type="continuationSeparator" w:id="0">
    <w:p w14:paraId="0AD5CD45" w14:textId="77777777" w:rsidR="008059C7" w:rsidRDefault="008059C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2696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C5231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DFE849-6D2F-4C3C-95FF-2593B3B8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50</cp:revision>
  <cp:lastPrinted>2021-12-07T08:17:00Z</cp:lastPrinted>
  <dcterms:created xsi:type="dcterms:W3CDTF">2021-04-22T09:17:00Z</dcterms:created>
  <dcterms:modified xsi:type="dcterms:W3CDTF">2022-02-14T11:13:00Z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