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7A7959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A7959">
        <w:rPr>
          <w:rFonts w:asciiTheme="minorHAnsi" w:hAnsiTheme="minorHAnsi" w:cstheme="minorHAnsi"/>
          <w:b/>
          <w:color w:val="auto"/>
          <w:sz w:val="28"/>
          <w:szCs w:val="28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7A7244" w:rsidRDefault="007A7244" w:rsidP="002C5141">
      <w:pPr>
        <w:pStyle w:val="Styl3"/>
        <w:spacing w:line="360" w:lineRule="auto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2C5141" w:rsidRPr="002C5141" w:rsidRDefault="002C5141" w:rsidP="002C5141">
      <w:pPr>
        <w:pStyle w:val="Styl3"/>
        <w:spacing w:line="360" w:lineRule="auto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</w:t>
      </w:r>
      <w:r w:rsidR="007A7244">
        <w:rPr>
          <w:rFonts w:asciiTheme="minorHAnsi" w:hAnsiTheme="minorHAnsi" w:cstheme="minorHAnsi"/>
          <w:color w:val="auto"/>
          <w:sz w:val="22"/>
        </w:rPr>
        <w:t>.</w:t>
      </w:r>
      <w:r w:rsidRPr="009A4027">
        <w:rPr>
          <w:rFonts w:asciiTheme="minorHAnsi" w:hAnsiTheme="minorHAnsi" w:cstheme="minorHAnsi"/>
          <w:color w:val="auto"/>
          <w:sz w:val="22"/>
        </w:rPr>
        <w:t>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</w:t>
      </w:r>
      <w:r w:rsidR="007A7244">
        <w:rPr>
          <w:rFonts w:asciiTheme="minorHAnsi" w:hAnsiTheme="minorHAnsi" w:cstheme="minorHAnsi"/>
          <w:color w:val="auto"/>
          <w:sz w:val="22"/>
        </w:rPr>
        <w:t>.</w:t>
      </w:r>
      <w:r w:rsidRPr="009A4027">
        <w:rPr>
          <w:rFonts w:asciiTheme="minorHAnsi" w:hAnsiTheme="minorHAnsi" w:cstheme="minorHAnsi"/>
          <w:color w:val="auto"/>
          <w:sz w:val="22"/>
        </w:rPr>
        <w:t>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(pełna nazwa i dokładny adres)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9A4027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5D7A7C" w:rsidRPr="008B0A93">
        <w:rPr>
          <w:rFonts w:ascii="Calibri" w:hAnsi="Calibri" w:cs="Calibri"/>
          <w:b/>
          <w:sz w:val="22"/>
          <w:szCs w:val="22"/>
        </w:rPr>
        <w:t>Zaprojektowanie i</w:t>
      </w:r>
      <w:r w:rsidR="005D7A7C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5D7A7C">
        <w:rPr>
          <w:rFonts w:ascii="Calibri" w:hAnsi="Calibri" w:cs="Calibri"/>
          <w:b/>
          <w:sz w:val="22"/>
          <w:szCs w:val="22"/>
        </w:rPr>
        <w:t>wykonanie</w:t>
      </w:r>
      <w:r w:rsidR="005D7A7C" w:rsidRPr="008B0A93">
        <w:rPr>
          <w:rFonts w:ascii="Calibri" w:hAnsi="Calibri" w:cs="Calibri"/>
          <w:b/>
          <w:sz w:val="22"/>
          <w:szCs w:val="22"/>
        </w:rPr>
        <w:t xml:space="preserve"> instalacji fotowoltaicznych na dachach budynków, instalacji fotowoltaicznej na konstrukcji wolnostojącej na gruncie wraz z ładowarką samochodów elektrycznych na terenie Leśnego Zakładu Doświadczalnego Uniwersytetu Rolniczego im. H</w:t>
      </w:r>
      <w:r w:rsidR="005D7A7C">
        <w:rPr>
          <w:rFonts w:ascii="Calibri" w:hAnsi="Calibri" w:cs="Calibri"/>
          <w:b/>
          <w:sz w:val="22"/>
          <w:szCs w:val="22"/>
        </w:rPr>
        <w:t>ugona</w:t>
      </w:r>
      <w:r w:rsidR="005D7A7C" w:rsidRPr="008B0A93">
        <w:rPr>
          <w:rFonts w:ascii="Calibri" w:hAnsi="Calibri" w:cs="Calibri"/>
          <w:b/>
          <w:sz w:val="22"/>
          <w:szCs w:val="22"/>
        </w:rPr>
        <w:t xml:space="preserve"> Kołłątaja w Krakowie przy </w:t>
      </w:r>
      <w:r w:rsidR="005D7A7C" w:rsidRPr="000321F2">
        <w:rPr>
          <w:rFonts w:ascii="Calibri" w:hAnsi="Calibri" w:cs="Calibri"/>
          <w:b/>
          <w:sz w:val="22"/>
          <w:szCs w:val="22"/>
        </w:rPr>
        <w:t>ul. Ludowej w</w:t>
      </w:r>
      <w:r w:rsidR="005D7A7C" w:rsidRPr="008B0A93">
        <w:rPr>
          <w:rFonts w:ascii="Calibri" w:hAnsi="Calibri" w:cs="Calibri"/>
          <w:b/>
          <w:sz w:val="22"/>
          <w:szCs w:val="22"/>
        </w:rPr>
        <w:t xml:space="preserve"> Krynicy Zdroju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04609B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  <w:bookmarkStart w:id="0" w:name="_GoBack"/>
      <w:bookmarkEnd w:id="0"/>
    </w:p>
    <w:p w:rsidR="008814CA" w:rsidRPr="009A4027" w:rsidRDefault="008814CA" w:rsidP="008814CA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8814CA" w:rsidP="008814CA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9A4027" w:rsidRDefault="009A4027" w:rsidP="00905205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9A4027" w:rsidRDefault="009A4027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</w:p>
    <w:p w:rsidR="008814CA" w:rsidRPr="002C5141" w:rsidRDefault="008814CA" w:rsidP="008814CA">
      <w:pPr>
        <w:pStyle w:val="Standarduser"/>
        <w:rPr>
          <w:rFonts w:asciiTheme="minorHAnsi" w:hAnsiTheme="minorHAnsi" w:cstheme="minorHAnsi"/>
          <w:color w:val="FF0000"/>
          <w:sz w:val="22"/>
          <w:szCs w:val="22"/>
        </w:rPr>
      </w:pPr>
      <w:r w:rsidRPr="002C5141">
        <w:rPr>
          <w:rFonts w:asciiTheme="minorHAnsi" w:hAnsiTheme="minorHAnsi" w:cstheme="minorHAnsi"/>
          <w:color w:val="FF0000"/>
          <w:sz w:val="22"/>
          <w:szCs w:val="22"/>
        </w:rPr>
        <w:t>*</w:t>
      </w:r>
      <w:proofErr w:type="spellStart"/>
      <w:r w:rsidRPr="002C5141">
        <w:rPr>
          <w:rFonts w:asciiTheme="minorHAnsi" w:hAnsiTheme="minorHAnsi" w:cstheme="minorHAnsi"/>
          <w:color w:val="FF0000"/>
          <w:sz w:val="22"/>
          <w:szCs w:val="22"/>
        </w:rPr>
        <w:t>niepotrzebne</w:t>
      </w:r>
      <w:proofErr w:type="spellEnd"/>
      <w:r w:rsidRPr="002C514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proofErr w:type="spellStart"/>
      <w:r w:rsidRPr="002C5141">
        <w:rPr>
          <w:rFonts w:asciiTheme="minorHAnsi" w:hAnsiTheme="minorHAnsi" w:cstheme="minorHAnsi"/>
          <w:color w:val="FF0000"/>
          <w:sz w:val="22"/>
          <w:szCs w:val="22"/>
        </w:rPr>
        <w:t>skreślić</w:t>
      </w:r>
      <w:proofErr w:type="spellEnd"/>
    </w:p>
    <w:p w:rsidR="00031BB4" w:rsidRPr="009A4027" w:rsidRDefault="008814CA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031BB4" w:rsidRPr="009A4027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7A3" w:rsidRDefault="003D77A3" w:rsidP="00F73EB2">
      <w:pPr>
        <w:spacing w:line="240" w:lineRule="auto"/>
      </w:pPr>
      <w:r>
        <w:separator/>
      </w:r>
    </w:p>
  </w:endnote>
  <w:endnote w:type="continuationSeparator" w:id="0">
    <w:p w:rsidR="003D77A3" w:rsidRDefault="003D77A3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3D77A3" w:rsidP="00380C70">
    <w:pPr>
      <w:pStyle w:val="Stopka"/>
    </w:pPr>
  </w:p>
  <w:p w:rsidR="00B91972" w:rsidRDefault="003D77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3D77A3">
    <w:pPr>
      <w:pStyle w:val="Stopka"/>
      <w:jc w:val="center"/>
    </w:pPr>
  </w:p>
  <w:p w:rsidR="00C7297A" w:rsidRDefault="003D7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7A3" w:rsidRDefault="003D77A3" w:rsidP="00F73EB2">
      <w:pPr>
        <w:spacing w:line="240" w:lineRule="auto"/>
      </w:pPr>
      <w:r>
        <w:separator/>
      </w:r>
    </w:p>
  </w:footnote>
  <w:footnote w:type="continuationSeparator" w:id="0">
    <w:p w:rsidR="003D77A3" w:rsidRDefault="003D77A3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5D7A7C" w:rsidRPr="005D7A7C">
      <w:rPr>
        <w:rFonts w:asciiTheme="minorHAnsi" w:hAnsiTheme="minorHAnsi" w:cstheme="minorHAnsi"/>
        <w:b/>
        <w:color w:val="auto"/>
        <w:sz w:val="22"/>
      </w:rPr>
      <w:t>DZiK-DZP.2921.5.2024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4609B"/>
    <w:rsid w:val="00056E7B"/>
    <w:rsid w:val="000759D7"/>
    <w:rsid w:val="00083667"/>
    <w:rsid w:val="000A011F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C5141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0885"/>
    <w:rsid w:val="003833DB"/>
    <w:rsid w:val="00384421"/>
    <w:rsid w:val="00395533"/>
    <w:rsid w:val="003B1EDE"/>
    <w:rsid w:val="003C387B"/>
    <w:rsid w:val="003D77A3"/>
    <w:rsid w:val="00401BA8"/>
    <w:rsid w:val="00442A57"/>
    <w:rsid w:val="004608DF"/>
    <w:rsid w:val="004712F8"/>
    <w:rsid w:val="004A76F4"/>
    <w:rsid w:val="004D7173"/>
    <w:rsid w:val="004E150C"/>
    <w:rsid w:val="004F0093"/>
    <w:rsid w:val="00536DA2"/>
    <w:rsid w:val="005460EF"/>
    <w:rsid w:val="0057504F"/>
    <w:rsid w:val="00582929"/>
    <w:rsid w:val="005C7311"/>
    <w:rsid w:val="005C7AEC"/>
    <w:rsid w:val="005D7A7C"/>
    <w:rsid w:val="006248A3"/>
    <w:rsid w:val="00633BEB"/>
    <w:rsid w:val="006356D3"/>
    <w:rsid w:val="00651890"/>
    <w:rsid w:val="00681EB5"/>
    <w:rsid w:val="006A7CB8"/>
    <w:rsid w:val="006B28A8"/>
    <w:rsid w:val="006B5E3B"/>
    <w:rsid w:val="006F0301"/>
    <w:rsid w:val="006F1A6D"/>
    <w:rsid w:val="007425F6"/>
    <w:rsid w:val="00750ABB"/>
    <w:rsid w:val="00750F6C"/>
    <w:rsid w:val="00752B06"/>
    <w:rsid w:val="0079038C"/>
    <w:rsid w:val="00792C45"/>
    <w:rsid w:val="007A0343"/>
    <w:rsid w:val="007A7244"/>
    <w:rsid w:val="007A7959"/>
    <w:rsid w:val="007D5992"/>
    <w:rsid w:val="00860CCD"/>
    <w:rsid w:val="00874DA7"/>
    <w:rsid w:val="00875EBD"/>
    <w:rsid w:val="008814CA"/>
    <w:rsid w:val="008D02A1"/>
    <w:rsid w:val="008D5D79"/>
    <w:rsid w:val="008F7469"/>
    <w:rsid w:val="00905205"/>
    <w:rsid w:val="00930B62"/>
    <w:rsid w:val="00930F5F"/>
    <w:rsid w:val="00935893"/>
    <w:rsid w:val="009459B5"/>
    <w:rsid w:val="00977DF5"/>
    <w:rsid w:val="00987616"/>
    <w:rsid w:val="009A4027"/>
    <w:rsid w:val="00A1419C"/>
    <w:rsid w:val="00A17FEB"/>
    <w:rsid w:val="00A6166A"/>
    <w:rsid w:val="00A82C8E"/>
    <w:rsid w:val="00AD084B"/>
    <w:rsid w:val="00AE6CE3"/>
    <w:rsid w:val="00B0015C"/>
    <w:rsid w:val="00B02C6E"/>
    <w:rsid w:val="00B16868"/>
    <w:rsid w:val="00B708BC"/>
    <w:rsid w:val="00B82243"/>
    <w:rsid w:val="00BB1E24"/>
    <w:rsid w:val="00BF0303"/>
    <w:rsid w:val="00C1259E"/>
    <w:rsid w:val="00C473BC"/>
    <w:rsid w:val="00C53CD7"/>
    <w:rsid w:val="00C61890"/>
    <w:rsid w:val="00C958A8"/>
    <w:rsid w:val="00CA65D7"/>
    <w:rsid w:val="00CB22EA"/>
    <w:rsid w:val="00CF19F5"/>
    <w:rsid w:val="00CF6D0E"/>
    <w:rsid w:val="00D166EF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F2F21"/>
    <w:rsid w:val="00E21BC1"/>
    <w:rsid w:val="00E35F59"/>
    <w:rsid w:val="00E5751E"/>
    <w:rsid w:val="00E911E7"/>
    <w:rsid w:val="00E973A3"/>
    <w:rsid w:val="00EA3EFA"/>
    <w:rsid w:val="00EF4FA5"/>
    <w:rsid w:val="00F73EB2"/>
    <w:rsid w:val="00F775B9"/>
    <w:rsid w:val="00F87846"/>
    <w:rsid w:val="00F87E7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8D08-BB5B-44BA-B533-AA0AF4D0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106</cp:revision>
  <dcterms:created xsi:type="dcterms:W3CDTF">2021-02-11T11:32:00Z</dcterms:created>
  <dcterms:modified xsi:type="dcterms:W3CDTF">2024-01-30T11:31:00Z</dcterms:modified>
</cp:coreProperties>
</file>