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712A" w14:textId="77777777" w:rsidR="00F75D8A" w:rsidRDefault="00F75D8A" w:rsidP="00F75D8A">
      <w:pPr>
        <w:spacing w:after="0" w:line="276" w:lineRule="auto"/>
        <w:jc w:val="right"/>
        <w:rPr>
          <w:rFonts w:asciiTheme="majorHAnsi" w:hAnsiTheme="majorHAnsi" w:cstheme="majorHAnsi"/>
        </w:rPr>
      </w:pPr>
      <w:r>
        <w:rPr>
          <w:rFonts w:asciiTheme="majorHAnsi" w:hAnsiTheme="majorHAnsi" w:cstheme="majorHAnsi"/>
          <w:b/>
        </w:rPr>
        <w:t>Załącznik nr 1 do SWZ</w:t>
      </w:r>
    </w:p>
    <w:p w14:paraId="15791B9F" w14:textId="77777777" w:rsidR="00F75D8A" w:rsidRDefault="00F75D8A" w:rsidP="00F75D8A">
      <w:pPr>
        <w:pStyle w:val="Nagwek1"/>
        <w:spacing w:line="276" w:lineRule="auto"/>
        <w:jc w:val="center"/>
        <w:rPr>
          <w:rFonts w:asciiTheme="majorHAnsi" w:hAnsiTheme="majorHAnsi" w:cstheme="majorHAnsi"/>
          <w:sz w:val="22"/>
          <w:szCs w:val="22"/>
        </w:rPr>
      </w:pPr>
      <w:r>
        <w:rPr>
          <w:rFonts w:asciiTheme="majorHAnsi" w:hAnsiTheme="majorHAnsi" w:cstheme="majorHAnsi"/>
          <w:b/>
          <w:sz w:val="22"/>
          <w:szCs w:val="22"/>
        </w:rPr>
        <w:t>FORMULARZ OFERTOWY</w:t>
      </w:r>
    </w:p>
    <w:p w14:paraId="6225618D" w14:textId="77777777" w:rsidR="00F75D8A" w:rsidRDefault="00F75D8A" w:rsidP="00F75D8A">
      <w:pPr>
        <w:spacing w:after="0" w:line="276" w:lineRule="auto"/>
        <w:rPr>
          <w:rFonts w:asciiTheme="majorHAnsi" w:eastAsia="Times New Roman" w:hAnsiTheme="majorHAnsi" w:cstheme="majorHAnsi"/>
          <w:lang w:eastAsia="pl-PL"/>
        </w:rPr>
      </w:pPr>
    </w:p>
    <w:p w14:paraId="4F1C404E" w14:textId="77777777" w:rsidR="00F75D8A" w:rsidRDefault="00F75D8A" w:rsidP="00F75D8A">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09DBC143" w14:textId="77777777" w:rsidR="00F75D8A" w:rsidRDefault="00F75D8A" w:rsidP="00F75D8A">
      <w:pPr>
        <w:tabs>
          <w:tab w:val="center" w:pos="4536"/>
          <w:tab w:val="right" w:pos="9072"/>
        </w:tabs>
        <w:spacing w:after="0" w:line="276" w:lineRule="auto"/>
        <w:rPr>
          <w:rFonts w:asciiTheme="majorHAnsi" w:eastAsia="Times New Roman" w:hAnsiTheme="majorHAnsi" w:cstheme="majorHAnsi"/>
          <w:lang w:eastAsia="pl-PL"/>
        </w:rPr>
      </w:pPr>
    </w:p>
    <w:p w14:paraId="4E91E169"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4D814A37" w14:textId="77777777" w:rsidR="00F75D8A" w:rsidRDefault="00F75D8A" w:rsidP="00F75D8A">
      <w:pPr>
        <w:tabs>
          <w:tab w:val="center" w:pos="4536"/>
          <w:tab w:val="right" w:pos="9072"/>
        </w:tabs>
        <w:spacing w:after="0" w:line="276" w:lineRule="auto"/>
        <w:rPr>
          <w:rFonts w:asciiTheme="majorHAnsi" w:eastAsia="Times New Roman" w:hAnsiTheme="majorHAnsi" w:cstheme="majorHAnsi"/>
          <w:lang w:eastAsia="pl-PL"/>
        </w:rPr>
      </w:pPr>
    </w:p>
    <w:p w14:paraId="74090E59"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1A785B87" w14:textId="77777777" w:rsidR="00F75D8A" w:rsidRDefault="00F75D8A" w:rsidP="00F75D8A">
      <w:pPr>
        <w:spacing w:after="0" w:line="276" w:lineRule="auto"/>
        <w:rPr>
          <w:rFonts w:asciiTheme="majorHAnsi" w:eastAsia="Times New Roman" w:hAnsiTheme="majorHAnsi" w:cstheme="majorHAnsi"/>
          <w:lang w:eastAsia="pl-PL"/>
        </w:rPr>
      </w:pPr>
    </w:p>
    <w:p w14:paraId="165C12CD"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654A0442" w14:textId="77777777" w:rsidR="00F75D8A" w:rsidRDefault="00F75D8A" w:rsidP="00F75D8A">
      <w:pPr>
        <w:tabs>
          <w:tab w:val="center" w:pos="4536"/>
          <w:tab w:val="right" w:pos="9072"/>
        </w:tabs>
        <w:spacing w:after="0" w:line="276" w:lineRule="auto"/>
        <w:rPr>
          <w:rFonts w:asciiTheme="majorHAnsi" w:hAnsiTheme="majorHAnsi" w:cstheme="majorHAnsi"/>
        </w:rPr>
      </w:pPr>
    </w:p>
    <w:p w14:paraId="6392443F" w14:textId="7B5F7EEA"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na </w:t>
      </w:r>
      <w:r w:rsidRPr="009B07B0">
        <w:rPr>
          <w:rFonts w:asciiTheme="majorHAnsi" w:eastAsia="Times New Roman" w:hAnsiTheme="majorHAnsi" w:cstheme="majorHAnsi"/>
          <w:b/>
          <w:bCs/>
          <w:lang w:eastAsia="pl-PL"/>
        </w:rPr>
        <w:t xml:space="preserve">świadczenie usług </w:t>
      </w:r>
      <w:r>
        <w:rPr>
          <w:rFonts w:asciiTheme="majorHAnsi" w:eastAsia="Times New Roman" w:hAnsiTheme="majorHAnsi" w:cstheme="majorHAnsi"/>
          <w:b/>
          <w:bCs/>
          <w:lang w:eastAsia="pl-PL"/>
        </w:rPr>
        <w:t xml:space="preserve">pocztowych dla Związku Międzygminnego „Gospodarka Odpadami Aglomeracji Poznańskiej” w likwidacji </w:t>
      </w:r>
      <w:r>
        <w:rPr>
          <w:rFonts w:asciiTheme="majorHAnsi" w:eastAsia="Times New Roman" w:hAnsiTheme="majorHAnsi" w:cstheme="majorHAnsi"/>
          <w:lang w:eastAsia="pl-PL"/>
        </w:rPr>
        <w:t>składamy niniejszą ofertę i zobowiązujemy się do wykonania przedmiotu zamówienia na następujących zasadach:</w:t>
      </w:r>
    </w:p>
    <w:p w14:paraId="3C5514AF" w14:textId="77777777" w:rsidR="00F75D8A" w:rsidRDefault="00F75D8A" w:rsidP="00F75D8A">
      <w:pPr>
        <w:tabs>
          <w:tab w:val="left" w:pos="4032"/>
        </w:tabs>
        <w:spacing w:after="0" w:line="276" w:lineRule="auto"/>
        <w:jc w:val="both"/>
        <w:rPr>
          <w:rFonts w:asciiTheme="majorHAnsi" w:eastAsia="Times New Roman" w:hAnsiTheme="majorHAnsi" w:cstheme="majorHAnsi"/>
          <w:lang w:eastAsia="pl-PL"/>
        </w:rPr>
      </w:pPr>
    </w:p>
    <w:p w14:paraId="1994C707" w14:textId="270746A2"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Cena oferty:</w:t>
      </w:r>
    </w:p>
    <w:p w14:paraId="09CBE3E6" w14:textId="77777777" w:rsidR="00F75D8A" w:rsidRDefault="00F75D8A" w:rsidP="00F75D8A">
      <w:pPr>
        <w:tabs>
          <w:tab w:val="left" w:pos="2977"/>
        </w:tabs>
        <w:spacing w:after="0" w:line="276" w:lineRule="auto"/>
        <w:jc w:val="both"/>
        <w:rPr>
          <w:rFonts w:asciiTheme="majorHAnsi" w:eastAsia="Times New Roman" w:hAnsiTheme="majorHAnsi" w:cstheme="majorHAnsi"/>
          <w:lang w:eastAsia="pl-PL"/>
        </w:rPr>
      </w:pPr>
    </w:p>
    <w:p w14:paraId="5D2D6C26" w14:textId="5F52E299" w:rsidR="00F75D8A" w:rsidRDefault="00F75D8A" w:rsidP="00F75D8A">
      <w:pPr>
        <w:tabs>
          <w:tab w:val="left" w:pos="2977"/>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 zł netto </w:t>
      </w:r>
      <w:r>
        <w:rPr>
          <w:rFonts w:asciiTheme="majorHAnsi" w:eastAsia="Times New Roman" w:hAnsiTheme="majorHAnsi" w:cstheme="majorHAnsi"/>
          <w:lang w:eastAsia="pl-PL"/>
        </w:rPr>
        <w:tab/>
        <w:t>(słownie: ……………………………………………………………………………………………………)</w:t>
      </w:r>
    </w:p>
    <w:p w14:paraId="665B8038" w14:textId="77777777" w:rsidR="00F75D8A" w:rsidRDefault="00F75D8A" w:rsidP="00F75D8A">
      <w:pPr>
        <w:tabs>
          <w:tab w:val="left" w:pos="2977"/>
        </w:tabs>
        <w:spacing w:after="0" w:line="276" w:lineRule="auto"/>
        <w:jc w:val="both"/>
        <w:rPr>
          <w:rFonts w:asciiTheme="majorHAnsi" w:eastAsia="Times New Roman" w:hAnsiTheme="majorHAnsi" w:cstheme="majorHAnsi"/>
          <w:lang w:eastAsia="pl-PL"/>
        </w:rPr>
      </w:pPr>
    </w:p>
    <w:p w14:paraId="17BF1E03" w14:textId="60A2F345" w:rsidR="00F75D8A" w:rsidRDefault="00F75D8A" w:rsidP="00F75D8A">
      <w:pPr>
        <w:tabs>
          <w:tab w:val="left" w:pos="2977"/>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 zł brutto </w:t>
      </w:r>
      <w:r>
        <w:rPr>
          <w:rFonts w:asciiTheme="majorHAnsi" w:eastAsia="Times New Roman" w:hAnsiTheme="majorHAnsi" w:cstheme="majorHAnsi"/>
          <w:lang w:eastAsia="pl-PL"/>
        </w:rPr>
        <w:tab/>
        <w:t>(słownie: ……………………………………………………………………………………………………)</w:t>
      </w:r>
    </w:p>
    <w:p w14:paraId="7734933F" w14:textId="77777777" w:rsidR="00F75D8A" w:rsidRDefault="00F75D8A" w:rsidP="00F75D8A">
      <w:pPr>
        <w:tabs>
          <w:tab w:val="left" w:pos="4032"/>
        </w:tabs>
        <w:spacing w:after="0" w:line="276" w:lineRule="auto"/>
        <w:jc w:val="both"/>
        <w:rPr>
          <w:rFonts w:asciiTheme="majorHAnsi" w:eastAsia="Times New Roman" w:hAnsiTheme="majorHAnsi" w:cstheme="majorHAnsi"/>
          <w:lang w:eastAsia="pl-PL"/>
        </w:rPr>
      </w:pPr>
    </w:p>
    <w:p w14:paraId="06EA6FBE" w14:textId="1079C631"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Termin płatności faktur:</w:t>
      </w:r>
    </w:p>
    <w:p w14:paraId="03D4083E" w14:textId="32EF226D" w:rsidR="00F75D8A" w:rsidRDefault="00A94671" w:rsidP="00F75D8A">
      <w:pPr>
        <w:pStyle w:val="Akapitzlist"/>
        <w:shd w:val="clear" w:color="auto" w:fill="FFFFFF"/>
        <w:spacing w:line="276" w:lineRule="auto"/>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353637481"/>
          <w14:checkbox>
            <w14:checked w14:val="0"/>
            <w14:checkedState w14:val="2612" w14:font="MS Gothic"/>
            <w14:uncheckedState w14:val="2610" w14:font="MS Gothic"/>
          </w14:checkbox>
        </w:sdtPr>
        <w:sdtEndPr>
          <w:rPr>
            <w:rStyle w:val="Brak"/>
          </w:rPr>
        </w:sdtEndPr>
        <w:sdtContent>
          <w:r w:rsidR="00F75D8A">
            <w:rPr>
              <w:rStyle w:val="Brak"/>
              <w:rFonts w:ascii="MS Gothic" w:eastAsia="MS Gothic" w:hAnsi="MS Gothic" w:cstheme="majorHAnsi" w:hint="eastAsia"/>
              <w:sz w:val="22"/>
              <w:szCs w:val="22"/>
            </w:rPr>
            <w:t>☐</w:t>
          </w:r>
        </w:sdtContent>
      </w:sdt>
      <w:r w:rsidR="00F75D8A">
        <w:rPr>
          <w:rStyle w:val="Brak"/>
          <w:rFonts w:asciiTheme="majorHAnsi" w:hAnsiTheme="majorHAnsi" w:cstheme="majorHAnsi"/>
          <w:sz w:val="22"/>
          <w:szCs w:val="22"/>
        </w:rPr>
        <w:t xml:space="preserve"> 21 dni</w:t>
      </w:r>
    </w:p>
    <w:p w14:paraId="784CD822" w14:textId="094A7EE5" w:rsidR="00F75D8A" w:rsidRDefault="00A94671" w:rsidP="00F75D8A">
      <w:pPr>
        <w:pStyle w:val="Akapitzlist"/>
        <w:shd w:val="clear" w:color="auto" w:fill="FFFFFF"/>
        <w:spacing w:line="276" w:lineRule="auto"/>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497303512"/>
          <w14:checkbox>
            <w14:checked w14:val="0"/>
            <w14:checkedState w14:val="2612" w14:font="MS Gothic"/>
            <w14:uncheckedState w14:val="2610" w14:font="MS Gothic"/>
          </w14:checkbox>
        </w:sdtPr>
        <w:sdtEndPr>
          <w:rPr>
            <w:rStyle w:val="Brak"/>
          </w:rPr>
        </w:sdtEndPr>
        <w:sdtContent>
          <w:r w:rsidR="00F75D8A">
            <w:rPr>
              <w:rStyle w:val="Brak"/>
              <w:rFonts w:ascii="MS Gothic" w:eastAsia="MS Gothic" w:hAnsi="MS Gothic" w:cstheme="majorHAnsi" w:hint="eastAsia"/>
              <w:sz w:val="22"/>
              <w:szCs w:val="22"/>
            </w:rPr>
            <w:t>☐</w:t>
          </w:r>
        </w:sdtContent>
      </w:sdt>
      <w:r w:rsidR="00F75D8A">
        <w:rPr>
          <w:rStyle w:val="Brak"/>
          <w:rFonts w:asciiTheme="majorHAnsi" w:hAnsiTheme="majorHAnsi" w:cstheme="majorHAnsi"/>
          <w:sz w:val="22"/>
          <w:szCs w:val="22"/>
        </w:rPr>
        <w:t xml:space="preserve"> 25 dni</w:t>
      </w:r>
    </w:p>
    <w:p w14:paraId="370C9799" w14:textId="64794794" w:rsidR="00F75D8A" w:rsidRDefault="00A94671" w:rsidP="00F75D8A">
      <w:pPr>
        <w:pStyle w:val="Akapitzlist"/>
        <w:shd w:val="clear" w:color="auto" w:fill="FFFFFF"/>
        <w:spacing w:line="276" w:lineRule="auto"/>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956646671"/>
          <w14:checkbox>
            <w14:checked w14:val="0"/>
            <w14:checkedState w14:val="2612" w14:font="MS Gothic"/>
            <w14:uncheckedState w14:val="2610" w14:font="MS Gothic"/>
          </w14:checkbox>
        </w:sdtPr>
        <w:sdtEndPr>
          <w:rPr>
            <w:rStyle w:val="Brak"/>
          </w:rPr>
        </w:sdtEndPr>
        <w:sdtContent>
          <w:r w:rsidR="00F75D8A">
            <w:rPr>
              <w:rStyle w:val="Brak"/>
              <w:rFonts w:ascii="MS Gothic" w:eastAsia="MS Gothic" w:hAnsi="MS Gothic" w:cstheme="majorHAnsi" w:hint="eastAsia"/>
              <w:sz w:val="22"/>
              <w:szCs w:val="22"/>
            </w:rPr>
            <w:t>☐</w:t>
          </w:r>
        </w:sdtContent>
      </w:sdt>
      <w:r w:rsidR="00F75D8A">
        <w:rPr>
          <w:rStyle w:val="Brak"/>
          <w:rFonts w:asciiTheme="majorHAnsi" w:hAnsiTheme="majorHAnsi" w:cstheme="majorHAnsi"/>
          <w:sz w:val="22"/>
          <w:szCs w:val="22"/>
        </w:rPr>
        <w:t xml:space="preserve"> 30 dni</w:t>
      </w:r>
    </w:p>
    <w:p w14:paraId="3ADAD997" w14:textId="4F172E19" w:rsidR="00F75D8A" w:rsidRPr="007C0583" w:rsidRDefault="00F75D8A" w:rsidP="00F75D8A">
      <w:pPr>
        <w:shd w:val="clear" w:color="auto" w:fill="FFFFFF"/>
        <w:spacing w:after="0" w:line="276" w:lineRule="auto"/>
        <w:jc w:val="both"/>
        <w:rPr>
          <w:rStyle w:val="Brak"/>
          <w:rFonts w:asciiTheme="majorHAnsi" w:hAnsiTheme="majorHAnsi" w:cstheme="majorHAnsi"/>
        </w:rPr>
      </w:pPr>
      <w:r>
        <w:rPr>
          <w:rStyle w:val="Brak"/>
          <w:rFonts w:asciiTheme="majorHAnsi" w:hAnsiTheme="majorHAnsi" w:cstheme="majorHAnsi"/>
        </w:rPr>
        <w:t xml:space="preserve">Jeżeli Wykonawca nie zaznaczy żadnego z powyższych, Zamawiający uzna, że Wykonawca zaoferował termin płatności faktur – </w:t>
      </w:r>
      <w:r w:rsidR="00D05972">
        <w:rPr>
          <w:rStyle w:val="Brak"/>
          <w:rFonts w:asciiTheme="majorHAnsi" w:hAnsiTheme="majorHAnsi" w:cstheme="majorHAnsi"/>
        </w:rPr>
        <w:t>30</w:t>
      </w:r>
      <w:r>
        <w:rPr>
          <w:rStyle w:val="Brak"/>
          <w:rFonts w:asciiTheme="majorHAnsi" w:hAnsiTheme="majorHAnsi" w:cstheme="majorHAnsi"/>
        </w:rPr>
        <w:t xml:space="preserve"> dni.</w:t>
      </w:r>
    </w:p>
    <w:p w14:paraId="78DA58E8" w14:textId="77777777" w:rsidR="00F75D8A" w:rsidRDefault="00F75D8A" w:rsidP="00F75D8A">
      <w:pPr>
        <w:shd w:val="clear" w:color="auto" w:fill="FFFFFF"/>
        <w:spacing w:after="0" w:line="276" w:lineRule="auto"/>
        <w:rPr>
          <w:rStyle w:val="Brak"/>
          <w:rFonts w:asciiTheme="majorHAnsi" w:hAnsiTheme="majorHAnsi" w:cstheme="majorHAnsi"/>
          <w:b/>
          <w:bCs/>
        </w:rPr>
      </w:pPr>
    </w:p>
    <w:p w14:paraId="6B26F39A" w14:textId="77777777" w:rsidR="00F75D8A" w:rsidRDefault="00F75D8A" w:rsidP="00F75D8A">
      <w:pPr>
        <w:numPr>
          <w:ilvl w:val="0"/>
          <w:numId w:val="2"/>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505C53BB" w14:textId="77777777" w:rsidR="00F75D8A" w:rsidRDefault="00F75D8A" w:rsidP="00F75D8A">
      <w:pPr>
        <w:pStyle w:val="Akapitzlist"/>
        <w:numPr>
          <w:ilvl w:val="0"/>
          <w:numId w:val="5"/>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Oświadczamy, że zrealizujemy zamówienie zgodnie z wymogami objętymi specyfikacją warunków zamówienia.</w:t>
      </w:r>
    </w:p>
    <w:p w14:paraId="0104FF49" w14:textId="77777777" w:rsidR="00F75D8A" w:rsidRDefault="00F75D8A" w:rsidP="00F75D8A">
      <w:pPr>
        <w:pStyle w:val="Akapitzlist"/>
        <w:numPr>
          <w:ilvl w:val="0"/>
          <w:numId w:val="6"/>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37C23889" w14:textId="77777777" w:rsidR="00F75D8A" w:rsidRDefault="00F75D8A" w:rsidP="00F75D8A">
      <w:pPr>
        <w:numPr>
          <w:ilvl w:val="0"/>
          <w:numId w:val="7"/>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0FFAF45" w14:textId="77777777" w:rsidR="00F75D8A" w:rsidRDefault="00F75D8A" w:rsidP="00F75D8A">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1CC2BA9" w14:textId="30925136" w:rsidR="00F75D8A" w:rsidRDefault="00F75D8A" w:rsidP="00F75D8A">
      <w:pPr>
        <w:numPr>
          <w:ilvl w:val="0"/>
          <w:numId w:val="9"/>
        </w:numPr>
        <w:spacing w:after="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84263B3" w14:textId="77777777" w:rsidR="00CD4F7E" w:rsidRDefault="00CD4F7E" w:rsidP="00CD4F7E">
      <w:pPr>
        <w:spacing w:after="0" w:line="276" w:lineRule="auto"/>
        <w:jc w:val="both"/>
        <w:rPr>
          <w:rFonts w:asciiTheme="majorHAnsi" w:hAnsiTheme="majorHAnsi" w:cstheme="majorHAnsi"/>
        </w:rPr>
      </w:pPr>
    </w:p>
    <w:p w14:paraId="00B3C8F1" w14:textId="77777777" w:rsidR="00F75D8A" w:rsidRDefault="00F75D8A" w:rsidP="00F75D8A">
      <w:pPr>
        <w:numPr>
          <w:ilvl w:val="0"/>
          <w:numId w:val="10"/>
        </w:numPr>
        <w:spacing w:after="0" w:line="276" w:lineRule="auto"/>
        <w:jc w:val="both"/>
        <w:rPr>
          <w:rFonts w:asciiTheme="majorHAnsi" w:hAnsiTheme="majorHAnsi" w:cstheme="majorHAnsi"/>
        </w:rPr>
      </w:pPr>
      <w:r>
        <w:rPr>
          <w:rFonts w:asciiTheme="majorHAnsi" w:hAnsiTheme="majorHAnsi" w:cstheme="majorHAnsi"/>
        </w:rPr>
        <w:lastRenderedPageBreak/>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75D8A" w14:paraId="2DDE678F" w14:textId="77777777" w:rsidTr="00AC0313">
        <w:trPr>
          <w:trHeight w:val="715"/>
        </w:trPr>
        <w:tc>
          <w:tcPr>
            <w:tcW w:w="1162" w:type="dxa"/>
            <w:shd w:val="clear" w:color="auto" w:fill="B4C6E7" w:themeFill="accent1" w:themeFillTint="66"/>
            <w:vAlign w:val="center"/>
          </w:tcPr>
          <w:p w14:paraId="0C30712A" w14:textId="77777777" w:rsidR="00F75D8A" w:rsidRDefault="00F75D8A" w:rsidP="00F75D8A">
            <w:pPr>
              <w:widowControl w:val="0"/>
              <w:spacing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4C6E7" w:themeFill="accent1" w:themeFillTint="66"/>
            <w:vAlign w:val="center"/>
          </w:tcPr>
          <w:p w14:paraId="397200CC"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4C6E7" w:themeFill="accent1" w:themeFillTint="66"/>
            <w:vAlign w:val="center"/>
          </w:tcPr>
          <w:p w14:paraId="65955B5A"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F75D8A" w14:paraId="0E560983" w14:textId="77777777" w:rsidTr="00AC0313">
        <w:tc>
          <w:tcPr>
            <w:tcW w:w="1162" w:type="dxa"/>
            <w:vAlign w:val="center"/>
          </w:tcPr>
          <w:p w14:paraId="4837A6F3"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1A0C957E"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6FCFB4BF" w14:textId="77777777" w:rsidR="00F75D8A" w:rsidRDefault="00F75D8A" w:rsidP="00F75D8A">
            <w:pPr>
              <w:widowControl w:val="0"/>
              <w:spacing w:line="276" w:lineRule="auto"/>
              <w:jc w:val="center"/>
              <w:rPr>
                <w:rFonts w:asciiTheme="majorHAnsi" w:hAnsiTheme="majorHAnsi" w:cstheme="majorHAnsi"/>
              </w:rPr>
            </w:pPr>
          </w:p>
        </w:tc>
      </w:tr>
      <w:tr w:rsidR="00F75D8A" w14:paraId="689A1487" w14:textId="77777777" w:rsidTr="00AC0313">
        <w:tc>
          <w:tcPr>
            <w:tcW w:w="1162" w:type="dxa"/>
            <w:vAlign w:val="center"/>
          </w:tcPr>
          <w:p w14:paraId="15B79F77"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406D4689"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3B37D95A" w14:textId="77777777" w:rsidR="00F75D8A" w:rsidRDefault="00F75D8A" w:rsidP="00F75D8A">
            <w:pPr>
              <w:widowControl w:val="0"/>
              <w:spacing w:line="276" w:lineRule="auto"/>
              <w:jc w:val="center"/>
              <w:rPr>
                <w:rFonts w:asciiTheme="majorHAnsi" w:hAnsiTheme="majorHAnsi" w:cstheme="majorHAnsi"/>
              </w:rPr>
            </w:pPr>
          </w:p>
        </w:tc>
      </w:tr>
      <w:tr w:rsidR="00F75D8A" w14:paraId="28797202" w14:textId="77777777" w:rsidTr="00AC0313">
        <w:tc>
          <w:tcPr>
            <w:tcW w:w="1162" w:type="dxa"/>
            <w:vAlign w:val="center"/>
          </w:tcPr>
          <w:p w14:paraId="7A128024"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2CAE402"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2C99EF2E" w14:textId="77777777" w:rsidR="00F75D8A" w:rsidRDefault="00F75D8A" w:rsidP="00F75D8A">
            <w:pPr>
              <w:widowControl w:val="0"/>
              <w:spacing w:line="276" w:lineRule="auto"/>
              <w:jc w:val="center"/>
              <w:rPr>
                <w:rFonts w:asciiTheme="majorHAnsi" w:hAnsiTheme="majorHAnsi" w:cstheme="majorHAnsi"/>
              </w:rPr>
            </w:pPr>
          </w:p>
        </w:tc>
      </w:tr>
    </w:tbl>
    <w:p w14:paraId="56177657" w14:textId="77777777" w:rsidR="00F75D8A" w:rsidRDefault="00F75D8A" w:rsidP="00F75D8A">
      <w:pPr>
        <w:numPr>
          <w:ilvl w:val="0"/>
          <w:numId w:val="11"/>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D23C99C" w14:textId="77777777" w:rsidR="00F75D8A" w:rsidRDefault="00A94671" w:rsidP="00F75D8A">
      <w:pPr>
        <w:spacing w:after="0" w:line="276" w:lineRule="auto"/>
        <w:ind w:firstLine="357"/>
        <w:jc w:val="both"/>
        <w:rPr>
          <w:rFonts w:asciiTheme="majorHAnsi" w:hAnsiTheme="majorHAnsi" w:cstheme="majorHAnsi"/>
        </w:rPr>
      </w:pPr>
      <w:sdt>
        <w:sdtPr>
          <w:id w:val="898481830"/>
          <w14:checkbox>
            <w14:checked w14:val="1"/>
            <w14:checkedState w14:val="2612" w14:font="MS Gothic"/>
            <w14:uncheckedState w14:val="2610" w14:font="MS Gothic"/>
          </w14:checkbox>
        </w:sdtPr>
        <w:sdtEndPr/>
        <w:sdtContent>
          <w:r w:rsidR="00F75D8A">
            <w:rPr>
              <w:rFonts w:ascii="Segoe UI Symbol" w:eastAsia="MS Gothic" w:hAnsi="Segoe UI Symbol" w:cs="Segoe UI Symbol"/>
            </w:rPr>
            <w:t>☐</w:t>
          </w:r>
        </w:sdtContent>
      </w:sdt>
      <w:r w:rsidR="00F75D8A">
        <w:rPr>
          <w:rFonts w:asciiTheme="majorHAnsi" w:hAnsiTheme="majorHAnsi" w:cstheme="majorHAnsi"/>
        </w:rPr>
        <w:t xml:space="preserve"> nie zawiera informacji stanowiących tajemnicę przedsiębiorstwa,</w:t>
      </w:r>
    </w:p>
    <w:p w14:paraId="40FA55FD" w14:textId="77777777" w:rsidR="00F75D8A" w:rsidRDefault="00A94671" w:rsidP="00F75D8A">
      <w:pPr>
        <w:spacing w:after="0" w:line="276" w:lineRule="auto"/>
        <w:ind w:firstLine="357"/>
        <w:jc w:val="both"/>
        <w:rPr>
          <w:rFonts w:asciiTheme="majorHAnsi" w:hAnsiTheme="majorHAnsi" w:cstheme="majorHAnsi"/>
        </w:rPr>
      </w:pPr>
      <w:sdt>
        <w:sdtPr>
          <w:id w:val="1451126207"/>
          <w14:checkbox>
            <w14:checked w14:val="1"/>
            <w14:checkedState w14:val="2612" w14:font="MS Gothic"/>
            <w14:uncheckedState w14:val="2610" w14:font="MS Gothic"/>
          </w14:checkbox>
        </w:sdtPr>
        <w:sdtEndPr/>
        <w:sdtContent>
          <w:r w:rsidR="00F75D8A">
            <w:rPr>
              <w:rFonts w:ascii="Segoe UI Symbol" w:eastAsia="MS Gothic" w:hAnsi="Segoe UI Symbol" w:cs="Segoe UI Symbol"/>
            </w:rPr>
            <w:t>☐</w:t>
          </w:r>
        </w:sdtContent>
      </w:sdt>
      <w:r w:rsidR="00F75D8A">
        <w:rPr>
          <w:rFonts w:asciiTheme="majorHAnsi" w:hAnsiTheme="majorHAnsi" w:cstheme="majorHAnsi"/>
        </w:rPr>
        <w:t xml:space="preserve"> zawiera informacje stanowiące tajemnicę przedsiębiorstwa.</w:t>
      </w:r>
    </w:p>
    <w:p w14:paraId="5EC1AF76" w14:textId="77777777" w:rsidR="00F75D8A" w:rsidRDefault="00F75D8A" w:rsidP="00F75D8A">
      <w:pPr>
        <w:pStyle w:val="Akapitzlist"/>
        <w:spacing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(t.j. Dz. U. z 2020 r., poz. 1913)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477538EE" w14:textId="77777777" w:rsidR="00F75D8A" w:rsidRDefault="00F75D8A" w:rsidP="00F75D8A">
      <w:pPr>
        <w:numPr>
          <w:ilvl w:val="0"/>
          <w:numId w:val="12"/>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75D8A" w14:paraId="7740BA3E" w14:textId="77777777" w:rsidTr="00AC0313">
        <w:tc>
          <w:tcPr>
            <w:tcW w:w="1163" w:type="dxa"/>
            <w:shd w:val="clear" w:color="auto" w:fill="B4C6E7" w:themeFill="accent1" w:themeFillTint="66"/>
            <w:vAlign w:val="center"/>
          </w:tcPr>
          <w:p w14:paraId="7715CDFC" w14:textId="77777777" w:rsidR="00F75D8A" w:rsidRDefault="00F75D8A" w:rsidP="00F75D8A">
            <w:pPr>
              <w:widowControl w:val="0"/>
              <w:spacing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4C6E7" w:themeFill="accent1" w:themeFillTint="66"/>
            <w:vAlign w:val="center"/>
          </w:tcPr>
          <w:p w14:paraId="1A8C4059"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4C6E7" w:themeFill="accent1" w:themeFillTint="66"/>
            <w:vAlign w:val="center"/>
          </w:tcPr>
          <w:p w14:paraId="118D5D4B"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F75D8A" w14:paraId="0F31AB36" w14:textId="77777777" w:rsidTr="00AC0313">
        <w:tc>
          <w:tcPr>
            <w:tcW w:w="1163" w:type="dxa"/>
            <w:vAlign w:val="center"/>
          </w:tcPr>
          <w:p w14:paraId="0935DEFA"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72B7D96F"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121D7582" w14:textId="77777777" w:rsidR="00F75D8A" w:rsidRDefault="00F75D8A" w:rsidP="00F75D8A">
            <w:pPr>
              <w:widowControl w:val="0"/>
              <w:spacing w:line="276" w:lineRule="auto"/>
              <w:jc w:val="center"/>
              <w:rPr>
                <w:rFonts w:asciiTheme="majorHAnsi" w:hAnsiTheme="majorHAnsi" w:cstheme="majorHAnsi"/>
              </w:rPr>
            </w:pPr>
          </w:p>
        </w:tc>
      </w:tr>
      <w:tr w:rsidR="00F75D8A" w14:paraId="28669262" w14:textId="77777777" w:rsidTr="00AC0313">
        <w:tc>
          <w:tcPr>
            <w:tcW w:w="1163" w:type="dxa"/>
            <w:vAlign w:val="center"/>
          </w:tcPr>
          <w:p w14:paraId="7F81E5D2"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355A93C3"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6EE37E06" w14:textId="77777777" w:rsidR="00F75D8A" w:rsidRDefault="00F75D8A" w:rsidP="00F75D8A">
            <w:pPr>
              <w:widowControl w:val="0"/>
              <w:spacing w:line="276" w:lineRule="auto"/>
              <w:jc w:val="center"/>
              <w:rPr>
                <w:rFonts w:asciiTheme="majorHAnsi" w:hAnsiTheme="majorHAnsi" w:cstheme="majorHAnsi"/>
              </w:rPr>
            </w:pPr>
          </w:p>
        </w:tc>
      </w:tr>
      <w:tr w:rsidR="00F75D8A" w14:paraId="5CBEA2AA" w14:textId="77777777" w:rsidTr="00AC0313">
        <w:tc>
          <w:tcPr>
            <w:tcW w:w="1163" w:type="dxa"/>
            <w:vAlign w:val="center"/>
          </w:tcPr>
          <w:p w14:paraId="020A8A27"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6962B7C2"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0B307329" w14:textId="77777777" w:rsidR="00F75D8A" w:rsidRDefault="00F75D8A" w:rsidP="00F75D8A">
            <w:pPr>
              <w:widowControl w:val="0"/>
              <w:spacing w:line="276" w:lineRule="auto"/>
              <w:jc w:val="center"/>
              <w:rPr>
                <w:rFonts w:asciiTheme="majorHAnsi" w:hAnsiTheme="majorHAnsi" w:cstheme="majorHAnsi"/>
              </w:rPr>
            </w:pPr>
          </w:p>
        </w:tc>
      </w:tr>
    </w:tbl>
    <w:p w14:paraId="18734B7F" w14:textId="77777777" w:rsidR="00F75D8A" w:rsidRDefault="00F75D8A" w:rsidP="00F75D8A">
      <w:pPr>
        <w:pStyle w:val="Akapitzlist"/>
        <w:spacing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1A2404A8" w14:textId="77777777" w:rsidR="00F75D8A" w:rsidRDefault="00F75D8A" w:rsidP="00F75D8A">
      <w:pPr>
        <w:pStyle w:val="Akapitzlist"/>
        <w:numPr>
          <w:ilvl w:val="0"/>
          <w:numId w:val="13"/>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72D35960" w14:textId="403FBC61" w:rsidR="00F75D8A" w:rsidRDefault="00A94671" w:rsidP="00F75D8A">
      <w:pPr>
        <w:spacing w:after="0" w:line="276" w:lineRule="auto"/>
        <w:ind w:left="357"/>
        <w:jc w:val="both"/>
        <w:rPr>
          <w:rFonts w:asciiTheme="majorHAnsi" w:hAnsiTheme="majorHAnsi" w:cstheme="majorHAnsi"/>
        </w:rPr>
      </w:pPr>
      <w:sdt>
        <w:sdtPr>
          <w:id w:val="-2054229898"/>
          <w14:checkbox>
            <w14:checked w14:val="0"/>
            <w14:checkedState w14:val="2612" w14:font="MS Gothic"/>
            <w14:uncheckedState w14:val="2610" w14:font="MS Gothic"/>
          </w14:checkbox>
        </w:sdtPr>
        <w:sdtEndPr/>
        <w:sdtContent>
          <w:r w:rsidR="004E583B">
            <w:rPr>
              <w:rFonts w:ascii="MS Gothic" w:eastAsia="MS Gothic" w:hAnsi="MS Gothic" w:hint="eastAsia"/>
            </w:rPr>
            <w:t>☐</w:t>
          </w:r>
        </w:sdtContent>
      </w:sdt>
      <w:r w:rsidR="00F75D8A">
        <w:rPr>
          <w:rFonts w:asciiTheme="majorHAnsi" w:hAnsiTheme="majorHAnsi" w:cstheme="majorHAnsi"/>
        </w:rPr>
        <w:t xml:space="preserve"> </w:t>
      </w:r>
      <w:r w:rsidR="00F75D8A">
        <w:rPr>
          <w:rFonts w:asciiTheme="majorHAnsi" w:hAnsiTheme="majorHAnsi" w:cstheme="majorHAnsi"/>
        </w:rPr>
        <w:tab/>
        <w:t xml:space="preserve">nie będzie prowadzić u zamawiającego do powstania obowiązku podatkowego zgodnie z ustawą </w:t>
      </w:r>
      <w:r w:rsidR="00F75D8A">
        <w:rPr>
          <w:rFonts w:asciiTheme="majorHAnsi" w:hAnsiTheme="majorHAnsi" w:cstheme="majorHAnsi"/>
        </w:rPr>
        <w:br/>
        <w:t xml:space="preserve">     </w:t>
      </w:r>
      <w:r w:rsidR="00F75D8A">
        <w:rPr>
          <w:rFonts w:asciiTheme="majorHAnsi" w:hAnsiTheme="majorHAnsi" w:cstheme="majorHAnsi"/>
        </w:rPr>
        <w:tab/>
        <w:t>z dnia 11 marca 2014 r. o podatku od towarów i usług (Dz. U. z 20</w:t>
      </w:r>
      <w:r w:rsidR="00D05972">
        <w:rPr>
          <w:rFonts w:asciiTheme="majorHAnsi" w:hAnsiTheme="majorHAnsi" w:cstheme="majorHAnsi"/>
        </w:rPr>
        <w:t>23</w:t>
      </w:r>
      <w:r w:rsidR="00F75D8A">
        <w:rPr>
          <w:rFonts w:asciiTheme="majorHAnsi" w:hAnsiTheme="majorHAnsi" w:cstheme="majorHAnsi"/>
        </w:rPr>
        <w:t xml:space="preserve"> r. poz. </w:t>
      </w:r>
      <w:r w:rsidR="00D05972">
        <w:rPr>
          <w:rFonts w:asciiTheme="majorHAnsi" w:hAnsiTheme="majorHAnsi" w:cstheme="majorHAnsi"/>
        </w:rPr>
        <w:t>1598</w:t>
      </w:r>
      <w:r w:rsidR="00F75D8A">
        <w:rPr>
          <w:rFonts w:asciiTheme="majorHAnsi" w:hAnsiTheme="majorHAnsi" w:cstheme="majorHAnsi"/>
        </w:rPr>
        <w:t>, z</w:t>
      </w:r>
      <w:r w:rsidR="00D05972">
        <w:rPr>
          <w:rFonts w:asciiTheme="majorHAnsi" w:hAnsiTheme="majorHAnsi" w:cstheme="majorHAnsi"/>
        </w:rPr>
        <w:t>e</w:t>
      </w:r>
      <w:r w:rsidR="00F75D8A">
        <w:rPr>
          <w:rFonts w:asciiTheme="majorHAnsi" w:hAnsiTheme="majorHAnsi" w:cstheme="majorHAnsi"/>
        </w:rPr>
        <w:t xml:space="preserve"> zm.)</w:t>
      </w:r>
    </w:p>
    <w:p w14:paraId="3118A87E" w14:textId="799D5DD7" w:rsidR="00F75D8A" w:rsidRDefault="00A94671" w:rsidP="00F75D8A">
      <w:pPr>
        <w:spacing w:after="0" w:line="276" w:lineRule="auto"/>
        <w:ind w:left="702" w:hanging="345"/>
        <w:jc w:val="both"/>
        <w:rPr>
          <w:rFonts w:asciiTheme="majorHAnsi" w:hAnsiTheme="majorHAnsi" w:cstheme="majorHAnsi"/>
        </w:rPr>
      </w:pPr>
      <w:sdt>
        <w:sdtPr>
          <w:rPr>
            <w:rFonts w:asciiTheme="majorHAnsi" w:hAnsiTheme="majorHAnsi" w:cstheme="majorHAnsi"/>
          </w:rPr>
          <w:id w:val="1126513844"/>
          <w14:checkbox>
            <w14:checked w14:val="0"/>
            <w14:checkedState w14:val="2612" w14:font="MS Gothic"/>
            <w14:uncheckedState w14:val="2610" w14:font="MS Gothic"/>
          </w14:checkbox>
        </w:sdtPr>
        <w:sdtEndPr/>
        <w:sdtContent>
          <w:r w:rsidR="004E583B">
            <w:rPr>
              <w:rFonts w:ascii="MS Gothic" w:eastAsia="MS Gothic" w:hAnsi="MS Gothic" w:cstheme="majorHAnsi" w:hint="eastAsia"/>
            </w:rPr>
            <w:t>☐</w:t>
          </w:r>
        </w:sdtContent>
      </w:sdt>
      <w:r w:rsidR="00F75D8A" w:rsidRPr="0031222B">
        <w:rPr>
          <w:rFonts w:asciiTheme="majorHAnsi" w:hAnsiTheme="majorHAnsi" w:cstheme="majorHAnsi"/>
        </w:rPr>
        <w:t xml:space="preserve"> </w:t>
      </w:r>
      <w:r w:rsidR="00F75D8A">
        <w:rPr>
          <w:rFonts w:asciiTheme="majorHAnsi" w:hAnsiTheme="majorHAnsi" w:cstheme="majorHAnsi"/>
        </w:rPr>
        <w:tab/>
      </w:r>
      <w:r w:rsidR="00F75D8A" w:rsidRPr="0031222B">
        <w:rPr>
          <w:rFonts w:asciiTheme="majorHAnsi" w:hAnsiTheme="majorHAnsi" w:cstheme="majorHAnsi"/>
        </w:rPr>
        <w:t>będzie prowadzić u zamawiającego do powstania obowiązku podatkowego zgodnie z ustawą z dnia   11 marca 2014 r. o podatku od towarów i usług (Dz. U. z 20</w:t>
      </w:r>
      <w:r w:rsidR="00D05972">
        <w:rPr>
          <w:rFonts w:asciiTheme="majorHAnsi" w:hAnsiTheme="majorHAnsi" w:cstheme="majorHAnsi"/>
        </w:rPr>
        <w:t>23</w:t>
      </w:r>
      <w:r w:rsidR="00F75D8A" w:rsidRPr="0031222B">
        <w:rPr>
          <w:rFonts w:asciiTheme="majorHAnsi" w:hAnsiTheme="majorHAnsi" w:cstheme="majorHAnsi"/>
        </w:rPr>
        <w:t xml:space="preserve"> r. poz. </w:t>
      </w:r>
      <w:r w:rsidR="00D05972">
        <w:rPr>
          <w:rFonts w:asciiTheme="majorHAnsi" w:hAnsiTheme="majorHAnsi" w:cstheme="majorHAnsi"/>
        </w:rPr>
        <w:t>1598</w:t>
      </w:r>
      <w:r w:rsidR="00F75D8A" w:rsidRPr="0031222B">
        <w:rPr>
          <w:rFonts w:asciiTheme="majorHAnsi" w:hAnsiTheme="majorHAnsi" w:cstheme="majorHAnsi"/>
        </w:rPr>
        <w:t>, z</w:t>
      </w:r>
      <w:r w:rsidR="00D05972">
        <w:rPr>
          <w:rFonts w:asciiTheme="majorHAnsi" w:hAnsiTheme="majorHAnsi" w:cstheme="majorHAnsi"/>
        </w:rPr>
        <w:t>e</w:t>
      </w:r>
      <w:r w:rsidR="00F75D8A" w:rsidRPr="0031222B">
        <w:rPr>
          <w:rFonts w:asciiTheme="majorHAnsi" w:hAnsiTheme="majorHAnsi" w:cstheme="majorHAnsi"/>
        </w:rPr>
        <w:t xml:space="preserve"> zm.). W związku </w:t>
      </w:r>
      <w:r w:rsidR="00F75D8A" w:rsidRPr="0031222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p w14:paraId="1A04C3EA" w14:textId="77777777" w:rsidR="00F75D8A" w:rsidRPr="0031222B" w:rsidRDefault="00F75D8A" w:rsidP="00F75D8A">
      <w:pPr>
        <w:spacing w:after="0" w:line="276" w:lineRule="auto"/>
        <w:ind w:left="702" w:hanging="345"/>
        <w:jc w:val="both"/>
        <w:rPr>
          <w:rFonts w:asciiTheme="majorHAnsi" w:hAnsiTheme="majorHAnsi"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F75D8A" w14:paraId="66BB64FA" w14:textId="77777777" w:rsidTr="00AC0313">
        <w:trPr>
          <w:trHeight w:val="754"/>
        </w:trPr>
        <w:tc>
          <w:tcPr>
            <w:tcW w:w="713" w:type="dxa"/>
            <w:shd w:val="clear" w:color="auto" w:fill="B4C6E7" w:themeFill="accent1" w:themeFillTint="66"/>
            <w:vAlign w:val="center"/>
          </w:tcPr>
          <w:p w14:paraId="43DCAF31"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Lp.</w:t>
            </w:r>
          </w:p>
        </w:tc>
        <w:tc>
          <w:tcPr>
            <w:tcW w:w="3117" w:type="dxa"/>
            <w:shd w:val="clear" w:color="auto" w:fill="B4C6E7" w:themeFill="accent1" w:themeFillTint="66"/>
            <w:vAlign w:val="center"/>
          </w:tcPr>
          <w:p w14:paraId="0439B3B6"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34AFF67B"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Wartość towaru lub usługi objętego obowiązkiem podatkowym zamawiającego, bez kwoty podatku</w:t>
            </w:r>
          </w:p>
        </w:tc>
        <w:tc>
          <w:tcPr>
            <w:tcW w:w="2833" w:type="dxa"/>
            <w:shd w:val="clear" w:color="auto" w:fill="B4C6E7" w:themeFill="accent1" w:themeFillTint="66"/>
          </w:tcPr>
          <w:p w14:paraId="5D8F8A59"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Stawka podatku od towarów i usług, która będzie miała zastosowanie, zgodnie z wiedzą wykonawcy</w:t>
            </w:r>
          </w:p>
        </w:tc>
      </w:tr>
      <w:tr w:rsidR="00F75D8A" w14:paraId="0B4AF142" w14:textId="77777777" w:rsidTr="00AC0313">
        <w:tc>
          <w:tcPr>
            <w:tcW w:w="713" w:type="dxa"/>
            <w:vAlign w:val="center"/>
          </w:tcPr>
          <w:p w14:paraId="3E1DB332"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1.</w:t>
            </w:r>
          </w:p>
        </w:tc>
        <w:tc>
          <w:tcPr>
            <w:tcW w:w="3117" w:type="dxa"/>
            <w:vAlign w:val="center"/>
          </w:tcPr>
          <w:p w14:paraId="14705FFB"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361ED95B"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5885423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r w:rsidR="00F75D8A" w14:paraId="7BF0076C" w14:textId="77777777" w:rsidTr="00AC0313">
        <w:tc>
          <w:tcPr>
            <w:tcW w:w="713" w:type="dxa"/>
            <w:vAlign w:val="center"/>
          </w:tcPr>
          <w:p w14:paraId="5516354F"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2.</w:t>
            </w:r>
          </w:p>
        </w:tc>
        <w:tc>
          <w:tcPr>
            <w:tcW w:w="3117" w:type="dxa"/>
            <w:vAlign w:val="center"/>
          </w:tcPr>
          <w:p w14:paraId="50080AB7"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5F8FE159"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2DC50F7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r w:rsidR="00F75D8A" w14:paraId="230A0890" w14:textId="77777777" w:rsidTr="00AC0313">
        <w:tc>
          <w:tcPr>
            <w:tcW w:w="713" w:type="dxa"/>
            <w:vAlign w:val="center"/>
          </w:tcPr>
          <w:p w14:paraId="4259B258"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w:t>
            </w:r>
          </w:p>
        </w:tc>
        <w:tc>
          <w:tcPr>
            <w:tcW w:w="3117" w:type="dxa"/>
            <w:vAlign w:val="center"/>
          </w:tcPr>
          <w:p w14:paraId="061BBA68"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70CAD27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2FF9F3C8"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bl>
    <w:p w14:paraId="52F74C09" w14:textId="77777777" w:rsidR="00F75D8A" w:rsidRDefault="00F75D8A" w:rsidP="00F75D8A">
      <w:pPr>
        <w:pStyle w:val="Akapitzlist"/>
        <w:numPr>
          <w:ilvl w:val="0"/>
          <w:numId w:val="14"/>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742CD94C" w14:textId="77777777" w:rsidR="00F75D8A" w:rsidRDefault="00A94671" w:rsidP="00F75D8A">
      <w:pPr>
        <w:pStyle w:val="Akapitzlist"/>
        <w:spacing w:line="276" w:lineRule="auto"/>
        <w:ind w:left="709" w:hanging="357"/>
        <w:jc w:val="both"/>
        <w:rPr>
          <w:rFonts w:asciiTheme="majorHAnsi" w:hAnsiTheme="majorHAnsi" w:cstheme="majorHAnsi"/>
          <w:sz w:val="22"/>
          <w:szCs w:val="22"/>
        </w:rPr>
      </w:pPr>
      <w:sdt>
        <w:sdtPr>
          <w:id w:val="316159740"/>
          <w14:checkbox>
            <w14:checked w14:val="1"/>
            <w14:checkedState w14:val="2612" w14:font="MS Gothic"/>
            <w14:uncheckedState w14:val="2610" w14:font="MS Gothic"/>
          </w14:checkbox>
        </w:sdtPr>
        <w:sdtEndPr/>
        <w:sdtContent>
          <w:r w:rsidR="00F75D8A">
            <w:rPr>
              <w:rFonts w:ascii="Segoe UI Symbol" w:eastAsia="MS Gothic" w:hAnsi="Segoe UI Symbol" w:cs="Segoe UI Symbol"/>
              <w:color w:val="000000"/>
              <w:sz w:val="22"/>
              <w:szCs w:val="22"/>
            </w:rPr>
            <w:t>☐</w:t>
          </w:r>
        </w:sdtContent>
      </w:sdt>
      <w:r w:rsidR="00F75D8A">
        <w:rPr>
          <w:rFonts w:asciiTheme="majorHAnsi" w:hAnsiTheme="majorHAnsi" w:cstheme="majorHAnsi"/>
          <w:color w:val="000000"/>
          <w:sz w:val="22"/>
          <w:szCs w:val="22"/>
        </w:rPr>
        <w:t xml:space="preserve"> mikroprzedsiębiorstwo,</w:t>
      </w:r>
    </w:p>
    <w:p w14:paraId="77992541" w14:textId="77777777" w:rsidR="00F75D8A" w:rsidRDefault="00A94671" w:rsidP="00F75D8A">
      <w:pPr>
        <w:pStyle w:val="Akapitzlist"/>
        <w:spacing w:line="276" w:lineRule="auto"/>
        <w:ind w:left="709" w:hanging="357"/>
        <w:jc w:val="both"/>
        <w:rPr>
          <w:rFonts w:asciiTheme="majorHAnsi" w:hAnsiTheme="majorHAnsi" w:cstheme="majorHAnsi"/>
          <w:sz w:val="22"/>
          <w:szCs w:val="22"/>
        </w:rPr>
      </w:pPr>
      <w:sdt>
        <w:sdtPr>
          <w:id w:val="-1507966842"/>
          <w14:checkbox>
            <w14:checked w14:val="1"/>
            <w14:checkedState w14:val="2612" w14:font="MS Gothic"/>
            <w14:uncheckedState w14:val="2610" w14:font="MS Gothic"/>
          </w14:checkbox>
        </w:sdtPr>
        <w:sdtEndPr/>
        <w:sdtContent>
          <w:r w:rsidR="00F75D8A">
            <w:rPr>
              <w:rFonts w:ascii="Segoe UI Symbol" w:eastAsia="MS Gothic" w:hAnsi="Segoe UI Symbol" w:cs="Segoe UI Symbol"/>
              <w:color w:val="000000"/>
              <w:sz w:val="22"/>
              <w:szCs w:val="22"/>
            </w:rPr>
            <w:t>☐</w:t>
          </w:r>
        </w:sdtContent>
      </w:sdt>
      <w:r w:rsidR="00F75D8A">
        <w:rPr>
          <w:rFonts w:asciiTheme="majorHAnsi" w:hAnsiTheme="majorHAnsi" w:cstheme="majorHAnsi"/>
          <w:color w:val="000000"/>
          <w:sz w:val="22"/>
          <w:szCs w:val="22"/>
        </w:rPr>
        <w:t xml:space="preserve"> małe przedsiębiorstwo,</w:t>
      </w:r>
    </w:p>
    <w:p w14:paraId="49371723" w14:textId="77777777" w:rsidR="00F75D8A" w:rsidRDefault="00A94671" w:rsidP="00F75D8A">
      <w:pPr>
        <w:pStyle w:val="Akapitzlist"/>
        <w:spacing w:line="276" w:lineRule="auto"/>
        <w:ind w:left="709" w:hanging="357"/>
        <w:jc w:val="both"/>
        <w:rPr>
          <w:rFonts w:asciiTheme="majorHAnsi" w:hAnsiTheme="majorHAnsi" w:cstheme="majorHAnsi"/>
          <w:sz w:val="22"/>
          <w:szCs w:val="22"/>
        </w:rPr>
      </w:pPr>
      <w:sdt>
        <w:sdtPr>
          <w:id w:val="-1245179665"/>
          <w14:checkbox>
            <w14:checked w14:val="1"/>
            <w14:checkedState w14:val="2612" w14:font="MS Gothic"/>
            <w14:uncheckedState w14:val="2610" w14:font="MS Gothic"/>
          </w14:checkbox>
        </w:sdtPr>
        <w:sdtEndPr/>
        <w:sdtContent>
          <w:r w:rsidR="00F75D8A">
            <w:rPr>
              <w:rFonts w:ascii="Segoe UI Symbol" w:eastAsia="MS Gothic" w:hAnsi="Segoe UI Symbol" w:cs="Segoe UI Symbol"/>
              <w:color w:val="000000"/>
              <w:sz w:val="22"/>
              <w:szCs w:val="22"/>
            </w:rPr>
            <w:t>☐</w:t>
          </w:r>
        </w:sdtContent>
      </w:sdt>
      <w:r w:rsidR="00F75D8A">
        <w:rPr>
          <w:rFonts w:asciiTheme="majorHAnsi" w:hAnsiTheme="majorHAnsi" w:cstheme="majorHAnsi"/>
          <w:color w:val="000000"/>
          <w:sz w:val="22"/>
          <w:szCs w:val="22"/>
        </w:rPr>
        <w:t xml:space="preserve"> średnie przedsiębiorstwo,</w:t>
      </w:r>
    </w:p>
    <w:p w14:paraId="617F828A" w14:textId="77777777" w:rsidR="00F75D8A" w:rsidRDefault="00A94671" w:rsidP="00F75D8A">
      <w:pPr>
        <w:spacing w:after="0" w:line="276" w:lineRule="auto"/>
        <w:ind w:firstLine="352"/>
        <w:rPr>
          <w:rFonts w:asciiTheme="majorHAnsi" w:hAnsiTheme="majorHAnsi" w:cstheme="majorHAnsi"/>
        </w:rPr>
      </w:pPr>
      <w:sdt>
        <w:sdtPr>
          <w:id w:val="-543285666"/>
          <w14:checkbox>
            <w14:checked w14:val="1"/>
            <w14:checkedState w14:val="2612" w14:font="MS Gothic"/>
            <w14:uncheckedState w14:val="2610" w14:font="MS Gothic"/>
          </w14:checkbox>
        </w:sdtPr>
        <w:sdtEndPr/>
        <w:sdtContent>
          <w:r w:rsidR="00F75D8A">
            <w:rPr>
              <w:rFonts w:ascii="Segoe UI Symbol" w:eastAsia="MS Gothic" w:hAnsi="Segoe UI Symbol" w:cs="Segoe UI Symbol"/>
              <w:color w:val="000000"/>
            </w:rPr>
            <w:t>☐</w:t>
          </w:r>
        </w:sdtContent>
      </w:sdt>
      <w:r w:rsidR="00F75D8A">
        <w:rPr>
          <w:rFonts w:asciiTheme="majorHAnsi" w:hAnsiTheme="majorHAnsi" w:cstheme="majorHAnsi"/>
          <w:color w:val="000000"/>
        </w:rPr>
        <w:t xml:space="preserve"> jednoosobowa działalność gospodarcza,</w:t>
      </w:r>
    </w:p>
    <w:p w14:paraId="73BFC664" w14:textId="77777777" w:rsidR="00F75D8A" w:rsidRDefault="00A94671" w:rsidP="00F75D8A">
      <w:pPr>
        <w:spacing w:after="0" w:line="276" w:lineRule="auto"/>
        <w:ind w:firstLine="352"/>
        <w:jc w:val="both"/>
        <w:rPr>
          <w:rFonts w:asciiTheme="majorHAnsi" w:hAnsiTheme="majorHAnsi" w:cstheme="majorHAnsi"/>
        </w:rPr>
      </w:pPr>
      <w:sdt>
        <w:sdtPr>
          <w:id w:val="921994385"/>
          <w14:checkbox>
            <w14:checked w14:val="1"/>
            <w14:checkedState w14:val="2612" w14:font="MS Gothic"/>
            <w14:uncheckedState w14:val="2610" w14:font="MS Gothic"/>
          </w14:checkbox>
        </w:sdtPr>
        <w:sdtEndPr/>
        <w:sdtContent>
          <w:r w:rsidR="00F75D8A">
            <w:rPr>
              <w:rFonts w:ascii="Segoe UI Symbol" w:eastAsia="MS Gothic" w:hAnsi="Segoe UI Symbol" w:cs="Segoe UI Symbol"/>
              <w:color w:val="000000"/>
            </w:rPr>
            <w:t>☐</w:t>
          </w:r>
        </w:sdtContent>
      </w:sdt>
      <w:r w:rsidR="00F75D8A">
        <w:rPr>
          <w:rFonts w:asciiTheme="majorHAnsi" w:hAnsiTheme="majorHAnsi" w:cstheme="majorHAnsi"/>
          <w:color w:val="000000"/>
        </w:rPr>
        <w:t xml:space="preserve"> osoba fizyczna nieprowadząca działalności gospodarczej,</w:t>
      </w:r>
    </w:p>
    <w:p w14:paraId="1F2AD780" w14:textId="77777777" w:rsidR="00F75D8A" w:rsidRDefault="00A94671" w:rsidP="00F75D8A">
      <w:pPr>
        <w:spacing w:after="0" w:line="276" w:lineRule="auto"/>
        <w:ind w:firstLine="352"/>
        <w:jc w:val="both"/>
        <w:rPr>
          <w:rFonts w:asciiTheme="majorHAnsi" w:hAnsiTheme="majorHAnsi" w:cstheme="majorHAnsi"/>
        </w:rPr>
      </w:pPr>
      <w:sdt>
        <w:sdtPr>
          <w:id w:val="-9144245"/>
          <w14:checkbox>
            <w14:checked w14:val="1"/>
            <w14:checkedState w14:val="2612" w14:font="MS Gothic"/>
            <w14:uncheckedState w14:val="2610" w14:font="MS Gothic"/>
          </w14:checkbox>
        </w:sdtPr>
        <w:sdtEndPr/>
        <w:sdtContent>
          <w:r w:rsidR="00F75D8A">
            <w:rPr>
              <w:rFonts w:ascii="Segoe UI Symbol" w:eastAsia="MS Gothic" w:hAnsi="Segoe UI Symbol" w:cs="Segoe UI Symbol"/>
            </w:rPr>
            <w:t>☐</w:t>
          </w:r>
        </w:sdtContent>
      </w:sdt>
      <w:r w:rsidR="00F75D8A">
        <w:rPr>
          <w:rFonts w:asciiTheme="majorHAnsi" w:hAnsiTheme="majorHAnsi" w:cstheme="majorHAnsi"/>
        </w:rPr>
        <w:t xml:space="preserve"> inne.</w:t>
      </w:r>
    </w:p>
    <w:p w14:paraId="374AE94C" w14:textId="77777777" w:rsidR="00F75D8A" w:rsidRDefault="00F75D8A" w:rsidP="00F75D8A">
      <w:pPr>
        <w:pStyle w:val="Zwykytekst"/>
        <w:numPr>
          <w:ilvl w:val="0"/>
          <w:numId w:val="15"/>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4FE4E6A5" w14:textId="77777777" w:rsidR="00F75D8A" w:rsidRDefault="00A94671" w:rsidP="00F75D8A">
      <w:pPr>
        <w:pStyle w:val="Akapitzlist"/>
        <w:spacing w:line="276" w:lineRule="auto"/>
        <w:ind w:hanging="282"/>
        <w:jc w:val="both"/>
        <w:rPr>
          <w:rFonts w:asciiTheme="majorHAnsi" w:hAnsiTheme="majorHAnsi" w:cstheme="majorHAnsi"/>
          <w:sz w:val="22"/>
          <w:szCs w:val="22"/>
        </w:rPr>
      </w:pPr>
      <w:sdt>
        <w:sdtPr>
          <w:id w:val="934944755"/>
          <w14:checkbox>
            <w14:checked w14:val="1"/>
            <w14:checkedState w14:val="2612" w14:font="MS Gothic"/>
            <w14:uncheckedState w14:val="2610" w14:font="MS Gothic"/>
          </w14:checkbox>
        </w:sdtPr>
        <w:sdtEndPr/>
        <w:sdtContent>
          <w:r w:rsidR="00F75D8A">
            <w:rPr>
              <w:rFonts w:ascii="Segoe UI Symbol" w:eastAsia="MS Gothic" w:hAnsi="Segoe UI Symbol" w:cs="Segoe UI Symbol"/>
              <w:sz w:val="22"/>
              <w:szCs w:val="22"/>
            </w:rPr>
            <w:t>☐</w:t>
          </w:r>
        </w:sdtContent>
      </w:sdt>
      <w:r w:rsidR="00F75D8A">
        <w:rPr>
          <w:rFonts w:asciiTheme="majorHAnsi" w:hAnsiTheme="majorHAnsi" w:cstheme="majorHAnsi"/>
          <w:sz w:val="22"/>
          <w:szCs w:val="22"/>
        </w:rPr>
        <w:t xml:space="preserve"> </w:t>
      </w:r>
      <w:r w:rsidR="00F75D8A">
        <w:rPr>
          <w:rFonts w:asciiTheme="majorHAnsi" w:hAnsiTheme="majorHAnsi"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1B712036" w14:textId="77777777" w:rsidR="00F75D8A" w:rsidRDefault="00A94671" w:rsidP="00F75D8A">
      <w:pPr>
        <w:pStyle w:val="Akapitzlist"/>
        <w:spacing w:line="276" w:lineRule="auto"/>
        <w:ind w:hanging="282"/>
        <w:jc w:val="both"/>
        <w:rPr>
          <w:rFonts w:asciiTheme="majorHAnsi" w:hAnsiTheme="majorHAnsi" w:cstheme="majorHAnsi"/>
          <w:sz w:val="22"/>
          <w:szCs w:val="22"/>
        </w:rPr>
      </w:pPr>
      <w:sdt>
        <w:sdtPr>
          <w:id w:val="-154842864"/>
          <w14:checkbox>
            <w14:checked w14:val="1"/>
            <w14:checkedState w14:val="2612" w14:font="MS Gothic"/>
            <w14:uncheckedState w14:val="2610" w14:font="MS Gothic"/>
          </w14:checkbox>
        </w:sdtPr>
        <w:sdtEndPr/>
        <w:sdtContent>
          <w:r w:rsidR="00F75D8A">
            <w:rPr>
              <w:rFonts w:ascii="Segoe UI Symbol" w:eastAsia="MS Gothic" w:hAnsi="Segoe UI Symbol" w:cs="Segoe UI Symbol"/>
              <w:sz w:val="22"/>
              <w:szCs w:val="22"/>
            </w:rPr>
            <w:t>☐</w:t>
          </w:r>
        </w:sdtContent>
      </w:sdt>
      <w:r w:rsidR="00F75D8A">
        <w:rPr>
          <w:rFonts w:asciiTheme="majorHAnsi" w:hAnsiTheme="majorHAnsi" w:cstheme="majorHAnsi"/>
          <w:sz w:val="22"/>
          <w:szCs w:val="22"/>
        </w:rPr>
        <w:t xml:space="preserve"> </w:t>
      </w:r>
      <w:r w:rsidR="00F75D8A">
        <w:rPr>
          <w:rFonts w:asciiTheme="majorHAnsi" w:hAnsiTheme="majorHAnsi"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DED6A0B" w14:textId="77777777" w:rsidR="00F75D8A" w:rsidRDefault="00F75D8A" w:rsidP="00F75D8A">
      <w:pPr>
        <w:pStyle w:val="Zwykytekst"/>
        <w:numPr>
          <w:ilvl w:val="0"/>
          <w:numId w:val="16"/>
        </w:numPr>
        <w:spacing w:line="276" w:lineRule="auto"/>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780A0B33" w14:textId="77777777" w:rsidR="00F75D8A" w:rsidRDefault="00F75D8A" w:rsidP="00F75D8A">
      <w:pPr>
        <w:pStyle w:val="Zwykytekst"/>
        <w:numPr>
          <w:ilvl w:val="0"/>
          <w:numId w:val="17"/>
        </w:numPr>
        <w:spacing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345C9040" w14:textId="719B9F98" w:rsidR="00F75D8A" w:rsidRDefault="00F75D8A" w:rsidP="00F75D8A">
      <w:pPr>
        <w:pStyle w:val="Zwykytekst"/>
        <w:numPr>
          <w:ilvl w:val="0"/>
          <w:numId w:val="17"/>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w:t>
      </w:r>
      <w:r>
        <w:rPr>
          <w:rFonts w:asciiTheme="majorHAnsi" w:hAnsiTheme="majorHAnsi" w:cstheme="majorHAnsi"/>
          <w:color w:val="000000"/>
          <w:sz w:val="22"/>
          <w:szCs w:val="22"/>
        </w:rPr>
        <w:br/>
        <w:t xml:space="preserve">pkt 1 Ustawy Prawo Zamówień Publicznych wszystkie osoby biorące udział w wykonaniu przedmiotu </w:t>
      </w:r>
      <w:r w:rsidR="00301ED6">
        <w:rPr>
          <w:rFonts w:asciiTheme="majorHAnsi" w:hAnsiTheme="majorHAnsi" w:cstheme="majorHAnsi"/>
          <w:color w:val="000000"/>
          <w:sz w:val="22"/>
          <w:szCs w:val="22"/>
        </w:rPr>
        <w:br/>
        <w:t>w zakresie wskazanym w dokumentach zamówienia</w:t>
      </w:r>
      <w:r>
        <w:rPr>
          <w:rFonts w:asciiTheme="majorHAnsi" w:hAnsiTheme="majorHAnsi" w:cstheme="majorHAnsi"/>
          <w:color w:val="000000"/>
          <w:sz w:val="22"/>
          <w:szCs w:val="22"/>
        </w:rPr>
        <w:t xml:space="preserve"> będą zatrudnione na podstawie umowy o pracę (zgodnie z zapisem art. 22 § 1 ustawy z dnia 26 czerwca 1974 r. Kodeks Pracy).</w:t>
      </w:r>
    </w:p>
    <w:p w14:paraId="5E16B04E" w14:textId="77777777" w:rsidR="00F75D8A" w:rsidRDefault="00F75D8A" w:rsidP="00F75D8A">
      <w:pPr>
        <w:pStyle w:val="Zwykytekst"/>
        <w:spacing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27767E00" w14:textId="77777777" w:rsidR="00F75D8A" w:rsidRDefault="00F75D8A" w:rsidP="00F75D8A">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7CC7B6D" w14:textId="77777777" w:rsidR="00F75D8A" w:rsidRDefault="00F75D8A" w:rsidP="00F75D8A">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4AA7CBA1" w14:textId="77777777" w:rsidR="00F75D8A" w:rsidRDefault="00F75D8A" w:rsidP="00F75D8A">
      <w:pPr>
        <w:spacing w:after="0" w:line="276" w:lineRule="auto"/>
        <w:rPr>
          <w:rFonts w:asciiTheme="majorHAnsi" w:hAnsiTheme="majorHAnsi" w:cstheme="majorHAnsi"/>
          <w:b/>
        </w:rPr>
      </w:pPr>
      <w:r>
        <w:br w:type="page"/>
      </w:r>
    </w:p>
    <w:p w14:paraId="223BC0D3" w14:textId="77777777" w:rsidR="00F75D8A" w:rsidRPr="00654F82" w:rsidRDefault="00F75D8A" w:rsidP="00F75D8A">
      <w:pPr>
        <w:spacing w:after="0" w:line="276" w:lineRule="auto"/>
        <w:jc w:val="right"/>
        <w:rPr>
          <w:rFonts w:asciiTheme="majorHAnsi" w:hAnsiTheme="majorHAnsi" w:cstheme="majorHAnsi"/>
        </w:rPr>
      </w:pPr>
      <w:r w:rsidRPr="00654F82">
        <w:rPr>
          <w:rFonts w:asciiTheme="majorHAnsi" w:hAnsiTheme="majorHAnsi" w:cstheme="majorHAnsi"/>
          <w:b/>
        </w:rPr>
        <w:lastRenderedPageBreak/>
        <w:t>Załącznik nr 2 do SWZ</w:t>
      </w:r>
    </w:p>
    <w:p w14:paraId="69611041" w14:textId="77777777" w:rsidR="00F75D8A" w:rsidRDefault="00F75D8A" w:rsidP="00F75D8A">
      <w:pPr>
        <w:spacing w:after="0" w:line="276" w:lineRule="auto"/>
        <w:jc w:val="center"/>
        <w:rPr>
          <w:rFonts w:asciiTheme="majorHAnsi" w:hAnsiTheme="majorHAnsi" w:cstheme="majorHAnsi"/>
          <w:b/>
        </w:rPr>
      </w:pPr>
    </w:p>
    <w:p w14:paraId="4BB970E5"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OŚWIADCZENIE O BRAKU PODSTAW DO WYKLUCZENIA</w:t>
      </w:r>
    </w:p>
    <w:p w14:paraId="242CCE85" w14:textId="65BBA9E1" w:rsidR="00F75D8A" w:rsidRPr="00654F82" w:rsidRDefault="00F75D8A" w:rsidP="00F75D8A">
      <w:pPr>
        <w:spacing w:after="0" w:line="276" w:lineRule="auto"/>
        <w:jc w:val="center"/>
        <w:rPr>
          <w:rFonts w:asciiTheme="majorHAnsi" w:hAnsiTheme="majorHAnsi" w:cstheme="majorHAnsi"/>
          <w:b/>
        </w:rPr>
      </w:pPr>
      <w:r w:rsidRPr="00654F82">
        <w:rPr>
          <w:rFonts w:asciiTheme="majorHAnsi" w:hAnsiTheme="majorHAnsi" w:cstheme="majorHAnsi"/>
          <w:b/>
        </w:rPr>
        <w:t>składane na podstawie art. 125 ust. 1 ustawy z dnia 11 września 2019 r. Prawo zamówień publicznych</w:t>
      </w:r>
      <w:r w:rsidRPr="00654F82">
        <w:rPr>
          <w:rFonts w:asciiTheme="majorHAnsi" w:hAnsiTheme="majorHAnsi" w:cstheme="majorHAnsi"/>
          <w:b/>
        </w:rPr>
        <w:br/>
        <w:t>(t.j. Dz.U. z 202</w:t>
      </w:r>
      <w:r w:rsidR="004E583B">
        <w:rPr>
          <w:rFonts w:asciiTheme="majorHAnsi" w:hAnsiTheme="majorHAnsi" w:cstheme="majorHAnsi"/>
          <w:b/>
        </w:rPr>
        <w:t>3</w:t>
      </w:r>
      <w:r w:rsidRPr="00654F82">
        <w:rPr>
          <w:rFonts w:asciiTheme="majorHAnsi" w:hAnsiTheme="majorHAnsi" w:cstheme="majorHAnsi"/>
          <w:b/>
        </w:rPr>
        <w:t xml:space="preserve"> r., poz. 1</w:t>
      </w:r>
      <w:r w:rsidR="004E583B">
        <w:rPr>
          <w:rFonts w:asciiTheme="majorHAnsi" w:hAnsiTheme="majorHAnsi" w:cstheme="majorHAnsi"/>
          <w:b/>
        </w:rPr>
        <w:t>605</w:t>
      </w:r>
      <w:r w:rsidRPr="00654F82">
        <w:rPr>
          <w:rFonts w:asciiTheme="majorHAnsi" w:hAnsiTheme="majorHAnsi" w:cstheme="majorHAnsi"/>
          <w:b/>
        </w:rPr>
        <w:t xml:space="preserve"> ze zm.)</w:t>
      </w:r>
    </w:p>
    <w:p w14:paraId="65FB892C"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7DCA5A69"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56FB70E5" w14:textId="77777777" w:rsidR="00F75D8A" w:rsidRPr="00654F82" w:rsidRDefault="00F75D8A" w:rsidP="00F75D8A">
      <w:pPr>
        <w:spacing w:after="0" w:line="276" w:lineRule="auto"/>
        <w:rPr>
          <w:rFonts w:asciiTheme="majorHAnsi" w:eastAsia="Calibri" w:hAnsiTheme="majorHAnsi" w:cstheme="majorHAnsi"/>
          <w:b/>
        </w:rPr>
      </w:pPr>
    </w:p>
    <w:p w14:paraId="0726D9AF"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7879D5E7"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rPr>
        <w:t xml:space="preserve">……………………………………………………………………………………………………….… </w:t>
      </w:r>
    </w:p>
    <w:p w14:paraId="750FFC1F" w14:textId="77777777" w:rsidR="00F75D8A" w:rsidRPr="00654F82" w:rsidRDefault="00F75D8A" w:rsidP="00F75D8A">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01481F30" w14:textId="77777777" w:rsidR="00F75D8A" w:rsidRPr="00654F82" w:rsidRDefault="00F75D8A" w:rsidP="00F75D8A">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46E11388" w14:textId="77777777" w:rsidR="00F75D8A" w:rsidRPr="00654F82" w:rsidRDefault="00F75D8A" w:rsidP="00F75D8A">
      <w:pPr>
        <w:spacing w:after="0" w:line="276" w:lineRule="auto"/>
        <w:jc w:val="both"/>
        <w:rPr>
          <w:rFonts w:asciiTheme="majorHAnsi" w:hAnsiTheme="majorHAnsi" w:cstheme="majorHAnsi"/>
          <w:i/>
        </w:rPr>
      </w:pPr>
    </w:p>
    <w:p w14:paraId="43B730DC" w14:textId="5CABB2BC"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w:t>
      </w:r>
      <w:r w:rsidRPr="00654F82">
        <w:rPr>
          <w:rFonts w:asciiTheme="majorHAnsi" w:hAnsiTheme="majorHAnsi" w:cstheme="majorHAnsi"/>
          <w:i/>
          <w:color w:val="000000"/>
        </w:rPr>
        <w:t xml:space="preserve"> </w:t>
      </w:r>
      <w:r w:rsidRPr="00654F82">
        <w:rPr>
          <w:rFonts w:asciiTheme="majorHAnsi" w:hAnsiTheme="majorHAnsi" w:cstheme="majorHAnsi"/>
          <w:b/>
          <w:bCs/>
          <w:color w:val="000000"/>
          <w:u w:val="single"/>
        </w:rPr>
        <w:t>oświadczam, co następuje:</w:t>
      </w:r>
    </w:p>
    <w:p w14:paraId="65DA2ECD" w14:textId="77777777" w:rsidR="00F75D8A" w:rsidRPr="00654F82" w:rsidRDefault="00F75D8A" w:rsidP="00F75D8A">
      <w:pPr>
        <w:spacing w:after="0" w:line="276" w:lineRule="auto"/>
        <w:jc w:val="both"/>
        <w:rPr>
          <w:rFonts w:asciiTheme="majorHAnsi" w:hAnsiTheme="majorHAnsi" w:cstheme="majorHAnsi"/>
        </w:rPr>
      </w:pPr>
    </w:p>
    <w:p w14:paraId="7E42683A" w14:textId="77777777" w:rsidR="00F75D8A" w:rsidRPr="00654F82" w:rsidRDefault="00F75D8A" w:rsidP="00F75D8A">
      <w:pPr>
        <w:shd w:val="clear" w:color="auto" w:fill="B4C6E7"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nie podlega wykluczeniu:</w:t>
      </w:r>
    </w:p>
    <w:p w14:paraId="54A57FA4" w14:textId="4750F9D0" w:rsidR="00F75D8A" w:rsidRPr="00654F82" w:rsidRDefault="00F75D8A" w:rsidP="00F75D8A">
      <w:pPr>
        <w:tabs>
          <w:tab w:val="left" w:pos="0"/>
        </w:tabs>
        <w:spacing w:after="0" w:line="276" w:lineRule="auto"/>
        <w:jc w:val="both"/>
        <w:rPr>
          <w:rFonts w:asciiTheme="majorHAnsi" w:hAnsiTheme="majorHAnsi" w:cstheme="majorHAnsi"/>
        </w:rPr>
      </w:pPr>
      <w:r w:rsidRPr="00654F82">
        <w:rPr>
          <w:rFonts w:asciiTheme="majorHAnsi" w:hAnsiTheme="majorHAnsi" w:cstheme="majorHAnsi"/>
        </w:rPr>
        <w:t xml:space="preserve">Oświadczam, że podmiot, w imieniu którego składane jest oświadczenie nie podlega wykluczeniu </w:t>
      </w:r>
      <w:r w:rsidRPr="00654F82">
        <w:rPr>
          <w:rFonts w:asciiTheme="majorHAnsi" w:hAnsiTheme="majorHAnsi" w:cstheme="majorHAnsi"/>
        </w:rPr>
        <w:br/>
        <w:t xml:space="preserve">z postępowania na podstawie </w:t>
      </w:r>
      <w:r w:rsidRPr="00654F82">
        <w:rPr>
          <w:rFonts w:asciiTheme="majorHAnsi" w:hAnsiTheme="majorHAnsi" w:cstheme="majorHAnsi"/>
          <w:color w:val="000000" w:themeColor="text1"/>
        </w:rPr>
        <w:t xml:space="preserve">art. 108 ust. 1, art. 109 ust. 4 </w:t>
      </w:r>
      <w:r w:rsidRPr="00654F82">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6C1E991B" w14:textId="77777777" w:rsidR="00F75D8A" w:rsidRPr="00654F82" w:rsidRDefault="00F75D8A" w:rsidP="00F75D8A">
      <w:pPr>
        <w:tabs>
          <w:tab w:val="left" w:pos="0"/>
        </w:tabs>
        <w:spacing w:after="0" w:line="276" w:lineRule="auto"/>
        <w:jc w:val="both"/>
        <w:rPr>
          <w:rFonts w:asciiTheme="majorHAnsi" w:hAnsiTheme="majorHAnsi" w:cstheme="majorHAnsi"/>
        </w:rPr>
      </w:pPr>
    </w:p>
    <w:p w14:paraId="6CE49B8A" w14:textId="77777777" w:rsidR="00F75D8A" w:rsidRPr="00654F82" w:rsidRDefault="00F75D8A" w:rsidP="00F75D8A">
      <w:pPr>
        <w:tabs>
          <w:tab w:val="left" w:pos="0"/>
        </w:tabs>
        <w:spacing w:after="0" w:line="276" w:lineRule="auto"/>
        <w:jc w:val="both"/>
        <w:rPr>
          <w:rFonts w:asciiTheme="majorHAnsi" w:hAnsiTheme="majorHAnsi" w:cstheme="majorHAnsi"/>
        </w:rPr>
      </w:pPr>
      <w:r w:rsidRPr="00654F82">
        <w:rPr>
          <w:rFonts w:asciiTheme="majorHAnsi" w:hAnsiTheme="majorHAnsi" w:cstheme="majorHAnsi"/>
          <w:b/>
        </w:rPr>
        <w:t>ALBO</w:t>
      </w:r>
    </w:p>
    <w:p w14:paraId="192FEB5B" w14:textId="77777777" w:rsidR="00F75D8A" w:rsidRPr="00654F82" w:rsidRDefault="00F75D8A" w:rsidP="00F75D8A">
      <w:pPr>
        <w:tabs>
          <w:tab w:val="left" w:pos="0"/>
        </w:tabs>
        <w:spacing w:after="0" w:line="276" w:lineRule="auto"/>
        <w:jc w:val="both"/>
        <w:rPr>
          <w:rFonts w:asciiTheme="majorHAnsi" w:hAnsiTheme="majorHAnsi" w:cstheme="majorHAnsi"/>
        </w:rPr>
      </w:pPr>
    </w:p>
    <w:p w14:paraId="5E64BD07" w14:textId="77777777" w:rsidR="00F75D8A" w:rsidRPr="00654F82" w:rsidRDefault="00F75D8A" w:rsidP="00F75D8A">
      <w:pPr>
        <w:shd w:val="clear" w:color="auto" w:fill="B4C6E7"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podlega wykluczeniu</w:t>
      </w:r>
      <w:r w:rsidRPr="00654F82">
        <w:rPr>
          <w:rStyle w:val="Zakotwiczenieprzypisudolnego"/>
          <w:rFonts w:asciiTheme="majorHAnsi" w:hAnsiTheme="majorHAnsi" w:cstheme="majorHAnsi"/>
          <w:b/>
        </w:rPr>
        <w:footnoteReference w:id="6"/>
      </w:r>
      <w:r w:rsidRPr="00654F82">
        <w:rPr>
          <w:rFonts w:asciiTheme="majorHAnsi" w:hAnsiTheme="majorHAnsi" w:cstheme="majorHAnsi"/>
          <w:b/>
        </w:rPr>
        <w:t>:</w:t>
      </w:r>
    </w:p>
    <w:p w14:paraId="59B48D82" w14:textId="10DBCC1C" w:rsidR="00F75D8A" w:rsidRPr="00654F82" w:rsidRDefault="00F75D8A" w:rsidP="00F75D8A">
      <w:pPr>
        <w:pStyle w:val="Akapitzlist"/>
        <w:numPr>
          <w:ilvl w:val="0"/>
          <w:numId w:val="3"/>
        </w:numPr>
        <w:spacing w:line="276" w:lineRule="auto"/>
        <w:ind w:left="425" w:hanging="357"/>
        <w:jc w:val="both"/>
        <w:rPr>
          <w:rFonts w:asciiTheme="majorHAnsi" w:hAnsiTheme="majorHAnsi" w:cstheme="majorHAnsi"/>
          <w:sz w:val="22"/>
          <w:szCs w:val="22"/>
        </w:rPr>
      </w:pPr>
      <w:r w:rsidRPr="00654F82">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654F82">
        <w:rPr>
          <w:rFonts w:asciiTheme="majorHAnsi" w:hAnsiTheme="majorHAnsi" w:cstheme="majorHAnsi"/>
          <w:color w:val="000000" w:themeColor="text1"/>
          <w:sz w:val="22"/>
          <w:szCs w:val="22"/>
        </w:rPr>
        <w:t xml:space="preserve">art. …………………… </w:t>
      </w:r>
      <w:r w:rsidRPr="00654F82">
        <w:rPr>
          <w:rFonts w:asciiTheme="majorHAnsi" w:hAnsiTheme="majorHAnsi" w:cstheme="majorHAnsi"/>
          <w:sz w:val="22"/>
          <w:szCs w:val="22"/>
        </w:rPr>
        <w:t xml:space="preserve">ustawy PZP </w:t>
      </w:r>
      <w:r w:rsidRPr="00654F82">
        <w:rPr>
          <w:rFonts w:asciiTheme="majorHAnsi" w:hAnsiTheme="majorHAnsi" w:cstheme="majorHAnsi"/>
          <w:i/>
          <w:sz w:val="22"/>
          <w:szCs w:val="22"/>
        </w:rPr>
        <w:t>(</w:t>
      </w:r>
      <w:r w:rsidRPr="00654F82">
        <w:rPr>
          <w:rFonts w:asciiTheme="majorHAnsi" w:hAnsiTheme="majorHAnsi" w:cstheme="majorHAnsi"/>
          <w:bCs/>
          <w:i/>
          <w:sz w:val="22"/>
          <w:szCs w:val="22"/>
        </w:rPr>
        <w:t>podać mającą zastosowanie podstawę wykluczenia spośród wymienionych w art. 108 ust. 1 pkt 1, 2 i 5 oraz w art. 109 ust. 1 pkt 4</w:t>
      </w:r>
      <w:r w:rsidR="00301ED6">
        <w:rPr>
          <w:rFonts w:asciiTheme="majorHAnsi" w:hAnsiTheme="majorHAnsi" w:cstheme="majorHAnsi"/>
          <w:bCs/>
          <w:i/>
          <w:sz w:val="22"/>
          <w:szCs w:val="22"/>
        </w:rPr>
        <w:t xml:space="preserve"> </w:t>
      </w:r>
      <w:r w:rsidRPr="00654F82">
        <w:rPr>
          <w:rFonts w:asciiTheme="majorHAnsi" w:hAnsiTheme="majorHAnsi" w:cstheme="majorHAnsi"/>
          <w:bCs/>
          <w:i/>
          <w:sz w:val="22"/>
          <w:szCs w:val="22"/>
        </w:rPr>
        <w:t>ustawy PZP</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oraz</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654F82">
        <w:rPr>
          <w:rFonts w:asciiTheme="majorHAnsi" w:hAnsiTheme="majorHAnsi" w:cstheme="majorHAnsi"/>
          <w:i/>
          <w:sz w:val="22"/>
          <w:szCs w:val="22"/>
        </w:rPr>
        <w:t>(podać mającą zastosowanie podstawę wykluczenia spośród wymienionych w art. 7 ust. 1 ustawy).</w:t>
      </w:r>
    </w:p>
    <w:p w14:paraId="7EA59781" w14:textId="77777777" w:rsidR="00F75D8A" w:rsidRPr="00654F82" w:rsidRDefault="00F75D8A" w:rsidP="00F75D8A">
      <w:pPr>
        <w:pStyle w:val="Akapitzlist"/>
        <w:numPr>
          <w:ilvl w:val="0"/>
          <w:numId w:val="3"/>
        </w:numPr>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654F82">
        <w:rPr>
          <w:rFonts w:asciiTheme="majorHAnsi" w:hAnsiTheme="majorHAnsi" w:cstheme="majorHAnsi"/>
          <w:i/>
          <w:sz w:val="22"/>
          <w:szCs w:val="22"/>
        </w:rPr>
        <w:t>(należy wskazać podjęte środki naprawcze, o ile zostały one podjęte przez Wykonawcę)</w:t>
      </w:r>
      <w:r w:rsidRPr="00654F82">
        <w:rPr>
          <w:rFonts w:asciiTheme="majorHAnsi" w:hAnsiTheme="majorHAnsi" w:cstheme="majorHAnsi"/>
          <w:sz w:val="22"/>
          <w:szCs w:val="22"/>
        </w:rPr>
        <w:t>:</w:t>
      </w:r>
    </w:p>
    <w:p w14:paraId="31B2238E" w14:textId="77777777" w:rsidR="00F75D8A" w:rsidRPr="00654F82" w:rsidRDefault="00F75D8A" w:rsidP="00F75D8A">
      <w:pPr>
        <w:pStyle w:val="Akapitzlist"/>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w:t>
      </w:r>
    </w:p>
    <w:p w14:paraId="1A0AC373" w14:textId="77777777" w:rsidR="00F75D8A" w:rsidRPr="00654F82" w:rsidRDefault="00F75D8A" w:rsidP="00F75D8A">
      <w:pPr>
        <w:pStyle w:val="Akapitzlist"/>
        <w:spacing w:line="276" w:lineRule="auto"/>
        <w:ind w:left="426"/>
        <w:contextualSpacing/>
        <w:jc w:val="both"/>
        <w:rPr>
          <w:rFonts w:asciiTheme="majorHAnsi" w:hAnsiTheme="majorHAnsi" w:cstheme="majorHAnsi"/>
          <w:sz w:val="22"/>
          <w:szCs w:val="22"/>
        </w:rPr>
      </w:pPr>
    </w:p>
    <w:p w14:paraId="29F8C37B"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47702212"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3D7E4F5"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rPr>
        <w:br w:type="page"/>
      </w:r>
    </w:p>
    <w:p w14:paraId="7C774B5D"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b/>
        </w:rPr>
        <w:lastRenderedPageBreak/>
        <w:t xml:space="preserve"> Załącznik nr 3 do SWZ</w:t>
      </w:r>
    </w:p>
    <w:p w14:paraId="0793301D" w14:textId="77777777" w:rsidR="00F75D8A" w:rsidRPr="00654F82" w:rsidRDefault="00F75D8A" w:rsidP="00F75D8A">
      <w:pPr>
        <w:spacing w:after="0" w:line="276" w:lineRule="auto"/>
        <w:jc w:val="center"/>
        <w:rPr>
          <w:rFonts w:asciiTheme="majorHAnsi" w:hAnsiTheme="majorHAnsi" w:cstheme="majorHAnsi"/>
          <w:b/>
        </w:rPr>
      </w:pPr>
    </w:p>
    <w:p w14:paraId="34A98FCB"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OŚWIADCZENIE O SPEŁNIANIU WARUNKÓW UDZIAŁU W POSTĘPOWANIU</w:t>
      </w:r>
    </w:p>
    <w:p w14:paraId="67FE2E9E" w14:textId="7A745E7A"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składane na podstawie art. 125 ust 1 ustawy z dnia 11 września 2019 r. </w:t>
      </w:r>
      <w:r w:rsidRPr="00654F82">
        <w:rPr>
          <w:rFonts w:asciiTheme="majorHAnsi" w:hAnsiTheme="majorHAnsi" w:cstheme="majorHAnsi"/>
          <w:b/>
        </w:rPr>
        <w:br/>
        <w:t>Prawo zamówień publicznych (t.j. Dz. U. z 202</w:t>
      </w:r>
      <w:r w:rsidR="004E583B">
        <w:rPr>
          <w:rFonts w:asciiTheme="majorHAnsi" w:hAnsiTheme="majorHAnsi" w:cstheme="majorHAnsi"/>
          <w:b/>
        </w:rPr>
        <w:t>3</w:t>
      </w:r>
      <w:r w:rsidRPr="00654F82">
        <w:rPr>
          <w:rFonts w:asciiTheme="majorHAnsi" w:hAnsiTheme="majorHAnsi" w:cstheme="majorHAnsi"/>
          <w:b/>
        </w:rPr>
        <w:t xml:space="preserve"> r., poz. 1</w:t>
      </w:r>
      <w:r w:rsidR="004E583B">
        <w:rPr>
          <w:rFonts w:asciiTheme="majorHAnsi" w:hAnsiTheme="majorHAnsi" w:cstheme="majorHAnsi"/>
          <w:b/>
        </w:rPr>
        <w:t>605</w:t>
      </w:r>
      <w:r w:rsidRPr="00654F82">
        <w:rPr>
          <w:rFonts w:asciiTheme="majorHAnsi" w:hAnsiTheme="majorHAnsi" w:cstheme="majorHAnsi"/>
          <w:b/>
        </w:rPr>
        <w:t xml:space="preserve"> ze zm.)</w:t>
      </w:r>
    </w:p>
    <w:p w14:paraId="1D4F555E"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078AB53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6F55DB8F" w14:textId="77777777" w:rsidR="00F75D8A" w:rsidRPr="00654F82" w:rsidRDefault="00F75D8A" w:rsidP="00F75D8A">
      <w:pPr>
        <w:spacing w:after="0" w:line="276" w:lineRule="auto"/>
        <w:rPr>
          <w:rFonts w:asciiTheme="majorHAnsi" w:eastAsia="Times New Roman" w:hAnsiTheme="majorHAnsi" w:cstheme="majorHAnsi"/>
          <w:lang w:eastAsia="pl-PL"/>
        </w:rPr>
      </w:pPr>
    </w:p>
    <w:p w14:paraId="4BD4F715"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4417BD77"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rPr>
        <w:t>…………………………………………………………………………………………………………</w:t>
      </w:r>
      <w:r w:rsidRPr="00654F82">
        <w:rPr>
          <w:rFonts w:asciiTheme="majorHAnsi" w:eastAsia="Times New Roman" w:hAnsiTheme="majorHAnsi" w:cstheme="majorHAnsi"/>
          <w:lang w:eastAsia="pl-PL"/>
        </w:rPr>
        <w:t>.</w:t>
      </w:r>
    </w:p>
    <w:p w14:paraId="5DCC5A17" w14:textId="77777777" w:rsidR="00F75D8A" w:rsidRPr="00654F82" w:rsidRDefault="00F75D8A" w:rsidP="00F75D8A">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03A918B9" w14:textId="77777777" w:rsidR="00F75D8A" w:rsidRPr="00654F82" w:rsidRDefault="00F75D8A" w:rsidP="00F75D8A">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0926280F" w14:textId="77777777" w:rsidR="00F75D8A" w:rsidRPr="00654F82" w:rsidRDefault="00F75D8A" w:rsidP="00F75D8A">
      <w:pPr>
        <w:spacing w:after="0" w:line="276" w:lineRule="auto"/>
        <w:jc w:val="both"/>
        <w:rPr>
          <w:rFonts w:asciiTheme="majorHAnsi" w:hAnsiTheme="majorHAnsi" w:cstheme="majorHAnsi"/>
          <w:i/>
        </w:rPr>
      </w:pPr>
    </w:p>
    <w:p w14:paraId="17DB796E" w14:textId="298A0290"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 xml:space="preserve">, </w:t>
      </w:r>
      <w:r w:rsidRPr="00654F82">
        <w:rPr>
          <w:rFonts w:asciiTheme="majorHAnsi" w:hAnsiTheme="majorHAnsi" w:cstheme="majorHAnsi"/>
          <w:b/>
          <w:bCs/>
          <w:color w:val="000000"/>
          <w:u w:val="single"/>
        </w:rPr>
        <w:t>oświadczam, co następuje:</w:t>
      </w:r>
    </w:p>
    <w:p w14:paraId="59CE2A5B" w14:textId="77777777" w:rsidR="00F75D8A" w:rsidRPr="00654F82" w:rsidRDefault="00F75D8A" w:rsidP="00F75D8A">
      <w:pPr>
        <w:tabs>
          <w:tab w:val="left" w:pos="567"/>
        </w:tabs>
        <w:spacing w:after="0" w:line="276" w:lineRule="auto"/>
        <w:contextualSpacing/>
        <w:jc w:val="both"/>
        <w:rPr>
          <w:rFonts w:asciiTheme="majorHAnsi" w:hAnsiTheme="majorHAnsi" w:cstheme="majorHAnsi"/>
          <w:bCs/>
        </w:rPr>
      </w:pPr>
    </w:p>
    <w:p w14:paraId="553BC424"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1. Informacja o spełnianiu warunków udziału w postępowaniu</w:t>
      </w:r>
      <w:r w:rsidRPr="00654F82">
        <w:rPr>
          <w:rFonts w:asciiTheme="majorHAnsi" w:hAnsiTheme="majorHAnsi" w:cstheme="majorHAnsi"/>
        </w:rPr>
        <w:t xml:space="preserve">: </w:t>
      </w:r>
    </w:p>
    <w:p w14:paraId="70E0862C" w14:textId="77777777"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r>
      <w:r w:rsidRPr="00654F82">
        <w:rPr>
          <w:rFonts w:asciiTheme="majorHAnsi" w:hAnsiTheme="majorHAnsi" w:cstheme="majorHAnsi"/>
          <w:bCs/>
        </w:rPr>
        <w:t xml:space="preserve">w postępowaniu </w:t>
      </w:r>
      <w:r w:rsidRPr="00654F82">
        <w:rPr>
          <w:rFonts w:asciiTheme="majorHAnsi" w:hAnsiTheme="majorHAnsi" w:cstheme="majorHAnsi"/>
        </w:rPr>
        <w:t xml:space="preserve">określone przez Zamawiającego w  zakresie opisanym w </w:t>
      </w:r>
      <w:r>
        <w:rPr>
          <w:rFonts w:asciiTheme="majorHAnsi" w:hAnsiTheme="majorHAnsi" w:cstheme="majorHAnsi"/>
        </w:rPr>
        <w:t xml:space="preserve">Rozdziale VI ust. 2 pkt </w:t>
      </w:r>
      <w:r w:rsidRPr="00654F82">
        <w:rPr>
          <w:rFonts w:asciiTheme="majorHAnsi" w:hAnsiTheme="majorHAnsi" w:cstheme="majorHAnsi"/>
        </w:rPr>
        <w:t>………</w:t>
      </w:r>
      <w:r w:rsidRPr="00654F82">
        <w:rPr>
          <w:rStyle w:val="Zakotwiczenieprzypisudolnego"/>
          <w:rFonts w:asciiTheme="majorHAnsi" w:hAnsiTheme="majorHAnsi" w:cstheme="majorHAnsi"/>
        </w:rPr>
        <w:footnoteReference w:id="7"/>
      </w:r>
      <w:r w:rsidRPr="00654F82">
        <w:rPr>
          <w:rFonts w:asciiTheme="majorHAnsi" w:hAnsiTheme="majorHAnsi" w:cstheme="majorHAnsi"/>
        </w:rPr>
        <w:t xml:space="preserve"> Specyfikacji Warunków Zamówienia</w:t>
      </w:r>
      <w:r w:rsidRPr="00654F82">
        <w:rPr>
          <w:rFonts w:asciiTheme="majorHAnsi" w:hAnsiTheme="majorHAnsi" w:cstheme="majorHAnsi"/>
          <w:i/>
        </w:rPr>
        <w:t>.</w:t>
      </w:r>
    </w:p>
    <w:p w14:paraId="708831CE" w14:textId="77777777" w:rsidR="00F75D8A" w:rsidRPr="00654F82" w:rsidRDefault="00F75D8A" w:rsidP="00F75D8A">
      <w:pPr>
        <w:spacing w:after="0" w:line="276" w:lineRule="auto"/>
        <w:jc w:val="both"/>
        <w:rPr>
          <w:rFonts w:asciiTheme="majorHAnsi" w:hAnsiTheme="majorHAnsi" w:cstheme="majorHAnsi"/>
          <w:b/>
          <w:bCs/>
          <w:i/>
        </w:rPr>
      </w:pPr>
    </w:p>
    <w:p w14:paraId="33EB945D"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2. Informacja w związku z poleganiem wykonawcy na zasobach innych podmiotów</w:t>
      </w:r>
      <w:r w:rsidRPr="00654F82">
        <w:rPr>
          <w:rStyle w:val="Zakotwiczenieprzypisudolnego"/>
          <w:rFonts w:asciiTheme="majorHAnsi" w:hAnsiTheme="majorHAnsi" w:cstheme="majorHAnsi"/>
          <w:b/>
          <w:bCs/>
        </w:rPr>
        <w:footnoteReference w:id="8"/>
      </w:r>
      <w:r w:rsidRPr="00654F82">
        <w:rPr>
          <w:rFonts w:asciiTheme="majorHAnsi" w:hAnsiTheme="majorHAnsi" w:cstheme="majorHAnsi"/>
          <w:b/>
          <w:bCs/>
        </w:rPr>
        <w:t xml:space="preserve">: </w:t>
      </w:r>
    </w:p>
    <w:p w14:paraId="6FA7763E"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654F82">
        <w:rPr>
          <w:rFonts w:asciiTheme="majorHAnsi" w:hAnsiTheme="majorHAnsi" w:cstheme="majorHAnsi"/>
        </w:rPr>
        <w:t>ych</w:t>
      </w:r>
      <w:proofErr w:type="spellEnd"/>
      <w:r w:rsidRPr="00654F82">
        <w:rPr>
          <w:rFonts w:asciiTheme="majorHAnsi" w:hAnsiTheme="majorHAnsi" w:cstheme="majorHAnsi"/>
        </w:rPr>
        <w:t xml:space="preserve"> podmiotu/ów: </w:t>
      </w:r>
    </w:p>
    <w:p w14:paraId="06702D2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w:t>
      </w:r>
    </w:p>
    <w:p w14:paraId="1880D1C4"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 xml:space="preserve">w zakresie spełniania warunku udziału w postępowaniu, tj. …..…………………………………… </w:t>
      </w:r>
    </w:p>
    <w:p w14:paraId="20FC0035"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w:t>
      </w:r>
    </w:p>
    <w:p w14:paraId="7EA0A6F9"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3. Oświadczenie dotyczące podanych informacji:</w:t>
      </w:r>
    </w:p>
    <w:p w14:paraId="7432A7B9"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654F82">
        <w:rPr>
          <w:rFonts w:asciiTheme="majorHAnsi" w:hAnsiTheme="majorHAnsi" w:cstheme="majorHAnsi"/>
        </w:rPr>
        <w:br w:type="page"/>
      </w:r>
    </w:p>
    <w:p w14:paraId="56595B6B"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b/>
        </w:rPr>
        <w:lastRenderedPageBreak/>
        <w:t>Załącznik nr 4 do SWZ</w:t>
      </w:r>
    </w:p>
    <w:p w14:paraId="3D14F169" w14:textId="77777777" w:rsidR="00F75D8A" w:rsidRPr="00654F82" w:rsidRDefault="00F75D8A" w:rsidP="00F75D8A">
      <w:pPr>
        <w:spacing w:after="0" w:line="276" w:lineRule="auto"/>
        <w:jc w:val="center"/>
        <w:rPr>
          <w:rFonts w:asciiTheme="majorHAnsi" w:hAnsiTheme="majorHAnsi" w:cstheme="majorHAnsi"/>
          <w:b/>
        </w:rPr>
      </w:pPr>
    </w:p>
    <w:p w14:paraId="677E254E"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ZOBOWIĄZANIE PODMIOTU UDOSTĘPNIAJĄCEGO ZASOBY</w:t>
      </w:r>
    </w:p>
    <w:p w14:paraId="6D6A0B35"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DO ODDANIA DO DYSPOZYCJI WYKONAWCY NIEZBĘDNYCH ZASOBÓW </w:t>
      </w:r>
    </w:p>
    <w:p w14:paraId="183CE359"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NA POTRZEBY REALIZACJI ZAMÓWIENIA</w:t>
      </w:r>
    </w:p>
    <w:p w14:paraId="72EA80CE" w14:textId="77777777" w:rsidR="00F75D8A" w:rsidRPr="00654F82" w:rsidRDefault="00F75D8A" w:rsidP="00F75D8A">
      <w:pPr>
        <w:spacing w:after="0" w:line="276" w:lineRule="auto"/>
        <w:jc w:val="center"/>
        <w:rPr>
          <w:rFonts w:asciiTheme="majorHAnsi" w:hAnsiTheme="majorHAnsi" w:cstheme="majorHAnsi"/>
          <w:b/>
        </w:rPr>
      </w:pPr>
    </w:p>
    <w:p w14:paraId="295C56DF"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567D828D"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28063763" w14:textId="77777777" w:rsidR="00F75D8A" w:rsidRPr="00654F82" w:rsidRDefault="00F75D8A" w:rsidP="00F75D8A">
      <w:pPr>
        <w:spacing w:after="0" w:line="276" w:lineRule="auto"/>
        <w:rPr>
          <w:rFonts w:asciiTheme="majorHAnsi" w:hAnsiTheme="majorHAnsi" w:cstheme="majorHAnsi"/>
          <w:b/>
        </w:rPr>
      </w:pPr>
      <w:r w:rsidRPr="00654F82">
        <w:rPr>
          <w:rFonts w:asciiTheme="majorHAnsi" w:hAnsiTheme="majorHAnsi" w:cstheme="majorHAnsi"/>
          <w:b/>
        </w:rPr>
        <w:br/>
        <w:t>Ja/my niżej podpisany/podpisani:</w:t>
      </w:r>
    </w:p>
    <w:p w14:paraId="1187947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1957D90D" w14:textId="77777777" w:rsidR="00F75D8A" w:rsidRPr="00560A7D" w:rsidRDefault="00F75D8A" w:rsidP="00F75D8A">
      <w:pPr>
        <w:spacing w:after="0" w:line="276" w:lineRule="auto"/>
        <w:rPr>
          <w:rFonts w:asciiTheme="majorHAnsi" w:hAnsiTheme="majorHAnsi" w:cstheme="majorHAnsi"/>
          <w:sz w:val="16"/>
          <w:szCs w:val="16"/>
        </w:rPr>
      </w:pPr>
      <w:r w:rsidRPr="00560A7D">
        <w:rPr>
          <w:rFonts w:asciiTheme="majorHAnsi" w:hAnsiTheme="majorHAnsi" w:cstheme="majorHAnsi"/>
          <w:i/>
          <w:sz w:val="16"/>
          <w:szCs w:val="16"/>
        </w:rPr>
        <w:t>(imię i nazwisko osoby upoważnionej do reprezentowania podmiotu)</w:t>
      </w:r>
    </w:p>
    <w:p w14:paraId="5A2E7B32"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będąc upoważnionym/upoważnionymi do działania w imieniu i na rzecz</w:t>
      </w:r>
      <w:r w:rsidRPr="00654F82">
        <w:rPr>
          <w:rFonts w:asciiTheme="majorHAnsi" w:eastAsia="Times New Roman" w:hAnsiTheme="majorHAnsi" w:cstheme="majorHAnsi"/>
          <w:b/>
          <w:lang w:eastAsia="pl-PL"/>
        </w:rPr>
        <w:t>:</w:t>
      </w:r>
    </w:p>
    <w:p w14:paraId="44392533"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F54EEEA"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podmiotu udostępniającego zasoby)</w:t>
      </w:r>
    </w:p>
    <w:p w14:paraId="585E7B98"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zobowiązuję/zobowiązujemy, stosownie do art. 118 ustawy Pzp, do oddania do dyspozycji niezbędnych zasobów:</w:t>
      </w:r>
    </w:p>
    <w:p w14:paraId="3BB8685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C877739"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(określenie zasobu – zdolność techniczna lub zawodowa lub sytuacja finansowa lub ekonomiczna)</w:t>
      </w:r>
    </w:p>
    <w:p w14:paraId="63F5803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do dyspozycji Wykonawcy:</w:t>
      </w:r>
    </w:p>
    <w:p w14:paraId="5C450597"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EF4477F"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i adres Wykonawcy składającego ofertę)</w:t>
      </w:r>
    </w:p>
    <w:p w14:paraId="5C67C494" w14:textId="726263B2"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b/>
        </w:rPr>
        <w:br/>
      </w:r>
      <w:r w:rsidRPr="00654F82">
        <w:rPr>
          <w:rFonts w:asciiTheme="majorHAnsi" w:hAnsiTheme="majorHAnsi" w:cstheme="majorHAnsi"/>
        </w:rPr>
        <w:t xml:space="preserve">na potrzeby i na okres korzystania z nich przy wykonywaniu zamówienia </w:t>
      </w:r>
      <w:r>
        <w:rPr>
          <w:rFonts w:asciiTheme="majorHAnsi" w:hAnsiTheme="majorHAnsi" w:cstheme="majorHAnsi"/>
        </w:rPr>
        <w:t xml:space="preserve">na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p>
    <w:p w14:paraId="13ED3BC2" w14:textId="77777777" w:rsidR="00F75D8A" w:rsidRDefault="00F75D8A" w:rsidP="00F75D8A">
      <w:pPr>
        <w:spacing w:after="0" w:line="276" w:lineRule="auto"/>
        <w:jc w:val="both"/>
        <w:rPr>
          <w:rFonts w:asciiTheme="majorHAnsi" w:hAnsiTheme="majorHAnsi" w:cstheme="majorHAnsi"/>
        </w:rPr>
      </w:pPr>
    </w:p>
    <w:p w14:paraId="0F1A3AB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Oświadczam/oświadczamy, że:</w:t>
      </w:r>
    </w:p>
    <w:p w14:paraId="7C4B9C5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a) udostępniam Wykonawcy ww. zasoby, w następującym zakresie:</w:t>
      </w:r>
    </w:p>
    <w:p w14:paraId="7BBA1E08"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E1F0421"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76EE3D20"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b) sposób wykorzystania ww. zasobów przez Wykonawcę przy wykonywaniu zamówienia będzie następujący</w:t>
      </w:r>
      <w:r w:rsidRPr="00654F82">
        <w:rPr>
          <w:rStyle w:val="Zakotwiczenieprzypisudolnego"/>
          <w:rFonts w:asciiTheme="majorHAnsi" w:hAnsiTheme="majorHAnsi" w:cstheme="majorHAnsi"/>
        </w:rPr>
        <w:footnoteReference w:id="9"/>
      </w:r>
      <w:r w:rsidRPr="00654F82">
        <w:rPr>
          <w:rFonts w:asciiTheme="majorHAnsi" w:hAnsiTheme="majorHAnsi" w:cstheme="majorHAnsi"/>
        </w:rPr>
        <w:t>:</w:t>
      </w:r>
    </w:p>
    <w:p w14:paraId="2CABFE58"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D494A69" w14:textId="77777777" w:rsidR="00F75D8A" w:rsidRPr="00654F82" w:rsidRDefault="00F75D8A" w:rsidP="00F75D8A">
      <w:pPr>
        <w:spacing w:after="0" w:line="276" w:lineRule="auto"/>
        <w:jc w:val="both"/>
        <w:rPr>
          <w:rFonts w:asciiTheme="majorHAnsi" w:eastAsia="Calibri" w:hAnsiTheme="majorHAnsi" w:cstheme="majorHAnsi"/>
        </w:rPr>
      </w:pPr>
      <w:r w:rsidRPr="00654F82">
        <w:rPr>
          <w:rFonts w:asciiTheme="majorHAnsi" w:eastAsia="Calibri" w:hAnsiTheme="majorHAnsi" w:cstheme="majorHAnsi"/>
        </w:rPr>
        <w:t>……………………………………………….…………………………………………………………</w:t>
      </w:r>
    </w:p>
    <w:p w14:paraId="5FB8932E" w14:textId="77777777" w:rsidR="00F75D8A" w:rsidRPr="00654F82" w:rsidRDefault="00F75D8A" w:rsidP="00F75D8A">
      <w:pPr>
        <w:spacing w:after="0" w:line="276" w:lineRule="auto"/>
        <w:jc w:val="both"/>
        <w:rPr>
          <w:rFonts w:asciiTheme="majorHAnsi" w:hAnsiTheme="majorHAnsi" w:cstheme="majorHAnsi"/>
        </w:rPr>
      </w:pPr>
    </w:p>
    <w:p w14:paraId="46F34146"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c) zakres zamówienia, który zamierzam realizować</w:t>
      </w:r>
      <w:r w:rsidRPr="00654F82">
        <w:rPr>
          <w:rStyle w:val="Zakotwiczenieprzypisudolnego"/>
          <w:rFonts w:asciiTheme="majorHAnsi" w:hAnsiTheme="majorHAnsi" w:cstheme="majorHAnsi"/>
        </w:rPr>
        <w:footnoteReference w:id="10"/>
      </w:r>
      <w:r w:rsidRPr="00654F82">
        <w:rPr>
          <w:rFonts w:asciiTheme="majorHAnsi" w:hAnsiTheme="majorHAnsi" w:cstheme="majorHAnsi"/>
        </w:rPr>
        <w:t xml:space="preserve">: </w:t>
      </w:r>
    </w:p>
    <w:p w14:paraId="7D1BF40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346E2D21"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1C60A75"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d) charakter stosunku, jaki będzie mnie łączył z Wykonawcą</w:t>
      </w:r>
      <w:r w:rsidRPr="00654F82">
        <w:rPr>
          <w:rStyle w:val="Zakotwiczenieprzypisudolnego"/>
          <w:rFonts w:asciiTheme="majorHAnsi" w:hAnsiTheme="majorHAnsi" w:cstheme="majorHAnsi"/>
        </w:rPr>
        <w:footnoteReference w:id="11"/>
      </w:r>
      <w:r w:rsidRPr="00654F82">
        <w:rPr>
          <w:rFonts w:asciiTheme="majorHAnsi" w:hAnsiTheme="majorHAnsi" w:cstheme="majorHAnsi"/>
        </w:rPr>
        <w:t>:</w:t>
      </w:r>
    </w:p>
    <w:p w14:paraId="258BD83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0F261D2"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6D9F635E" w14:textId="77777777" w:rsidR="00F75D8A" w:rsidRPr="00654F82" w:rsidRDefault="00F75D8A" w:rsidP="00F75D8A">
      <w:pPr>
        <w:pStyle w:val="Akapitzlist"/>
        <w:spacing w:line="276" w:lineRule="auto"/>
        <w:jc w:val="both"/>
        <w:rPr>
          <w:rFonts w:asciiTheme="majorHAnsi" w:hAnsiTheme="majorHAnsi" w:cstheme="majorHAnsi"/>
          <w:sz w:val="22"/>
          <w:szCs w:val="22"/>
        </w:rPr>
      </w:pPr>
    </w:p>
    <w:p w14:paraId="16B40231" w14:textId="77777777" w:rsidR="00F75D8A" w:rsidRDefault="00F75D8A" w:rsidP="00F75D8A">
      <w:pPr>
        <w:spacing w:after="0" w:line="276" w:lineRule="auto"/>
        <w:jc w:val="both"/>
        <w:rPr>
          <w:rFonts w:asciiTheme="majorHAnsi" w:hAnsiTheme="majorHAnsi" w:cstheme="majorHAnsi"/>
        </w:rPr>
      </w:pPr>
    </w:p>
    <w:p w14:paraId="12C4C62E"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lastRenderedPageBreak/>
        <w:t>Oświadczenie dotyczące podanych informacji:</w:t>
      </w:r>
    </w:p>
    <w:p w14:paraId="21F384EA"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63ED350" w14:textId="77777777" w:rsidR="00F75D8A" w:rsidRPr="00654F82" w:rsidRDefault="00F75D8A" w:rsidP="00F75D8A">
      <w:pPr>
        <w:spacing w:after="0" w:line="276" w:lineRule="auto"/>
        <w:jc w:val="both"/>
        <w:rPr>
          <w:rFonts w:asciiTheme="majorHAnsi" w:hAnsiTheme="majorHAnsi" w:cstheme="majorHAnsi"/>
        </w:rPr>
      </w:pPr>
    </w:p>
    <w:p w14:paraId="033D506D" w14:textId="77777777" w:rsidR="00F75D8A" w:rsidRPr="00654F82" w:rsidRDefault="00F75D8A" w:rsidP="00F75D8A">
      <w:pPr>
        <w:spacing w:after="0" w:line="276" w:lineRule="auto"/>
        <w:jc w:val="both"/>
        <w:rPr>
          <w:rFonts w:asciiTheme="majorHAnsi" w:hAnsiTheme="majorHAnsi" w:cstheme="majorHAnsi"/>
        </w:rPr>
      </w:pPr>
    </w:p>
    <w:p w14:paraId="62430717" w14:textId="77777777" w:rsidR="00F75D8A" w:rsidRPr="00654F82" w:rsidRDefault="00F75D8A" w:rsidP="00F75D8A">
      <w:pPr>
        <w:spacing w:after="0" w:line="276" w:lineRule="auto"/>
        <w:jc w:val="both"/>
        <w:rPr>
          <w:rFonts w:asciiTheme="majorHAnsi" w:hAnsiTheme="majorHAnsi" w:cstheme="majorHAnsi"/>
          <w:sz w:val="20"/>
          <w:szCs w:val="20"/>
        </w:rPr>
      </w:pPr>
      <w:r w:rsidRPr="00654F82">
        <w:rPr>
          <w:rFonts w:asciiTheme="majorHAnsi" w:hAnsiTheme="majorHAnsi" w:cstheme="majorHAnsi"/>
          <w:i/>
          <w:sz w:val="20"/>
          <w:szCs w:val="20"/>
        </w:rPr>
        <w:t xml:space="preserve">UWAGA: </w:t>
      </w:r>
    </w:p>
    <w:p w14:paraId="4073DE9D" w14:textId="77777777" w:rsidR="00F75D8A" w:rsidRPr="00654F82" w:rsidRDefault="00F75D8A" w:rsidP="00F75D8A">
      <w:pPr>
        <w:spacing w:after="0" w:line="276" w:lineRule="auto"/>
        <w:jc w:val="both"/>
        <w:rPr>
          <w:rFonts w:asciiTheme="majorHAnsi" w:hAnsiTheme="majorHAnsi" w:cstheme="majorHAnsi"/>
          <w:sz w:val="20"/>
          <w:szCs w:val="20"/>
        </w:rPr>
      </w:pPr>
      <w:r w:rsidRPr="00654F82">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Pr>
          <w:rFonts w:asciiTheme="majorHAnsi" w:hAnsiTheme="majorHAnsi" w:cstheme="majorHAnsi"/>
          <w:i/>
          <w:color w:val="000000" w:themeColor="text1"/>
          <w:sz w:val="20"/>
          <w:szCs w:val="20"/>
        </w:rPr>
        <w:br/>
      </w:r>
      <w:r w:rsidRPr="00654F82">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sidRPr="00654F82">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Pr>
          <w:rFonts w:asciiTheme="majorHAnsi" w:eastAsia="Times New Roman" w:hAnsiTheme="majorHAnsi" w:cstheme="majorHAnsi"/>
          <w:i/>
          <w:color w:val="000000" w:themeColor="text1"/>
          <w:sz w:val="20"/>
          <w:szCs w:val="20"/>
          <w:lang w:eastAsia="pl-PL"/>
        </w:rPr>
        <w:br/>
      </w:r>
      <w:r w:rsidRPr="00654F82">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38301509" w14:textId="77777777" w:rsidR="00F75D8A" w:rsidRPr="00654F82" w:rsidRDefault="00F75D8A" w:rsidP="00F75D8A">
      <w:pPr>
        <w:shd w:val="clear" w:color="auto" w:fill="FFFFFF"/>
        <w:spacing w:after="0" w:line="276" w:lineRule="auto"/>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27A3D89B" w14:textId="77777777" w:rsidR="00F75D8A" w:rsidRPr="00654F82" w:rsidRDefault="00F75D8A" w:rsidP="00F75D8A">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3B98015" w14:textId="77777777" w:rsidR="00F75D8A" w:rsidRPr="00654F82" w:rsidRDefault="00F75D8A" w:rsidP="00F75D8A">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54F82">
        <w:rPr>
          <w:rFonts w:asciiTheme="majorHAnsi" w:hAnsiTheme="majorHAnsi" w:cstheme="majorHAnsi"/>
        </w:rPr>
        <w:br w:type="page"/>
      </w:r>
    </w:p>
    <w:p w14:paraId="0E73944D" w14:textId="77777777" w:rsidR="00F75D8A" w:rsidRPr="00654F82" w:rsidRDefault="00F75D8A" w:rsidP="00F75D8A">
      <w:pPr>
        <w:spacing w:after="0" w:line="276" w:lineRule="auto"/>
        <w:ind w:left="6372"/>
        <w:jc w:val="right"/>
        <w:rPr>
          <w:rFonts w:asciiTheme="majorHAnsi" w:hAnsiTheme="majorHAnsi" w:cstheme="majorHAnsi"/>
        </w:rPr>
      </w:pPr>
      <w:r w:rsidRPr="00654F82">
        <w:rPr>
          <w:rFonts w:asciiTheme="majorHAnsi" w:hAnsiTheme="majorHAnsi" w:cstheme="majorHAnsi"/>
          <w:b/>
        </w:rPr>
        <w:lastRenderedPageBreak/>
        <w:t>Załącznik nr 5 do SWZ</w:t>
      </w:r>
    </w:p>
    <w:p w14:paraId="030D0C51" w14:textId="77777777" w:rsidR="00F75D8A" w:rsidRPr="00654F82" w:rsidRDefault="00F75D8A" w:rsidP="00F75D8A">
      <w:pPr>
        <w:spacing w:after="0" w:line="276" w:lineRule="auto"/>
        <w:jc w:val="center"/>
        <w:rPr>
          <w:rFonts w:asciiTheme="majorHAnsi" w:hAnsiTheme="majorHAnsi" w:cstheme="majorHAnsi"/>
          <w:b/>
        </w:rPr>
      </w:pPr>
    </w:p>
    <w:p w14:paraId="269E37B3"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OŚWIADCZENIE </w:t>
      </w:r>
    </w:p>
    <w:p w14:paraId="1ECB915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WYKONAWCÓW WSPÓLNIE UBIEGAJĄCYCH SIĘ O UDZIELENIE ZAMÓWIENIA </w:t>
      </w:r>
    </w:p>
    <w:p w14:paraId="02929F41" w14:textId="61C31670"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SKŁADANE NA PODSTAWIE ART. 117 UST. 4 USTAWY P</w:t>
      </w:r>
      <w:r w:rsidR="004E583B">
        <w:rPr>
          <w:rFonts w:asciiTheme="majorHAnsi" w:hAnsiTheme="majorHAnsi" w:cstheme="majorHAnsi"/>
          <w:b/>
        </w:rPr>
        <w:t>ZP</w:t>
      </w:r>
    </w:p>
    <w:p w14:paraId="4DF43763" w14:textId="77777777" w:rsidR="00F75D8A" w:rsidRPr="00654F82" w:rsidRDefault="00F75D8A" w:rsidP="00F75D8A">
      <w:pPr>
        <w:spacing w:after="0" w:line="276" w:lineRule="auto"/>
        <w:jc w:val="center"/>
        <w:rPr>
          <w:rFonts w:asciiTheme="majorHAnsi" w:hAnsiTheme="majorHAnsi" w:cstheme="majorHAnsi"/>
          <w:b/>
        </w:rPr>
      </w:pPr>
    </w:p>
    <w:p w14:paraId="2CFDA257"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1949B82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3C297945" w14:textId="77777777" w:rsidR="00F75D8A" w:rsidRPr="00654F82" w:rsidRDefault="00F75D8A" w:rsidP="00F75D8A">
      <w:pPr>
        <w:spacing w:after="0" w:line="276" w:lineRule="auto"/>
        <w:rPr>
          <w:rFonts w:asciiTheme="majorHAnsi" w:hAnsiTheme="majorHAnsi" w:cstheme="majorHAnsi"/>
          <w:b/>
          <w:u w:val="single"/>
        </w:rPr>
      </w:pPr>
    </w:p>
    <w:p w14:paraId="1E1E1726"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u w:val="single"/>
        </w:rPr>
        <w:t>Podmioty w imieniu których składane jest oświadczenie:</w:t>
      </w:r>
    </w:p>
    <w:p w14:paraId="036AC06F"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31651B92"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0EDF813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 xml:space="preserve"> (pełna nazwa/firma, adres, NIP)</w:t>
      </w:r>
    </w:p>
    <w:p w14:paraId="2F6BDD6A"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5819F037"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76215D79"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 NIP)</w:t>
      </w:r>
    </w:p>
    <w:p w14:paraId="790BCF95"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u w:val="single"/>
        </w:rPr>
        <w:t>reprezentowane przez:</w:t>
      </w:r>
    </w:p>
    <w:p w14:paraId="5527853B"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682F1D3F"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7281DA8B" w14:textId="65033731" w:rsidR="00F75D8A" w:rsidRPr="00654F82" w:rsidRDefault="00F75D8A" w:rsidP="00F75D8A">
      <w:pPr>
        <w:tabs>
          <w:tab w:val="left" w:pos="567"/>
        </w:tabs>
        <w:spacing w:after="0" w:line="276" w:lineRule="auto"/>
        <w:jc w:val="both"/>
        <w:rPr>
          <w:rFonts w:asciiTheme="majorHAnsi" w:hAnsiTheme="majorHAnsi" w:cstheme="majorHAnsi"/>
        </w:rPr>
      </w:pPr>
      <w:r w:rsidRPr="00654F82">
        <w:rPr>
          <w:rFonts w:asciiTheme="majorHAnsi" w:hAnsiTheme="majorHAnsi" w:cstheme="majorHAnsi"/>
        </w:rPr>
        <w:br/>
      </w:r>
      <w:r w:rsidRPr="00654F82">
        <w:rPr>
          <w:rFonts w:asciiTheme="majorHAnsi" w:hAnsiTheme="majorHAnsi" w:cstheme="majorHAnsi"/>
          <w:color w:val="000000"/>
        </w:rPr>
        <w:t>Na potrzeby postępowania o udzielenie zamówienia publicznego, którego przedmiotem jest</w:t>
      </w:r>
      <w:r w:rsidRPr="00654F82">
        <w:rPr>
          <w:rFonts w:asciiTheme="majorHAnsi" w:hAnsiTheme="majorHAnsi" w:cstheme="majorHAnsi"/>
        </w:rPr>
        <w:t xml:space="preserve">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 xml:space="preserve">, działając jako pełnomocnik podmiotów, w imieniu których składane jest oświadczenie </w:t>
      </w:r>
      <w:r w:rsidRPr="00654F82">
        <w:rPr>
          <w:rFonts w:asciiTheme="majorHAnsi" w:hAnsiTheme="majorHAnsi" w:cstheme="majorHAnsi"/>
          <w:b/>
          <w:bCs/>
          <w:color w:val="000000"/>
          <w:u w:val="single"/>
        </w:rPr>
        <w:t>oświadczam, że:</w:t>
      </w:r>
    </w:p>
    <w:p w14:paraId="7AA9EC78"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Wykonawca:</w:t>
      </w:r>
    </w:p>
    <w:p w14:paraId="63E1C00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669110A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6637D7E3"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076212C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58774B0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Wykonawca:</w:t>
      </w:r>
    </w:p>
    <w:p w14:paraId="738683F0"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0A808F1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00FD42D7"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0EF9E66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2408F562" w14:textId="77777777" w:rsidR="00F75D8A" w:rsidRDefault="00F75D8A" w:rsidP="00F75D8A">
      <w:pPr>
        <w:spacing w:after="0" w:line="276" w:lineRule="auto"/>
        <w:jc w:val="right"/>
        <w:rPr>
          <w:rFonts w:asciiTheme="majorHAnsi" w:hAnsiTheme="majorHAnsi" w:cstheme="majorHAnsi"/>
        </w:rPr>
      </w:pPr>
    </w:p>
    <w:p w14:paraId="06BA682A" w14:textId="77777777" w:rsidR="00F75D8A" w:rsidRDefault="00F75D8A" w:rsidP="00F75D8A">
      <w:pPr>
        <w:spacing w:after="0" w:line="276" w:lineRule="auto"/>
        <w:jc w:val="right"/>
        <w:rPr>
          <w:rFonts w:asciiTheme="majorHAnsi" w:hAnsiTheme="majorHAnsi" w:cstheme="majorHAnsi"/>
        </w:rPr>
      </w:pPr>
    </w:p>
    <w:p w14:paraId="383ACDE4"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42F96F9E"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763BE300" w14:textId="77777777" w:rsidR="00F75D8A" w:rsidRPr="00654F82" w:rsidRDefault="00F75D8A" w:rsidP="00F75D8A">
      <w:pPr>
        <w:spacing w:after="0" w:line="276" w:lineRule="auto"/>
        <w:jc w:val="right"/>
        <w:rPr>
          <w:rFonts w:asciiTheme="majorHAnsi" w:hAnsiTheme="majorHAnsi" w:cstheme="majorHAnsi"/>
          <w:b/>
        </w:rPr>
      </w:pPr>
    </w:p>
    <w:p w14:paraId="728078B3" w14:textId="77777777" w:rsidR="00F75D8A" w:rsidRDefault="00F75D8A" w:rsidP="00F75D8A">
      <w:pPr>
        <w:spacing w:after="0" w:line="276" w:lineRule="auto"/>
        <w:jc w:val="right"/>
        <w:rPr>
          <w:rFonts w:asciiTheme="majorHAnsi" w:hAnsiTheme="majorHAnsi" w:cstheme="majorHAnsi"/>
          <w:b/>
        </w:rPr>
      </w:pPr>
    </w:p>
    <w:p w14:paraId="45A3550D" w14:textId="77777777" w:rsidR="00F75D8A" w:rsidRDefault="00F75D8A" w:rsidP="00F75D8A">
      <w:pPr>
        <w:spacing w:after="0" w:line="276" w:lineRule="auto"/>
        <w:jc w:val="right"/>
        <w:rPr>
          <w:rFonts w:asciiTheme="majorHAnsi" w:hAnsiTheme="majorHAnsi" w:cstheme="majorHAnsi"/>
          <w:b/>
        </w:rPr>
      </w:pPr>
    </w:p>
    <w:p w14:paraId="2602AE76" w14:textId="77777777" w:rsidR="00F75D8A" w:rsidRDefault="00F75D8A" w:rsidP="00F75D8A">
      <w:pPr>
        <w:spacing w:after="0" w:line="276" w:lineRule="auto"/>
        <w:jc w:val="right"/>
        <w:rPr>
          <w:rFonts w:asciiTheme="majorHAnsi" w:hAnsiTheme="majorHAnsi" w:cstheme="majorHAnsi"/>
          <w:b/>
        </w:rPr>
      </w:pPr>
    </w:p>
    <w:p w14:paraId="4FEBBD6F" w14:textId="77777777" w:rsidR="00F75D8A" w:rsidRDefault="00F75D8A" w:rsidP="00F75D8A">
      <w:pPr>
        <w:spacing w:after="0" w:line="276" w:lineRule="auto"/>
        <w:jc w:val="right"/>
        <w:rPr>
          <w:rFonts w:asciiTheme="majorHAnsi" w:hAnsiTheme="majorHAnsi" w:cstheme="majorHAnsi"/>
          <w:b/>
        </w:rPr>
      </w:pPr>
    </w:p>
    <w:p w14:paraId="21CF19A0" w14:textId="77777777" w:rsidR="00F75D8A" w:rsidRDefault="00F75D8A" w:rsidP="00F75D8A">
      <w:pPr>
        <w:spacing w:after="0" w:line="276" w:lineRule="auto"/>
        <w:jc w:val="right"/>
        <w:rPr>
          <w:rFonts w:asciiTheme="majorHAnsi" w:hAnsiTheme="majorHAnsi" w:cstheme="majorHAnsi"/>
          <w:b/>
        </w:rPr>
      </w:pPr>
    </w:p>
    <w:p w14:paraId="2116E1D9" w14:textId="71721B99" w:rsidR="00F75D8A" w:rsidRDefault="00F75D8A" w:rsidP="00F75D8A">
      <w:pPr>
        <w:spacing w:after="0" w:line="276" w:lineRule="auto"/>
        <w:jc w:val="right"/>
        <w:rPr>
          <w:rFonts w:asciiTheme="majorHAnsi" w:hAnsiTheme="majorHAnsi" w:cstheme="majorHAnsi"/>
          <w:b/>
        </w:rPr>
      </w:pPr>
    </w:p>
    <w:p w14:paraId="4199B5AB" w14:textId="77777777" w:rsidR="00301ED6" w:rsidRDefault="00301ED6" w:rsidP="00F75D8A">
      <w:pPr>
        <w:spacing w:after="0" w:line="276" w:lineRule="auto"/>
        <w:jc w:val="right"/>
        <w:rPr>
          <w:rFonts w:asciiTheme="majorHAnsi" w:hAnsiTheme="majorHAnsi" w:cstheme="majorHAnsi"/>
          <w:b/>
        </w:rPr>
      </w:pPr>
    </w:p>
    <w:p w14:paraId="05E309B1" w14:textId="77777777" w:rsidR="00F75D8A" w:rsidRDefault="00F75D8A" w:rsidP="00F75D8A">
      <w:pPr>
        <w:spacing w:after="0" w:line="276" w:lineRule="auto"/>
        <w:jc w:val="right"/>
        <w:rPr>
          <w:rFonts w:asciiTheme="majorHAnsi" w:hAnsiTheme="majorHAnsi" w:cstheme="majorHAnsi"/>
          <w:b/>
        </w:rPr>
      </w:pPr>
    </w:p>
    <w:p w14:paraId="71153899" w14:textId="32BFE014" w:rsidR="00F75D8A" w:rsidRPr="00654F82" w:rsidRDefault="00F75D8A" w:rsidP="00F75D8A">
      <w:pPr>
        <w:spacing w:after="0" w:line="276" w:lineRule="auto"/>
        <w:jc w:val="right"/>
        <w:rPr>
          <w:rFonts w:asciiTheme="majorHAnsi" w:hAnsiTheme="majorHAnsi" w:cstheme="majorHAnsi"/>
        </w:rPr>
      </w:pPr>
      <w:r w:rsidRPr="00654F82">
        <w:rPr>
          <w:rFonts w:asciiTheme="majorHAnsi" w:hAnsiTheme="majorHAnsi" w:cstheme="majorHAnsi"/>
          <w:b/>
        </w:rPr>
        <w:lastRenderedPageBreak/>
        <w:t xml:space="preserve">Załącznik nr </w:t>
      </w:r>
      <w:r w:rsidR="00301ED6">
        <w:rPr>
          <w:rFonts w:asciiTheme="majorHAnsi" w:hAnsiTheme="majorHAnsi" w:cstheme="majorHAnsi"/>
          <w:b/>
        </w:rPr>
        <w:t>6</w:t>
      </w:r>
      <w:r w:rsidRPr="00654F82">
        <w:rPr>
          <w:rFonts w:asciiTheme="majorHAnsi" w:hAnsiTheme="majorHAnsi" w:cstheme="majorHAnsi"/>
          <w:b/>
        </w:rPr>
        <w:t xml:space="preserve"> do SWZ</w:t>
      </w:r>
    </w:p>
    <w:p w14:paraId="562948EE" w14:textId="77777777" w:rsidR="00F75D8A" w:rsidRPr="00654F82" w:rsidRDefault="00F75D8A" w:rsidP="00F75D8A">
      <w:pPr>
        <w:spacing w:after="0" w:line="276" w:lineRule="auto"/>
        <w:jc w:val="center"/>
        <w:rPr>
          <w:rFonts w:asciiTheme="majorHAnsi" w:hAnsiTheme="majorHAnsi" w:cstheme="majorHAnsi"/>
          <w:b/>
        </w:rPr>
      </w:pPr>
      <w:r w:rsidRPr="00654F82">
        <w:rPr>
          <w:rFonts w:asciiTheme="majorHAnsi" w:hAnsiTheme="majorHAnsi" w:cstheme="majorHAnsi"/>
          <w:b/>
        </w:rPr>
        <w:br/>
        <w:t xml:space="preserve">OŚWIADCZENIE O AKTUALNOŚCI INFORMACJI ZAWARTYCH W OŚWIADCZENIU, O KTÓRYM MOWA </w:t>
      </w:r>
    </w:p>
    <w:p w14:paraId="08DFBC57" w14:textId="72CD2E3D"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W ART. 125 UST. 1 </w:t>
      </w:r>
      <w:r w:rsidR="004E583B">
        <w:rPr>
          <w:rFonts w:asciiTheme="majorHAnsi" w:hAnsiTheme="majorHAnsi" w:cstheme="majorHAnsi"/>
          <w:b/>
        </w:rPr>
        <w:t xml:space="preserve">USTAWY </w:t>
      </w:r>
      <w:r w:rsidRPr="00654F82">
        <w:rPr>
          <w:rFonts w:asciiTheme="majorHAnsi" w:hAnsiTheme="majorHAnsi" w:cstheme="majorHAnsi"/>
          <w:b/>
        </w:rPr>
        <w:t>PZP W ZAKRESIE PODSTAW WYKLUCZENIA Z POSTĘPOWANIA</w:t>
      </w:r>
    </w:p>
    <w:p w14:paraId="0A48FBF9" w14:textId="77777777" w:rsidR="00F75D8A" w:rsidRPr="00654F82" w:rsidRDefault="00F75D8A" w:rsidP="00F75D8A">
      <w:pPr>
        <w:spacing w:after="0" w:line="276" w:lineRule="auto"/>
        <w:rPr>
          <w:rFonts w:asciiTheme="majorHAnsi" w:hAnsiTheme="majorHAnsi" w:cstheme="majorHAnsi"/>
        </w:rPr>
      </w:pPr>
    </w:p>
    <w:p w14:paraId="2CF732EF" w14:textId="77777777" w:rsidR="00F75D8A" w:rsidRPr="00654F82" w:rsidRDefault="00F75D8A" w:rsidP="00F75D8A">
      <w:pPr>
        <w:spacing w:after="0" w:line="276" w:lineRule="auto"/>
        <w:rPr>
          <w:rFonts w:asciiTheme="majorHAnsi" w:eastAsia="Times New Roman" w:hAnsiTheme="majorHAnsi" w:cstheme="majorHAnsi"/>
          <w:lang w:eastAsia="pl-PL"/>
        </w:rPr>
      </w:pPr>
      <w:r w:rsidRPr="00654F82">
        <w:rPr>
          <w:rFonts w:asciiTheme="majorHAnsi" w:eastAsia="Times New Roman" w:hAnsiTheme="majorHAnsi" w:cstheme="majorHAnsi"/>
          <w:lang w:eastAsia="pl-PL"/>
        </w:rPr>
        <w:t xml:space="preserve">Wykonawca: </w:t>
      </w:r>
      <w:r w:rsidRPr="00654F82">
        <w:rPr>
          <w:rFonts w:asciiTheme="majorHAnsi" w:eastAsia="Times New Roman" w:hAnsiTheme="majorHAnsi" w:cstheme="majorHAnsi"/>
          <w:lang w:eastAsia="pl-PL"/>
        </w:rPr>
        <w:tab/>
        <w:t>……………………………………………………………………………………………………………………………………………</w:t>
      </w:r>
    </w:p>
    <w:p w14:paraId="2269CC80" w14:textId="77777777" w:rsidR="00F75D8A" w:rsidRPr="00654F82" w:rsidRDefault="00F75D8A" w:rsidP="00F75D8A">
      <w:pPr>
        <w:spacing w:after="0" w:line="276" w:lineRule="auto"/>
        <w:ind w:left="709" w:firstLine="709"/>
        <w:rPr>
          <w:rFonts w:asciiTheme="majorHAnsi" w:hAnsiTheme="majorHAnsi" w:cstheme="majorHAnsi"/>
        </w:rPr>
      </w:pPr>
      <w:r w:rsidRPr="00654F82">
        <w:rPr>
          <w:rFonts w:asciiTheme="majorHAnsi" w:eastAsia="Times New Roman" w:hAnsiTheme="majorHAnsi" w:cstheme="majorHAnsi"/>
          <w:lang w:eastAsia="pl-PL"/>
        </w:rPr>
        <w:t>……………………………………………………………………………………………………………………………………………</w:t>
      </w:r>
    </w:p>
    <w:p w14:paraId="4FD6FD87" w14:textId="77777777" w:rsidR="00F75D8A" w:rsidRPr="00654F82" w:rsidRDefault="00F75D8A" w:rsidP="00F75D8A">
      <w:pPr>
        <w:spacing w:after="0" w:line="276" w:lineRule="auto"/>
        <w:ind w:left="708" w:firstLine="708"/>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05C8F246" w14:textId="77777777" w:rsidR="00F75D8A" w:rsidRPr="00654F82" w:rsidRDefault="00F75D8A" w:rsidP="00F75D8A">
      <w:pPr>
        <w:spacing w:after="0" w:line="276" w:lineRule="auto"/>
        <w:ind w:left="708" w:firstLine="708"/>
        <w:jc w:val="both"/>
        <w:rPr>
          <w:rFonts w:asciiTheme="majorHAnsi" w:hAnsiTheme="majorHAnsi" w:cstheme="majorHAnsi"/>
          <w:i/>
        </w:rPr>
      </w:pPr>
    </w:p>
    <w:p w14:paraId="09030CD3" w14:textId="69BC61BD"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eastAsiaTheme="majorEastAsia" w:hAnsiTheme="majorHAnsi" w:cstheme="majorHAnsi"/>
          <w:color w:val="000000"/>
          <w:lang w:eastAsia="pl-PL"/>
        </w:rPr>
        <w:t xml:space="preserve">, oświadczamy, że </w:t>
      </w:r>
      <w:r w:rsidRPr="00654F82">
        <w:rPr>
          <w:rFonts w:asciiTheme="majorHAnsi" w:hAnsiTheme="majorHAnsi" w:cstheme="majorHAnsi"/>
          <w:b/>
        </w:rPr>
        <w:t>informacje zawarte w oświadczeniu, o którym mowa w art. 125 ust. 1 ustawy PZP w zakresie odnoszącym się do podstaw wykluczenia z postępowania, o których mowa w:</w:t>
      </w:r>
    </w:p>
    <w:p w14:paraId="550FA044" w14:textId="77777777" w:rsidR="00F75D8A" w:rsidRPr="00654F82" w:rsidRDefault="00F75D8A" w:rsidP="00F75D8A">
      <w:pPr>
        <w:pStyle w:val="Akapitzlist"/>
        <w:numPr>
          <w:ilvl w:val="0"/>
          <w:numId w:val="4"/>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1 ustawy PZP</w:t>
      </w:r>
      <w:r w:rsidRPr="00654F82">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843196" w14:textId="77777777" w:rsidR="00F75D8A" w:rsidRPr="00654F82" w:rsidRDefault="00F75D8A" w:rsidP="00F75D8A">
      <w:pPr>
        <w:pStyle w:val="Akapitzlist"/>
        <w:numPr>
          <w:ilvl w:val="0"/>
          <w:numId w:val="18"/>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2 ustawy PZP</w:t>
      </w:r>
      <w:r w:rsidRPr="00654F82">
        <w:rPr>
          <w:rFonts w:asciiTheme="majorHAnsi" w:hAnsiTheme="majorHAnsi" w:cstheme="majorHAnsi"/>
          <w:b/>
          <w:color w:val="000000"/>
          <w:sz w:val="22"/>
          <w:szCs w:val="22"/>
        </w:rPr>
        <w:t xml:space="preserve">, </w:t>
      </w:r>
      <w:r w:rsidRPr="00654F82">
        <w:rPr>
          <w:rFonts w:asciiTheme="majorHAnsi" w:hAnsiTheme="majorHAnsi" w:cstheme="majorHAnsi"/>
          <w:color w:val="000000"/>
          <w:sz w:val="22"/>
          <w:szCs w:val="22"/>
        </w:rPr>
        <w:t xml:space="preserve">dotyczących prawomocnego skazania </w:t>
      </w:r>
      <w:r w:rsidRPr="00654F82">
        <w:rPr>
          <w:rFonts w:asciiTheme="majorHAnsi" w:hAnsiTheme="majorHAnsi" w:cstheme="majorHAnsi"/>
          <w:color w:val="000000"/>
          <w:sz w:val="22"/>
          <w:szCs w:val="22"/>
          <w:shd w:val="clear" w:color="auto" w:fill="FFFFFF"/>
        </w:rPr>
        <w:t xml:space="preserve">za przestępstwo, o którym mowa </w:t>
      </w:r>
      <w:r w:rsidRPr="00654F82">
        <w:rPr>
          <w:rFonts w:asciiTheme="majorHAnsi" w:hAnsiTheme="majorHAnsi" w:cstheme="majorHAnsi"/>
          <w:color w:val="000000"/>
          <w:sz w:val="22"/>
          <w:szCs w:val="22"/>
        </w:rPr>
        <w:t xml:space="preserve">w art. 108 ust. 1 pkt 1 lit. a-h lub za odpowiedni czyn zabroniony określony w przepisach prawa obcego urzędującego </w:t>
      </w:r>
      <w:r w:rsidRPr="00654F82">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6F1C04" w14:textId="77777777" w:rsidR="00F75D8A" w:rsidRPr="00654F82" w:rsidRDefault="00F75D8A" w:rsidP="00F75D8A">
      <w:pPr>
        <w:pStyle w:val="Akapitzlist"/>
        <w:numPr>
          <w:ilvl w:val="0"/>
          <w:numId w:val="19"/>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3 ustawy PZP</w:t>
      </w:r>
      <w:r w:rsidRPr="00654F82">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6E9274BB" w14:textId="77777777" w:rsidR="00F75D8A" w:rsidRPr="00654F82" w:rsidRDefault="00F75D8A" w:rsidP="00F75D8A">
      <w:pPr>
        <w:pStyle w:val="Akapitzlist"/>
        <w:numPr>
          <w:ilvl w:val="0"/>
          <w:numId w:val="20"/>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4 ustawy PZP</w:t>
      </w:r>
      <w:r w:rsidRPr="00654F82">
        <w:rPr>
          <w:rFonts w:asciiTheme="majorHAnsi" w:hAnsiTheme="majorHAnsi" w:cstheme="majorHAnsi"/>
          <w:color w:val="000000"/>
          <w:sz w:val="22"/>
          <w:szCs w:val="22"/>
        </w:rPr>
        <w:t xml:space="preserve">, dotyczących prawomocnego orzeczenia zakazu ubiegania się </w:t>
      </w:r>
      <w:r w:rsidRPr="00654F82">
        <w:rPr>
          <w:rFonts w:asciiTheme="majorHAnsi" w:hAnsiTheme="majorHAnsi" w:cstheme="majorHAnsi"/>
          <w:color w:val="000000"/>
          <w:sz w:val="22"/>
          <w:szCs w:val="22"/>
        </w:rPr>
        <w:br/>
        <w:t>o zamówienie publiczne,</w:t>
      </w:r>
    </w:p>
    <w:p w14:paraId="03951B61" w14:textId="77777777" w:rsidR="00F75D8A" w:rsidRPr="00654F82" w:rsidRDefault="00F75D8A" w:rsidP="00F75D8A">
      <w:pPr>
        <w:pStyle w:val="Akapitzlist"/>
        <w:numPr>
          <w:ilvl w:val="0"/>
          <w:numId w:val="21"/>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5 ustawy PZP</w:t>
      </w:r>
      <w:r w:rsidRPr="00654F82">
        <w:rPr>
          <w:rFonts w:asciiTheme="majorHAnsi" w:hAnsiTheme="majorHAnsi" w:cstheme="majorHAnsi"/>
          <w:color w:val="000000"/>
          <w:sz w:val="22"/>
          <w:szCs w:val="22"/>
        </w:rPr>
        <w:t>, dotyczących zawarcia z innymi wykonawcami porozumienia mającego na celu zakłócenie konkurencji,</w:t>
      </w:r>
    </w:p>
    <w:p w14:paraId="0A480C04" w14:textId="77777777" w:rsidR="00F75D8A" w:rsidRPr="00654F82" w:rsidRDefault="00F75D8A" w:rsidP="00F75D8A">
      <w:pPr>
        <w:pStyle w:val="Akapitzlist"/>
        <w:numPr>
          <w:ilvl w:val="0"/>
          <w:numId w:val="22"/>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6 ustawy PZP</w:t>
      </w:r>
      <w:r w:rsidRPr="00654F82">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654F82">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31203503" w14:textId="77777777" w:rsidR="00301ED6" w:rsidRDefault="00301ED6" w:rsidP="00F75D8A">
      <w:pPr>
        <w:spacing w:after="0" w:line="276" w:lineRule="auto"/>
        <w:jc w:val="both"/>
        <w:rPr>
          <w:rFonts w:asciiTheme="majorHAnsi" w:hAnsiTheme="majorHAnsi" w:cstheme="majorHAnsi"/>
          <w:b/>
        </w:rPr>
      </w:pPr>
    </w:p>
    <w:p w14:paraId="59A43D0C" w14:textId="4607B7BA" w:rsidR="00F75D8A" w:rsidRDefault="00F75D8A" w:rsidP="00F75D8A">
      <w:pPr>
        <w:spacing w:after="0" w:line="276" w:lineRule="auto"/>
        <w:jc w:val="both"/>
        <w:rPr>
          <w:rFonts w:asciiTheme="majorHAnsi" w:hAnsiTheme="majorHAnsi" w:cstheme="majorHAnsi"/>
          <w:i/>
          <w:color w:val="C9211E"/>
        </w:rPr>
      </w:pPr>
      <w:r w:rsidRPr="00654F82">
        <w:rPr>
          <w:rFonts w:asciiTheme="majorHAnsi" w:hAnsiTheme="majorHAnsi" w:cstheme="majorHAnsi"/>
          <w:b/>
        </w:rPr>
        <w:t>są aktualne / są nieaktualne</w:t>
      </w:r>
      <w:r w:rsidRPr="00654F82">
        <w:rPr>
          <w:rStyle w:val="Zakotwiczenieprzypisudolnego"/>
          <w:rFonts w:asciiTheme="majorHAnsi" w:hAnsiTheme="majorHAnsi" w:cstheme="majorHAnsi"/>
          <w:b/>
        </w:rPr>
        <w:footnoteReference w:id="12"/>
      </w:r>
      <w:r w:rsidRPr="00654F82">
        <w:rPr>
          <w:rFonts w:asciiTheme="majorHAnsi" w:hAnsiTheme="majorHAnsi" w:cstheme="majorHAnsi"/>
          <w:b/>
        </w:rPr>
        <w:t xml:space="preserve"> </w:t>
      </w:r>
      <w:r w:rsidRPr="00654F82">
        <w:rPr>
          <w:rFonts w:asciiTheme="majorHAnsi" w:hAnsiTheme="majorHAnsi" w:cstheme="majorHAnsi"/>
          <w:i/>
          <w:color w:val="C9211E"/>
        </w:rPr>
        <w:t xml:space="preserve">(niepotrzebne skreślić) </w:t>
      </w:r>
    </w:p>
    <w:p w14:paraId="0CC6DDBD" w14:textId="77777777" w:rsidR="00F75D8A" w:rsidRDefault="00F75D8A" w:rsidP="00F75D8A">
      <w:pPr>
        <w:spacing w:after="0" w:line="276" w:lineRule="auto"/>
        <w:jc w:val="both"/>
        <w:rPr>
          <w:rFonts w:asciiTheme="majorHAnsi" w:hAnsiTheme="majorHAnsi" w:cstheme="majorHAnsi"/>
          <w:i/>
          <w:color w:val="C9211E"/>
        </w:rPr>
      </w:pPr>
    </w:p>
    <w:p w14:paraId="4C4F21B4" w14:textId="77777777" w:rsidR="00F75D8A" w:rsidRPr="00654F82" w:rsidRDefault="00F75D8A" w:rsidP="00F75D8A">
      <w:pPr>
        <w:spacing w:after="0" w:line="276" w:lineRule="auto"/>
        <w:jc w:val="both"/>
        <w:rPr>
          <w:rFonts w:asciiTheme="majorHAnsi" w:hAnsiTheme="majorHAnsi" w:cstheme="majorHAnsi"/>
        </w:rPr>
      </w:pPr>
    </w:p>
    <w:p w14:paraId="12CCE6F0" w14:textId="77777777" w:rsidR="00F75D8A" w:rsidRDefault="00F75D8A" w:rsidP="00F75D8A">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59C431EB" w14:textId="77777777" w:rsidR="00F75D8A" w:rsidRDefault="00F75D8A" w:rsidP="00F75D8A">
      <w:pPr>
        <w:spacing w:after="0"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6BBEF11" w14:textId="77777777" w:rsidR="00F75D8A" w:rsidRDefault="00F75D8A" w:rsidP="00F75D8A">
      <w:pPr>
        <w:spacing w:after="0" w:line="276" w:lineRule="auto"/>
        <w:jc w:val="both"/>
        <w:rPr>
          <w:rFonts w:asciiTheme="majorHAnsi" w:hAnsiTheme="majorHAnsi" w:cstheme="majorHAnsi"/>
        </w:rPr>
      </w:pPr>
    </w:p>
    <w:p w14:paraId="4F32C4B0" w14:textId="77777777" w:rsidR="00A80D88" w:rsidRDefault="00A80D88" w:rsidP="00F75D8A">
      <w:pPr>
        <w:spacing w:after="0" w:line="276" w:lineRule="auto"/>
      </w:pPr>
    </w:p>
    <w:sectPr w:rsidR="00A80D88">
      <w:headerReference w:type="default" r:id="rId7"/>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4B7C" w14:textId="77777777" w:rsidR="00F75D8A" w:rsidRDefault="00F75D8A" w:rsidP="00F75D8A">
      <w:pPr>
        <w:spacing w:after="0" w:line="240" w:lineRule="auto"/>
      </w:pPr>
      <w:r>
        <w:separator/>
      </w:r>
    </w:p>
  </w:endnote>
  <w:endnote w:type="continuationSeparator" w:id="0">
    <w:p w14:paraId="5A9EFF01" w14:textId="77777777" w:rsidR="00F75D8A" w:rsidRDefault="00F75D8A" w:rsidP="00F7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6E9F" w14:textId="77777777" w:rsidR="00F75D8A" w:rsidRDefault="00F75D8A" w:rsidP="00F75D8A">
      <w:pPr>
        <w:spacing w:after="0" w:line="240" w:lineRule="auto"/>
      </w:pPr>
      <w:r>
        <w:separator/>
      </w:r>
    </w:p>
  </w:footnote>
  <w:footnote w:type="continuationSeparator" w:id="0">
    <w:p w14:paraId="6F2F08FB" w14:textId="77777777" w:rsidR="00F75D8A" w:rsidRDefault="00F75D8A" w:rsidP="00F75D8A">
      <w:pPr>
        <w:spacing w:after="0" w:line="240" w:lineRule="auto"/>
      </w:pPr>
      <w:r>
        <w:continuationSeparator/>
      </w:r>
    </w:p>
  </w:footnote>
  <w:footnote w:id="1">
    <w:p w14:paraId="1F373BC9"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powierzyć części przedmiotu zamówienia podwykonawcy/podwykonawcom tabelę należy przekreślić albo pozostawić niewypełnioną.</w:t>
      </w:r>
    </w:p>
  </w:footnote>
  <w:footnote w:id="2">
    <w:p w14:paraId="24FD532E"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polegać na zasobach innych podmiotów tabelę należy przekreślić albo pozostawić niewypełnioną.</w:t>
      </w:r>
    </w:p>
  </w:footnote>
  <w:footnote w:id="3">
    <w:p w14:paraId="256CD84A"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BB25AC9" w14:textId="12831583"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Pr>
          <w:rFonts w:asciiTheme="majorHAnsi" w:hAnsiTheme="majorHAnsi" w:cstheme="majorHAnsi"/>
        </w:rPr>
        <w:tab/>
      </w:r>
      <w:r w:rsidRPr="00654F82">
        <w:rPr>
          <w:rFonts w:asciiTheme="majorHAnsi" w:hAnsiTheme="majorHAnsi" w:cstheme="majorHAnsi"/>
        </w:rPr>
        <w:t>W rozumieniu ustawy z dnia 6 marca 2018 r. Prawo przedsiębiorców  (t.j. Dz.U. 202</w:t>
      </w:r>
      <w:r w:rsidR="001269B1">
        <w:rPr>
          <w:rFonts w:asciiTheme="majorHAnsi" w:hAnsiTheme="majorHAnsi" w:cstheme="majorHAnsi"/>
        </w:rPr>
        <w:t>3</w:t>
      </w:r>
      <w:r w:rsidRPr="00654F82">
        <w:rPr>
          <w:rFonts w:asciiTheme="majorHAnsi" w:hAnsiTheme="majorHAnsi" w:cstheme="majorHAnsi"/>
        </w:rPr>
        <w:t xml:space="preserve"> poz. </w:t>
      </w:r>
      <w:r w:rsidR="001269B1">
        <w:rPr>
          <w:rFonts w:asciiTheme="majorHAnsi" w:hAnsiTheme="majorHAnsi" w:cstheme="majorHAnsi"/>
        </w:rPr>
        <w:t>221</w:t>
      </w:r>
      <w:r w:rsidRPr="00654F82">
        <w:rPr>
          <w:rFonts w:asciiTheme="majorHAnsi" w:hAnsiTheme="majorHAnsi" w:cstheme="majorHAnsi"/>
        </w:rPr>
        <w:t xml:space="preserve"> ze zm.).</w:t>
      </w:r>
    </w:p>
  </w:footnote>
  <w:footnote w:id="5">
    <w:p w14:paraId="6451AAEE" w14:textId="77777777"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Pr>
          <w:rFonts w:asciiTheme="majorHAnsi" w:hAnsiTheme="majorHAnsi" w:cstheme="majorHAnsi"/>
        </w:rPr>
        <w:tab/>
      </w:r>
      <w:r w:rsidRPr="00654F82">
        <w:rPr>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C176B77" w14:textId="77777777"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vertAlign w:val="superscript"/>
        </w:rPr>
        <w:t xml:space="preserve"> </w:t>
      </w:r>
      <w:r>
        <w:rPr>
          <w:rFonts w:asciiTheme="majorHAnsi" w:hAnsiTheme="majorHAnsi" w:cstheme="majorHAnsi"/>
          <w:vertAlign w:val="superscript"/>
        </w:rPr>
        <w:tab/>
      </w:r>
      <w:r w:rsidRPr="00654F82">
        <w:rPr>
          <w:rFonts w:asciiTheme="majorHAnsi" w:hAnsiTheme="majorHAnsi" w:cstheme="majorHAnsi"/>
        </w:rPr>
        <w:t>UWAGA: Należy wypełnić tylko wtedy, jeżeli dotyczy. Jeżeli nie dotyczy należy przekreślić/wykreślić/usunąć albo pozostawić niewypełnione</w:t>
      </w:r>
      <w:r>
        <w:rPr>
          <w:rFonts w:asciiTheme="majorHAnsi" w:hAnsiTheme="majorHAnsi" w:cstheme="majorHAnsi"/>
        </w:rPr>
        <w:t>.</w:t>
      </w:r>
    </w:p>
  </w:footnote>
  <w:footnote w:id="7">
    <w:p w14:paraId="19828980"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bCs/>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FE1C21A"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Wypełnia wykonawca, w przypadku gdy korzysta z zasobów innego podmiotu. Rubryki nie wypełnia podmiot udostępniający zasoby.</w:t>
      </w:r>
    </w:p>
  </w:footnote>
  <w:footnote w:id="9">
    <w:p w14:paraId="52E027AD" w14:textId="77777777" w:rsidR="00F75D8A" w:rsidRPr="00560A7D" w:rsidRDefault="00F75D8A" w:rsidP="00F75D8A">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Pr>
          <w:rFonts w:asciiTheme="majorHAnsi" w:hAnsiTheme="majorHAnsi" w:cstheme="majorHAnsi"/>
        </w:rPr>
        <w:tab/>
      </w:r>
      <w:r w:rsidRPr="00560A7D">
        <w:rPr>
          <w:rFonts w:asciiTheme="majorHAnsi" w:hAnsiTheme="majorHAnsi" w:cstheme="majorHAnsi"/>
        </w:rPr>
        <w:t>Sposób: udostępnienie osób, udostępnienie sprzętu, środków finansowych, podwykonawstwo</w:t>
      </w:r>
    </w:p>
  </w:footnote>
  <w:footnote w:id="10">
    <w:p w14:paraId="7C5EF594"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20037E2" w14:textId="77777777" w:rsidR="00F75D8A" w:rsidRPr="00560A7D" w:rsidRDefault="00F75D8A" w:rsidP="00F75D8A">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Pr>
          <w:rFonts w:asciiTheme="majorHAnsi" w:hAnsiTheme="majorHAnsi" w:cstheme="majorHAnsi"/>
        </w:rPr>
        <w:tab/>
      </w:r>
      <w:r w:rsidRPr="00560A7D">
        <w:rPr>
          <w:rFonts w:asciiTheme="majorHAnsi" w:hAnsiTheme="majorHAnsi" w:cstheme="majorHAnsi"/>
        </w:rPr>
        <w:t>Np. umowa o podwykonawstwo, umowa cywilnoprawna, umowa o współpracy.</w:t>
      </w:r>
    </w:p>
  </w:footnote>
  <w:footnote w:id="12">
    <w:p w14:paraId="106F7E53" w14:textId="3B9E70C8" w:rsidR="00F75D8A" w:rsidRPr="004764D5" w:rsidRDefault="00F75D8A" w:rsidP="00F75D8A">
      <w:pPr>
        <w:pStyle w:val="Tekstprzypisudolnego"/>
        <w:tabs>
          <w:tab w:val="left" w:pos="284"/>
        </w:tabs>
        <w:ind w:left="284" w:hanging="284"/>
        <w:jc w:val="both"/>
        <w:rPr>
          <w:rFonts w:asciiTheme="majorHAnsi" w:hAnsiTheme="majorHAnsi" w:cstheme="majorHAnsi"/>
        </w:rPr>
      </w:pPr>
      <w:r w:rsidRPr="004764D5">
        <w:rPr>
          <w:rStyle w:val="Znakiprzypiswdolnych"/>
          <w:rFonts w:asciiTheme="majorHAnsi" w:hAnsiTheme="majorHAnsi" w:cstheme="majorHAnsi"/>
          <w:vertAlign w:val="superscript"/>
        </w:rPr>
        <w:footnoteRef/>
      </w:r>
      <w:r w:rsidRPr="004764D5">
        <w:rPr>
          <w:rFonts w:asciiTheme="majorHAnsi" w:hAnsiTheme="majorHAnsi" w:cstheme="majorHAnsi"/>
        </w:rPr>
        <w:tab/>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025B" w14:textId="6030BD7D" w:rsidR="004E583B" w:rsidRDefault="00301ED6">
    <w:pPr>
      <w:pStyle w:val="Nagwek"/>
      <w:tabs>
        <w:tab w:val="clear" w:pos="4536"/>
        <w:tab w:val="clear" w:pos="9072"/>
        <w:tab w:val="left" w:pos="960"/>
      </w:tabs>
      <w:jc w:val="right"/>
      <w:rPr>
        <w:rFonts w:asciiTheme="majorHAnsi" w:hAnsiTheme="majorHAnsi" w:cstheme="majorHAnsi"/>
      </w:rPr>
    </w:pPr>
    <w:r>
      <w:tab/>
    </w:r>
    <w:r w:rsidR="00F75D8A" w:rsidRPr="001269B1">
      <w:rPr>
        <w:rFonts w:asciiTheme="majorHAnsi" w:hAnsiTheme="majorHAnsi" w:cstheme="majorHAnsi"/>
      </w:rPr>
      <w:t>DO.271.</w:t>
    </w:r>
    <w:r w:rsidR="001269B1" w:rsidRPr="001269B1">
      <w:rPr>
        <w:rFonts w:asciiTheme="majorHAnsi" w:hAnsiTheme="majorHAnsi" w:cstheme="majorHAnsi"/>
      </w:rPr>
      <w:t>31</w:t>
    </w:r>
    <w:r w:rsidR="00F75D8A" w:rsidRPr="001269B1">
      <w:rPr>
        <w:rFonts w:asciiTheme="majorHAnsi" w:hAnsiTheme="majorHAnsi" w:cstheme="majorHAnsi"/>
      </w:rPr>
      <w:t>.202</w:t>
    </w:r>
    <w:r w:rsidR="00A94671">
      <w:rPr>
        <w:rFonts w:asciiTheme="majorHAnsi" w:hAnsiTheme="majorHAnsi" w:cstheme="majorHAnsi"/>
      </w:rPr>
      <w:t>3</w:t>
    </w:r>
    <w:r w:rsidR="00F75D8A" w:rsidRPr="001269B1">
      <w:rPr>
        <w:rFonts w:asciiTheme="majorHAnsi" w:hAnsiTheme="majorHAnsi" w:cstheme="majorHAnsi"/>
      </w:rPr>
      <w:t>.AW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48D"/>
    <w:multiLevelType w:val="multilevel"/>
    <w:tmpl w:val="A7D66A2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5B4E9D"/>
    <w:multiLevelType w:val="hybridMultilevel"/>
    <w:tmpl w:val="C48A69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B9B739D"/>
    <w:multiLevelType w:val="multilevel"/>
    <w:tmpl w:val="4F5605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A4C69"/>
    <w:multiLevelType w:val="multilevel"/>
    <w:tmpl w:val="295CF6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3927541"/>
    <w:multiLevelType w:val="multilevel"/>
    <w:tmpl w:val="21426442"/>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CD73E2"/>
    <w:multiLevelType w:val="hybridMultilevel"/>
    <w:tmpl w:val="C48A6998"/>
    <w:lvl w:ilvl="0" w:tplc="15384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231893">
    <w:abstractNumId w:val="0"/>
  </w:num>
  <w:num w:numId="2" w16cid:durableId="2045865409">
    <w:abstractNumId w:val="4"/>
  </w:num>
  <w:num w:numId="3" w16cid:durableId="1711496532">
    <w:abstractNumId w:val="3"/>
  </w:num>
  <w:num w:numId="4" w16cid:durableId="493185210">
    <w:abstractNumId w:val="2"/>
  </w:num>
  <w:num w:numId="5" w16cid:durableId="70202439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58482074">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2612319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29776343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8028929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37881490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59054850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99690662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4655822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167078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59509674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5683289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84185240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1262759768">
    <w:abstractNumId w:val="2"/>
    <w:lvlOverride w:ilvl="0">
      <w:lvl w:ilvl="0">
        <w:start w:val="1"/>
        <w:numFmt w:val="decimal"/>
        <w:lvlText w:val="%1)"/>
        <w:lvlJc w:val="left"/>
        <w:pPr>
          <w:ind w:left="720" w:hanging="360"/>
        </w:pPr>
        <w:rPr>
          <w:rFonts w:eastAsia="Calibri"/>
          <w:b w:val="0"/>
          <w:color w:val="auto"/>
        </w:rPr>
      </w:lvl>
    </w:lvlOverride>
  </w:num>
  <w:num w:numId="19" w16cid:durableId="974524778">
    <w:abstractNumId w:val="2"/>
    <w:lvlOverride w:ilvl="0">
      <w:lvl w:ilvl="0">
        <w:start w:val="1"/>
        <w:numFmt w:val="decimal"/>
        <w:lvlText w:val="%1)"/>
        <w:lvlJc w:val="left"/>
        <w:pPr>
          <w:ind w:left="720" w:hanging="360"/>
        </w:pPr>
        <w:rPr>
          <w:rFonts w:eastAsia="Calibri"/>
          <w:b w:val="0"/>
          <w:color w:val="auto"/>
        </w:rPr>
      </w:lvl>
    </w:lvlOverride>
  </w:num>
  <w:num w:numId="20" w16cid:durableId="1097560683">
    <w:abstractNumId w:val="2"/>
    <w:lvlOverride w:ilvl="0">
      <w:lvl w:ilvl="0">
        <w:start w:val="1"/>
        <w:numFmt w:val="decimal"/>
        <w:lvlText w:val="%1)"/>
        <w:lvlJc w:val="left"/>
        <w:pPr>
          <w:ind w:left="720" w:hanging="360"/>
        </w:pPr>
        <w:rPr>
          <w:rFonts w:eastAsia="Calibri"/>
          <w:b w:val="0"/>
          <w:color w:val="auto"/>
        </w:rPr>
      </w:lvl>
    </w:lvlOverride>
  </w:num>
  <w:num w:numId="21" w16cid:durableId="1912233504">
    <w:abstractNumId w:val="2"/>
    <w:lvlOverride w:ilvl="0">
      <w:lvl w:ilvl="0">
        <w:start w:val="1"/>
        <w:numFmt w:val="decimal"/>
        <w:lvlText w:val="%1)"/>
        <w:lvlJc w:val="left"/>
        <w:pPr>
          <w:ind w:left="720" w:hanging="360"/>
        </w:pPr>
        <w:rPr>
          <w:rFonts w:eastAsia="Calibri"/>
          <w:b w:val="0"/>
          <w:color w:val="auto"/>
        </w:rPr>
      </w:lvl>
    </w:lvlOverride>
  </w:num>
  <w:num w:numId="22" w16cid:durableId="1892499793">
    <w:abstractNumId w:val="2"/>
    <w:lvlOverride w:ilvl="0">
      <w:lvl w:ilvl="0">
        <w:start w:val="1"/>
        <w:numFmt w:val="decimal"/>
        <w:lvlText w:val="%1)"/>
        <w:lvlJc w:val="left"/>
        <w:pPr>
          <w:ind w:left="720" w:hanging="360"/>
        </w:pPr>
        <w:rPr>
          <w:rFonts w:eastAsia="Calibri"/>
          <w:b w:val="0"/>
          <w:color w:val="auto"/>
        </w:rPr>
      </w:lvl>
    </w:lvlOverride>
  </w:num>
  <w:num w:numId="23" w16cid:durableId="2124227139">
    <w:abstractNumId w:val="2"/>
    <w:lvlOverride w:ilvl="0">
      <w:lvl w:ilvl="0">
        <w:start w:val="1"/>
        <w:numFmt w:val="decimal"/>
        <w:lvlText w:val="%1)"/>
        <w:lvlJc w:val="left"/>
        <w:pPr>
          <w:ind w:left="720" w:hanging="360"/>
        </w:pPr>
        <w:rPr>
          <w:rFonts w:eastAsia="Calibri"/>
          <w:b w:val="0"/>
          <w:color w:val="auto"/>
        </w:rPr>
      </w:lvl>
    </w:lvlOverride>
  </w:num>
  <w:num w:numId="24" w16cid:durableId="1849177473">
    <w:abstractNumId w:val="2"/>
    <w:lvlOverride w:ilvl="0">
      <w:lvl w:ilvl="0">
        <w:start w:val="1"/>
        <w:numFmt w:val="decimal"/>
        <w:lvlText w:val="%1)"/>
        <w:lvlJc w:val="left"/>
        <w:pPr>
          <w:ind w:left="720" w:hanging="360"/>
        </w:pPr>
        <w:rPr>
          <w:rFonts w:eastAsia="Calibri"/>
          <w:b w:val="0"/>
          <w:color w:val="auto"/>
        </w:rPr>
      </w:lvl>
    </w:lvlOverride>
  </w:num>
  <w:num w:numId="25" w16cid:durableId="853419792">
    <w:abstractNumId w:val="2"/>
    <w:lvlOverride w:ilvl="0">
      <w:lvl w:ilvl="0">
        <w:start w:val="1"/>
        <w:numFmt w:val="decimal"/>
        <w:lvlText w:val="%1)"/>
        <w:lvlJc w:val="left"/>
        <w:pPr>
          <w:ind w:left="720" w:hanging="360"/>
        </w:pPr>
        <w:rPr>
          <w:rFonts w:eastAsia="Calibri"/>
          <w:b w:val="0"/>
          <w:color w:val="auto"/>
        </w:rPr>
      </w:lvl>
    </w:lvlOverride>
  </w:num>
  <w:num w:numId="26" w16cid:durableId="2016104647">
    <w:abstractNumId w:val="2"/>
    <w:lvlOverride w:ilvl="0">
      <w:lvl w:ilvl="0">
        <w:start w:val="1"/>
        <w:numFmt w:val="decimal"/>
        <w:lvlText w:val="%1)"/>
        <w:lvlJc w:val="left"/>
        <w:pPr>
          <w:ind w:left="720" w:hanging="360"/>
        </w:pPr>
        <w:rPr>
          <w:rFonts w:eastAsia="Calibri"/>
          <w:b w:val="0"/>
          <w:color w:val="auto"/>
        </w:rPr>
      </w:lvl>
    </w:lvlOverride>
  </w:num>
  <w:num w:numId="27" w16cid:durableId="1733769708">
    <w:abstractNumId w:val="5"/>
  </w:num>
  <w:num w:numId="28" w16cid:durableId="130797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8A"/>
    <w:rsid w:val="001269B1"/>
    <w:rsid w:val="00301ED6"/>
    <w:rsid w:val="004E583B"/>
    <w:rsid w:val="008D3EF0"/>
    <w:rsid w:val="00A80D88"/>
    <w:rsid w:val="00A94671"/>
    <w:rsid w:val="00CD4F7E"/>
    <w:rsid w:val="00D05972"/>
    <w:rsid w:val="00F75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614A"/>
  <w15:chartTrackingRefBased/>
  <w15:docId w15:val="{4E197C91-32D0-4ED4-B8FA-0620513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8A"/>
    <w:pPr>
      <w:suppressAutoHyphens/>
    </w:pPr>
  </w:style>
  <w:style w:type="paragraph" w:styleId="Nagwek1">
    <w:name w:val="heading 1"/>
    <w:basedOn w:val="Normalny"/>
    <w:next w:val="Normalny"/>
    <w:link w:val="Nagwek1Znak"/>
    <w:uiPriority w:val="99"/>
    <w:qFormat/>
    <w:rsid w:val="00F75D8A"/>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75D8A"/>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F75D8A"/>
  </w:style>
  <w:style w:type="character" w:customStyle="1" w:styleId="TekstprzypisudolnegoZnak">
    <w:name w:val="Tekst przypisu dolnego Znak"/>
    <w:basedOn w:val="Domylnaczcionkaakapitu"/>
    <w:link w:val="Tekstprzypisudolnego"/>
    <w:qFormat/>
    <w:rsid w:val="00F75D8A"/>
    <w:rPr>
      <w:szCs w:val="20"/>
    </w:rPr>
  </w:style>
  <w:style w:type="character" w:customStyle="1" w:styleId="Zakotwiczenieprzypisudolnego">
    <w:name w:val="Zakotwiczenie przypisu dolnego"/>
    <w:rsid w:val="00F75D8A"/>
    <w:rPr>
      <w:rFonts w:cs="Times New Roman"/>
      <w:vertAlign w:val="superscript"/>
    </w:rPr>
  </w:style>
  <w:style w:type="character" w:customStyle="1" w:styleId="ZwykytekstZnak">
    <w:name w:val="Zwykły tekst Znak"/>
    <w:basedOn w:val="Domylnaczcionkaakapitu"/>
    <w:link w:val="Zwykytekst"/>
    <w:uiPriority w:val="99"/>
    <w:qFormat/>
    <w:rsid w:val="00F75D8A"/>
    <w:rPr>
      <w:rFonts w:ascii="Courier New" w:eastAsia="Times New Roman" w:hAnsi="Courier New" w:cs="Courier New"/>
      <w:sz w:val="24"/>
      <w:szCs w:val="24"/>
      <w:lang w:eastAsia="pl-PL"/>
    </w:rPr>
  </w:style>
  <w:style w:type="character" w:customStyle="1" w:styleId="Znakiprzypiswdolnych">
    <w:name w:val="Znaki przypisów dolnych"/>
    <w:qFormat/>
    <w:rsid w:val="00F75D8A"/>
  </w:style>
  <w:style w:type="character" w:customStyle="1" w:styleId="Brak">
    <w:name w:val="Brak"/>
    <w:qFormat/>
    <w:rsid w:val="00F75D8A"/>
  </w:style>
  <w:style w:type="character" w:customStyle="1" w:styleId="AkapitzlistZnak">
    <w:name w:val="Akapit z listą Znak"/>
    <w:link w:val="Akapitzlist"/>
    <w:uiPriority w:val="34"/>
    <w:qFormat/>
    <w:rsid w:val="00F75D8A"/>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F75D8A"/>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F75D8A"/>
  </w:style>
  <w:style w:type="paragraph" w:styleId="Tekstprzypisudolnego">
    <w:name w:val="footnote text"/>
    <w:basedOn w:val="Normalny"/>
    <w:link w:val="TekstprzypisudolnegoZnak"/>
    <w:unhideWhenUsed/>
    <w:rsid w:val="00F75D8A"/>
    <w:pPr>
      <w:spacing w:after="0" w:line="240" w:lineRule="auto"/>
    </w:pPr>
    <w:rPr>
      <w:szCs w:val="20"/>
    </w:rPr>
  </w:style>
  <w:style w:type="character" w:customStyle="1" w:styleId="TekstprzypisudolnegoZnak1">
    <w:name w:val="Tekst przypisu dolnego Znak1"/>
    <w:basedOn w:val="Domylnaczcionkaakapitu"/>
    <w:uiPriority w:val="99"/>
    <w:semiHidden/>
    <w:rsid w:val="00F75D8A"/>
    <w:rPr>
      <w:sz w:val="20"/>
      <w:szCs w:val="20"/>
    </w:rPr>
  </w:style>
  <w:style w:type="paragraph" w:styleId="Akapitzlist">
    <w:name w:val="List Paragraph"/>
    <w:basedOn w:val="Normalny"/>
    <w:link w:val="AkapitzlistZnak"/>
    <w:uiPriority w:val="34"/>
    <w:qFormat/>
    <w:rsid w:val="00F75D8A"/>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F75D8A"/>
    <w:pPr>
      <w:spacing w:after="0" w:line="240" w:lineRule="auto"/>
    </w:pPr>
    <w:rPr>
      <w:rFonts w:ascii="Courier New" w:eastAsia="Times New Roman" w:hAnsi="Courier New" w:cs="Courier New"/>
      <w:sz w:val="24"/>
      <w:szCs w:val="24"/>
      <w:lang w:eastAsia="pl-PL"/>
    </w:rPr>
  </w:style>
  <w:style w:type="character" w:customStyle="1" w:styleId="ZwykytekstZnak1">
    <w:name w:val="Zwykły tekst Znak1"/>
    <w:basedOn w:val="Domylnaczcionkaakapitu"/>
    <w:uiPriority w:val="99"/>
    <w:semiHidden/>
    <w:rsid w:val="00F75D8A"/>
    <w:rPr>
      <w:rFonts w:ascii="Consolas" w:hAnsi="Consolas"/>
      <w:sz w:val="21"/>
      <w:szCs w:val="21"/>
    </w:rPr>
  </w:style>
  <w:style w:type="table" w:styleId="Tabela-Siatka">
    <w:name w:val="Table Grid"/>
    <w:basedOn w:val="Standardowy"/>
    <w:uiPriority w:val="39"/>
    <w:rsid w:val="00F75D8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75D8A"/>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F75D8A"/>
    <w:rPr>
      <w:vertAlign w:val="superscript"/>
    </w:rPr>
  </w:style>
  <w:style w:type="paragraph" w:styleId="Tekstpodstawowy">
    <w:name w:val="Body Text"/>
    <w:basedOn w:val="Normalny"/>
    <w:link w:val="TekstpodstawowyZnak"/>
    <w:uiPriority w:val="99"/>
    <w:semiHidden/>
    <w:unhideWhenUsed/>
    <w:rsid w:val="00F75D8A"/>
    <w:pPr>
      <w:spacing w:after="120"/>
    </w:pPr>
  </w:style>
  <w:style w:type="character" w:customStyle="1" w:styleId="TekstpodstawowyZnak">
    <w:name w:val="Tekst podstawowy Znak"/>
    <w:basedOn w:val="Domylnaczcionkaakapitu"/>
    <w:link w:val="Tekstpodstawowy"/>
    <w:uiPriority w:val="99"/>
    <w:semiHidden/>
    <w:rsid w:val="00F75D8A"/>
  </w:style>
  <w:style w:type="paragraph" w:styleId="Stopka">
    <w:name w:val="footer"/>
    <w:basedOn w:val="Normalny"/>
    <w:link w:val="StopkaZnak"/>
    <w:uiPriority w:val="99"/>
    <w:unhideWhenUsed/>
    <w:rsid w:val="00F75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2560</Words>
  <Characters>15362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6</cp:revision>
  <dcterms:created xsi:type="dcterms:W3CDTF">2023-11-05T13:40:00Z</dcterms:created>
  <dcterms:modified xsi:type="dcterms:W3CDTF">2023-11-14T17:48:00Z</dcterms:modified>
</cp:coreProperties>
</file>