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A24972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49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A24972" w:rsidRPr="00A24972" w:rsidRDefault="00A24972" w:rsidP="00A2497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4972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>
        <w:rPr>
          <w:rFonts w:ascii="Times New Roman" w:eastAsia="Times New Roman" w:hAnsi="Times New Roman" w:cs="Times New Roman"/>
          <w:lang w:eastAsia="pl-PL"/>
        </w:rPr>
        <w:t>dostawy</w:t>
      </w:r>
      <w:r w:rsidRPr="00A24972">
        <w:rPr>
          <w:rFonts w:ascii="Times New Roman" w:eastAsia="Times New Roman" w:hAnsi="Times New Roman" w:cs="Times New Roman"/>
          <w:lang w:eastAsia="pl-PL"/>
        </w:rPr>
        <w:t xml:space="preserve"> pn.:  </w:t>
      </w:r>
    </w:p>
    <w:p w:rsidR="004A14F8" w:rsidRPr="004A14F8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B71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A14B71"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wraz z dostawą i rozładunkiem opału dla Gminy Miasto i Gminy </w:t>
      </w:r>
    </w:p>
    <w:p w:rsidR="003F14CA" w:rsidRPr="003F14CA" w:rsidRDefault="00A14B71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Radzyń Chełmiński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1C3C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2497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Pr="004A14F8" w:rsidRDefault="00A24972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>(suma cen netto Miał</w:t>
      </w:r>
      <w:r w:rsidR="00A24972">
        <w:rPr>
          <w:rFonts w:ascii="Times New Roman" w:hAnsi="Times New Roman" w:cs="Times New Roman"/>
        </w:rPr>
        <w:t>u</w:t>
      </w:r>
      <w:r w:rsidR="00A14B71" w:rsidRPr="00A14B71">
        <w:rPr>
          <w:rFonts w:ascii="Times New Roman" w:hAnsi="Times New Roman" w:cs="Times New Roman"/>
        </w:rPr>
        <w:t xml:space="preserve"> </w:t>
      </w:r>
      <w:r w:rsidR="00A24972">
        <w:rPr>
          <w:rFonts w:ascii="Times New Roman" w:hAnsi="Times New Roman" w:cs="Times New Roman"/>
        </w:rPr>
        <w:t>Plus</w:t>
      </w:r>
      <w:r w:rsidR="00A14B71" w:rsidRPr="00A14B71">
        <w:rPr>
          <w:rFonts w:ascii="Times New Roman" w:hAnsi="Times New Roman" w:cs="Times New Roman"/>
        </w:rPr>
        <w:t xml:space="preserve">, </w:t>
      </w:r>
      <w:r w:rsidR="00A24972">
        <w:rPr>
          <w:rFonts w:ascii="Times New Roman" w:hAnsi="Times New Roman" w:cs="Times New Roman"/>
        </w:rPr>
        <w:t>G</w:t>
      </w:r>
      <w:r w:rsidR="00A14B71" w:rsidRPr="00A14B71">
        <w:rPr>
          <w:rFonts w:ascii="Times New Roman" w:hAnsi="Times New Roman" w:cs="Times New Roman"/>
        </w:rPr>
        <w:t xml:space="preserve">roszku </w:t>
      </w:r>
      <w:r w:rsidR="00A24972">
        <w:rPr>
          <w:rFonts w:ascii="Times New Roman" w:hAnsi="Times New Roman" w:cs="Times New Roman"/>
        </w:rPr>
        <w:t xml:space="preserve"> Premium </w:t>
      </w:r>
      <w:r w:rsidR="00A14B71" w:rsidRPr="00A14B71">
        <w:rPr>
          <w:rFonts w:ascii="Times New Roman" w:hAnsi="Times New Roman" w:cs="Times New Roman"/>
        </w:rPr>
        <w:t xml:space="preserve">i </w:t>
      </w:r>
      <w:proofErr w:type="spellStart"/>
      <w:r w:rsidR="00A14B71" w:rsidRPr="00A14B71">
        <w:rPr>
          <w:rFonts w:ascii="Times New Roman" w:hAnsi="Times New Roman" w:cs="Times New Roman"/>
        </w:rPr>
        <w:t>Pelletu</w:t>
      </w:r>
      <w:proofErr w:type="spellEnd"/>
      <w:r w:rsidR="00A14B71" w:rsidRPr="00A14B71">
        <w:rPr>
          <w:rFonts w:ascii="Times New Roman" w:hAnsi="Times New Roman" w:cs="Times New Roman"/>
        </w:rPr>
        <w:t xml:space="preserve"> drzewnego):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cen brutto </w:t>
      </w:r>
      <w:r w:rsidR="00A24972" w:rsidRPr="00A24972">
        <w:rPr>
          <w:rFonts w:ascii="Times New Roman" w:hAnsi="Times New Roman" w:cs="Times New Roman"/>
        </w:rPr>
        <w:t xml:space="preserve">Miału Plus, Groszku  Premium i </w:t>
      </w:r>
      <w:proofErr w:type="spellStart"/>
      <w:r w:rsidR="00A24972" w:rsidRPr="00A24972">
        <w:rPr>
          <w:rFonts w:ascii="Times New Roman" w:hAnsi="Times New Roman" w:cs="Times New Roman"/>
        </w:rPr>
        <w:t>Pelletu</w:t>
      </w:r>
      <w:proofErr w:type="spellEnd"/>
      <w:r w:rsidR="00A24972" w:rsidRPr="00A24972">
        <w:rPr>
          <w:rFonts w:ascii="Times New Roman" w:hAnsi="Times New Roman" w:cs="Times New Roman"/>
        </w:rPr>
        <w:t xml:space="preserve"> drzewnego</w:t>
      </w:r>
      <w:r w:rsidR="00A14B71" w:rsidRPr="00A14B71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kwot VAT </w:t>
      </w:r>
      <w:r w:rsidR="00A24972" w:rsidRPr="00A24972">
        <w:rPr>
          <w:rFonts w:ascii="Times New Roman" w:hAnsi="Times New Roman" w:cs="Times New Roman"/>
        </w:rPr>
        <w:t xml:space="preserve">Miału Plus, Groszku  Premium i </w:t>
      </w:r>
      <w:proofErr w:type="spellStart"/>
      <w:r w:rsidR="00A24972" w:rsidRPr="00A24972">
        <w:rPr>
          <w:rFonts w:ascii="Times New Roman" w:hAnsi="Times New Roman" w:cs="Times New Roman"/>
        </w:rPr>
        <w:t>Pelletu</w:t>
      </w:r>
      <w:proofErr w:type="spellEnd"/>
      <w:r w:rsidR="00A24972" w:rsidRPr="00A24972">
        <w:rPr>
          <w:rFonts w:ascii="Times New Roman" w:hAnsi="Times New Roman" w:cs="Times New Roman"/>
        </w:rPr>
        <w:t xml:space="preserve"> drzewnego</w:t>
      </w:r>
      <w:r w:rsidR="00A14B71" w:rsidRPr="00A14B71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Cenę obliczono zgodnie z tabelą zamieszczoną poniżej:</w:t>
      </w:r>
    </w:p>
    <w:p w:rsidR="00A14B71" w:rsidRPr="001508D4" w:rsidRDefault="00A14B71" w:rsidP="00A14B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2"/>
        <w:gridCol w:w="567"/>
        <w:gridCol w:w="850"/>
        <w:gridCol w:w="993"/>
        <w:gridCol w:w="852"/>
        <w:gridCol w:w="851"/>
        <w:gridCol w:w="850"/>
        <w:gridCol w:w="20"/>
        <w:gridCol w:w="1539"/>
      </w:tblGrid>
      <w:tr w:rsidR="00A14B71" w:rsidRPr="001508D4" w:rsidTr="003E0A50">
        <w:trPr>
          <w:trHeight w:val="501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Szacunk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jednostk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1508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Net</w:t>
            </w: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to</w:t>
            </w: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14B71" w:rsidRPr="001508D4" w:rsidTr="003E0A50"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2" w:type="dxa"/>
          </w:tcPr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Miał Plus</w:t>
            </w:r>
          </w:p>
          <w:p w:rsid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handlowa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Eko Miał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wymiary ziarna 3-31,5 mm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12%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24MJ/kg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1,2%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wilgotność do 20%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A14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 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Groszek Premium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handlowa </w:t>
            </w:r>
            <w:proofErr w:type="spellStart"/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Ekogroszek</w:t>
            </w:r>
            <w:proofErr w:type="spellEnd"/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wymiary ziarna 5-31,5 mm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7%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nie mniej niż  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25MJ/kg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0,8%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wilgotność do 11% 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A24972" w:rsidP="00A1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A14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2" w:type="dxa"/>
          </w:tcPr>
          <w:p w:rsidR="00A14B71" w:rsidRPr="001C3CB2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1C3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Pellet</w:t>
            </w:r>
            <w:proofErr w:type="spellEnd"/>
            <w:r w:rsidRPr="001C3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drzewny </w:t>
            </w:r>
          </w:p>
          <w:p w:rsidR="00A14B71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(workowany)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granulacja 5-7 mm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0,5%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wilgotność do 8%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17MJ/kg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Default="00A24972" w:rsidP="00A1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330"/>
        </w:trPr>
        <w:tc>
          <w:tcPr>
            <w:tcW w:w="5635" w:type="dxa"/>
            <w:gridSpan w:val="5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1539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4B71" w:rsidRDefault="00A14B71" w:rsidP="00A14B71">
      <w:pPr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7A329D">
        <w:rPr>
          <w:rFonts w:ascii="Times New Roman" w:eastAsia="Times New Roman" w:hAnsi="Times New Roman" w:cs="Times New Roman"/>
          <w:lang w:eastAsia="pl-PL"/>
        </w:rPr>
        <w:t>czas dostawy przedmiotu zamówienia liczony od następnego dnia roboczego po      dniu złożeniu zamówienia przez zamawiającego nastąpi w terminie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7A329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14B71" w:rsidTr="003E0A50">
        <w:tc>
          <w:tcPr>
            <w:tcW w:w="9464" w:type="dxa"/>
          </w:tcPr>
          <w:p w:rsidR="00A14B71" w:rsidRDefault="00A14B71" w:rsidP="003E0A50"/>
          <w:p w:rsidR="00A14B71" w:rsidRDefault="00A14B71" w:rsidP="003E0A50">
            <w:r>
              <w:t xml:space="preserve">                   </w:t>
            </w:r>
          </w:p>
        </w:tc>
      </w:tr>
    </w:tbl>
    <w:p w:rsidR="00A14B71" w:rsidRDefault="00A14B71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dni.</w:t>
      </w:r>
    </w:p>
    <w:p w:rsidR="00A24972" w:rsidRDefault="00A24972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A24972" w:rsidRPr="00382649" w:rsidRDefault="00A24972" w:rsidP="00A249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Pr="00A24972">
        <w:rPr>
          <w:rFonts w:ascii="Times New Roman" w:eastAsia="Times New Roman" w:hAnsi="Times New Roman" w:cs="Times New Roman"/>
          <w:b/>
          <w:lang w:eastAsia="pl-PL"/>
        </w:rPr>
        <w:t>5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>
        <w:rPr>
          <w:rFonts w:ascii="Times New Roman" w:eastAsia="Times New Roman" w:hAnsi="Times New Roman" w:cs="Times New Roman"/>
          <w:b/>
          <w:lang w:eastAsia="pl-PL"/>
        </w:rPr>
        <w:t>pięciu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>licząc od dnia zawarcia umowy,</w:t>
      </w: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24972" w:rsidRPr="00874385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A24972" w:rsidRDefault="00A24972" w:rsidP="00A24972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A24972" w:rsidRDefault="00A24972" w:rsidP="00A24972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>
        <w:rPr>
          <w:rFonts w:ascii="Times New Roman" w:eastAsia="Times New Roman" w:hAnsi="Times New Roman" w:cs="Times New Roman"/>
          <w:lang w:eastAsia="pl-PL"/>
        </w:rPr>
        <w:t>umowy stanowiącym załącznik Nr 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c>
          <w:tcPr>
            <w:tcW w:w="9438" w:type="dxa"/>
          </w:tcPr>
          <w:p w:rsidR="00A24972" w:rsidRDefault="00A24972" w:rsidP="00C24B06"/>
          <w:p w:rsidR="00A24972" w:rsidRDefault="00A24972" w:rsidP="00C24B06"/>
        </w:tc>
      </w:tr>
    </w:tbl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 przypadku wyboru oferty, zobowiązuję się do:</w:t>
      </w:r>
    </w:p>
    <w:p w:rsidR="00A24972" w:rsidRPr="00874385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4972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A24972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A24972" w:rsidRPr="00D90349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24972" w:rsidRPr="00D90349" w:rsidRDefault="00A24972" w:rsidP="00A24972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c>
          <w:tcPr>
            <w:tcW w:w="9438" w:type="dxa"/>
          </w:tcPr>
          <w:p w:rsidR="00A24972" w:rsidRDefault="00A24972" w:rsidP="00C24B06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A24972" w:rsidRDefault="00A24972" w:rsidP="00C24B06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A24972" w:rsidRPr="00026328" w:rsidRDefault="00A24972" w:rsidP="00A24972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Pr="002E62A9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A24972" w:rsidRPr="002E62A9" w:rsidRDefault="00A24972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972" w:rsidRPr="00026BC9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A5DFD">
        <w:rPr>
          <w:rFonts w:ascii="Times New Roman" w:eastAsia="Times New Roman" w:hAnsi="Times New Roman" w:cs="Times New Roman"/>
          <w:lang w:eastAsia="pl-PL"/>
        </w:rPr>
        <w:t>wybór oferty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A24972" w:rsidRPr="000A5DFD" w:rsidRDefault="00A24972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411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324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321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A24972" w:rsidRPr="004A14F8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A24972" w:rsidRPr="004A14F8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026BC9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24972" w:rsidRPr="002E62A9" w:rsidRDefault="00A24972" w:rsidP="00A249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A24972" w:rsidRPr="000A5DFD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A24972" w:rsidRPr="000A5DFD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A24972" w:rsidRPr="000A5DFD" w:rsidTr="00C24B0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A14B71" w:rsidRPr="005D5710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4A14F8" w:rsidRP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80" w:rsidRDefault="009A1D80" w:rsidP="005D5710">
      <w:pPr>
        <w:spacing w:after="0" w:line="240" w:lineRule="auto"/>
      </w:pPr>
      <w:r>
        <w:separator/>
      </w:r>
    </w:p>
  </w:endnote>
  <w:endnote w:type="continuationSeparator" w:id="0">
    <w:p w:rsidR="009A1D80" w:rsidRDefault="009A1D80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80" w:rsidRDefault="009A1D80" w:rsidP="005D5710">
      <w:pPr>
        <w:spacing w:after="0" w:line="240" w:lineRule="auto"/>
      </w:pPr>
      <w:r>
        <w:separator/>
      </w:r>
    </w:p>
  </w:footnote>
  <w:footnote w:type="continuationSeparator" w:id="0">
    <w:p w:rsidR="009A1D80" w:rsidRDefault="009A1D80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1184E"/>
    <w:rsid w:val="001C3CB2"/>
    <w:rsid w:val="001C65FC"/>
    <w:rsid w:val="00206172"/>
    <w:rsid w:val="002928CB"/>
    <w:rsid w:val="002C5A26"/>
    <w:rsid w:val="003D54CE"/>
    <w:rsid w:val="003F14CA"/>
    <w:rsid w:val="00437E4E"/>
    <w:rsid w:val="004A14F8"/>
    <w:rsid w:val="004C090D"/>
    <w:rsid w:val="005D5710"/>
    <w:rsid w:val="006F1EEB"/>
    <w:rsid w:val="00733AF6"/>
    <w:rsid w:val="008A5E33"/>
    <w:rsid w:val="009115FE"/>
    <w:rsid w:val="009A1D80"/>
    <w:rsid w:val="00A0246D"/>
    <w:rsid w:val="00A14B71"/>
    <w:rsid w:val="00A24972"/>
    <w:rsid w:val="00A83777"/>
    <w:rsid w:val="00B40FE0"/>
    <w:rsid w:val="00BF79D6"/>
    <w:rsid w:val="00C120C4"/>
    <w:rsid w:val="00DA42AA"/>
    <w:rsid w:val="00DF7D58"/>
    <w:rsid w:val="00E21E38"/>
    <w:rsid w:val="00E3578D"/>
    <w:rsid w:val="00E927F6"/>
    <w:rsid w:val="00E962D0"/>
    <w:rsid w:val="00EA19EF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32</cp:revision>
  <cp:lastPrinted>2023-06-16T05:26:00Z</cp:lastPrinted>
  <dcterms:created xsi:type="dcterms:W3CDTF">2021-05-11T12:13:00Z</dcterms:created>
  <dcterms:modified xsi:type="dcterms:W3CDTF">2023-06-16T05:27:00Z</dcterms:modified>
</cp:coreProperties>
</file>