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44FBB5F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17C60911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F3767F">
        <w:rPr>
          <w:rFonts w:eastAsia="Calibri" w:cstheme="minorHAnsi"/>
          <w:b/>
          <w:lang w:eastAsia="pl-PL"/>
        </w:rPr>
        <w:t>104</w:t>
      </w:r>
      <w:r w:rsidR="00D22E10" w:rsidRPr="00D22E10">
        <w:rPr>
          <w:rFonts w:eastAsia="Calibri" w:cstheme="minorHAnsi"/>
          <w:b/>
          <w:lang w:eastAsia="pl-PL"/>
        </w:rPr>
        <w:t>/2023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6067A688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297DED">
        <w:rPr>
          <w:rFonts w:eastAsia="Times New Roman" w:cstheme="minorHAnsi"/>
          <w:b/>
          <w:bCs/>
          <w:lang w:eastAsia="pl-PL"/>
        </w:rPr>
        <w:t>DOSTAW</w:t>
      </w:r>
    </w:p>
    <w:p w14:paraId="750C135C" w14:textId="477D23B3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Wykaz wykonanych usług, a w przypadku świadczeń okresowych lub ciągłych również wykonywanych, w okresie ostatnich 5 lat przed upływem terminu składania ofert, a jeżeli okres prowadzenia działalności jest krótszy – w tym okresie.</w:t>
      </w:r>
    </w:p>
    <w:p w14:paraId="72378453" w14:textId="0F9A565C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153CBC1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0" w:name="_Hlk142400590"/>
      <w:r w:rsidRPr="00D22E10">
        <w:rPr>
          <w:rFonts w:eastAsia="Times New Roman" w:cstheme="minorHAnsi"/>
          <w:lang w:eastAsia="pl-PL"/>
        </w:rPr>
        <w:t xml:space="preserve">Rodzaj </w:t>
      </w:r>
      <w:bookmarkStart w:id="1" w:name="_Hlk142400646"/>
      <w:r w:rsidRPr="00D22E10">
        <w:rPr>
          <w:rFonts w:eastAsia="Times New Roman" w:cstheme="minorHAnsi"/>
          <w:lang w:eastAsia="pl-PL"/>
        </w:rPr>
        <w:t xml:space="preserve">i zakres </w:t>
      </w:r>
      <w:r w:rsidR="00297DED">
        <w:rPr>
          <w:rFonts w:eastAsia="Times New Roman" w:cstheme="minorHAnsi"/>
          <w:lang w:eastAsia="pl-PL"/>
        </w:rPr>
        <w:t xml:space="preserve"> </w:t>
      </w:r>
      <w:r w:rsidR="00297DED" w:rsidRPr="00297DED">
        <w:rPr>
          <w:rFonts w:eastAsia="Times New Roman" w:cstheme="minorHAnsi"/>
          <w:lang w:eastAsia="pl-PL"/>
        </w:rPr>
        <w:t>dostawy - zgodnie z wymaganiami wskazanymi w pkt. 5.3 SWZ</w:t>
      </w:r>
    </w:p>
    <w:bookmarkEnd w:id="0"/>
    <w:bookmarkEnd w:id="1"/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726C5577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2" w:name="_Hlk142400607"/>
      <w:r>
        <w:rPr>
          <w:rFonts w:eastAsia="Times New Roman" w:cstheme="minorHAnsi"/>
          <w:lang w:eastAsia="pl-PL"/>
        </w:rPr>
        <w:t>Termin wykonania dostawy</w:t>
      </w:r>
    </w:p>
    <w:bookmarkEnd w:id="2"/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079E48C5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Calibri" w:cstheme="minorHAnsi"/>
          <w:lang w:eastAsia="pl-PL"/>
        </w:rPr>
        <w:t xml:space="preserve"> </w:t>
      </w:r>
      <w:bookmarkStart w:id="3" w:name="_Hlk142400623"/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</w:p>
    <w:bookmarkEnd w:id="3"/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CF9A32D" w14:textId="57C8BFF1" w:rsidR="00050D93" w:rsidRPr="00C31A31" w:rsidRDefault="00050D93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7EE91CB4" w14:textId="2C342970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sectPr w:rsidR="00FB1872" w:rsidRPr="004561E0" w:rsidSect="00B32FB0">
      <w:headerReference w:type="first" r:id="rId10"/>
      <w:footerReference w:type="first" r:id="rId11"/>
      <w:pgSz w:w="11906" w:h="16838" w:code="9"/>
      <w:pgMar w:top="709" w:right="1418" w:bottom="56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8A29" w14:textId="77777777" w:rsidR="00685DD5" w:rsidRDefault="00685DD5" w:rsidP="00050D93">
      <w:pPr>
        <w:spacing w:after="0" w:line="240" w:lineRule="auto"/>
      </w:pPr>
      <w:r>
        <w:separator/>
      </w:r>
    </w:p>
  </w:endnote>
  <w:endnote w:type="continuationSeparator" w:id="0">
    <w:p w14:paraId="5CCB8D78" w14:textId="77777777" w:rsidR="00685DD5" w:rsidRDefault="00685DD5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34C0" w14:textId="77777777" w:rsidR="00685DD5" w:rsidRDefault="00685DD5" w:rsidP="00050D93">
      <w:pPr>
        <w:spacing w:after="0" w:line="240" w:lineRule="auto"/>
      </w:pPr>
      <w:r>
        <w:separator/>
      </w:r>
    </w:p>
  </w:footnote>
  <w:footnote w:type="continuationSeparator" w:id="0">
    <w:p w14:paraId="72BF006B" w14:textId="77777777" w:rsidR="00685DD5" w:rsidRDefault="00685DD5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91858"/>
    <w:rsid w:val="001A2B29"/>
    <w:rsid w:val="001B7FC2"/>
    <w:rsid w:val="001E466C"/>
    <w:rsid w:val="002038B1"/>
    <w:rsid w:val="002672D6"/>
    <w:rsid w:val="00297DED"/>
    <w:rsid w:val="002C7C88"/>
    <w:rsid w:val="002F5C68"/>
    <w:rsid w:val="00384A1E"/>
    <w:rsid w:val="003F4673"/>
    <w:rsid w:val="00454833"/>
    <w:rsid w:val="004561E0"/>
    <w:rsid w:val="00475CAD"/>
    <w:rsid w:val="004D66C5"/>
    <w:rsid w:val="005F4D3E"/>
    <w:rsid w:val="006120E4"/>
    <w:rsid w:val="00650B1C"/>
    <w:rsid w:val="00685DD5"/>
    <w:rsid w:val="00703545"/>
    <w:rsid w:val="00707657"/>
    <w:rsid w:val="007926F9"/>
    <w:rsid w:val="00796E08"/>
    <w:rsid w:val="00797748"/>
    <w:rsid w:val="007B1BB9"/>
    <w:rsid w:val="007F0D99"/>
    <w:rsid w:val="007F3091"/>
    <w:rsid w:val="00810DA2"/>
    <w:rsid w:val="008704CF"/>
    <w:rsid w:val="00875765"/>
    <w:rsid w:val="008D7AAE"/>
    <w:rsid w:val="009478E1"/>
    <w:rsid w:val="009A3DB7"/>
    <w:rsid w:val="009B20F5"/>
    <w:rsid w:val="009B73B9"/>
    <w:rsid w:val="00A44401"/>
    <w:rsid w:val="00A50B69"/>
    <w:rsid w:val="00AB1972"/>
    <w:rsid w:val="00AF7183"/>
    <w:rsid w:val="00B32FB0"/>
    <w:rsid w:val="00BA13CC"/>
    <w:rsid w:val="00C25440"/>
    <w:rsid w:val="00C31A31"/>
    <w:rsid w:val="00C35802"/>
    <w:rsid w:val="00C47424"/>
    <w:rsid w:val="00CC3FF5"/>
    <w:rsid w:val="00CC48B3"/>
    <w:rsid w:val="00D218D8"/>
    <w:rsid w:val="00D22E10"/>
    <w:rsid w:val="00D65BE9"/>
    <w:rsid w:val="00DC25C3"/>
    <w:rsid w:val="00E32BAB"/>
    <w:rsid w:val="00E43F49"/>
    <w:rsid w:val="00F365C8"/>
    <w:rsid w:val="00F3767F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2023-08-31T11:54:00Z</dcterms:created>
  <dcterms:modified xsi:type="dcterms:W3CDTF">2023-08-31T11:54:00Z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