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C3F0" w14:textId="77777777" w:rsidR="00774E74" w:rsidRPr="004E2BF0" w:rsidRDefault="00774E74" w:rsidP="00774E74">
      <w:pPr>
        <w:pStyle w:val="Standard"/>
        <w:pageBreakBefore/>
        <w:spacing w:before="57" w:after="57" w:line="240" w:lineRule="atLeast"/>
        <w:jc w:val="both"/>
        <w:rPr>
          <w:rFonts w:ascii="Times New Roman" w:hAnsi="Times New Roman" w:cs="Times New Roman"/>
          <w:b/>
          <w:bCs/>
          <w:spacing w:val="-2"/>
          <w:lang w:eastAsia="en-US"/>
        </w:rPr>
      </w:pPr>
      <w:r w:rsidRPr="004E2BF0">
        <w:rPr>
          <w:rFonts w:ascii="Times New Roman" w:hAnsi="Times New Roman" w:cs="Times New Roman"/>
          <w:b/>
          <w:bCs/>
          <w:spacing w:val="-2"/>
          <w:lang w:eastAsia="en-US"/>
        </w:rPr>
        <w:t>Załącznik nr 2 do SWZ</w:t>
      </w:r>
    </w:p>
    <w:p w14:paraId="4D0797C4" w14:textId="77777777" w:rsidR="00774E74" w:rsidRPr="004E2BF0" w:rsidRDefault="00774E74" w:rsidP="00774E74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</w:rPr>
      </w:pPr>
    </w:p>
    <w:p w14:paraId="37562248" w14:textId="77777777" w:rsidR="00774E74" w:rsidRPr="004E2BF0" w:rsidRDefault="00774E74" w:rsidP="00774E74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OŚWIADCZENIE O BRAKU PODSTAW DO WYKLUCZENIA</w:t>
      </w:r>
    </w:p>
    <w:p w14:paraId="7E6DE318" w14:textId="7628D75A" w:rsidR="00774E74" w:rsidRPr="004E2BF0" w:rsidRDefault="00774E74" w:rsidP="00774E74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 xml:space="preserve">składane na podstawie art. 125 ust. 1 w zw. z art. 273 ust. 2 ustawy z dnia 11 września 2019 r. </w:t>
      </w:r>
      <w:r w:rsidRPr="004E2BF0">
        <w:rPr>
          <w:rFonts w:ascii="Times New Roman" w:hAnsi="Times New Roman" w:cs="Times New Roman"/>
          <w:b/>
        </w:rPr>
        <w:br/>
        <w:t>Prawo zamówień publicznych (</w:t>
      </w:r>
      <w:proofErr w:type="spellStart"/>
      <w:r w:rsidRPr="004E2BF0">
        <w:rPr>
          <w:rFonts w:ascii="Times New Roman" w:hAnsi="Times New Roman" w:cs="Times New Roman"/>
          <w:b/>
        </w:rPr>
        <w:t>t.j</w:t>
      </w:r>
      <w:proofErr w:type="spellEnd"/>
      <w:r w:rsidRPr="004E2BF0">
        <w:rPr>
          <w:rFonts w:ascii="Times New Roman" w:hAnsi="Times New Roman" w:cs="Times New Roman"/>
          <w:b/>
        </w:rPr>
        <w:t>. Dz.</w:t>
      </w:r>
      <w:r w:rsidR="00AC7E7A">
        <w:rPr>
          <w:rFonts w:ascii="Times New Roman" w:hAnsi="Times New Roman" w:cs="Times New Roman"/>
          <w:b/>
        </w:rPr>
        <w:t>U.2022.1710</w:t>
      </w:r>
      <w:r w:rsidRPr="004E2BF0">
        <w:rPr>
          <w:rFonts w:ascii="Times New Roman" w:hAnsi="Times New Roman" w:cs="Times New Roman"/>
          <w:b/>
        </w:rPr>
        <w:t xml:space="preserve"> ze zm.)</w:t>
      </w:r>
    </w:p>
    <w:p w14:paraId="58ADFFBC" w14:textId="77777777" w:rsidR="00774E74" w:rsidRPr="004E2BF0" w:rsidRDefault="00774E74" w:rsidP="00774E74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2638BE6B" w14:textId="77777777" w:rsidR="00774E74" w:rsidRPr="004E2BF0" w:rsidRDefault="00774E74" w:rsidP="00774E74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69EDD0A8" w14:textId="77777777" w:rsidR="00774E74" w:rsidRPr="004E2BF0" w:rsidRDefault="00774E74" w:rsidP="00774E74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(Wzór)</w:t>
      </w:r>
    </w:p>
    <w:p w14:paraId="636AA94D" w14:textId="77777777" w:rsidR="00774E74" w:rsidRPr="004E2BF0" w:rsidRDefault="00774E74" w:rsidP="00774E74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Calibri" w:hAnsi="Times New Roman" w:cs="Times New Roman"/>
          <w:b/>
        </w:rPr>
        <w:t xml:space="preserve">Podmiot w imieniu którego składane jest oświadczenie: </w:t>
      </w:r>
      <w:r w:rsidRPr="004E2BF0">
        <w:rPr>
          <w:rFonts w:ascii="Times New Roman" w:eastAsia="Calibri" w:hAnsi="Times New Roman" w:cs="Times New Roman"/>
        </w:rPr>
        <w:t>………………………………………..</w:t>
      </w:r>
    </w:p>
    <w:p w14:paraId="0DEDDADF" w14:textId="77777777" w:rsidR="00774E74" w:rsidRPr="004E2BF0" w:rsidRDefault="00774E74" w:rsidP="00774E74">
      <w:pPr>
        <w:pStyle w:val="Standard"/>
        <w:tabs>
          <w:tab w:val="center" w:pos="4536"/>
          <w:tab w:val="right" w:pos="9072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…………………………………………………………………………………………………….…</w:t>
      </w:r>
    </w:p>
    <w:p w14:paraId="78F26610" w14:textId="77777777" w:rsidR="00774E74" w:rsidRPr="004E2BF0" w:rsidRDefault="00774E74" w:rsidP="00774E74">
      <w:pPr>
        <w:pStyle w:val="Standard"/>
        <w:tabs>
          <w:tab w:val="center" w:pos="4536"/>
          <w:tab w:val="right" w:pos="9072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i/>
        </w:rPr>
        <w:t>(</w:t>
      </w:r>
      <w:r w:rsidRPr="004E2BF0">
        <w:rPr>
          <w:rFonts w:ascii="Times New Roman" w:eastAsia="Calibri" w:hAnsi="Times New Roman" w:cs="Times New Roman"/>
          <w:i/>
        </w:rPr>
        <w:t>pełna nazwa/firma, adres, NIP</w:t>
      </w:r>
      <w:r w:rsidRPr="004E2BF0">
        <w:rPr>
          <w:rFonts w:ascii="Times New Roman" w:hAnsi="Times New Roman" w:cs="Times New Roman"/>
          <w:i/>
        </w:rPr>
        <w:t>)</w:t>
      </w:r>
    </w:p>
    <w:p w14:paraId="064277D7" w14:textId="77777777" w:rsidR="00774E74" w:rsidRPr="004E2BF0" w:rsidRDefault="00774E74" w:rsidP="00774E74">
      <w:pPr>
        <w:pStyle w:val="Standard"/>
        <w:widowControl w:val="0"/>
        <w:tabs>
          <w:tab w:val="left" w:pos="284"/>
        </w:tabs>
        <w:spacing w:before="57" w:after="57"/>
        <w:jc w:val="both"/>
        <w:rPr>
          <w:rFonts w:ascii="Times New Roman" w:hAnsi="Times New Roman" w:cs="Times New Roman"/>
          <w:color w:val="000000"/>
        </w:rPr>
      </w:pPr>
    </w:p>
    <w:p w14:paraId="3EFC28AE" w14:textId="77777777" w:rsidR="00774E74" w:rsidRPr="004E2BF0" w:rsidRDefault="00774E74" w:rsidP="00774E74">
      <w:pPr>
        <w:pStyle w:val="Standard"/>
        <w:widowControl w:val="0"/>
        <w:spacing w:before="57" w:after="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color w:val="000000"/>
          <w:spacing w:val="-4"/>
        </w:rPr>
        <w:t>Na potrzeby postępowania o udzielenie zamówienia publicznego, którego przedmiotem jest</w:t>
      </w:r>
    </w:p>
    <w:p w14:paraId="6AB1702D" w14:textId="77777777" w:rsidR="00774E74" w:rsidRPr="00FD0251" w:rsidRDefault="00774E74" w:rsidP="00774E74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</w:rPr>
        <w:t>”</w:t>
      </w:r>
      <w:r w:rsidRPr="004E2BF0">
        <w:rPr>
          <w:rFonts w:ascii="Times New Roman" w:hAnsi="Times New Roman" w:cs="Times New Roman"/>
          <w:color w:val="000000"/>
        </w:rPr>
        <w:t xml:space="preserve">, </w:t>
      </w:r>
      <w:r w:rsidRPr="004E2BF0"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34296DCD" w14:textId="77777777" w:rsidR="00774E74" w:rsidRPr="004E2BF0" w:rsidRDefault="00774E74" w:rsidP="00774E74">
      <w:pPr>
        <w:pStyle w:val="Standard"/>
        <w:widowControl w:val="0"/>
        <w:spacing w:before="57" w:after="57"/>
        <w:jc w:val="both"/>
        <w:rPr>
          <w:rFonts w:ascii="Times New Roman" w:hAnsi="Times New Roman" w:cs="Times New Roman"/>
          <w:b/>
        </w:rPr>
      </w:pPr>
    </w:p>
    <w:p w14:paraId="34662A30" w14:textId="77777777" w:rsidR="00774E74" w:rsidRPr="004E2BF0" w:rsidRDefault="00774E74" w:rsidP="00774E74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4E6D4FAC" w14:textId="77777777" w:rsidR="00774E74" w:rsidRPr="004E2BF0" w:rsidRDefault="00774E74" w:rsidP="00774E74">
      <w:pPr>
        <w:pStyle w:val="Standard"/>
        <w:tabs>
          <w:tab w:val="left" w:pos="0"/>
        </w:tabs>
        <w:spacing w:before="57" w:after="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Oświadczam, że podmiot, w imieniu którego składane jest oświadczenie nie podlega wykluczeniu</w:t>
      </w:r>
      <w:r w:rsidRPr="004E2BF0">
        <w:rPr>
          <w:rFonts w:ascii="Times New Roman" w:hAnsi="Times New Roman" w:cs="Times New Roman"/>
        </w:rPr>
        <w:br/>
        <w:t xml:space="preserve">z postępowania na podstawie </w:t>
      </w:r>
      <w:r w:rsidRPr="004E2BF0">
        <w:rPr>
          <w:rFonts w:ascii="Times New Roman" w:hAnsi="Times New Roman" w:cs="Times New Roman"/>
          <w:color w:val="000000"/>
        </w:rPr>
        <w:t xml:space="preserve">art. 108 ust. 1 </w:t>
      </w:r>
      <w:r w:rsidRPr="004E2BF0">
        <w:rPr>
          <w:rFonts w:ascii="Times New Roman" w:hAnsi="Times New Roman" w:cs="Times New Roman"/>
        </w:rPr>
        <w:t xml:space="preserve">i </w:t>
      </w:r>
      <w:r w:rsidRPr="004E2BF0">
        <w:rPr>
          <w:rFonts w:ascii="Times New Roman" w:hAnsi="Times New Roman" w:cs="Times New Roman"/>
          <w:color w:val="000000"/>
        </w:rPr>
        <w:t xml:space="preserve">art. 109 ust. 1 pkt 1 i 4 </w:t>
      </w:r>
      <w:r w:rsidRPr="004E2BF0">
        <w:rPr>
          <w:rFonts w:ascii="Times New Roman" w:hAnsi="Times New Roman" w:cs="Times New Roman"/>
        </w:rPr>
        <w:t>ustawy PZP.</w:t>
      </w:r>
    </w:p>
    <w:p w14:paraId="52966A53" w14:textId="77777777" w:rsidR="00774E74" w:rsidRPr="004E2BF0" w:rsidRDefault="00774E74" w:rsidP="00774E74">
      <w:pPr>
        <w:pStyle w:val="Standard"/>
        <w:tabs>
          <w:tab w:val="left" w:pos="0"/>
        </w:tabs>
        <w:spacing w:before="57" w:after="57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ALBO</w:t>
      </w:r>
    </w:p>
    <w:p w14:paraId="6F79E11E" w14:textId="77777777" w:rsidR="00774E74" w:rsidRPr="004E2BF0" w:rsidRDefault="00774E74" w:rsidP="00774E74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4E2BF0">
        <w:rPr>
          <w:rFonts w:ascii="Times New Roman" w:hAnsi="Times New Roman" w:cs="Times New Roman"/>
          <w:b/>
          <w:color w:val="FF0000"/>
        </w:rPr>
        <w:t>*</w:t>
      </w:r>
      <w:r w:rsidRPr="004E2BF0">
        <w:rPr>
          <w:rFonts w:ascii="Times New Roman" w:hAnsi="Times New Roman" w:cs="Times New Roman"/>
          <w:b/>
        </w:rPr>
        <w:t>:</w:t>
      </w:r>
    </w:p>
    <w:p w14:paraId="31BE3C7A" w14:textId="77777777" w:rsidR="00774E74" w:rsidRPr="004E2BF0" w:rsidRDefault="00774E74" w:rsidP="00774E74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 xml:space="preserve">1. Oświadczam, że w stosunku do podmiotu, w imieniu którego składane jest oświadczenie zachodzą podstawy wykluczenia z postępowania na podstawie </w:t>
      </w:r>
      <w:r w:rsidRPr="004E2BF0">
        <w:rPr>
          <w:rFonts w:ascii="Times New Roman" w:hAnsi="Times New Roman" w:cs="Times New Roman"/>
          <w:color w:val="000000"/>
        </w:rPr>
        <w:t xml:space="preserve">art. …………………… </w:t>
      </w:r>
      <w:r w:rsidRPr="004E2BF0">
        <w:rPr>
          <w:rFonts w:ascii="Times New Roman" w:hAnsi="Times New Roman" w:cs="Times New Roman"/>
        </w:rPr>
        <w:t xml:space="preserve">ustawy PZP </w:t>
      </w:r>
      <w:r w:rsidRPr="004E2BF0">
        <w:rPr>
          <w:rFonts w:ascii="Times New Roman" w:hAnsi="Times New Roman" w:cs="Times New Roman"/>
          <w:i/>
        </w:rPr>
        <w:t>(</w:t>
      </w:r>
      <w:r w:rsidRPr="004E2BF0">
        <w:rPr>
          <w:rFonts w:ascii="Times New Roman" w:hAnsi="Times New Roman" w:cs="Times New Roman"/>
          <w:bCs/>
          <w:i/>
        </w:rPr>
        <w:t>podać mającą zastosowanie podstawę wykluczenia spośród wymienionych w art. 108 ust. 1 pkt 1, 2 i 5 oraz w art. 109 ust. 1 pkt 4 ustawy PZP</w:t>
      </w:r>
      <w:r w:rsidRPr="004E2BF0">
        <w:rPr>
          <w:rFonts w:ascii="Times New Roman" w:hAnsi="Times New Roman" w:cs="Times New Roman"/>
          <w:i/>
        </w:rPr>
        <w:t>).</w:t>
      </w:r>
    </w:p>
    <w:p w14:paraId="6A22E278" w14:textId="77777777" w:rsidR="00774E74" w:rsidRPr="004E2BF0" w:rsidRDefault="00774E74" w:rsidP="00774E74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 xml:space="preserve">2. Jednocześnie oświadczam, że w związku z ww. okolicznością, na podstawie art. 110 ust. 2 ustawy PZP podmiot, w imieniu którego składane jest oświadczenie podjął następujące środki naprawcze </w:t>
      </w:r>
      <w:r w:rsidRPr="004E2BF0">
        <w:rPr>
          <w:rFonts w:ascii="Times New Roman" w:hAnsi="Times New Roman" w:cs="Times New Roman"/>
          <w:i/>
        </w:rPr>
        <w:t>(należy wskazać podjęte środki naprawcze, o ile zostały one podjęte przez Wykonawcę):………………………………………………………………………………………………...………………………………………………………………………………………………………………...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14:paraId="575700BD" w14:textId="77777777" w:rsidR="00774E74" w:rsidRPr="004E2BF0" w:rsidRDefault="00774E74" w:rsidP="00774E7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  <w:r w:rsidRPr="004E2BF0">
        <w:rPr>
          <w:rFonts w:ascii="Times New Roman" w:hAnsi="Times New Roman" w:cs="Times New Roman"/>
          <w:b/>
          <w:bCs/>
          <w:i/>
          <w:color w:val="FF0000"/>
        </w:rPr>
        <w:t>* UWAGA: Należy wypełnić tylko wtedy, jeżeli dotyczy. Jeżeli nie dotyczy należy przekreślić/wykreślić/usunąć albo pozostawić niewypełnione</w:t>
      </w:r>
    </w:p>
    <w:p w14:paraId="3FC4491F" w14:textId="77777777" w:rsidR="00774E74" w:rsidRPr="004E2BF0" w:rsidRDefault="00774E74" w:rsidP="00774E74">
      <w:pPr>
        <w:pStyle w:val="Standard"/>
        <w:shd w:val="clear" w:color="auto" w:fill="B4C6E7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Oświadczenie dotyczące podanych informacji:</w:t>
      </w:r>
    </w:p>
    <w:p w14:paraId="68360AC4" w14:textId="77777777" w:rsidR="00774E74" w:rsidRPr="004E2BF0" w:rsidRDefault="00774E74" w:rsidP="00774E7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47FF9B" w14:textId="77777777" w:rsidR="00774E74" w:rsidRPr="004E2BF0" w:rsidRDefault="00774E74" w:rsidP="00774E7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25C78E" w14:textId="77777777" w:rsidR="00774E74" w:rsidRPr="004E2BF0" w:rsidRDefault="00774E74" w:rsidP="00774E7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65824E" w14:textId="77777777" w:rsidR="00774E74" w:rsidRPr="004E2BF0" w:rsidRDefault="00774E74" w:rsidP="00774E7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3E44BD95" w14:textId="77777777" w:rsidR="00774E74" w:rsidRDefault="00774E74" w:rsidP="00774E74"/>
    <w:p w14:paraId="0721596B" w14:textId="0E3C4722" w:rsidR="00774E74" w:rsidRDefault="00774E74" w:rsidP="00774E74">
      <w:pPr>
        <w:jc w:val="both"/>
      </w:pPr>
    </w:p>
    <w:sectPr w:rsidR="00774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A6BB" w14:textId="77777777" w:rsidR="00CB1B79" w:rsidRDefault="00CB1B79" w:rsidP="00774E74">
      <w:r>
        <w:separator/>
      </w:r>
    </w:p>
  </w:endnote>
  <w:endnote w:type="continuationSeparator" w:id="0">
    <w:p w14:paraId="766E8F27" w14:textId="77777777" w:rsidR="00CB1B79" w:rsidRDefault="00CB1B79" w:rsidP="007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8E3C" w14:textId="77777777" w:rsidR="00CB1B79" w:rsidRDefault="00CB1B79" w:rsidP="00774E74">
      <w:r>
        <w:separator/>
      </w:r>
    </w:p>
  </w:footnote>
  <w:footnote w:type="continuationSeparator" w:id="0">
    <w:p w14:paraId="26624CF8" w14:textId="77777777" w:rsidR="00CB1B79" w:rsidRDefault="00CB1B79" w:rsidP="0077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371F" w14:textId="7B1D26D3" w:rsidR="00774E74" w:rsidRDefault="00774E74">
    <w:pPr>
      <w:pStyle w:val="Nagwek"/>
    </w:pPr>
    <w:r w:rsidRPr="00D72EED">
      <w:rPr>
        <w:noProof/>
      </w:rPr>
      <w:drawing>
        <wp:inline distT="0" distB="0" distL="0" distR="0" wp14:anchorId="286763A4" wp14:editId="21664F24">
          <wp:extent cx="2000250" cy="7524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74"/>
    <w:rsid w:val="003E047B"/>
    <w:rsid w:val="00774E74"/>
    <w:rsid w:val="00AC7E7A"/>
    <w:rsid w:val="00CB1B79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269"/>
  <w15:chartTrackingRefBased/>
  <w15:docId w15:val="{F9D9EA67-2E0E-491F-B799-4CFB18A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E74"/>
  </w:style>
  <w:style w:type="paragraph" w:styleId="Stopka">
    <w:name w:val="footer"/>
    <w:basedOn w:val="Normalny"/>
    <w:link w:val="StopkaZnak"/>
    <w:uiPriority w:val="99"/>
    <w:unhideWhenUsed/>
    <w:rsid w:val="0077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E74"/>
  </w:style>
  <w:style w:type="paragraph" w:customStyle="1" w:styleId="Standard">
    <w:name w:val="Standard"/>
    <w:rsid w:val="00774E74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4E74"/>
    <w:pPr>
      <w:spacing w:after="140" w:line="276" w:lineRule="auto"/>
    </w:p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Standard"/>
    <w:link w:val="AkapitzlistZnak"/>
    <w:uiPriority w:val="34"/>
    <w:qFormat/>
    <w:rsid w:val="00774E74"/>
    <w:pPr>
      <w:ind w:left="7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774E7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2023-03-13T13:11:00Z</cp:lastPrinted>
  <dcterms:created xsi:type="dcterms:W3CDTF">2023-03-07T08:56:00Z</dcterms:created>
  <dcterms:modified xsi:type="dcterms:W3CDTF">2023-03-13T13:11:00Z</dcterms:modified>
</cp:coreProperties>
</file>