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F099" w14:textId="225A54F0" w:rsidR="00020D2A" w:rsidRPr="008B22FB" w:rsidRDefault="00020D2A" w:rsidP="0021134C">
      <w:pPr>
        <w:pStyle w:val="Tytu"/>
        <w:tabs>
          <w:tab w:val="right" w:pos="9070"/>
        </w:tabs>
        <w:suppressAutoHyphens/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bookmarkStart w:id="0" w:name="_Toc39836463"/>
      <w:bookmarkStart w:id="1" w:name="_Toc39837805"/>
      <w:bookmarkStart w:id="2" w:name="_Toc39837833"/>
      <w:r w:rsidRPr="008B22FB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76B8F399" w14:textId="77777777" w:rsidR="00020D2A" w:rsidRPr="008B22FB" w:rsidRDefault="00020D2A" w:rsidP="00F33352">
      <w:pPr>
        <w:pStyle w:val="Tytu"/>
        <w:suppressAutoHyphens/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30662281" w14:textId="0E633405" w:rsidR="00020D2A" w:rsidRDefault="00020D2A" w:rsidP="00F33352">
      <w:pPr>
        <w:suppressAutoHyphens/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B22F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0ECF55F2" w14:textId="77777777" w:rsidR="00EC60A8" w:rsidRPr="008B22FB" w:rsidRDefault="00EC60A8" w:rsidP="00F33352">
      <w:pPr>
        <w:suppressAutoHyphens/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9467452" w14:textId="77777777" w:rsidR="00020D2A" w:rsidRPr="008B22FB" w:rsidRDefault="00020D2A" w:rsidP="00F33352">
      <w:pPr>
        <w:pStyle w:val="Tytu"/>
        <w:suppressAutoHyphens/>
        <w:spacing w:after="60" w:line="312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7EE9563C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Ja/my* niżej podpisani:</w:t>
      </w:r>
    </w:p>
    <w:p w14:paraId="589E43F1" w14:textId="6364D8D7" w:rsidR="00020D2A" w:rsidRPr="008B22FB" w:rsidRDefault="00D6520D" w:rsidP="00D6520D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AA1500A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29886128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działając w imieniu i na rzecz:</w:t>
      </w:r>
    </w:p>
    <w:p w14:paraId="700406FB" w14:textId="2A6851D4" w:rsidR="00020D2A" w:rsidRPr="008B22FB" w:rsidRDefault="00D6520D" w:rsidP="00D6520D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58CC803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64E20C9B" w14:textId="259E2D58" w:rsidR="00020D2A" w:rsidRPr="008B22FB" w:rsidRDefault="00020D2A" w:rsidP="00D6520D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Adres: </w:t>
      </w:r>
      <w:r w:rsidR="00D6520D">
        <w:rPr>
          <w:rFonts w:ascii="Arial" w:hAnsi="Arial" w:cs="Arial"/>
          <w:sz w:val="22"/>
          <w:szCs w:val="22"/>
        </w:rPr>
        <w:tab/>
      </w:r>
    </w:p>
    <w:p w14:paraId="4F0A7744" w14:textId="6D3112A8" w:rsidR="00020D2A" w:rsidRPr="008B22FB" w:rsidRDefault="00020D2A" w:rsidP="00D6520D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Kraj </w:t>
      </w:r>
      <w:r w:rsidR="00D6520D">
        <w:rPr>
          <w:rFonts w:ascii="Arial" w:hAnsi="Arial" w:cs="Arial"/>
          <w:sz w:val="22"/>
          <w:szCs w:val="22"/>
        </w:rPr>
        <w:tab/>
      </w:r>
    </w:p>
    <w:p w14:paraId="39426A96" w14:textId="77777777" w:rsidR="00D6520D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REGON </w:t>
      </w:r>
      <w:r w:rsidR="00D6520D">
        <w:rPr>
          <w:rFonts w:ascii="Arial" w:hAnsi="Arial" w:cs="Arial"/>
          <w:sz w:val="22"/>
          <w:szCs w:val="22"/>
        </w:rPr>
        <w:tab/>
      </w:r>
    </w:p>
    <w:p w14:paraId="1DBC910E" w14:textId="77777777" w:rsidR="00D6520D" w:rsidRDefault="00020D2A" w:rsidP="00D6520D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NIP: </w:t>
      </w:r>
      <w:r w:rsidR="00D6520D">
        <w:rPr>
          <w:rFonts w:ascii="Arial" w:hAnsi="Arial" w:cs="Arial"/>
          <w:sz w:val="22"/>
          <w:szCs w:val="22"/>
        </w:rPr>
        <w:tab/>
      </w:r>
    </w:p>
    <w:p w14:paraId="48DB0021" w14:textId="77777777" w:rsidR="00D6520D" w:rsidRDefault="00020D2A" w:rsidP="00D6520D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TEL. </w:t>
      </w:r>
      <w:r w:rsidR="00D6520D">
        <w:rPr>
          <w:rFonts w:ascii="Arial" w:hAnsi="Arial" w:cs="Arial"/>
          <w:sz w:val="22"/>
          <w:szCs w:val="22"/>
        </w:rPr>
        <w:tab/>
      </w:r>
    </w:p>
    <w:p w14:paraId="36281BEA" w14:textId="77777777" w:rsidR="00D6520D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adres e-mail:</w:t>
      </w:r>
      <w:r w:rsidR="00D6520D">
        <w:rPr>
          <w:rFonts w:ascii="Arial" w:hAnsi="Arial" w:cs="Arial"/>
          <w:sz w:val="22"/>
          <w:szCs w:val="22"/>
        </w:rPr>
        <w:t xml:space="preserve"> </w:t>
      </w:r>
      <w:r w:rsidR="00D6520D">
        <w:rPr>
          <w:rFonts w:ascii="Arial" w:hAnsi="Arial" w:cs="Arial"/>
          <w:sz w:val="22"/>
          <w:szCs w:val="22"/>
        </w:rPr>
        <w:tab/>
      </w:r>
    </w:p>
    <w:p w14:paraId="722B643D" w14:textId="0205DE26" w:rsidR="00020D2A" w:rsidRPr="008B22FB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05B17478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</w:p>
    <w:p w14:paraId="03CDE043" w14:textId="77777777" w:rsidR="00020D2A" w:rsidRPr="008B22FB" w:rsidRDefault="00020D2A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Proszę określić rodzaj Wykonawcy.</w:t>
      </w:r>
    </w:p>
    <w:p w14:paraId="0C211474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2608" behindDoc="0" locked="0" layoutInCell="1" allowOverlap="1" wp14:anchorId="0FC7867B" wp14:editId="747EE2A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mikroprzedsiębiorstwo</w:t>
      </w:r>
    </w:p>
    <w:p w14:paraId="6C1A5CC3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4656" behindDoc="0" locked="0" layoutInCell="1" allowOverlap="1" wp14:anchorId="42CA869F" wp14:editId="6E9B6D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małe przedsiębiorstwo</w:t>
      </w:r>
    </w:p>
    <w:p w14:paraId="4A658EA3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5BB6965B" wp14:editId="06B2F53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średnie przedsiębiorstwo</w:t>
      </w:r>
    </w:p>
    <w:p w14:paraId="351DEF56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1A75A50F" wp14:editId="2E49E9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jednoosobowa działalność gospodarcza</w:t>
      </w:r>
    </w:p>
    <w:p w14:paraId="58739433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649A02AE" wp14:editId="0365BE6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65096030" w14:textId="4320EC3F" w:rsidR="00020D2A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872" behindDoc="0" locked="0" layoutInCell="1" allowOverlap="1" wp14:anchorId="7147470B" wp14:editId="567D5CF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inny rodzaj</w:t>
      </w:r>
    </w:p>
    <w:p w14:paraId="611403BA" w14:textId="77777777" w:rsidR="00EC60A8" w:rsidRPr="008B22FB" w:rsidRDefault="00EC60A8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</w:p>
    <w:p w14:paraId="33BBEE5A" w14:textId="6DE19321" w:rsidR="00020D2A" w:rsidRPr="008B22FB" w:rsidRDefault="00020D2A" w:rsidP="00F33352">
      <w:pPr>
        <w:suppressAutoHyphens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B22F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Ubiegając się o udzielenie zamówienia publicznego</w:t>
      </w:r>
      <w:r w:rsidR="0022081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pn.</w:t>
      </w:r>
      <w:r w:rsidRPr="008B22F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220812" w:rsidRPr="00220812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="00220812" w:rsidRPr="00220812">
        <w:rPr>
          <w:rFonts w:ascii="Arial" w:hAnsi="Arial" w:cs="Arial"/>
          <w:b/>
          <w:sz w:val="22"/>
          <w:szCs w:val="22"/>
        </w:rPr>
        <w:t>Ewaluacja programu Lider - ocena skuteczności programu wsparcia rozwoju kadry naukowej</w:t>
      </w:r>
      <w:r w:rsidR="00220812" w:rsidRPr="00220812">
        <w:rPr>
          <w:rFonts w:ascii="Arial" w:hAnsi="Arial" w:cs="Arial"/>
          <w:b/>
          <w:bCs/>
          <w:color w:val="000000" w:themeColor="text1"/>
          <w:sz w:val="22"/>
          <w:szCs w:val="22"/>
        </w:rPr>
        <w:t>”</w:t>
      </w:r>
      <w:r w:rsidRPr="00220812">
        <w:rPr>
          <w:rFonts w:ascii="Arial" w:hAnsi="Arial" w:cs="Arial"/>
          <w:b/>
          <w:bCs/>
          <w:sz w:val="22"/>
          <w:szCs w:val="22"/>
        </w:rPr>
        <w:t>, nr postępowania</w:t>
      </w:r>
      <w:r w:rsidRPr="00220812">
        <w:rPr>
          <w:rFonts w:ascii="Arial" w:hAnsi="Arial" w:cs="Arial"/>
          <w:b/>
          <w:sz w:val="22"/>
          <w:szCs w:val="22"/>
        </w:rPr>
        <w:t xml:space="preserve"> </w:t>
      </w:r>
      <w:r w:rsidR="00220812">
        <w:rPr>
          <w:rFonts w:ascii="Arial" w:hAnsi="Arial" w:cs="Arial"/>
          <w:b/>
          <w:sz w:val="22"/>
          <w:szCs w:val="22"/>
        </w:rPr>
        <w:t>18/23/</w:t>
      </w:r>
      <w:r w:rsidRPr="00220812">
        <w:rPr>
          <w:rFonts w:ascii="Arial" w:hAnsi="Arial" w:cs="Arial"/>
          <w:b/>
          <w:sz w:val="22"/>
          <w:szCs w:val="22"/>
        </w:rPr>
        <w:t>TPBN,</w:t>
      </w:r>
      <w:r w:rsidRPr="008B22FB">
        <w:rPr>
          <w:rFonts w:ascii="Arial" w:hAnsi="Arial" w:cs="Arial"/>
          <w:b/>
          <w:sz w:val="22"/>
          <w:szCs w:val="22"/>
        </w:rPr>
        <w:t xml:space="preserve"> </w:t>
      </w:r>
      <w:r w:rsidRPr="00922C6D">
        <w:rPr>
          <w:rFonts w:ascii="Arial" w:hAnsi="Arial" w:cs="Arial"/>
          <w:bCs/>
          <w:sz w:val="22"/>
          <w:szCs w:val="22"/>
        </w:rPr>
        <w:t>składamy ofertę na r</w:t>
      </w:r>
      <w:r w:rsidRPr="00922C6D">
        <w:rPr>
          <w:rFonts w:ascii="Arial" w:eastAsiaTheme="minorHAnsi" w:hAnsi="Arial" w:cs="Arial"/>
          <w:bCs/>
          <w:sz w:val="22"/>
          <w:szCs w:val="22"/>
          <w:lang w:eastAsia="en-US"/>
        </w:rPr>
        <w:t>ealizację</w:t>
      </w:r>
      <w:r w:rsidRPr="008B22FB">
        <w:rPr>
          <w:rFonts w:ascii="Arial" w:eastAsiaTheme="minorHAnsi" w:hAnsi="Arial" w:cs="Arial"/>
          <w:sz w:val="22"/>
          <w:szCs w:val="22"/>
          <w:lang w:eastAsia="en-US"/>
        </w:rPr>
        <w:t xml:space="preserve"> przedmiotu zamówienia w zakresie określonym w Specyfikacji Warunków Zamówienia i jej załącznikach na następujących warunkach:</w:t>
      </w:r>
    </w:p>
    <w:p w14:paraId="6E8C7882" w14:textId="671D0F96" w:rsidR="00020D2A" w:rsidRPr="00EC60A8" w:rsidRDefault="00020D2A" w:rsidP="00922C6D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Fonts w:ascii="Arial" w:hAnsi="Arial" w:cs="Arial"/>
          <w:bCs w:val="0"/>
          <w:szCs w:val="22"/>
        </w:rPr>
      </w:pPr>
      <w:r w:rsidRPr="00C77008">
        <w:rPr>
          <w:rFonts w:ascii="Arial" w:hAnsi="Arial" w:cs="Arial"/>
          <w:szCs w:val="22"/>
        </w:rPr>
        <w:lastRenderedPageBreak/>
        <w:t>Oferowana łączna cena za realizację</w:t>
      </w:r>
      <w:r w:rsidRPr="00C77008">
        <w:rPr>
          <w:rFonts w:ascii="Arial" w:hAnsi="Arial" w:cs="Arial"/>
          <w:bCs w:val="0"/>
          <w:szCs w:val="22"/>
        </w:rPr>
        <w:t xml:space="preserve"> </w:t>
      </w:r>
      <w:r w:rsidRPr="00C77008">
        <w:rPr>
          <w:rFonts w:ascii="Arial" w:hAnsi="Arial" w:cs="Arial"/>
          <w:bCs w:val="0"/>
          <w:szCs w:val="22"/>
          <w:lang w:val="pl-PL"/>
        </w:rPr>
        <w:t xml:space="preserve">przedmiotu zamówienia </w:t>
      </w:r>
      <w:r w:rsidRPr="00C77008">
        <w:rPr>
          <w:rFonts w:ascii="Arial" w:hAnsi="Arial" w:cs="Arial"/>
          <w:b w:val="0"/>
          <w:szCs w:val="22"/>
          <w:lang w:val="pl-PL"/>
        </w:rPr>
        <w:t xml:space="preserve">tj. </w:t>
      </w:r>
      <w:r w:rsidRPr="00C77008">
        <w:rPr>
          <w:rFonts w:ascii="Arial" w:hAnsi="Arial" w:cs="Arial"/>
          <w:szCs w:val="22"/>
        </w:rPr>
        <w:t>wynosi ……………. złotych netto, powiększon</w:t>
      </w:r>
      <w:r w:rsidRPr="00C77008">
        <w:rPr>
          <w:rFonts w:ascii="Arial" w:hAnsi="Arial" w:cs="Arial"/>
          <w:szCs w:val="22"/>
          <w:lang w:val="pl-PL"/>
        </w:rPr>
        <w:t>a</w:t>
      </w:r>
      <w:r w:rsidRPr="00C77008">
        <w:rPr>
          <w:rFonts w:ascii="Arial" w:hAnsi="Arial" w:cs="Arial"/>
          <w:szCs w:val="22"/>
        </w:rPr>
        <w:t xml:space="preserve"> o należny podatek od towarów i</w:t>
      </w:r>
      <w:r w:rsidR="00F51C3E" w:rsidRPr="00C77008">
        <w:rPr>
          <w:rFonts w:ascii="Arial" w:hAnsi="Arial" w:cs="Arial"/>
          <w:szCs w:val="22"/>
          <w:lang w:val="pl-PL"/>
        </w:rPr>
        <w:t> </w:t>
      </w:r>
      <w:r w:rsidRPr="00C77008">
        <w:rPr>
          <w:rFonts w:ascii="Arial" w:hAnsi="Arial" w:cs="Arial"/>
          <w:szCs w:val="22"/>
        </w:rPr>
        <w:t>usług, tj. kwot</w:t>
      </w:r>
      <w:r w:rsidRPr="00C77008">
        <w:rPr>
          <w:rFonts w:ascii="Arial" w:hAnsi="Arial" w:cs="Arial"/>
          <w:szCs w:val="22"/>
          <w:lang w:val="pl-PL"/>
        </w:rPr>
        <w:t>a</w:t>
      </w:r>
      <w:r w:rsidRPr="00C77008">
        <w:rPr>
          <w:rFonts w:ascii="Arial" w:hAnsi="Arial" w:cs="Arial"/>
          <w:szCs w:val="22"/>
        </w:rPr>
        <w:t xml:space="preserve"> ………….. złotych brutto.</w:t>
      </w:r>
    </w:p>
    <w:p w14:paraId="429F550B" w14:textId="77777777" w:rsidR="00EC60A8" w:rsidRPr="00EC60A8" w:rsidRDefault="00EC60A8" w:rsidP="00922C6D">
      <w:pPr>
        <w:spacing w:after="60" w:line="312" w:lineRule="auto"/>
        <w:ind w:left="426"/>
        <w:rPr>
          <w:rFonts w:ascii="Arial" w:hAnsi="Arial" w:cs="Arial"/>
          <w:sz w:val="22"/>
          <w:szCs w:val="22"/>
        </w:rPr>
      </w:pPr>
      <w:r w:rsidRPr="00EC60A8">
        <w:rPr>
          <w:rFonts w:ascii="Arial" w:hAnsi="Arial" w:cs="Arial"/>
          <w:sz w:val="22"/>
          <w:szCs w:val="22"/>
        </w:rPr>
        <w:t>w tym za:</w:t>
      </w:r>
    </w:p>
    <w:p w14:paraId="758E6E65" w14:textId="77777777" w:rsidR="00EC60A8" w:rsidRPr="00EC60A8" w:rsidRDefault="00EC60A8" w:rsidP="00922C6D">
      <w:pPr>
        <w:pStyle w:val="Akapitzlist"/>
        <w:keepNext w:val="0"/>
        <w:keepLines w:val="0"/>
        <w:numPr>
          <w:ilvl w:val="0"/>
          <w:numId w:val="83"/>
        </w:numPr>
        <w:tabs>
          <w:tab w:val="num" w:pos="720"/>
          <w:tab w:val="left" w:pos="1701"/>
        </w:tabs>
        <w:spacing w:before="0" w:after="60" w:line="312" w:lineRule="auto"/>
        <w:ind w:left="851" w:hanging="284"/>
        <w:rPr>
          <w:rStyle w:val="FontStyle27"/>
          <w:rFonts w:ascii="Arial" w:hAnsi="Arial" w:cs="Arial"/>
          <w:b w:val="0"/>
          <w:bCs w:val="0"/>
          <w:sz w:val="22"/>
          <w:szCs w:val="22"/>
          <w:lang w:val="pl-PL"/>
        </w:rPr>
      </w:pPr>
      <w:r w:rsidRPr="00EC60A8">
        <w:rPr>
          <w:rStyle w:val="FontStyle27"/>
          <w:rFonts w:ascii="Arial" w:eastAsia="Times New Roman" w:hAnsi="Arial" w:cs="Arial"/>
          <w:sz w:val="22"/>
          <w:szCs w:val="22"/>
          <w:lang w:val="pl-PL"/>
        </w:rPr>
        <w:t>r</w:t>
      </w:r>
      <w:r w:rsidRPr="00EC60A8">
        <w:rPr>
          <w:rStyle w:val="FontStyle27"/>
          <w:rFonts w:ascii="Arial" w:eastAsia="Times New Roman" w:hAnsi="Arial" w:cs="Arial"/>
          <w:sz w:val="22"/>
          <w:szCs w:val="22"/>
        </w:rPr>
        <w:t>aport metodologiczny</w:t>
      </w:r>
      <w:r w:rsidRPr="00EC60A8">
        <w:rPr>
          <w:rStyle w:val="FontStyle27"/>
          <w:rFonts w:ascii="Arial" w:eastAsia="Times New Roman" w:hAnsi="Arial" w:cs="Arial"/>
          <w:b w:val="0"/>
          <w:bCs w:val="0"/>
          <w:sz w:val="22"/>
          <w:szCs w:val="22"/>
          <w:lang w:val="pl-PL"/>
        </w:rPr>
        <w:t xml:space="preserve"> cena</w:t>
      </w:r>
      <w:r w:rsidRPr="00EC60A8">
        <w:rPr>
          <w:rStyle w:val="FontStyle27"/>
          <w:rFonts w:ascii="Arial" w:eastAsia="Times New Roman" w:hAnsi="Arial" w:cs="Arial"/>
          <w:b w:val="0"/>
          <w:bCs w:val="0"/>
          <w:sz w:val="22"/>
          <w:szCs w:val="22"/>
        </w:rPr>
        <w:t>…….</w:t>
      </w:r>
      <w:r w:rsidRPr="00EC60A8">
        <w:rPr>
          <w:rStyle w:val="FontStyle27"/>
          <w:rFonts w:ascii="Arial" w:eastAsia="Times New Roman" w:hAnsi="Arial" w:cs="Arial"/>
          <w:b w:val="0"/>
          <w:bCs w:val="0"/>
          <w:sz w:val="22"/>
          <w:szCs w:val="22"/>
          <w:lang w:val="pl-PL"/>
        </w:rPr>
        <w:t xml:space="preserve"> </w:t>
      </w:r>
      <w:r w:rsidRPr="00EC60A8">
        <w:rPr>
          <w:rFonts w:ascii="Arial" w:hAnsi="Arial" w:cs="Arial"/>
          <w:b w:val="0"/>
          <w:bCs w:val="0"/>
          <w:szCs w:val="22"/>
        </w:rPr>
        <w:t>złotych netto,</w:t>
      </w:r>
      <w:r w:rsidRPr="00EC60A8">
        <w:rPr>
          <w:rFonts w:ascii="Arial" w:hAnsi="Arial" w:cs="Arial"/>
          <w:b w:val="0"/>
          <w:bCs w:val="0"/>
          <w:szCs w:val="22"/>
          <w:lang w:val="pl-PL"/>
        </w:rPr>
        <w:t xml:space="preserve"> powiększona o należny podatek od towarów i usług,</w:t>
      </w:r>
      <w:r w:rsidRPr="00EC60A8">
        <w:rPr>
          <w:rFonts w:ascii="Arial" w:hAnsi="Arial" w:cs="Arial"/>
          <w:b w:val="0"/>
          <w:bCs w:val="0"/>
          <w:szCs w:val="22"/>
        </w:rPr>
        <w:t xml:space="preserve"> tj</w:t>
      </w:r>
      <w:r w:rsidRPr="00EC60A8">
        <w:rPr>
          <w:rFonts w:ascii="Arial" w:hAnsi="Arial" w:cs="Arial"/>
          <w:b w:val="0"/>
          <w:bCs w:val="0"/>
          <w:szCs w:val="22"/>
          <w:lang w:val="pl-PL"/>
        </w:rPr>
        <w:t>.</w:t>
      </w:r>
      <w:r w:rsidRPr="00EC60A8">
        <w:rPr>
          <w:rFonts w:ascii="Arial" w:hAnsi="Arial" w:cs="Arial"/>
          <w:b w:val="0"/>
          <w:bCs w:val="0"/>
          <w:szCs w:val="22"/>
        </w:rPr>
        <w:t xml:space="preserve"> ………… </w:t>
      </w:r>
      <w:r w:rsidRPr="00EC60A8">
        <w:rPr>
          <w:rStyle w:val="FontStyle27"/>
          <w:rFonts w:ascii="Arial" w:eastAsia="Times New Roman" w:hAnsi="Arial" w:cs="Arial"/>
          <w:b w:val="0"/>
          <w:bCs w:val="0"/>
          <w:sz w:val="22"/>
          <w:szCs w:val="22"/>
        </w:rPr>
        <w:t xml:space="preserve">złotych brutto, </w:t>
      </w:r>
    </w:p>
    <w:p w14:paraId="742E0C01" w14:textId="77777777" w:rsidR="00EC60A8" w:rsidRPr="00EC60A8" w:rsidRDefault="00EC60A8" w:rsidP="00922C6D">
      <w:pPr>
        <w:tabs>
          <w:tab w:val="left" w:pos="1418"/>
        </w:tabs>
        <w:spacing w:after="60" w:line="312" w:lineRule="auto"/>
        <w:ind w:left="851" w:hanging="284"/>
        <w:rPr>
          <w:rFonts w:ascii="Arial" w:hAnsi="Arial" w:cs="Arial"/>
          <w:b/>
          <w:i/>
          <w:sz w:val="16"/>
          <w:szCs w:val="16"/>
        </w:rPr>
      </w:pPr>
      <w:r w:rsidRPr="00EC60A8">
        <w:rPr>
          <w:rStyle w:val="FontStyle27"/>
          <w:rFonts w:ascii="Arial" w:hAnsi="Arial" w:cs="Arial"/>
          <w:sz w:val="16"/>
          <w:szCs w:val="16"/>
        </w:rPr>
        <w:t>*</w:t>
      </w:r>
      <w:r w:rsidRPr="00EC60A8">
        <w:rPr>
          <w:rFonts w:ascii="Arial" w:hAnsi="Arial" w:cs="Arial"/>
          <w:b/>
          <w:i/>
          <w:sz w:val="16"/>
          <w:szCs w:val="16"/>
        </w:rPr>
        <w:t xml:space="preserve"> Zamawiający zastrzega, że wskazana przez Wykonawcę w formularzu oferty cena za raport metodologiczny nie może stanowić więcej niż 20 % oferowanej łącznej ceny brutto za realizację przedmiotu zamówienia.</w:t>
      </w:r>
    </w:p>
    <w:p w14:paraId="258F712F" w14:textId="77777777" w:rsidR="00EC60A8" w:rsidRPr="00EC60A8" w:rsidRDefault="00EC60A8" w:rsidP="00922C6D">
      <w:pPr>
        <w:pStyle w:val="Akapitzlist"/>
        <w:keepNext w:val="0"/>
        <w:keepLines w:val="0"/>
        <w:numPr>
          <w:ilvl w:val="0"/>
          <w:numId w:val="83"/>
        </w:numPr>
        <w:tabs>
          <w:tab w:val="num" w:pos="720"/>
          <w:tab w:val="left" w:pos="1701"/>
        </w:tabs>
        <w:spacing w:before="0" w:after="60" w:line="312" w:lineRule="auto"/>
        <w:ind w:left="851" w:hanging="284"/>
        <w:rPr>
          <w:rStyle w:val="FontStyle27"/>
          <w:rFonts w:ascii="Arial" w:hAnsi="Arial" w:cs="Arial"/>
          <w:b w:val="0"/>
          <w:bCs w:val="0"/>
          <w:sz w:val="22"/>
          <w:szCs w:val="22"/>
          <w:lang w:val="pl-PL"/>
        </w:rPr>
      </w:pPr>
      <w:r w:rsidRPr="00EC60A8">
        <w:rPr>
          <w:rStyle w:val="FontStyle27"/>
          <w:rFonts w:ascii="Arial" w:eastAsia="Times New Roman" w:hAnsi="Arial" w:cs="Arial"/>
          <w:sz w:val="22"/>
          <w:szCs w:val="22"/>
          <w:lang w:val="pl-PL"/>
        </w:rPr>
        <w:t>r</w:t>
      </w:r>
      <w:r w:rsidRPr="00EC60A8">
        <w:rPr>
          <w:rStyle w:val="FontStyle27"/>
          <w:rFonts w:ascii="Arial" w:eastAsia="Times New Roman" w:hAnsi="Arial" w:cs="Arial"/>
          <w:sz w:val="22"/>
          <w:szCs w:val="22"/>
        </w:rPr>
        <w:t>aport cząstkowy</w:t>
      </w:r>
      <w:r w:rsidRPr="00EC60A8">
        <w:rPr>
          <w:rStyle w:val="FontStyle27"/>
          <w:rFonts w:ascii="Arial" w:eastAsia="Times New Roman" w:hAnsi="Arial" w:cs="Arial"/>
          <w:b w:val="0"/>
          <w:bCs w:val="0"/>
          <w:sz w:val="22"/>
          <w:szCs w:val="22"/>
          <w:lang w:val="pl-PL"/>
        </w:rPr>
        <w:t xml:space="preserve"> cena</w:t>
      </w:r>
      <w:r w:rsidRPr="00EC60A8">
        <w:rPr>
          <w:rStyle w:val="FontStyle27"/>
          <w:rFonts w:ascii="Arial" w:eastAsia="Times New Roman" w:hAnsi="Arial" w:cs="Arial"/>
          <w:b w:val="0"/>
          <w:bCs w:val="0"/>
          <w:sz w:val="22"/>
          <w:szCs w:val="22"/>
        </w:rPr>
        <w:t xml:space="preserve"> …….</w:t>
      </w:r>
      <w:r w:rsidRPr="00EC60A8">
        <w:rPr>
          <w:rStyle w:val="FontStyle27"/>
          <w:rFonts w:ascii="Arial" w:eastAsia="Times New Roman" w:hAnsi="Arial" w:cs="Arial"/>
          <w:b w:val="0"/>
          <w:bCs w:val="0"/>
          <w:sz w:val="22"/>
          <w:szCs w:val="22"/>
          <w:lang w:val="pl-PL"/>
        </w:rPr>
        <w:t xml:space="preserve"> </w:t>
      </w:r>
      <w:r w:rsidRPr="00EC60A8">
        <w:rPr>
          <w:rFonts w:ascii="Arial" w:hAnsi="Arial" w:cs="Arial"/>
          <w:b w:val="0"/>
          <w:bCs w:val="0"/>
          <w:szCs w:val="22"/>
        </w:rPr>
        <w:t>złotych netto,</w:t>
      </w:r>
      <w:r w:rsidRPr="00EC60A8">
        <w:rPr>
          <w:rFonts w:ascii="Arial" w:hAnsi="Arial" w:cs="Arial"/>
          <w:b w:val="0"/>
          <w:bCs w:val="0"/>
          <w:szCs w:val="22"/>
          <w:lang w:val="pl-PL"/>
        </w:rPr>
        <w:t xml:space="preserve"> powiększona o należny podatek od towarów i usług,</w:t>
      </w:r>
      <w:r w:rsidRPr="00EC60A8">
        <w:rPr>
          <w:rFonts w:ascii="Arial" w:hAnsi="Arial" w:cs="Arial"/>
          <w:b w:val="0"/>
          <w:bCs w:val="0"/>
          <w:szCs w:val="22"/>
        </w:rPr>
        <w:t xml:space="preserve"> tj</w:t>
      </w:r>
      <w:r w:rsidRPr="00EC60A8">
        <w:rPr>
          <w:rFonts w:ascii="Arial" w:hAnsi="Arial" w:cs="Arial"/>
          <w:b w:val="0"/>
          <w:bCs w:val="0"/>
          <w:szCs w:val="22"/>
          <w:lang w:val="pl-PL"/>
        </w:rPr>
        <w:t>.</w:t>
      </w:r>
      <w:r w:rsidRPr="00EC60A8">
        <w:rPr>
          <w:rFonts w:ascii="Arial" w:hAnsi="Arial" w:cs="Arial"/>
          <w:b w:val="0"/>
          <w:bCs w:val="0"/>
          <w:szCs w:val="22"/>
        </w:rPr>
        <w:t xml:space="preserve"> ………… </w:t>
      </w:r>
      <w:r w:rsidRPr="00EC60A8">
        <w:rPr>
          <w:rStyle w:val="FontStyle27"/>
          <w:rFonts w:ascii="Arial" w:eastAsia="Times New Roman" w:hAnsi="Arial" w:cs="Arial"/>
          <w:b w:val="0"/>
          <w:bCs w:val="0"/>
          <w:sz w:val="22"/>
          <w:szCs w:val="22"/>
        </w:rPr>
        <w:t xml:space="preserve">złotych brutto, </w:t>
      </w:r>
    </w:p>
    <w:p w14:paraId="0AF5E46E" w14:textId="77777777" w:rsidR="00EC60A8" w:rsidRPr="00EC60A8" w:rsidRDefault="00EC60A8" w:rsidP="00922C6D">
      <w:pPr>
        <w:tabs>
          <w:tab w:val="left" w:pos="1418"/>
        </w:tabs>
        <w:spacing w:after="60" w:line="312" w:lineRule="auto"/>
        <w:ind w:left="851" w:hanging="284"/>
        <w:rPr>
          <w:rFonts w:ascii="Arial" w:hAnsi="Arial" w:cs="Arial"/>
          <w:b/>
          <w:i/>
          <w:sz w:val="16"/>
          <w:szCs w:val="16"/>
        </w:rPr>
      </w:pPr>
      <w:r w:rsidRPr="00EC60A8">
        <w:rPr>
          <w:rStyle w:val="FontStyle27"/>
          <w:rFonts w:ascii="Arial" w:hAnsi="Arial" w:cs="Arial"/>
          <w:sz w:val="16"/>
          <w:szCs w:val="16"/>
        </w:rPr>
        <w:t>*</w:t>
      </w:r>
      <w:r w:rsidRPr="00EC60A8">
        <w:rPr>
          <w:rFonts w:ascii="Arial" w:hAnsi="Arial" w:cs="Arial"/>
          <w:b/>
          <w:i/>
          <w:sz w:val="16"/>
          <w:szCs w:val="16"/>
        </w:rPr>
        <w:t xml:space="preserve"> Zamawiający zastrzega, że wskazana przez Wykonawcę w formularzu oferty cena za raport cząstkowy nie może stanowić więcej niż 20 % oferowanej łącznej ceny brutto za realizację przedmiotu zamówienia.</w:t>
      </w:r>
    </w:p>
    <w:p w14:paraId="164906F6" w14:textId="77777777" w:rsidR="00EC60A8" w:rsidRPr="00EC60A8" w:rsidRDefault="00EC60A8" w:rsidP="00922C6D">
      <w:pPr>
        <w:pStyle w:val="Akapitzlist"/>
        <w:keepNext w:val="0"/>
        <w:keepLines w:val="0"/>
        <w:numPr>
          <w:ilvl w:val="0"/>
          <w:numId w:val="83"/>
        </w:numPr>
        <w:tabs>
          <w:tab w:val="num" w:pos="720"/>
          <w:tab w:val="left" w:pos="1701"/>
        </w:tabs>
        <w:spacing w:before="0" w:after="60" w:line="312" w:lineRule="auto"/>
        <w:ind w:left="851" w:hanging="284"/>
        <w:rPr>
          <w:rStyle w:val="FontStyle27"/>
          <w:rFonts w:ascii="Arial" w:hAnsi="Arial" w:cs="Arial"/>
          <w:b w:val="0"/>
          <w:bCs w:val="0"/>
          <w:sz w:val="22"/>
          <w:szCs w:val="22"/>
          <w:lang w:val="pl-PL"/>
        </w:rPr>
      </w:pPr>
      <w:r w:rsidRPr="00EC60A8">
        <w:rPr>
          <w:rStyle w:val="FontStyle27"/>
          <w:rFonts w:ascii="Arial" w:hAnsi="Arial" w:cs="Arial"/>
          <w:sz w:val="22"/>
          <w:szCs w:val="22"/>
          <w:lang w:val="pl-PL"/>
        </w:rPr>
        <w:t>r</w:t>
      </w:r>
      <w:r w:rsidRPr="00EC60A8">
        <w:rPr>
          <w:rStyle w:val="FontStyle27"/>
          <w:rFonts w:ascii="Arial" w:eastAsia="Times New Roman" w:hAnsi="Arial" w:cs="Arial"/>
          <w:sz w:val="22"/>
          <w:szCs w:val="22"/>
        </w:rPr>
        <w:t xml:space="preserve">aport końcowego i prezentację (łącznie), </w:t>
      </w:r>
      <w:r w:rsidRPr="00EC60A8">
        <w:rPr>
          <w:rStyle w:val="FontStyle27"/>
          <w:rFonts w:ascii="Arial" w:eastAsia="Times New Roman" w:hAnsi="Arial" w:cs="Arial"/>
          <w:b w:val="0"/>
          <w:bCs w:val="0"/>
          <w:sz w:val="22"/>
          <w:szCs w:val="22"/>
          <w:lang w:val="pl-PL"/>
        </w:rPr>
        <w:t>cena</w:t>
      </w:r>
      <w:r w:rsidRPr="00EC60A8">
        <w:rPr>
          <w:rStyle w:val="FontStyle27"/>
          <w:rFonts w:ascii="Arial" w:eastAsia="Times New Roman" w:hAnsi="Arial" w:cs="Arial"/>
          <w:b w:val="0"/>
          <w:bCs w:val="0"/>
          <w:sz w:val="22"/>
          <w:szCs w:val="22"/>
        </w:rPr>
        <w:t xml:space="preserve"> …….</w:t>
      </w:r>
      <w:r w:rsidRPr="00EC60A8">
        <w:rPr>
          <w:rStyle w:val="FontStyle27"/>
          <w:rFonts w:ascii="Arial" w:eastAsia="Times New Roman" w:hAnsi="Arial" w:cs="Arial"/>
          <w:b w:val="0"/>
          <w:bCs w:val="0"/>
          <w:sz w:val="22"/>
          <w:szCs w:val="22"/>
          <w:lang w:val="pl-PL"/>
        </w:rPr>
        <w:t xml:space="preserve"> </w:t>
      </w:r>
      <w:r w:rsidRPr="00EC60A8">
        <w:rPr>
          <w:rFonts w:ascii="Arial" w:hAnsi="Arial" w:cs="Arial"/>
          <w:b w:val="0"/>
          <w:bCs w:val="0"/>
          <w:szCs w:val="22"/>
        </w:rPr>
        <w:t>złotych netto,</w:t>
      </w:r>
      <w:r w:rsidRPr="00EC60A8">
        <w:rPr>
          <w:rFonts w:ascii="Arial" w:hAnsi="Arial" w:cs="Arial"/>
          <w:b w:val="0"/>
          <w:bCs w:val="0"/>
          <w:szCs w:val="22"/>
          <w:lang w:val="pl-PL"/>
        </w:rPr>
        <w:t xml:space="preserve"> powiększona o należny podatek od towarów i usług,</w:t>
      </w:r>
      <w:r w:rsidRPr="00EC60A8">
        <w:rPr>
          <w:rFonts w:ascii="Arial" w:hAnsi="Arial" w:cs="Arial"/>
          <w:b w:val="0"/>
          <w:bCs w:val="0"/>
          <w:szCs w:val="22"/>
        </w:rPr>
        <w:t xml:space="preserve"> tj</w:t>
      </w:r>
      <w:r w:rsidRPr="00EC60A8">
        <w:rPr>
          <w:rFonts w:ascii="Arial" w:hAnsi="Arial" w:cs="Arial"/>
          <w:b w:val="0"/>
          <w:bCs w:val="0"/>
          <w:szCs w:val="22"/>
          <w:lang w:val="pl-PL"/>
        </w:rPr>
        <w:t>.</w:t>
      </w:r>
      <w:r w:rsidRPr="00EC60A8">
        <w:rPr>
          <w:rFonts w:ascii="Arial" w:hAnsi="Arial" w:cs="Arial"/>
          <w:b w:val="0"/>
          <w:bCs w:val="0"/>
          <w:szCs w:val="22"/>
        </w:rPr>
        <w:t xml:space="preserve"> ………… </w:t>
      </w:r>
      <w:r w:rsidRPr="00EC60A8">
        <w:rPr>
          <w:rStyle w:val="FontStyle27"/>
          <w:rFonts w:ascii="Arial" w:eastAsia="Times New Roman" w:hAnsi="Arial" w:cs="Arial"/>
          <w:b w:val="0"/>
          <w:bCs w:val="0"/>
          <w:sz w:val="22"/>
          <w:szCs w:val="22"/>
        </w:rPr>
        <w:t xml:space="preserve">złotych brutto, </w:t>
      </w:r>
    </w:p>
    <w:p w14:paraId="0A9CCB49" w14:textId="153B8F29" w:rsidR="00EC60A8" w:rsidRPr="00EC60A8" w:rsidRDefault="00EC60A8" w:rsidP="00922C6D">
      <w:pPr>
        <w:tabs>
          <w:tab w:val="left" w:pos="1418"/>
        </w:tabs>
        <w:spacing w:after="60" w:line="312" w:lineRule="auto"/>
        <w:ind w:left="851" w:hanging="284"/>
        <w:rPr>
          <w:rStyle w:val="FontStyle27"/>
          <w:rFonts w:ascii="Arial" w:hAnsi="Arial" w:cs="Arial"/>
          <w:b/>
          <w:i/>
          <w:sz w:val="16"/>
          <w:szCs w:val="16"/>
        </w:rPr>
      </w:pPr>
      <w:r w:rsidRPr="00EC60A8">
        <w:rPr>
          <w:rStyle w:val="FontStyle27"/>
          <w:rFonts w:ascii="Arial" w:hAnsi="Arial" w:cs="Arial"/>
          <w:sz w:val="16"/>
          <w:szCs w:val="16"/>
        </w:rPr>
        <w:t>*</w:t>
      </w:r>
      <w:r w:rsidRPr="00EC60A8">
        <w:rPr>
          <w:rFonts w:ascii="Arial" w:hAnsi="Arial" w:cs="Arial"/>
          <w:b/>
          <w:i/>
          <w:sz w:val="16"/>
          <w:szCs w:val="16"/>
        </w:rPr>
        <w:t xml:space="preserve"> Zamawiający zastrzega, że wskazana przez Wykonawcę w formularzu oferty cena za raport końcowy i</w:t>
      </w:r>
      <w:r w:rsidR="00922C6D">
        <w:rPr>
          <w:rFonts w:ascii="Arial" w:hAnsi="Arial" w:cs="Arial"/>
          <w:b/>
          <w:i/>
          <w:sz w:val="16"/>
          <w:szCs w:val="16"/>
        </w:rPr>
        <w:t> </w:t>
      </w:r>
      <w:r w:rsidRPr="00EC60A8">
        <w:rPr>
          <w:rFonts w:ascii="Arial" w:hAnsi="Arial" w:cs="Arial"/>
          <w:b/>
          <w:i/>
          <w:sz w:val="16"/>
          <w:szCs w:val="16"/>
        </w:rPr>
        <w:t>prezentację nie może stanowić więcej niż 60 % oferowanej łącznej ceny brutto za realizację przedmiotu zamówienia.</w:t>
      </w:r>
    </w:p>
    <w:p w14:paraId="3C2F60AC" w14:textId="77777777" w:rsidR="00EC60A8" w:rsidRPr="00A17B7A" w:rsidRDefault="00EC60A8" w:rsidP="00922C6D">
      <w:pPr>
        <w:pStyle w:val="Akapitzlist"/>
        <w:keepNext w:val="0"/>
        <w:keepLines w:val="0"/>
        <w:spacing w:before="0" w:after="60" w:line="312" w:lineRule="auto"/>
        <w:ind w:left="284"/>
        <w:outlineLvl w:val="9"/>
        <w:rPr>
          <w:rFonts w:ascii="Arial" w:hAnsi="Arial" w:cs="Arial"/>
          <w:bCs w:val="0"/>
          <w:szCs w:val="22"/>
        </w:rPr>
      </w:pPr>
    </w:p>
    <w:p w14:paraId="009C8652" w14:textId="77777777" w:rsidR="00EC60A8" w:rsidRDefault="00EC60A8" w:rsidP="00922C6D">
      <w:pPr>
        <w:pStyle w:val="Akapitzlist"/>
        <w:keepNext w:val="0"/>
        <w:keepLines w:val="0"/>
        <w:spacing w:before="0" w:after="60" w:line="312" w:lineRule="auto"/>
        <w:ind w:left="720" w:hanging="294"/>
        <w:rPr>
          <w:rFonts w:ascii="Arial" w:hAnsi="Arial" w:cs="Arial"/>
          <w:szCs w:val="22"/>
          <w:u w:val="single"/>
        </w:rPr>
      </w:pPr>
      <w:r w:rsidRPr="00A448AB">
        <w:rPr>
          <w:rFonts w:ascii="Arial" w:hAnsi="Arial" w:cs="Arial"/>
          <w:b w:val="0"/>
          <w:bCs w:val="0"/>
          <w:szCs w:val="22"/>
          <w:lang w:val="pl-PL"/>
        </w:rPr>
        <w:t>2.</w:t>
      </w:r>
      <w:r>
        <w:rPr>
          <w:rFonts w:ascii="Arial" w:hAnsi="Arial" w:cs="Arial"/>
          <w:szCs w:val="22"/>
          <w:lang w:val="pl-PL"/>
        </w:rPr>
        <w:t xml:space="preserve"> </w:t>
      </w:r>
      <w:r w:rsidRPr="00A17B7A">
        <w:rPr>
          <w:rFonts w:ascii="Arial" w:hAnsi="Arial" w:cs="Arial"/>
          <w:szCs w:val="22"/>
        </w:rPr>
        <w:t>Oświadczenie wykonawcy dotyczące kryterium oceny ofert „Sposób realizacji badania”</w:t>
      </w:r>
      <w:r>
        <w:rPr>
          <w:rFonts w:ascii="Arial" w:hAnsi="Arial" w:cs="Arial"/>
          <w:szCs w:val="22"/>
          <w:lang w:val="pl-PL"/>
        </w:rPr>
        <w:t>*</w:t>
      </w:r>
      <w:r w:rsidRPr="00A17B7A">
        <w:rPr>
          <w:rFonts w:ascii="Arial" w:hAnsi="Arial" w:cs="Arial"/>
          <w:szCs w:val="22"/>
        </w:rPr>
        <w:t xml:space="preserve">: </w:t>
      </w:r>
      <w:r w:rsidRPr="00B903A9">
        <w:rPr>
          <w:rFonts w:ascii="Arial" w:hAnsi="Arial" w:cs="Arial"/>
          <w:szCs w:val="22"/>
          <w:u w:val="single"/>
          <w:lang w:val="pl-PL"/>
        </w:rPr>
        <w:t>Dołączam „Opis sposobu realizacji badania”.</w:t>
      </w:r>
      <w:r w:rsidRPr="00B903A9">
        <w:rPr>
          <w:rFonts w:ascii="Arial" w:hAnsi="Arial" w:cs="Arial"/>
          <w:szCs w:val="22"/>
          <w:u w:val="single"/>
        </w:rPr>
        <w:t xml:space="preserve"> </w:t>
      </w:r>
    </w:p>
    <w:p w14:paraId="4CFFE76F" w14:textId="0FD9B77B" w:rsidR="00EC60A8" w:rsidRPr="00C77008" w:rsidRDefault="00EC60A8" w:rsidP="00922C6D">
      <w:pPr>
        <w:pStyle w:val="Akapitzlist"/>
        <w:keepNext w:val="0"/>
        <w:keepLines w:val="0"/>
        <w:suppressAutoHyphens/>
        <w:spacing w:before="0" w:after="60" w:line="312" w:lineRule="auto"/>
        <w:ind w:left="720"/>
        <w:outlineLvl w:val="9"/>
        <w:rPr>
          <w:rFonts w:ascii="Arial" w:hAnsi="Arial" w:cs="Arial"/>
          <w:bCs w:val="0"/>
          <w:szCs w:val="22"/>
        </w:rPr>
      </w:pPr>
      <w:r>
        <w:rPr>
          <w:rFonts w:ascii="Arial" w:hAnsi="Arial" w:cs="Arial"/>
          <w:szCs w:val="22"/>
          <w:u w:val="single"/>
          <w:lang w:val="pl-PL"/>
        </w:rPr>
        <w:t>*</w:t>
      </w:r>
      <w:r w:rsidRPr="00B903A9">
        <w:rPr>
          <w:rFonts w:ascii="Arial" w:hAnsi="Arial" w:cs="Arial"/>
          <w:sz w:val="16"/>
          <w:szCs w:val="16"/>
          <w:u w:val="single"/>
        </w:rPr>
        <w:t>W przypadku nie załączenia do oferty opisu sposobu realizacji zamówienia,</w:t>
      </w:r>
      <w:r w:rsidRPr="00B903A9">
        <w:rPr>
          <w:rFonts w:ascii="Arial" w:hAnsi="Arial" w:cs="Arial"/>
          <w:sz w:val="16"/>
          <w:szCs w:val="16"/>
          <w:u w:val="single"/>
          <w:lang w:val="pl-PL"/>
        </w:rPr>
        <w:t xml:space="preserve"> </w:t>
      </w:r>
      <w:r w:rsidRPr="00B903A9">
        <w:rPr>
          <w:rFonts w:ascii="Arial" w:hAnsi="Arial" w:cs="Arial"/>
          <w:sz w:val="16"/>
          <w:szCs w:val="16"/>
          <w:u w:val="single"/>
        </w:rPr>
        <w:t>oferta Wykonawcy zostanie odrzucona na podstawie art. 226 ust 1. Pkt 5</w:t>
      </w:r>
      <w:r w:rsidRPr="00B903A9">
        <w:rPr>
          <w:rFonts w:ascii="Arial" w:hAnsi="Arial" w:cs="Arial"/>
          <w:sz w:val="16"/>
          <w:szCs w:val="16"/>
          <w:u w:val="single"/>
          <w:lang w:val="pl-PL"/>
        </w:rPr>
        <w:t xml:space="preserve"> </w:t>
      </w:r>
      <w:r w:rsidRPr="00B903A9">
        <w:rPr>
          <w:rFonts w:ascii="Arial" w:hAnsi="Arial" w:cs="Arial"/>
          <w:sz w:val="16"/>
          <w:szCs w:val="16"/>
          <w:u w:val="single"/>
        </w:rPr>
        <w:t>Pzp;</w:t>
      </w:r>
    </w:p>
    <w:p w14:paraId="1DF81514" w14:textId="77777777" w:rsidR="00020D2A" w:rsidRPr="008B22FB" w:rsidRDefault="00020D2A" w:rsidP="00922C6D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zamówienie wykonamy w terminie wskazanym w Specyfikacji Warunków Zamówienia.</w:t>
      </w:r>
    </w:p>
    <w:p w14:paraId="514D71DD" w14:textId="77777777" w:rsidR="00020D2A" w:rsidRPr="008B22FB" w:rsidRDefault="00020D2A" w:rsidP="001431BD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ze Specyfikacją Warunków Zamówienia i akceptujemy oraz spełniamy wszystkie warunki w niej zawarte.</w:t>
      </w:r>
    </w:p>
    <w:p w14:paraId="2315FDB5" w14:textId="77777777" w:rsidR="00020D2A" w:rsidRPr="008B22FB" w:rsidRDefault="00020D2A" w:rsidP="001431BD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uzyskaliśmy wszelkie informacje niezbędne do prawidłowego przygotowania i złożenia niniejszej oferty.</w:t>
      </w:r>
    </w:p>
    <w:p w14:paraId="1DB2DB1A" w14:textId="77777777" w:rsidR="00020D2A" w:rsidRPr="008B22FB" w:rsidRDefault="00020D2A" w:rsidP="001431BD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</w:t>
      </w:r>
      <w:r w:rsidRPr="008B22FB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718C3FD2" w14:textId="77777777" w:rsidR="00020D2A" w:rsidRPr="008B22FB" w:rsidRDefault="00020D2A" w:rsidP="001431BD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2C795127" w14:textId="77777777" w:rsidR="00020D2A" w:rsidRPr="008B22FB" w:rsidRDefault="00020D2A" w:rsidP="001431BD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AKCEPTUJEMY Projektowane Postanowienia Umowne, w tym warunki płatności oraz termin realizacji przedmiotu zamówienia podany przez Zamawiającego.</w:t>
      </w:r>
    </w:p>
    <w:p w14:paraId="452B145E" w14:textId="78A27A2D" w:rsidR="00020D2A" w:rsidRPr="008B22FB" w:rsidRDefault="00020D2A" w:rsidP="001431BD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lastRenderedPageBreak/>
        <w:t>O</w:t>
      </w:r>
      <w:r w:rsidR="009136E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ŚWIADCZAMY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, że oferta </w:t>
      </w:r>
      <w:r w:rsidR="0014197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*zawiera/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nie zawiera informacji stanowiących tajemnicę przedsiębiorstwa w rozumieniu przepisów o zwalczaniu nieuczciwej konkurencji.*</w:t>
      </w:r>
    </w:p>
    <w:p w14:paraId="20B933C4" w14:textId="18D97A25" w:rsidR="00020D2A" w:rsidRPr="008B22FB" w:rsidRDefault="00020D2A" w:rsidP="00F33352">
      <w:pPr>
        <w:pStyle w:val="Akapitzlist"/>
        <w:keepNext w:val="0"/>
        <w:keepLines w:val="0"/>
        <w:suppressAutoHyphens/>
        <w:spacing w:before="0" w:after="60" w:line="312" w:lineRule="auto"/>
        <w:ind w:left="72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Informacje takie zawarte są w następujących dokumentach</w:t>
      </w:r>
      <w:r w:rsidR="0014197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*:</w:t>
      </w:r>
      <w:r w:rsidR="00D6520D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..……………………………………………………..</w:t>
      </w:r>
    </w:p>
    <w:p w14:paraId="7C03A2F7" w14:textId="3CEE8385" w:rsidR="00020D2A" w:rsidRPr="008B22FB" w:rsidRDefault="00020D2A" w:rsidP="001431BD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Fonts w:ascii="Arial" w:hAnsi="Arial" w:cs="Arial"/>
          <w:b w:val="0"/>
          <w:bCs w:val="0"/>
          <w:szCs w:val="22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>OŚWIADCZAM, że wypełniłem obowiązki informacyjne przewidziane w art. 13 lub art.</w:t>
      </w:r>
      <w:r w:rsidR="00D6520D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>14 RODO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footnoteReference w:id="1"/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wobec osób fizycznych, od których dane osobowe bezpośrednio lub pośrednio pozyskałem w celu ubiegania się o udzielenie zamówienia publicznego w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>niniejszym postępowaniu.**</w:t>
      </w:r>
    </w:p>
    <w:p w14:paraId="1F0050E7" w14:textId="77777777" w:rsidR="00020D2A" w:rsidRPr="008B22FB" w:rsidRDefault="00020D2A" w:rsidP="001431BD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Style w:val="FontStyle98"/>
          <w:rFonts w:ascii="Arial" w:hAnsi="Arial" w:cs="Arial"/>
          <w:b w:val="0"/>
          <w:bCs w:val="0"/>
          <w:lang w:val="pl-PL"/>
        </w:rPr>
      </w:pPr>
      <w:r w:rsidRPr="008B22FB">
        <w:rPr>
          <w:rStyle w:val="FontStyle98"/>
          <w:rFonts w:ascii="Arial" w:hAnsi="Arial" w:cs="Arial"/>
          <w:b w:val="0"/>
          <w:bCs w:val="0"/>
          <w:lang w:val="pl-PL"/>
        </w:rPr>
        <w:t xml:space="preserve">Wraz z ofertą </w:t>
      </w:r>
      <w:r w:rsidRPr="008B22FB">
        <w:rPr>
          <w:rStyle w:val="FontStyle93"/>
          <w:rFonts w:cs="Arial"/>
          <w:bCs w:val="0"/>
          <w:sz w:val="22"/>
          <w:szCs w:val="22"/>
          <w:lang w:val="pl-PL"/>
        </w:rPr>
        <w:t xml:space="preserve">SKŁADAMY </w:t>
      </w:r>
      <w:r w:rsidRPr="008B22FB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6A2C6D9B" w14:textId="6F1F5FBB" w:rsidR="00020D2A" w:rsidRPr="008B22FB" w:rsidRDefault="00020D2A" w:rsidP="00F33352">
      <w:pPr>
        <w:pStyle w:val="Tytu"/>
        <w:numPr>
          <w:ilvl w:val="0"/>
          <w:numId w:val="21"/>
        </w:numPr>
        <w:suppressAutoHyphens/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8B22FB">
        <w:rPr>
          <w:rFonts w:ascii="Arial" w:hAnsi="Arial" w:cs="Arial"/>
          <w:bCs/>
          <w:sz w:val="22"/>
          <w:szCs w:val="22"/>
        </w:rPr>
        <w:t xml:space="preserve">Oświadczenia wstępne z art. 125 ust. 1 </w:t>
      </w:r>
      <w:r w:rsidR="00B6029A">
        <w:rPr>
          <w:rFonts w:ascii="Arial" w:hAnsi="Arial" w:cs="Arial"/>
          <w:bCs/>
          <w:sz w:val="22"/>
          <w:szCs w:val="22"/>
        </w:rPr>
        <w:t xml:space="preserve">ustawy </w:t>
      </w:r>
      <w:r w:rsidRPr="008B22FB">
        <w:rPr>
          <w:rFonts w:ascii="Arial" w:hAnsi="Arial" w:cs="Arial"/>
          <w:bCs/>
          <w:sz w:val="22"/>
          <w:szCs w:val="22"/>
        </w:rPr>
        <w:t>Pzp</w:t>
      </w:r>
      <w:r w:rsidR="00D6520D">
        <w:rPr>
          <w:rFonts w:ascii="Arial" w:hAnsi="Arial" w:cs="Arial"/>
          <w:bCs/>
          <w:sz w:val="22"/>
          <w:szCs w:val="22"/>
        </w:rPr>
        <w:t>.</w:t>
      </w:r>
    </w:p>
    <w:p w14:paraId="4575BC48" w14:textId="7CDE47C3" w:rsidR="00020D2A" w:rsidRPr="008B22FB" w:rsidRDefault="00020D2A" w:rsidP="00F33352">
      <w:pPr>
        <w:pStyle w:val="Tytu"/>
        <w:numPr>
          <w:ilvl w:val="0"/>
          <w:numId w:val="21"/>
        </w:numPr>
        <w:suppressAutoHyphens/>
        <w:spacing w:after="60" w:line="312" w:lineRule="auto"/>
        <w:ind w:left="851" w:hanging="426"/>
        <w:jc w:val="left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Odpis lub informację z Krajowego Rejestru Sądowego, Centralnej Ewidencji i Informacji o Działalności Gospodarczej lub innego właściwego rejestru można uzyskać pod adresem:</w:t>
      </w:r>
      <w:r w:rsidR="00D6520D">
        <w:rPr>
          <w:rFonts w:ascii="Arial" w:hAnsi="Arial" w:cs="Arial"/>
          <w:sz w:val="22"/>
          <w:szCs w:val="22"/>
        </w:rPr>
        <w:t xml:space="preserve"> </w:t>
      </w:r>
      <w:r w:rsidRPr="008B22FB">
        <w:rPr>
          <w:rFonts w:ascii="Arial" w:hAnsi="Arial" w:cs="Arial"/>
          <w:sz w:val="22"/>
          <w:szCs w:val="22"/>
        </w:rPr>
        <w:t>…………..</w:t>
      </w:r>
    </w:p>
    <w:p w14:paraId="50C5025A" w14:textId="712B512B" w:rsidR="00020D2A" w:rsidRDefault="00D6520D" w:rsidP="00D6520D">
      <w:pPr>
        <w:pStyle w:val="Tytu"/>
        <w:tabs>
          <w:tab w:val="left" w:leader="dot" w:pos="851"/>
          <w:tab w:val="left" w:leader="dot" w:pos="2835"/>
        </w:tabs>
        <w:suppressAutoHyphens/>
        <w:spacing w:after="6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30F81BA0" w14:textId="1CD6BFBF" w:rsidR="00020D2A" w:rsidRPr="008B22FB" w:rsidRDefault="00D6520D" w:rsidP="00D6520D">
      <w:pPr>
        <w:pStyle w:val="Tytu"/>
        <w:tabs>
          <w:tab w:val="left" w:leader="dot" w:pos="851"/>
          <w:tab w:val="left" w:leader="dot" w:pos="2835"/>
        </w:tabs>
        <w:suppressAutoHyphens/>
        <w:spacing w:after="6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3948964D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firstLine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30BAE542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8B22FB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0CF9F44A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……………………………….</w:t>
      </w:r>
    </w:p>
    <w:p w14:paraId="6C1D7028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Imię i nazwisko</w:t>
      </w:r>
    </w:p>
    <w:p w14:paraId="40648DFD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/podpisano elektronicznie/</w:t>
      </w:r>
    </w:p>
    <w:p w14:paraId="50E37098" w14:textId="77777777" w:rsidR="00020D2A" w:rsidRPr="00D6520D" w:rsidRDefault="00020D2A" w:rsidP="00D6520D">
      <w:pPr>
        <w:pStyle w:val="Style60"/>
        <w:widowControl/>
        <w:suppressAutoHyphens/>
        <w:spacing w:line="312" w:lineRule="auto"/>
        <w:jc w:val="left"/>
        <w:rPr>
          <w:rStyle w:val="FontStyle97"/>
          <w:rFonts w:ascii="Arial" w:hAnsi="Arial" w:cs="Arial"/>
          <w:b/>
          <w:sz w:val="18"/>
          <w:szCs w:val="18"/>
          <w:u w:val="single"/>
        </w:rPr>
      </w:pPr>
      <w:r w:rsidRPr="00D6520D">
        <w:rPr>
          <w:rStyle w:val="FontStyle97"/>
          <w:rFonts w:ascii="Arial" w:hAnsi="Arial" w:cs="Arial"/>
          <w:b/>
          <w:sz w:val="18"/>
          <w:szCs w:val="18"/>
          <w:u w:val="single"/>
        </w:rPr>
        <w:t>Informacja dla Wykonawcy:</w:t>
      </w:r>
    </w:p>
    <w:p w14:paraId="40635614" w14:textId="5F9C4DB5" w:rsidR="00020D2A" w:rsidRPr="00D6520D" w:rsidRDefault="00020D2A" w:rsidP="00D6520D">
      <w:pPr>
        <w:pStyle w:val="Style60"/>
        <w:widowControl/>
        <w:suppressAutoHyphens/>
        <w:spacing w:line="312" w:lineRule="auto"/>
        <w:jc w:val="left"/>
        <w:rPr>
          <w:rStyle w:val="FontStyle97"/>
          <w:rFonts w:ascii="Arial" w:hAnsi="Arial" w:cs="Arial"/>
          <w:sz w:val="18"/>
          <w:szCs w:val="18"/>
          <w:u w:val="single"/>
        </w:rPr>
      </w:pPr>
      <w:r w:rsidRPr="00D6520D">
        <w:rPr>
          <w:rStyle w:val="FontStyle97"/>
          <w:rFonts w:ascii="Arial" w:hAnsi="Arial" w:cs="Arial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p w14:paraId="3B32BE39" w14:textId="32069C56" w:rsidR="00020D2A" w:rsidRPr="008B22FB" w:rsidRDefault="00020D2A" w:rsidP="00F33352">
      <w:pPr>
        <w:suppressAutoHyphens/>
        <w:spacing w:after="60" w:line="312" w:lineRule="auto"/>
        <w:jc w:val="right"/>
        <w:rPr>
          <w:rFonts w:ascii="Arial" w:eastAsiaTheme="minorEastAsia" w:hAnsi="Arial" w:cs="Arial"/>
          <w:i/>
          <w:iCs/>
          <w:sz w:val="22"/>
          <w:szCs w:val="22"/>
          <w:u w:val="single"/>
        </w:rPr>
      </w:pPr>
      <w:r w:rsidRPr="008B22FB">
        <w:rPr>
          <w:rStyle w:val="FontStyle97"/>
          <w:rFonts w:ascii="Arial" w:hAnsi="Arial" w:cs="Arial"/>
          <w:sz w:val="22"/>
          <w:szCs w:val="22"/>
          <w:u w:val="single"/>
        </w:rPr>
        <w:br w:type="page"/>
      </w:r>
      <w:bookmarkStart w:id="3" w:name="_Hlk111121741"/>
      <w:r w:rsidRPr="008B22FB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Załącznik nr 3</w:t>
      </w:r>
      <w:r w:rsidRPr="008B22FB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72BF478E" w14:textId="11B051AE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2F2911D1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59D42E2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41EF541A" w14:textId="77777777" w:rsidR="00042121" w:rsidRDefault="00042121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</w:p>
    <w:p w14:paraId="0D1BCEA4" w14:textId="1EF541F0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ED32AB0" w14:textId="77777777" w:rsidR="00E647D8" w:rsidRPr="00A22DCF" w:rsidRDefault="00E647D8" w:rsidP="00F33352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6199C39" w14:textId="77777777" w:rsidR="00E647D8" w:rsidRPr="00842991" w:rsidRDefault="00E647D8" w:rsidP="00F33352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F8AFAF8" w14:textId="77777777" w:rsidR="00E647D8" w:rsidRPr="00262D61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1CAC1C7" w14:textId="77777777" w:rsidR="00E647D8" w:rsidRPr="00A22DCF" w:rsidRDefault="00E647D8" w:rsidP="00F33352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A78C649" w14:textId="77777777" w:rsidR="00E647D8" w:rsidRPr="00842991" w:rsidRDefault="00E647D8" w:rsidP="00F33352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65BB3F1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5712DAB9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b/>
          <w:u w:val="single"/>
        </w:rPr>
      </w:pPr>
    </w:p>
    <w:p w14:paraId="095DD190" w14:textId="77777777" w:rsidR="00E647D8" w:rsidRPr="00D9586F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6F3D396E" w14:textId="3D4CB154" w:rsidR="00E647D8" w:rsidRPr="00D9586F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caps/>
          <w:szCs w:val="20"/>
          <w:u w:val="single"/>
        </w:rPr>
      </w:pPr>
      <w:r w:rsidRPr="00D9586F">
        <w:rPr>
          <w:rFonts w:ascii="Arial" w:hAnsi="Arial" w:cs="Arial"/>
          <w:b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Cs w:val="20"/>
          <w:u w:val="single"/>
        </w:rPr>
        <w:t>o</w:t>
      </w:r>
      <w:r w:rsidR="00D6520D">
        <w:rPr>
          <w:rFonts w:ascii="Arial" w:hAnsi="Arial" w:cs="Arial"/>
          <w:b/>
          <w:caps/>
          <w:szCs w:val="20"/>
          <w:u w:val="single"/>
        </w:rPr>
        <w:t> </w:t>
      </w:r>
      <w:r w:rsidRPr="00D9586F">
        <w:rPr>
          <w:rFonts w:ascii="Arial" w:hAnsi="Arial" w:cs="Arial"/>
          <w:b/>
          <w:caps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1AD1330A" w14:textId="77777777" w:rsidR="00E647D8" w:rsidRPr="00A22DCF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669FC6B2" w14:textId="77777777" w:rsidR="00E647D8" w:rsidRPr="00262D61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A96801F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1ABDD67E" w14:textId="603B8B0E" w:rsidR="00E647D8" w:rsidRPr="00DF3130" w:rsidRDefault="00E647D8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DF3130">
        <w:rPr>
          <w:rFonts w:ascii="Arial" w:hAnsi="Arial" w:cs="Arial"/>
          <w:b/>
          <w:bCs/>
          <w:sz w:val="22"/>
          <w:szCs w:val="22"/>
        </w:rPr>
        <w:t>Na potrzeby postępowania o udzielenie zamówienia publicznego</w:t>
      </w:r>
      <w:r w:rsidR="00D6520D">
        <w:rPr>
          <w:rFonts w:ascii="Arial" w:hAnsi="Arial" w:cs="Arial"/>
          <w:b/>
          <w:bCs/>
          <w:sz w:val="22"/>
          <w:szCs w:val="22"/>
        </w:rPr>
        <w:t xml:space="preserve"> </w:t>
      </w:r>
      <w:r w:rsidRPr="00DF3130">
        <w:rPr>
          <w:rFonts w:ascii="Arial" w:hAnsi="Arial" w:cs="Arial"/>
          <w:b/>
          <w:bCs/>
          <w:sz w:val="22"/>
          <w:szCs w:val="22"/>
        </w:rPr>
        <w:t xml:space="preserve">pn. </w:t>
      </w:r>
      <w:r w:rsidR="00220812" w:rsidRPr="00220812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="00220812" w:rsidRPr="00220812">
        <w:rPr>
          <w:rFonts w:ascii="Arial" w:hAnsi="Arial" w:cs="Arial"/>
          <w:b/>
          <w:sz w:val="22"/>
          <w:szCs w:val="22"/>
        </w:rPr>
        <w:t>Ewaluacja programu Lider - ocena skuteczności programu wsparcia rozwoju kadry naukowej</w:t>
      </w:r>
      <w:r w:rsidR="00220812" w:rsidRPr="00220812">
        <w:rPr>
          <w:rFonts w:ascii="Arial" w:hAnsi="Arial" w:cs="Arial"/>
          <w:b/>
          <w:bCs/>
          <w:color w:val="000000" w:themeColor="text1"/>
          <w:sz w:val="22"/>
          <w:szCs w:val="22"/>
        </w:rPr>
        <w:t>”</w:t>
      </w:r>
      <w:r w:rsidRPr="00DF3130">
        <w:rPr>
          <w:rFonts w:ascii="Arial" w:hAnsi="Arial" w:cs="Arial"/>
          <w:b/>
          <w:bCs/>
          <w:sz w:val="22"/>
          <w:szCs w:val="22"/>
        </w:rPr>
        <w:t xml:space="preserve">, prowadzonego przez </w:t>
      </w:r>
      <w:r w:rsidR="009136EA" w:rsidRPr="00DF3130">
        <w:rPr>
          <w:rFonts w:ascii="Arial" w:hAnsi="Arial" w:cs="Arial"/>
          <w:b/>
          <w:bCs/>
          <w:i/>
          <w:sz w:val="22"/>
          <w:szCs w:val="22"/>
        </w:rPr>
        <w:t>NARODOWE CENTRUM BADAŃ I</w:t>
      </w:r>
      <w:r w:rsidR="00D6520D">
        <w:rPr>
          <w:rFonts w:ascii="Arial" w:hAnsi="Arial" w:cs="Arial"/>
          <w:b/>
          <w:bCs/>
          <w:i/>
          <w:sz w:val="22"/>
          <w:szCs w:val="22"/>
        </w:rPr>
        <w:t> </w:t>
      </w:r>
      <w:r w:rsidR="009136EA" w:rsidRPr="00DF3130">
        <w:rPr>
          <w:rFonts w:ascii="Arial" w:hAnsi="Arial" w:cs="Arial"/>
          <w:b/>
          <w:bCs/>
          <w:i/>
          <w:sz w:val="22"/>
          <w:szCs w:val="22"/>
        </w:rPr>
        <w:t>ROZWOJU</w:t>
      </w:r>
      <w:r w:rsidRPr="00DF3130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DF3130">
        <w:rPr>
          <w:rFonts w:ascii="Arial" w:hAnsi="Arial" w:cs="Arial"/>
          <w:b/>
          <w:bCs/>
          <w:sz w:val="22"/>
          <w:szCs w:val="22"/>
        </w:rPr>
        <w:t>oświadczam, co następuje:</w:t>
      </w:r>
    </w:p>
    <w:p w14:paraId="7FDA6035" w14:textId="77777777" w:rsidR="00E647D8" w:rsidRDefault="00E647D8" w:rsidP="00F33352">
      <w:pPr>
        <w:suppressAutoHyphens/>
        <w:spacing w:after="60" w:line="312" w:lineRule="auto"/>
        <w:ind w:firstLine="709"/>
        <w:rPr>
          <w:rFonts w:ascii="Arial" w:hAnsi="Arial" w:cs="Arial"/>
          <w:sz w:val="21"/>
          <w:szCs w:val="21"/>
        </w:rPr>
      </w:pPr>
    </w:p>
    <w:p w14:paraId="77A9D98C" w14:textId="77777777" w:rsidR="00E647D8" w:rsidRPr="001448FB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A0BB948" w14:textId="77777777" w:rsidR="00E647D8" w:rsidRDefault="00E647D8" w:rsidP="00F33352">
      <w:pPr>
        <w:pStyle w:val="Akapitzlist"/>
        <w:keepNext w:val="0"/>
        <w:keepLines w:val="0"/>
        <w:suppressAutoHyphens/>
        <w:spacing w:before="0" w:after="60" w:line="312" w:lineRule="auto"/>
        <w:rPr>
          <w:rFonts w:ascii="Arial" w:hAnsi="Arial" w:cs="Arial"/>
        </w:rPr>
      </w:pPr>
    </w:p>
    <w:p w14:paraId="106B4F83" w14:textId="59E6468F" w:rsidR="00DF3130" w:rsidRDefault="00E647D8" w:rsidP="001431BD">
      <w:pPr>
        <w:pStyle w:val="Akapitzlist"/>
        <w:keepNext w:val="0"/>
        <w:keepLines w:val="0"/>
        <w:numPr>
          <w:ilvl w:val="0"/>
          <w:numId w:val="42"/>
        </w:numPr>
        <w:suppressAutoHyphens/>
        <w:spacing w:before="0" w:after="60" w:line="312" w:lineRule="auto"/>
        <w:outlineLvl w:val="9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 art.</w:t>
      </w:r>
      <w:r w:rsidR="00D6520D">
        <w:rPr>
          <w:rFonts w:ascii="Arial" w:hAnsi="Arial" w:cs="Arial"/>
          <w:sz w:val="21"/>
          <w:szCs w:val="21"/>
          <w:lang w:val="pl-PL"/>
        </w:rPr>
        <w:t> </w:t>
      </w:r>
      <w:r>
        <w:rPr>
          <w:rFonts w:ascii="Arial" w:hAnsi="Arial" w:cs="Arial"/>
          <w:sz w:val="21"/>
          <w:szCs w:val="21"/>
        </w:rPr>
        <w:t>108</w:t>
      </w:r>
      <w:r w:rsidR="00D6520D">
        <w:rPr>
          <w:rFonts w:ascii="Arial" w:hAnsi="Arial" w:cs="Arial"/>
          <w:sz w:val="21"/>
          <w:szCs w:val="21"/>
          <w:lang w:val="pl-PL"/>
        </w:rPr>
        <w:t> </w:t>
      </w:r>
      <w:r w:rsidRPr="004B00A9">
        <w:rPr>
          <w:rFonts w:ascii="Arial" w:hAnsi="Arial" w:cs="Arial"/>
          <w:sz w:val="21"/>
          <w:szCs w:val="21"/>
        </w:rPr>
        <w:t>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02FC2BCB" w14:textId="61E5728C" w:rsidR="00E647D8" w:rsidRPr="00272C31" w:rsidRDefault="00E647D8" w:rsidP="001431BD">
      <w:pPr>
        <w:pStyle w:val="Akapitzlist"/>
        <w:keepNext w:val="0"/>
        <w:keepLines w:val="0"/>
        <w:numPr>
          <w:ilvl w:val="0"/>
          <w:numId w:val="42"/>
        </w:numPr>
        <w:suppressAutoHyphens/>
        <w:spacing w:before="0" w:after="60" w:line="312" w:lineRule="auto"/>
        <w:outlineLvl w:val="9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</w:t>
      </w:r>
      <w:r w:rsidR="00D6520D">
        <w:rPr>
          <w:rFonts w:ascii="Arial" w:hAnsi="Arial" w:cs="Arial"/>
          <w:sz w:val="21"/>
          <w:szCs w:val="21"/>
          <w:lang w:val="pl-PL"/>
        </w:rPr>
        <w:t> </w:t>
      </w:r>
      <w:r w:rsidRPr="00D13B3F">
        <w:rPr>
          <w:rFonts w:ascii="Arial" w:hAnsi="Arial" w:cs="Arial"/>
          <w:sz w:val="21"/>
          <w:szCs w:val="21"/>
        </w:rPr>
        <w:t>postępowania na podstawie art. …………. ustawy Pzp</w:t>
      </w:r>
      <w:r w:rsidRPr="00D13B3F">
        <w:rPr>
          <w:rFonts w:ascii="Arial" w:hAnsi="Arial" w:cs="Arial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>pkt 1, 2 i 5</w:t>
      </w:r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</w:t>
      </w: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1F28B7A1" w14:textId="4C134BF4" w:rsidR="00E647D8" w:rsidRPr="00DD59F0" w:rsidRDefault="00E647D8" w:rsidP="00922C6D">
      <w:pPr>
        <w:pStyle w:val="NormalnyWeb"/>
        <w:numPr>
          <w:ilvl w:val="0"/>
          <w:numId w:val="42"/>
        </w:numPr>
        <w:suppressAutoHyphens/>
        <w:spacing w:before="0" w:beforeAutospacing="0" w:after="60" w:afterAutospacing="0" w:line="312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</w:t>
      </w:r>
      <w:r w:rsidR="00922C6D">
        <w:rPr>
          <w:rFonts w:ascii="Arial" w:hAnsi="Arial" w:cs="Arial"/>
          <w:sz w:val="21"/>
          <w:szCs w:val="21"/>
        </w:rPr>
        <w:t> </w:t>
      </w:r>
      <w:r w:rsidRPr="003F3B00">
        <w:rPr>
          <w:rFonts w:ascii="Arial" w:hAnsi="Arial" w:cs="Arial"/>
          <w:sz w:val="21"/>
          <w:szCs w:val="21"/>
        </w:rPr>
        <w:t>postępowania na podstawie art.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</w:t>
      </w:r>
      <w:r w:rsidR="00922C6D">
        <w:rPr>
          <w:rFonts w:ascii="Arial" w:hAnsi="Arial" w:cs="Arial"/>
          <w:color w:val="222222"/>
          <w:sz w:val="21"/>
          <w:szCs w:val="21"/>
        </w:rPr>
        <w:t>t. j.: Dz. U. z 2023 poz. 129, 185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8196DC2" w14:textId="77777777" w:rsidR="00E647D8" w:rsidRPr="00E31C06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294AD42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1CC7612B" w14:textId="77777777" w:rsidR="00E647D8" w:rsidRPr="00706D8B" w:rsidRDefault="00E647D8" w:rsidP="00F33352">
      <w:pPr>
        <w:suppressAutoHyphens/>
        <w:spacing w:after="60" w:line="312" w:lineRule="auto"/>
        <w:rPr>
          <w:rFonts w:ascii="Arial" w:hAnsi="Arial" w:cs="Arial"/>
          <w:color w:val="0070C0"/>
          <w:szCs w:val="20"/>
        </w:rPr>
      </w:pPr>
      <w:bookmarkStart w:id="4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27E77E33" w14:textId="664DF14D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4"/>
    </w:p>
    <w:p w14:paraId="76E13142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382B9CCD" w14:textId="77777777" w:rsidR="00E647D8" w:rsidRPr="00E24AD0" w:rsidRDefault="00E647D8" w:rsidP="00F33352">
      <w:pPr>
        <w:suppressAutoHyphens/>
        <w:spacing w:after="60" w:line="312" w:lineRule="auto"/>
        <w:rPr>
          <w:rFonts w:ascii="Arial" w:hAnsi="Arial" w:cs="Arial"/>
          <w:color w:val="0070C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7C2B26A2" w14:textId="407FBA39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bookmarkStart w:id="5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5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następującym zakresie: </w:t>
      </w:r>
    </w:p>
    <w:p w14:paraId="1E75FD9B" w14:textId="77777777" w:rsidR="00E647D8" w:rsidRPr="00CF09B7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F8ED463" w14:textId="77777777" w:rsidR="00E647D8" w:rsidRPr="004D7E48" w:rsidRDefault="00E647D8" w:rsidP="00F33352">
      <w:pPr>
        <w:suppressAutoHyphens/>
        <w:spacing w:after="60" w:line="312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1576B2D5" w14:textId="77777777" w:rsidR="00E647D8" w:rsidRPr="00B15FD3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5B75931" w14:textId="293E0422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E657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6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6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 w:rsidR="005E6577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5E657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</w:t>
      </w:r>
      <w:r w:rsidR="005E6577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65E56F09" w14:textId="77777777" w:rsidR="00E647D8" w:rsidRPr="00DE447D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3200E5CE" w14:textId="77777777" w:rsidR="005E6577" w:rsidRPr="00190D6E" w:rsidRDefault="005E6577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</w:p>
    <w:p w14:paraId="3F1E4CEF" w14:textId="77777777" w:rsidR="00E647D8" w:rsidRPr="001D3A19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087A355C" w14:textId="5D1A38B7" w:rsidR="00E647D8" w:rsidRDefault="00E647D8" w:rsidP="00F33352">
      <w:pPr>
        <w:suppressAutoHyphens/>
        <w:spacing w:after="60" w:line="312" w:lineRule="auto"/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</w:t>
      </w:r>
      <w:r w:rsidR="005E6577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79F4B943" w14:textId="77777777" w:rsidR="005E6577" w:rsidRDefault="005E6577" w:rsidP="00F33352">
      <w:pPr>
        <w:suppressAutoHyphens/>
        <w:spacing w:after="60" w:line="312" w:lineRule="auto"/>
      </w:pPr>
    </w:p>
    <w:p w14:paraId="535DB74E" w14:textId="77777777" w:rsidR="00E647D8" w:rsidRPr="002E0E61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D4DFD9B" w14:textId="77777777" w:rsidR="00E647D8" w:rsidRPr="00AA336E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4070E15" w14:textId="249361A3" w:rsidR="00E647D8" w:rsidRPr="005E6577" w:rsidRDefault="00E647D8" w:rsidP="001431BD">
      <w:pPr>
        <w:pStyle w:val="Akapitzlist"/>
        <w:numPr>
          <w:ilvl w:val="0"/>
          <w:numId w:val="48"/>
        </w:numPr>
        <w:suppressAutoHyphens/>
        <w:spacing w:after="60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5DB40F3F" w14:textId="77777777" w:rsidR="00E647D8" w:rsidRPr="00AA336E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B9D8FF" w14:textId="33D33A8A" w:rsidR="00E647D8" w:rsidRPr="005E6577" w:rsidRDefault="00E647D8" w:rsidP="001431BD">
      <w:pPr>
        <w:pStyle w:val="Akapitzlist"/>
        <w:numPr>
          <w:ilvl w:val="0"/>
          <w:numId w:val="48"/>
        </w:numPr>
        <w:suppressAutoHyphens/>
        <w:spacing w:after="60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77C6AB2A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BA1661E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19D74A1E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34323BB" w14:textId="77777777" w:rsidR="00E647D8" w:rsidRPr="00520F90" w:rsidRDefault="00E647D8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1BEBE08" w14:textId="77777777" w:rsidR="00E647D8" w:rsidRPr="002E4237" w:rsidRDefault="00E647D8" w:rsidP="00F33352">
      <w:pPr>
        <w:suppressAutoHyphens/>
        <w:spacing w:after="60" w:line="312" w:lineRule="auto"/>
        <w:ind w:left="4962"/>
      </w:pPr>
    </w:p>
    <w:p w14:paraId="702F32AA" w14:textId="2B053888" w:rsidR="00DF3130" w:rsidRDefault="00DF3130" w:rsidP="00F33352">
      <w:pPr>
        <w:suppressAutoHyphens/>
        <w:spacing w:after="60" w:line="312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br w:type="page"/>
      </w:r>
    </w:p>
    <w:bookmarkEnd w:id="3"/>
    <w:p w14:paraId="5DB7A083" w14:textId="77777777" w:rsidR="00020D2A" w:rsidRPr="008B22FB" w:rsidRDefault="00020D2A" w:rsidP="00F33352">
      <w:pPr>
        <w:suppressAutoHyphens/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8B22FB">
        <w:rPr>
          <w:rFonts w:ascii="Arial" w:hAnsi="Arial" w:cs="Arial"/>
          <w:b/>
          <w:bCs/>
          <w:i/>
          <w:sz w:val="22"/>
          <w:szCs w:val="22"/>
        </w:rPr>
        <w:lastRenderedPageBreak/>
        <w:t>Załącznik nr 3a do SWZ</w:t>
      </w:r>
    </w:p>
    <w:p w14:paraId="6895AC10" w14:textId="77777777" w:rsidR="00020D2A" w:rsidRPr="008B22FB" w:rsidRDefault="00020D2A" w:rsidP="00F33352">
      <w:pPr>
        <w:shd w:val="clear" w:color="auto" w:fill="FFFFFF"/>
        <w:suppressAutoHyphens/>
        <w:spacing w:after="60" w:line="312" w:lineRule="auto"/>
        <w:outlineLvl w:val="0"/>
        <w:rPr>
          <w:rFonts w:ascii="Arial" w:hAnsi="Arial" w:cs="Arial"/>
          <w:b/>
          <w:color w:val="111111"/>
          <w:kern w:val="36"/>
          <w:sz w:val="22"/>
          <w:szCs w:val="22"/>
        </w:rPr>
      </w:pPr>
      <w:bookmarkStart w:id="8" w:name="_Toc72403941"/>
      <w:bookmarkStart w:id="9" w:name="_Toc76646110"/>
    </w:p>
    <w:bookmarkEnd w:id="8"/>
    <w:bookmarkEnd w:id="9"/>
    <w:p w14:paraId="01AA7401" w14:textId="77777777" w:rsidR="00E647D8" w:rsidRPr="00A22DCF" w:rsidRDefault="00E647D8" w:rsidP="00F33352">
      <w:pPr>
        <w:suppressAutoHyphens/>
        <w:spacing w:after="60" w:line="312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3310A82" w14:textId="77777777" w:rsidR="00E647D8" w:rsidRPr="00A22DCF" w:rsidRDefault="00E647D8" w:rsidP="00F33352">
      <w:pPr>
        <w:suppressAutoHyphens/>
        <w:spacing w:after="60" w:line="312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B6CBCED" w14:textId="77777777" w:rsidR="00E647D8" w:rsidRPr="00A22DCF" w:rsidRDefault="00E647D8" w:rsidP="00F33352">
      <w:pPr>
        <w:suppressAutoHyphens/>
        <w:spacing w:after="60" w:line="312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65989433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297A6561" w14:textId="77777777" w:rsidR="00E647D8" w:rsidRPr="00A22DCF" w:rsidRDefault="00E647D8" w:rsidP="00F33352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78FFD5F" w14:textId="77777777" w:rsidR="00E647D8" w:rsidRPr="00842991" w:rsidRDefault="00E647D8" w:rsidP="00F33352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9F81C1F" w14:textId="77777777" w:rsidR="00E647D8" w:rsidRPr="00262D61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E5BBFB5" w14:textId="77777777" w:rsidR="00E647D8" w:rsidRPr="00A22DCF" w:rsidRDefault="00E647D8" w:rsidP="00F33352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0D6528E" w14:textId="77777777" w:rsidR="00E647D8" w:rsidRPr="00842991" w:rsidRDefault="00E647D8" w:rsidP="00F33352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929D639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450C0ADE" w14:textId="77777777" w:rsidR="00E647D8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7A09CF65" w14:textId="57ECA473" w:rsidR="00E647D8" w:rsidRPr="0059454A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caps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Cs w:val="20"/>
          <w:u w:val="single"/>
        </w:rPr>
        <w:t xml:space="preserve"> PRZESŁAN</w:t>
      </w:r>
      <w:r>
        <w:rPr>
          <w:rFonts w:ascii="Arial" w:hAnsi="Arial" w:cs="Arial"/>
          <w:b/>
          <w:szCs w:val="20"/>
          <w:u w:val="single"/>
        </w:rPr>
        <w:t>KI</w:t>
      </w:r>
      <w:r w:rsidRPr="00710B9D">
        <w:rPr>
          <w:rFonts w:ascii="Arial" w:hAnsi="Arial" w:cs="Arial"/>
          <w:b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Cs w:val="20"/>
          <w:u w:val="single"/>
        </w:rPr>
        <w:t>o</w:t>
      </w:r>
      <w:r w:rsidR="005E6577">
        <w:rPr>
          <w:rFonts w:ascii="Arial" w:hAnsi="Arial" w:cs="Arial"/>
          <w:b/>
          <w:caps/>
          <w:szCs w:val="20"/>
          <w:u w:val="single"/>
        </w:rPr>
        <w:t> </w:t>
      </w:r>
      <w:r w:rsidRPr="00710B9D">
        <w:rPr>
          <w:rFonts w:ascii="Arial" w:hAnsi="Arial" w:cs="Arial"/>
          <w:b/>
          <w:caps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65665358" w14:textId="77777777" w:rsidR="00E647D8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A1BDE43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4A2A9412" w14:textId="64D1B5C3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5E657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220812" w:rsidRPr="00220812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="00220812" w:rsidRPr="00220812">
        <w:rPr>
          <w:rFonts w:ascii="Arial" w:hAnsi="Arial" w:cs="Arial"/>
          <w:b/>
          <w:sz w:val="22"/>
          <w:szCs w:val="22"/>
        </w:rPr>
        <w:t>Ewaluacja programu Lider - ocena skuteczności programu wsparcia rozwoju kadry naukowej</w:t>
      </w:r>
      <w:r w:rsidR="00220812" w:rsidRPr="00220812">
        <w:rPr>
          <w:rFonts w:ascii="Arial" w:hAnsi="Arial" w:cs="Arial"/>
          <w:b/>
          <w:bCs/>
          <w:color w:val="000000" w:themeColor="text1"/>
          <w:sz w:val="22"/>
          <w:szCs w:val="22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</w:t>
      </w:r>
      <w:r w:rsidR="009136EA">
        <w:rPr>
          <w:rFonts w:ascii="Arial" w:hAnsi="Arial" w:cs="Arial"/>
          <w:sz w:val="21"/>
          <w:szCs w:val="21"/>
        </w:rPr>
        <w:t xml:space="preserve"> NARODOWE CENTRUM BADAŃ I ROZWOJU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E7F474F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53DF9A8F" w14:textId="77777777" w:rsidR="00E647D8" w:rsidRPr="001563C8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4393944" w14:textId="1F84BD45" w:rsidR="00E647D8" w:rsidRPr="005E6577" w:rsidRDefault="00E647D8" w:rsidP="001431BD">
      <w:pPr>
        <w:pStyle w:val="Akapitzlist"/>
        <w:keepNext w:val="0"/>
        <w:keepLines w:val="0"/>
        <w:numPr>
          <w:ilvl w:val="0"/>
          <w:numId w:val="43"/>
        </w:numPr>
        <w:suppressAutoHyphens/>
        <w:spacing w:before="0" w:after="60" w:line="312" w:lineRule="auto"/>
        <w:ind w:left="426" w:hanging="284"/>
        <w:outlineLvl w:val="9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Oświadczam, że nie zachodzą w stosunku do mnie przesłanki wykluczenia z</w:t>
      </w:r>
      <w:r w:rsidR="005E6577" w:rsidRPr="005E6577">
        <w:rPr>
          <w:rFonts w:ascii="Arial" w:hAnsi="Arial" w:cs="Arial"/>
          <w:b w:val="0"/>
          <w:bCs w:val="0"/>
          <w:sz w:val="21"/>
          <w:szCs w:val="21"/>
          <w:lang w:val="pl-PL"/>
        </w:rPr>
        <w:t> </w:t>
      </w:r>
      <w:r w:rsidRPr="005E6577">
        <w:rPr>
          <w:rFonts w:ascii="Arial" w:hAnsi="Arial" w:cs="Arial"/>
          <w:b w:val="0"/>
          <w:bCs w:val="0"/>
          <w:sz w:val="21"/>
          <w:szCs w:val="21"/>
        </w:rPr>
        <w:t>postępowania na podstawie art. 108 ust 1 ustawy Pzp.</w:t>
      </w:r>
    </w:p>
    <w:p w14:paraId="62D8FB20" w14:textId="2DBBF09B" w:rsidR="00E647D8" w:rsidRPr="008124A1" w:rsidRDefault="00E647D8" w:rsidP="001431BD">
      <w:pPr>
        <w:pStyle w:val="NormalnyWeb"/>
        <w:numPr>
          <w:ilvl w:val="0"/>
          <w:numId w:val="43"/>
        </w:numPr>
        <w:suppressAutoHyphens/>
        <w:spacing w:before="0" w:beforeAutospacing="0" w:after="60" w:afterAutospacing="0" w:line="312" w:lineRule="auto"/>
        <w:ind w:left="426" w:hanging="284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</w:t>
      </w:r>
      <w:r w:rsidR="00E83E27">
        <w:rPr>
          <w:rFonts w:ascii="Arial" w:hAnsi="Arial" w:cs="Arial"/>
          <w:color w:val="222222"/>
          <w:sz w:val="21"/>
          <w:szCs w:val="21"/>
        </w:rPr>
        <w:t>t. j.: Dz. U. z 2023 poz. 129, 185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3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926DF08" w14:textId="77777777" w:rsidR="00E647D8" w:rsidRPr="00E44F37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346F8AB" w14:textId="0A92AD36" w:rsidR="00E647D8" w:rsidRPr="008B2F45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następującym zakresie: ………………………………………………………………………………… </w:t>
      </w:r>
    </w:p>
    <w:p w14:paraId="74BE8BE3" w14:textId="77777777" w:rsidR="00E647D8" w:rsidRPr="00481AB6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4D098684" w14:textId="77777777" w:rsidR="00E647D8" w:rsidRPr="00190D6E" w:rsidRDefault="00E647D8" w:rsidP="00F33352">
      <w:pPr>
        <w:suppressAutoHyphens/>
        <w:spacing w:after="60" w:line="312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017A43F5" w14:textId="77777777" w:rsidR="00E647D8" w:rsidRPr="00E44F37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A8DC4DA" w14:textId="2F9D95AC" w:rsidR="00E647D8" w:rsidRDefault="00E647D8" w:rsidP="00F33352">
      <w:pPr>
        <w:suppressAutoHyphens/>
        <w:spacing w:after="60" w:line="312" w:lineRule="auto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B83A766" w14:textId="77777777" w:rsidR="005E6577" w:rsidRDefault="005E6577" w:rsidP="00F33352">
      <w:pPr>
        <w:suppressAutoHyphens/>
        <w:spacing w:after="60" w:line="312" w:lineRule="auto"/>
      </w:pPr>
    </w:p>
    <w:p w14:paraId="3BC5B78A" w14:textId="77777777" w:rsidR="00E647D8" w:rsidRPr="00E44F37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B1EEDFE" w14:textId="77777777" w:rsidR="00E647D8" w:rsidRPr="00AA336E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C9D0057" w14:textId="336F9919" w:rsidR="00E647D8" w:rsidRPr="005E6577" w:rsidRDefault="00E647D8" w:rsidP="001431BD">
      <w:pPr>
        <w:pStyle w:val="Akapitzlist"/>
        <w:numPr>
          <w:ilvl w:val="0"/>
          <w:numId w:val="49"/>
        </w:numPr>
        <w:suppressAutoHyphens/>
        <w:spacing w:after="60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0E22E5FF" w14:textId="77777777" w:rsidR="00E647D8" w:rsidRPr="005E6577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5E6577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BDE19B0" w14:textId="103C3D48" w:rsidR="00E647D8" w:rsidRPr="005E6577" w:rsidRDefault="00E647D8" w:rsidP="001431BD">
      <w:pPr>
        <w:pStyle w:val="Akapitzlist"/>
        <w:numPr>
          <w:ilvl w:val="0"/>
          <w:numId w:val="49"/>
        </w:numPr>
        <w:suppressAutoHyphens/>
        <w:spacing w:after="60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428C5BAA" w14:textId="77777777" w:rsidR="00E647D8" w:rsidRPr="00AA336E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A563CC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6CF2572F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8078A41" w14:textId="77777777" w:rsidR="00E647D8" w:rsidRPr="00A345E9" w:rsidRDefault="00E647D8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444FB3E8" w14:textId="77777777" w:rsidR="00E647D8" w:rsidRPr="002E4237" w:rsidRDefault="00E647D8" w:rsidP="00F33352">
      <w:pPr>
        <w:suppressAutoHyphens/>
        <w:spacing w:after="60" w:line="312" w:lineRule="auto"/>
        <w:ind w:left="4962"/>
      </w:pPr>
    </w:p>
    <w:p w14:paraId="2EAF47A8" w14:textId="4BE8FB0D" w:rsidR="009136EA" w:rsidRDefault="009136EA" w:rsidP="00F33352">
      <w:pPr>
        <w:suppressAutoHyphens/>
        <w:spacing w:after="60" w:line="312" w:lineRule="auto"/>
        <w:rPr>
          <w:rStyle w:val="FontStyle94"/>
          <w:rFonts w:ascii="Arial" w:eastAsiaTheme="minorEastAsia" w:hAnsi="Arial" w:cs="Arial"/>
          <w:i/>
          <w:iCs/>
          <w:u w:val="single"/>
        </w:rPr>
      </w:pPr>
      <w:r>
        <w:rPr>
          <w:rStyle w:val="FontStyle94"/>
          <w:rFonts w:ascii="Arial" w:eastAsiaTheme="minorEastAsia" w:hAnsi="Arial" w:cs="Arial"/>
          <w:i/>
          <w:iCs/>
          <w:u w:val="single"/>
        </w:rPr>
        <w:br w:type="page"/>
      </w:r>
    </w:p>
    <w:p w14:paraId="43F3F558" w14:textId="77777777" w:rsidR="00105F2C" w:rsidRPr="008B22FB" w:rsidRDefault="00105F2C" w:rsidP="00F33352">
      <w:pPr>
        <w:suppressAutoHyphens/>
        <w:spacing w:after="60" w:line="312" w:lineRule="auto"/>
        <w:rPr>
          <w:rStyle w:val="FontStyle94"/>
          <w:rFonts w:ascii="Arial" w:eastAsiaTheme="minorEastAsia" w:hAnsi="Arial" w:cs="Arial"/>
          <w:i/>
          <w:iCs/>
          <w:u w:val="single"/>
        </w:rPr>
      </w:pPr>
    </w:p>
    <w:p w14:paraId="6DD2F037" w14:textId="79332A5C" w:rsidR="00105F2C" w:rsidRPr="00F51C3E" w:rsidRDefault="00F51C3E" w:rsidP="00F33352">
      <w:pPr>
        <w:suppressAutoHyphens/>
        <w:spacing w:after="60" w:line="312" w:lineRule="auto"/>
        <w:jc w:val="right"/>
        <w:rPr>
          <w:rFonts w:ascii="Arial" w:hAnsi="Arial" w:cs="Arial"/>
          <w:b/>
          <w:i/>
          <w:iCs/>
          <w:sz w:val="22"/>
          <w:szCs w:val="22"/>
        </w:rPr>
      </w:pPr>
      <w:r w:rsidRPr="00F51C3E">
        <w:rPr>
          <w:rFonts w:ascii="Arial" w:hAnsi="Arial" w:cs="Arial"/>
          <w:b/>
          <w:i/>
          <w:iCs/>
          <w:sz w:val="22"/>
          <w:szCs w:val="22"/>
        </w:rPr>
        <w:t xml:space="preserve">Załącznik nr </w:t>
      </w:r>
      <w:r w:rsidR="0014197C">
        <w:rPr>
          <w:rFonts w:ascii="Arial" w:hAnsi="Arial" w:cs="Arial"/>
          <w:b/>
          <w:i/>
          <w:iCs/>
          <w:sz w:val="22"/>
          <w:szCs w:val="22"/>
        </w:rPr>
        <w:t>5</w:t>
      </w:r>
      <w:r w:rsidRPr="00F51C3E">
        <w:rPr>
          <w:rFonts w:ascii="Arial" w:hAnsi="Arial" w:cs="Arial"/>
          <w:b/>
          <w:i/>
          <w:iCs/>
          <w:sz w:val="22"/>
          <w:szCs w:val="22"/>
        </w:rPr>
        <w:t xml:space="preserve"> do SWZ</w:t>
      </w:r>
    </w:p>
    <w:p w14:paraId="19CEAC73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28BA712D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Wykonawcy wspólnie</w:t>
      </w:r>
    </w:p>
    <w:p w14:paraId="13948412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ubiegający się o udzielenie zamówienia:</w:t>
      </w:r>
    </w:p>
    <w:p w14:paraId="439B6D45" w14:textId="308621DD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…........................................................................</w:t>
      </w:r>
    </w:p>
    <w:p w14:paraId="3CBBDBE4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DEF7BEB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(pełna nazwa/firma, adres, w zależności od podmiotu:</w:t>
      </w:r>
    </w:p>
    <w:p w14:paraId="3771A1CA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NIP/PESEL, KRS/CEiDG)</w:t>
      </w:r>
    </w:p>
    <w:p w14:paraId="6BAA65A9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030AFA56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Oświadczenie Wykonawców wspólnie ubiegających się o udzielenie zamówienia:</w:t>
      </w:r>
    </w:p>
    <w:p w14:paraId="5732651F" w14:textId="337BD413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składane na podstawie art. 117 ust. 4 ustawy Pzp</w:t>
      </w:r>
    </w:p>
    <w:p w14:paraId="435E32BA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8B22FB">
        <w:rPr>
          <w:rFonts w:ascii="Arial" w:hAnsi="Arial" w:cs="Arial"/>
          <w:b/>
          <w:bCs/>
          <w:sz w:val="22"/>
          <w:szCs w:val="22"/>
          <w:u w:val="single"/>
        </w:rPr>
        <w:t>DOTYCZĄCE REALIZACJI ZAKRESU PRZEDMIOTU ZAMÓWIENIA PRZEZ POSZCZEGÓLYCH WYKONAWCÓW</w:t>
      </w:r>
    </w:p>
    <w:p w14:paraId="0FCCD999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</w:p>
    <w:p w14:paraId="40C475C2" w14:textId="2334BAA9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Na potrzeby postępowania o udzielenie zamówienia publicznego pn.</w:t>
      </w:r>
      <w:r w:rsidRPr="00220812">
        <w:rPr>
          <w:rFonts w:ascii="Arial" w:hAnsi="Arial" w:cs="Arial"/>
          <w:sz w:val="22"/>
          <w:szCs w:val="22"/>
        </w:rPr>
        <w:t xml:space="preserve">: </w:t>
      </w:r>
      <w:r w:rsidRPr="00220812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="00220812" w:rsidRPr="00220812">
        <w:rPr>
          <w:rFonts w:ascii="Arial" w:hAnsi="Arial" w:cs="Arial"/>
          <w:b/>
          <w:sz w:val="22"/>
          <w:szCs w:val="22"/>
        </w:rPr>
        <w:t>Ewaluacja programu Lider - ocena skuteczności programu wsparcia rozwoju kadry naukowej</w:t>
      </w:r>
      <w:r w:rsidRPr="00220812">
        <w:rPr>
          <w:rFonts w:ascii="Arial" w:hAnsi="Arial" w:cs="Arial"/>
          <w:b/>
          <w:bCs/>
          <w:color w:val="000000" w:themeColor="text1"/>
          <w:sz w:val="22"/>
          <w:szCs w:val="22"/>
        </w:rPr>
        <w:t>”</w:t>
      </w:r>
      <w:r w:rsidR="00F51C3E" w:rsidRPr="0022081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220812">
        <w:rPr>
          <w:rFonts w:ascii="Arial" w:hAnsi="Arial" w:cs="Arial"/>
          <w:sz w:val="22"/>
          <w:szCs w:val="22"/>
        </w:rPr>
        <w:t xml:space="preserve">prowadzonego </w:t>
      </w:r>
      <w:r w:rsidRPr="008B22FB">
        <w:rPr>
          <w:rFonts w:ascii="Arial" w:hAnsi="Arial" w:cs="Arial"/>
          <w:sz w:val="22"/>
          <w:szCs w:val="22"/>
        </w:rPr>
        <w:t>przez Narodowe Centrum Badań i Rozwoju w</w:t>
      </w:r>
      <w:r w:rsidR="00F51C3E">
        <w:rPr>
          <w:rFonts w:ascii="Arial" w:hAnsi="Arial" w:cs="Arial"/>
          <w:sz w:val="22"/>
          <w:szCs w:val="22"/>
        </w:rPr>
        <w:t> </w:t>
      </w:r>
      <w:r w:rsidRPr="008B22FB">
        <w:rPr>
          <w:rFonts w:ascii="Arial" w:hAnsi="Arial" w:cs="Arial"/>
          <w:sz w:val="22"/>
          <w:szCs w:val="22"/>
        </w:rPr>
        <w:t xml:space="preserve">Warszawie, oświadczam, iż następujące roboty budowlane/usługi/dostawy* wykonają poszczególni Wykonawcy wspólnie ubiegający się o udzielenie zamówienia: </w:t>
      </w:r>
    </w:p>
    <w:p w14:paraId="4BE66FA3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23155C78" w14:textId="6556B5F9" w:rsidR="00105F2C" w:rsidRPr="00F550C4" w:rsidRDefault="00105F2C" w:rsidP="00F550C4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05893945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69"/>
        <w:gridCol w:w="5917"/>
      </w:tblGrid>
      <w:tr w:rsidR="00105F2C" w:rsidRPr="008B22FB" w14:paraId="67F914AA" w14:textId="77777777" w:rsidTr="00050737">
        <w:trPr>
          <w:jc w:val="center"/>
        </w:trPr>
        <w:tc>
          <w:tcPr>
            <w:tcW w:w="1814" w:type="pct"/>
            <w:vAlign w:val="center"/>
          </w:tcPr>
          <w:p w14:paraId="7C66BF17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0CBDC9F3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105F2C" w:rsidRPr="008B22FB" w14:paraId="4639CB40" w14:textId="77777777" w:rsidTr="00050737">
        <w:trPr>
          <w:jc w:val="center"/>
        </w:trPr>
        <w:tc>
          <w:tcPr>
            <w:tcW w:w="1814" w:type="pct"/>
            <w:vAlign w:val="center"/>
          </w:tcPr>
          <w:p w14:paraId="599AB019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1E628FF7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F2C" w:rsidRPr="008B22FB" w14:paraId="6D1698B1" w14:textId="77777777" w:rsidTr="00050737">
        <w:trPr>
          <w:trHeight w:val="80"/>
          <w:jc w:val="center"/>
        </w:trPr>
        <w:tc>
          <w:tcPr>
            <w:tcW w:w="1814" w:type="pct"/>
            <w:vAlign w:val="center"/>
          </w:tcPr>
          <w:p w14:paraId="32372BE5" w14:textId="77777777" w:rsidR="00105F2C" w:rsidRPr="005E6577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E6577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99BBB46" w14:textId="77777777" w:rsidR="00105F2C" w:rsidRPr="005E6577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E6577">
              <w:rPr>
                <w:rFonts w:ascii="Arial" w:hAnsi="Arial" w:cs="Arial"/>
                <w:sz w:val="20"/>
                <w:szCs w:val="20"/>
              </w:rPr>
              <w:t>Podpis(y) osoby(osób) upoważnionej(ych) do podpisania w imieniu Wykonawcy(ów).</w:t>
            </w:r>
          </w:p>
          <w:p w14:paraId="366C200E" w14:textId="77777777" w:rsidR="00105F2C" w:rsidRPr="005E6577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E6577">
              <w:rPr>
                <w:rFonts w:ascii="Arial" w:hAnsi="Arial" w:cs="Arial"/>
                <w:sz w:val="20"/>
                <w:szCs w:val="20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16ECB5D0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1207BB9D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5BB6A132" w14:textId="0D4D0869" w:rsidR="00DD5F4C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* zgodnie z zakresem wykazania spełniania warunków udziału w postępowaniu przez poszczególnych Wykonawc</w:t>
      </w:r>
      <w:bookmarkEnd w:id="0"/>
      <w:bookmarkEnd w:id="1"/>
      <w:bookmarkEnd w:id="2"/>
      <w:r w:rsidR="00D86309">
        <w:rPr>
          <w:rFonts w:ascii="Arial" w:hAnsi="Arial" w:cs="Arial"/>
          <w:sz w:val="22"/>
          <w:szCs w:val="22"/>
        </w:rPr>
        <w:t>ów</w:t>
      </w:r>
    </w:p>
    <w:p w14:paraId="5F48590B" w14:textId="168C3F05" w:rsidR="00D86309" w:rsidRDefault="00D86309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</w:p>
    <w:p w14:paraId="1D5A54A5" w14:textId="2D6E0FC4" w:rsidR="00D86309" w:rsidRDefault="00D86309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</w:p>
    <w:p w14:paraId="2DEF2788" w14:textId="4A9005F8" w:rsidR="00D86309" w:rsidRDefault="00D86309" w:rsidP="00D86309">
      <w:pPr>
        <w:spacing w:line="360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484915">
        <w:rPr>
          <w:rFonts w:ascii="Arial" w:hAnsi="Arial" w:cs="Arial"/>
          <w:b/>
          <w:bCs/>
          <w:i/>
          <w:sz w:val="22"/>
          <w:szCs w:val="22"/>
        </w:rPr>
        <w:t>Załącznik nr 6 do SWZ</w:t>
      </w:r>
    </w:p>
    <w:p w14:paraId="1241E63F" w14:textId="77777777" w:rsidR="00F550C4" w:rsidRPr="00484915" w:rsidRDefault="00F550C4" w:rsidP="00D86309">
      <w:pPr>
        <w:spacing w:line="360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4ACC48A6" w14:textId="052AA8A0" w:rsidR="00D86309" w:rsidRDefault="00D86309" w:rsidP="00D86309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bookmarkStart w:id="10" w:name="_Toc72221708"/>
      <w:r w:rsidRPr="00484915">
        <w:rPr>
          <w:rFonts w:ascii="Arial" w:hAnsi="Arial" w:cs="Arial"/>
          <w:b/>
          <w:sz w:val="22"/>
          <w:szCs w:val="22"/>
        </w:rPr>
        <w:t>ARKUSZ WERYFIKACJI PODMIOTU PRZETWARZAJĄCEGO DANE OSOBOWE</w:t>
      </w:r>
      <w:bookmarkEnd w:id="10"/>
    </w:p>
    <w:p w14:paraId="5093BC45" w14:textId="77777777" w:rsidR="00F550C4" w:rsidRPr="00484915" w:rsidRDefault="00F550C4" w:rsidP="00D86309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31"/>
        <w:gridCol w:w="2892"/>
        <w:gridCol w:w="3341"/>
        <w:gridCol w:w="2322"/>
      </w:tblGrid>
      <w:tr w:rsidR="00D86309" w:rsidRPr="00484915" w14:paraId="7FB5A548" w14:textId="77777777" w:rsidTr="00DB3C6B">
        <w:tc>
          <w:tcPr>
            <w:tcW w:w="394" w:type="pct"/>
          </w:tcPr>
          <w:p w14:paraId="1A0BE3A5" w14:textId="77777777" w:rsidR="00D86309" w:rsidRPr="00484915" w:rsidRDefault="00D86309" w:rsidP="00DB3C6B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8491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57" w:type="pct"/>
          </w:tcPr>
          <w:p w14:paraId="5528F487" w14:textId="77777777" w:rsidR="00D86309" w:rsidRPr="00484915" w:rsidRDefault="00D86309" w:rsidP="00DB3C6B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84915">
              <w:rPr>
                <w:rFonts w:ascii="Arial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1799" w:type="pct"/>
          </w:tcPr>
          <w:p w14:paraId="1F39B2BD" w14:textId="77777777" w:rsidR="00D86309" w:rsidRPr="00484915" w:rsidRDefault="00D86309" w:rsidP="00DB3C6B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84915">
              <w:rPr>
                <w:rFonts w:ascii="Arial" w:hAnsi="Arial" w:cs="Arial"/>
                <w:b/>
                <w:sz w:val="22"/>
                <w:szCs w:val="22"/>
              </w:rPr>
              <w:t>Odpowiedź</w:t>
            </w:r>
          </w:p>
        </w:tc>
        <w:tc>
          <w:tcPr>
            <w:tcW w:w="1250" w:type="pct"/>
          </w:tcPr>
          <w:p w14:paraId="038AD262" w14:textId="77777777" w:rsidR="00D86309" w:rsidRPr="00484915" w:rsidRDefault="00D86309" w:rsidP="00DB3C6B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84915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D86309" w:rsidRPr="00484915" w14:paraId="63C302E7" w14:textId="77777777" w:rsidTr="00DB3C6B">
        <w:tc>
          <w:tcPr>
            <w:tcW w:w="394" w:type="pct"/>
          </w:tcPr>
          <w:p w14:paraId="7692B762" w14:textId="77777777" w:rsidR="00D86309" w:rsidRPr="00484915" w:rsidRDefault="00D86309" w:rsidP="00DB3C6B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8491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7" w:type="pct"/>
          </w:tcPr>
          <w:p w14:paraId="75923118" w14:textId="77777777" w:rsidR="00D86309" w:rsidRPr="00484915" w:rsidRDefault="00D86309" w:rsidP="00DB3C6B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84915">
              <w:rPr>
                <w:rFonts w:ascii="Arial" w:hAnsi="Arial" w:cs="Arial"/>
                <w:sz w:val="22"/>
                <w:szCs w:val="22"/>
              </w:rPr>
              <w:t>Czy podmiot przetwarzający dane osobowe planuje wyznaczyć/wyznaczył Inspektora Ochrony Danych Osobowych (IOD)?</w:t>
            </w:r>
          </w:p>
        </w:tc>
        <w:tc>
          <w:tcPr>
            <w:tcW w:w="1799" w:type="pct"/>
          </w:tcPr>
          <w:p w14:paraId="047267B9" w14:textId="77777777" w:rsidR="00D86309" w:rsidRPr="00484915" w:rsidRDefault="00D86309" w:rsidP="00DB3C6B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84915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3401DD61" w14:textId="77777777" w:rsidR="00D86309" w:rsidRPr="00484915" w:rsidRDefault="00D86309" w:rsidP="00DB3C6B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84915">
              <w:rPr>
                <w:rFonts w:ascii="Arial" w:hAnsi="Arial" w:cs="Arial"/>
                <w:sz w:val="22"/>
                <w:szCs w:val="22"/>
              </w:rPr>
              <w:t>- tak zaplanowano wyznaczenie</w:t>
            </w:r>
          </w:p>
          <w:p w14:paraId="46969C6B" w14:textId="77777777" w:rsidR="00D86309" w:rsidRPr="00484915" w:rsidRDefault="00D86309" w:rsidP="00DB3C6B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84915">
              <w:rPr>
                <w:rFonts w:ascii="Arial" w:hAnsi="Arial" w:cs="Arial"/>
                <w:sz w:val="22"/>
                <w:szCs w:val="22"/>
              </w:rPr>
              <w:t>- tak wyznaczono</w:t>
            </w:r>
          </w:p>
          <w:p w14:paraId="1AFB87F8" w14:textId="77777777" w:rsidR="00D86309" w:rsidRPr="00484915" w:rsidRDefault="00D86309" w:rsidP="00DB3C6B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84915">
              <w:rPr>
                <w:rFonts w:ascii="Arial" w:hAnsi="Arial" w:cs="Arial"/>
                <w:sz w:val="22"/>
                <w:szCs w:val="22"/>
              </w:rPr>
              <w:t>- nie zaplanowano wyznaczenia (uzasadnienie: np. nie jest wymagane przepisami prawa)</w:t>
            </w:r>
          </w:p>
          <w:p w14:paraId="3E9BF96E" w14:textId="77777777" w:rsidR="00D86309" w:rsidRPr="00484915" w:rsidRDefault="00D86309" w:rsidP="00DB3C6B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84915">
              <w:rPr>
                <w:rFonts w:ascii="Arial" w:hAnsi="Arial" w:cs="Arial"/>
                <w:sz w:val="22"/>
                <w:szCs w:val="22"/>
              </w:rPr>
              <w:t>- zaplanowano wyznaczenie  (kiedy: podać przewidywaną datę)</w:t>
            </w:r>
          </w:p>
        </w:tc>
        <w:tc>
          <w:tcPr>
            <w:tcW w:w="1250" w:type="pct"/>
          </w:tcPr>
          <w:p w14:paraId="00BCBD9E" w14:textId="77777777" w:rsidR="00D86309" w:rsidRPr="00484915" w:rsidRDefault="00D86309" w:rsidP="00DB3C6B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309" w:rsidRPr="00484915" w14:paraId="42DBE836" w14:textId="77777777" w:rsidTr="00DB3C6B">
        <w:trPr>
          <w:trHeight w:val="1801"/>
        </w:trPr>
        <w:tc>
          <w:tcPr>
            <w:tcW w:w="394" w:type="pct"/>
          </w:tcPr>
          <w:p w14:paraId="4B535413" w14:textId="77777777" w:rsidR="00D86309" w:rsidRPr="00484915" w:rsidRDefault="00D86309" w:rsidP="00DB3C6B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8491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7" w:type="pct"/>
          </w:tcPr>
          <w:p w14:paraId="56CD4161" w14:textId="77777777" w:rsidR="00D86309" w:rsidRPr="00484915" w:rsidRDefault="00D86309" w:rsidP="00DB3C6B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84915">
              <w:rPr>
                <w:rFonts w:ascii="Arial" w:hAnsi="Arial" w:cs="Arial"/>
                <w:sz w:val="22"/>
                <w:szCs w:val="22"/>
              </w:rPr>
              <w:t>Jeżeli nie został wyznaczony IOD to proszę o wskazanie innej osoby do kontaktu w kwestiach związanych z ochroną danych osobowych.</w:t>
            </w:r>
          </w:p>
        </w:tc>
        <w:tc>
          <w:tcPr>
            <w:tcW w:w="1799" w:type="pct"/>
          </w:tcPr>
          <w:p w14:paraId="1B521655" w14:textId="77777777" w:rsidR="00D86309" w:rsidRPr="00484915" w:rsidRDefault="00D86309" w:rsidP="00DB3C6B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372F8A87" w14:textId="77777777" w:rsidR="00D86309" w:rsidRPr="00484915" w:rsidRDefault="00D86309" w:rsidP="00DB3C6B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84915">
              <w:rPr>
                <w:rFonts w:ascii="Arial" w:hAnsi="Arial" w:cs="Arial"/>
                <w:sz w:val="22"/>
                <w:szCs w:val="22"/>
              </w:rPr>
              <w:t>Osoba do kontaktu….., stanowisko/funkcja…., numer tel.</w:t>
            </w:r>
          </w:p>
        </w:tc>
        <w:tc>
          <w:tcPr>
            <w:tcW w:w="1250" w:type="pct"/>
          </w:tcPr>
          <w:p w14:paraId="35E23A1B" w14:textId="77777777" w:rsidR="00D86309" w:rsidRPr="00484915" w:rsidRDefault="00D86309" w:rsidP="00DB3C6B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309" w:rsidRPr="00484915" w14:paraId="23E6987F" w14:textId="77777777" w:rsidTr="00DB3C6B">
        <w:tc>
          <w:tcPr>
            <w:tcW w:w="394" w:type="pct"/>
          </w:tcPr>
          <w:p w14:paraId="0968479F" w14:textId="77777777" w:rsidR="00D86309" w:rsidRPr="00484915" w:rsidRDefault="00D86309" w:rsidP="00DB3C6B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8491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7" w:type="pct"/>
          </w:tcPr>
          <w:p w14:paraId="009056BD" w14:textId="77777777" w:rsidR="00D86309" w:rsidRPr="00484915" w:rsidRDefault="00D86309" w:rsidP="00DB3C6B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84915">
              <w:rPr>
                <w:rFonts w:ascii="Arial" w:hAnsi="Arial" w:cs="Arial"/>
                <w:sz w:val="22"/>
                <w:szCs w:val="22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1799" w:type="pct"/>
          </w:tcPr>
          <w:p w14:paraId="3C5C3813" w14:textId="77777777" w:rsidR="00D86309" w:rsidRPr="00484915" w:rsidRDefault="00D86309" w:rsidP="00DB3C6B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84915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38DFF936" w14:textId="77777777" w:rsidR="00D86309" w:rsidRPr="00484915" w:rsidRDefault="00D86309" w:rsidP="00DB3C6B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84915">
              <w:rPr>
                <w:rFonts w:ascii="Arial" w:hAnsi="Arial" w:cs="Arial"/>
                <w:sz w:val="22"/>
                <w:szCs w:val="22"/>
              </w:rPr>
              <w:t>TAK/NIE/INNE</w:t>
            </w:r>
          </w:p>
          <w:p w14:paraId="0368566D" w14:textId="77777777" w:rsidR="00D86309" w:rsidRPr="00484915" w:rsidRDefault="00D86309" w:rsidP="00DB3C6B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54C843DA" w14:textId="77777777" w:rsidR="00D86309" w:rsidRPr="00484915" w:rsidRDefault="00D86309" w:rsidP="00DB3C6B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14:paraId="21DFDB23" w14:textId="77777777" w:rsidR="00D86309" w:rsidRPr="00484915" w:rsidRDefault="00D86309" w:rsidP="00DB3C6B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309" w:rsidRPr="00484915" w14:paraId="2A6A5E5E" w14:textId="77777777" w:rsidTr="00DB3C6B">
        <w:tc>
          <w:tcPr>
            <w:tcW w:w="394" w:type="pct"/>
          </w:tcPr>
          <w:p w14:paraId="6074FE40" w14:textId="77777777" w:rsidR="00D86309" w:rsidRPr="00484915" w:rsidRDefault="00D86309" w:rsidP="00DB3C6B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8491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7" w:type="pct"/>
          </w:tcPr>
          <w:p w14:paraId="034ACD59" w14:textId="77777777" w:rsidR="00D86309" w:rsidRPr="00484915" w:rsidRDefault="00D86309" w:rsidP="00DB3C6B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84915">
              <w:rPr>
                <w:rFonts w:ascii="Arial" w:hAnsi="Arial" w:cs="Arial"/>
                <w:sz w:val="22"/>
                <w:szCs w:val="22"/>
              </w:rPr>
              <w:t xml:space="preserve">Czy podmiot przetwarzający dane osobowe korzysta z dalszych przetwarzających dane osobowe w procesie </w:t>
            </w:r>
            <w:r w:rsidRPr="00484915">
              <w:rPr>
                <w:rFonts w:ascii="Arial" w:hAnsi="Arial" w:cs="Arial"/>
                <w:sz w:val="22"/>
                <w:szCs w:val="22"/>
              </w:rPr>
              <w:lastRenderedPageBreak/>
              <w:t>przetwarzania danych osobowych na zlecenie administratora danych osobowych?</w:t>
            </w:r>
          </w:p>
        </w:tc>
        <w:tc>
          <w:tcPr>
            <w:tcW w:w="1799" w:type="pct"/>
          </w:tcPr>
          <w:p w14:paraId="67B4789E" w14:textId="77777777" w:rsidR="00D86309" w:rsidRPr="00484915" w:rsidRDefault="00D86309" w:rsidP="00DB3C6B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84915">
              <w:rPr>
                <w:rFonts w:ascii="Arial" w:hAnsi="Arial" w:cs="Arial"/>
                <w:sz w:val="22"/>
                <w:szCs w:val="22"/>
              </w:rPr>
              <w:lastRenderedPageBreak/>
              <w:t>*</w:t>
            </w:r>
          </w:p>
          <w:p w14:paraId="11842277" w14:textId="77777777" w:rsidR="00D86309" w:rsidRPr="00484915" w:rsidRDefault="00D86309" w:rsidP="00DB3C6B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84915">
              <w:rPr>
                <w:rFonts w:ascii="Arial" w:hAnsi="Arial" w:cs="Arial"/>
                <w:sz w:val="22"/>
                <w:szCs w:val="22"/>
              </w:rPr>
              <w:t xml:space="preserve">TAK/NIE </w:t>
            </w:r>
          </w:p>
        </w:tc>
        <w:tc>
          <w:tcPr>
            <w:tcW w:w="1250" w:type="pct"/>
          </w:tcPr>
          <w:p w14:paraId="152AEA47" w14:textId="77777777" w:rsidR="00D86309" w:rsidRPr="00484915" w:rsidRDefault="00D86309" w:rsidP="00DB3C6B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309" w:rsidRPr="00484915" w14:paraId="471CBA5C" w14:textId="77777777" w:rsidTr="00DB3C6B">
        <w:tc>
          <w:tcPr>
            <w:tcW w:w="394" w:type="pct"/>
          </w:tcPr>
          <w:p w14:paraId="4DB2F4F2" w14:textId="77777777" w:rsidR="00D86309" w:rsidRPr="00484915" w:rsidRDefault="00D86309" w:rsidP="00DB3C6B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8491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7" w:type="pct"/>
          </w:tcPr>
          <w:p w14:paraId="656BB59D" w14:textId="77777777" w:rsidR="00D86309" w:rsidRPr="00484915" w:rsidRDefault="00D86309" w:rsidP="00DB3C6B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84915">
              <w:rPr>
                <w:rFonts w:ascii="Arial" w:hAnsi="Arial" w:cs="Arial"/>
                <w:sz w:val="22"/>
                <w:szCs w:val="22"/>
              </w:rPr>
              <w:t>Czy dane osobowe będą przekazywane poza Europejski Obszar Gospodarczy?</w:t>
            </w:r>
          </w:p>
        </w:tc>
        <w:tc>
          <w:tcPr>
            <w:tcW w:w="1799" w:type="pct"/>
          </w:tcPr>
          <w:p w14:paraId="70232FBC" w14:textId="77777777" w:rsidR="00D86309" w:rsidRPr="00484915" w:rsidRDefault="00D86309" w:rsidP="00DB3C6B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84915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10EB2820" w14:textId="77777777" w:rsidR="00D86309" w:rsidRPr="00484915" w:rsidRDefault="00D86309" w:rsidP="00DB3C6B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84915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250" w:type="pct"/>
          </w:tcPr>
          <w:p w14:paraId="286F0B99" w14:textId="77777777" w:rsidR="00D86309" w:rsidRPr="00484915" w:rsidRDefault="00D86309" w:rsidP="00DB3C6B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2623BB" w14:textId="77777777" w:rsidR="00D86309" w:rsidRPr="00484915" w:rsidRDefault="00D86309" w:rsidP="00D86309">
      <w:pPr>
        <w:spacing w:line="360" w:lineRule="auto"/>
        <w:rPr>
          <w:rFonts w:ascii="Arial" w:hAnsi="Arial" w:cs="Arial"/>
          <w:sz w:val="22"/>
          <w:szCs w:val="22"/>
        </w:rPr>
      </w:pPr>
      <w:r w:rsidRPr="00484915">
        <w:rPr>
          <w:rFonts w:ascii="Arial" w:hAnsi="Arial" w:cs="Arial"/>
          <w:sz w:val="22"/>
          <w:szCs w:val="22"/>
        </w:rPr>
        <w:t>*Właściwe podkreślić/uzupełnić</w:t>
      </w:r>
    </w:p>
    <w:p w14:paraId="36357B46" w14:textId="77777777" w:rsidR="00D86309" w:rsidRPr="00484915" w:rsidRDefault="00D86309" w:rsidP="00D86309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CC70B11" w14:textId="77777777" w:rsidR="00D86309" w:rsidRPr="00484915" w:rsidRDefault="00D86309" w:rsidP="00D86309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84915">
        <w:rPr>
          <w:rFonts w:ascii="Arial" w:eastAsia="Calibri" w:hAnsi="Arial" w:cs="Arial"/>
          <w:b/>
          <w:sz w:val="22"/>
          <w:szCs w:val="22"/>
          <w:lang w:eastAsia="en-US"/>
        </w:rPr>
        <w:t>Oświadczenie:</w:t>
      </w:r>
    </w:p>
    <w:p w14:paraId="3B004E76" w14:textId="77777777" w:rsidR="00D86309" w:rsidRPr="00484915" w:rsidRDefault="00D86309" w:rsidP="00D86309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84915">
        <w:rPr>
          <w:rFonts w:ascii="Arial" w:eastAsia="Calibri" w:hAnsi="Arial" w:cs="Arial"/>
          <w:sz w:val="22"/>
          <w:szCs w:val="22"/>
          <w:lang w:eastAsia="en-US"/>
        </w:rPr>
        <w:t>W imieniu podmiotu przetwarzającego dane osobowe /nazwa podmiotu/, oświadczam, że powyżej przekazane informacje są zgodne z prawdą. W przypadku zmiany któregokolwiek z ww. elementów, zobowiązuje się niezwłocznie (nie później niż w terminie 7 dni od wystąpienia zdarzenia) powiadomić o tym Narodowe Centrum Badań i Rozwoju.</w:t>
      </w:r>
    </w:p>
    <w:p w14:paraId="15CEE30E" w14:textId="77777777" w:rsidR="00D86309" w:rsidRPr="00484915" w:rsidRDefault="00D86309" w:rsidP="00D86309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CE94FED" w14:textId="77777777" w:rsidR="00D86309" w:rsidRPr="00484915" w:rsidRDefault="00D86309" w:rsidP="00D86309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DAC07A5" w14:textId="77777777" w:rsidR="00D86309" w:rsidRPr="00484915" w:rsidRDefault="00D86309" w:rsidP="00D86309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84915">
        <w:rPr>
          <w:rFonts w:ascii="Arial" w:eastAsia="Calibri" w:hAnsi="Arial" w:cs="Arial"/>
          <w:sz w:val="22"/>
          <w:szCs w:val="22"/>
          <w:lang w:eastAsia="en-US"/>
        </w:rPr>
        <w:t>…………………………..</w:t>
      </w:r>
      <w:r w:rsidRPr="00484915">
        <w:rPr>
          <w:rFonts w:ascii="Arial" w:eastAsia="Calibri" w:hAnsi="Arial" w:cs="Arial"/>
          <w:sz w:val="22"/>
          <w:szCs w:val="22"/>
          <w:lang w:eastAsia="en-US"/>
        </w:rPr>
        <w:tab/>
      </w:r>
      <w:r w:rsidRPr="00484915">
        <w:rPr>
          <w:rFonts w:ascii="Arial" w:eastAsia="Calibri" w:hAnsi="Arial" w:cs="Arial"/>
          <w:sz w:val="22"/>
          <w:szCs w:val="22"/>
          <w:lang w:eastAsia="en-US"/>
        </w:rPr>
        <w:tab/>
      </w:r>
      <w:r w:rsidRPr="00484915">
        <w:rPr>
          <w:rFonts w:ascii="Arial" w:eastAsia="Calibri" w:hAnsi="Arial" w:cs="Arial"/>
          <w:sz w:val="22"/>
          <w:szCs w:val="22"/>
          <w:lang w:eastAsia="en-US"/>
        </w:rPr>
        <w:tab/>
      </w:r>
      <w:r w:rsidRPr="00484915">
        <w:rPr>
          <w:rFonts w:ascii="Arial" w:eastAsia="Calibri" w:hAnsi="Arial" w:cs="Arial"/>
          <w:sz w:val="22"/>
          <w:szCs w:val="22"/>
          <w:lang w:eastAsia="en-US"/>
        </w:rPr>
        <w:tab/>
      </w:r>
      <w:r w:rsidRPr="00484915">
        <w:rPr>
          <w:rFonts w:ascii="Arial" w:eastAsia="Calibri" w:hAnsi="Arial" w:cs="Arial"/>
          <w:sz w:val="22"/>
          <w:szCs w:val="22"/>
          <w:lang w:eastAsia="en-US"/>
        </w:rPr>
        <w:tab/>
      </w:r>
      <w:r w:rsidRPr="00484915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</w:t>
      </w:r>
    </w:p>
    <w:p w14:paraId="2BAE28E6" w14:textId="77777777" w:rsidR="00D86309" w:rsidRPr="00484915" w:rsidRDefault="00D86309" w:rsidP="00D86309">
      <w:pPr>
        <w:pStyle w:val="Style42"/>
        <w:widowControl/>
        <w:spacing w:line="360" w:lineRule="auto"/>
        <w:ind w:firstLine="0"/>
        <w:rPr>
          <w:rStyle w:val="FontStyle98"/>
          <w:rFonts w:ascii="Arial" w:hAnsi="Arial" w:cs="Arial"/>
          <w:i/>
        </w:rPr>
      </w:pPr>
      <w:r w:rsidRPr="00484915">
        <w:rPr>
          <w:rFonts w:ascii="Arial" w:eastAsia="Calibri" w:hAnsi="Arial" w:cs="Arial"/>
          <w:sz w:val="22"/>
          <w:szCs w:val="22"/>
          <w:lang w:eastAsia="en-US"/>
        </w:rPr>
        <w:t xml:space="preserve">          data</w:t>
      </w:r>
      <w:r w:rsidRPr="00484915">
        <w:rPr>
          <w:rFonts w:ascii="Arial" w:eastAsia="Calibri" w:hAnsi="Arial" w:cs="Arial"/>
          <w:sz w:val="22"/>
          <w:szCs w:val="22"/>
          <w:lang w:eastAsia="en-US"/>
        </w:rPr>
        <w:tab/>
      </w:r>
      <w:r w:rsidRPr="00484915">
        <w:rPr>
          <w:rFonts w:ascii="Arial" w:eastAsia="Calibri" w:hAnsi="Arial" w:cs="Arial"/>
          <w:sz w:val="22"/>
          <w:szCs w:val="22"/>
          <w:lang w:eastAsia="en-US"/>
        </w:rPr>
        <w:tab/>
      </w:r>
      <w:r w:rsidRPr="00484915">
        <w:rPr>
          <w:rFonts w:ascii="Arial" w:eastAsia="Calibri" w:hAnsi="Arial" w:cs="Arial"/>
          <w:sz w:val="22"/>
          <w:szCs w:val="22"/>
          <w:lang w:eastAsia="en-US"/>
        </w:rPr>
        <w:tab/>
      </w:r>
      <w:r w:rsidRPr="00484915">
        <w:rPr>
          <w:rFonts w:ascii="Arial" w:eastAsia="Calibri" w:hAnsi="Arial" w:cs="Arial"/>
          <w:sz w:val="22"/>
          <w:szCs w:val="22"/>
          <w:lang w:eastAsia="en-US"/>
        </w:rPr>
        <w:tab/>
      </w:r>
      <w:r w:rsidRPr="00484915">
        <w:rPr>
          <w:rFonts w:ascii="Arial" w:eastAsia="Calibri" w:hAnsi="Arial" w:cs="Arial"/>
          <w:sz w:val="22"/>
          <w:szCs w:val="22"/>
          <w:lang w:eastAsia="en-US"/>
        </w:rPr>
        <w:tab/>
      </w:r>
      <w:r w:rsidRPr="00484915">
        <w:rPr>
          <w:rFonts w:ascii="Arial" w:eastAsia="Calibri" w:hAnsi="Arial" w:cs="Arial"/>
          <w:sz w:val="22"/>
          <w:szCs w:val="22"/>
          <w:lang w:eastAsia="en-US"/>
        </w:rPr>
        <w:tab/>
      </w:r>
      <w:r w:rsidRPr="00484915">
        <w:rPr>
          <w:rFonts w:ascii="Arial" w:eastAsia="Calibri" w:hAnsi="Arial" w:cs="Arial"/>
          <w:sz w:val="22"/>
          <w:szCs w:val="22"/>
          <w:lang w:eastAsia="en-US"/>
        </w:rPr>
        <w:tab/>
      </w:r>
      <w:r w:rsidRPr="00484915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</w:t>
      </w:r>
      <w:r w:rsidRPr="00484915">
        <w:rPr>
          <w:rStyle w:val="FontStyle98"/>
          <w:rFonts w:ascii="Arial" w:hAnsi="Arial" w:cs="Arial"/>
          <w:i/>
        </w:rPr>
        <w:t>Imię i nazwisko</w:t>
      </w:r>
    </w:p>
    <w:p w14:paraId="5363BEDE" w14:textId="77777777" w:rsidR="00D86309" w:rsidRPr="00484915" w:rsidRDefault="00D86309" w:rsidP="00D86309">
      <w:pPr>
        <w:pStyle w:val="Style42"/>
        <w:widowControl/>
        <w:spacing w:line="360" w:lineRule="auto"/>
        <w:rPr>
          <w:rStyle w:val="FontStyle98"/>
          <w:rFonts w:ascii="Arial" w:hAnsi="Arial" w:cs="Arial"/>
          <w:i/>
        </w:rPr>
      </w:pPr>
      <w:r w:rsidRPr="00484915">
        <w:rPr>
          <w:rStyle w:val="FontStyle98"/>
          <w:rFonts w:ascii="Arial" w:hAnsi="Arial" w:cs="Arial"/>
          <w:i/>
        </w:rPr>
        <w:tab/>
      </w:r>
      <w:r w:rsidRPr="00484915">
        <w:rPr>
          <w:rStyle w:val="FontStyle98"/>
          <w:rFonts w:ascii="Arial" w:hAnsi="Arial" w:cs="Arial"/>
          <w:i/>
        </w:rPr>
        <w:tab/>
      </w:r>
      <w:r w:rsidRPr="00484915">
        <w:rPr>
          <w:rStyle w:val="FontStyle98"/>
          <w:rFonts w:ascii="Arial" w:hAnsi="Arial" w:cs="Arial"/>
          <w:i/>
        </w:rPr>
        <w:tab/>
      </w:r>
      <w:r w:rsidRPr="00484915">
        <w:rPr>
          <w:rStyle w:val="FontStyle98"/>
          <w:rFonts w:ascii="Arial" w:hAnsi="Arial" w:cs="Arial"/>
          <w:i/>
        </w:rPr>
        <w:tab/>
      </w:r>
      <w:r w:rsidRPr="00484915">
        <w:rPr>
          <w:rStyle w:val="FontStyle98"/>
          <w:rFonts w:ascii="Arial" w:hAnsi="Arial" w:cs="Arial"/>
          <w:i/>
        </w:rPr>
        <w:tab/>
      </w:r>
      <w:r w:rsidRPr="00484915">
        <w:rPr>
          <w:rStyle w:val="FontStyle98"/>
          <w:rFonts w:ascii="Arial" w:hAnsi="Arial" w:cs="Arial"/>
          <w:i/>
        </w:rPr>
        <w:tab/>
      </w:r>
      <w:r w:rsidRPr="00484915">
        <w:rPr>
          <w:rStyle w:val="FontStyle98"/>
          <w:rFonts w:ascii="Arial" w:hAnsi="Arial" w:cs="Arial"/>
          <w:i/>
        </w:rPr>
        <w:tab/>
        <w:t>podpisano elektronicznie</w:t>
      </w:r>
    </w:p>
    <w:p w14:paraId="349E3725" w14:textId="77777777" w:rsidR="00D86309" w:rsidRPr="00484915" w:rsidRDefault="00D86309" w:rsidP="00D86309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84915"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Pr="00484915">
        <w:rPr>
          <w:rFonts w:ascii="Arial" w:eastAsia="Calibri" w:hAnsi="Arial" w:cs="Arial"/>
          <w:b/>
          <w:sz w:val="22"/>
          <w:szCs w:val="22"/>
          <w:lang w:eastAsia="en-US"/>
        </w:rPr>
        <w:br/>
        <w:t>Ocena Inspektora Ochrony Danych w Narodowym Centrum Badań i Rozwoju</w:t>
      </w:r>
    </w:p>
    <w:p w14:paraId="34B660E2" w14:textId="77777777" w:rsidR="00D86309" w:rsidRPr="00484915" w:rsidRDefault="00D86309" w:rsidP="00D86309">
      <w:pPr>
        <w:spacing w:line="360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484915">
        <w:rPr>
          <w:rFonts w:ascii="Arial" w:eastAsia="Calibri" w:hAnsi="Arial" w:cs="Arial"/>
          <w:i/>
          <w:sz w:val="22"/>
          <w:szCs w:val="22"/>
          <w:lang w:eastAsia="en-US"/>
        </w:rPr>
        <w:t>Wypełnia IOD NCBR:</w:t>
      </w:r>
    </w:p>
    <w:p w14:paraId="53AF7ACB" w14:textId="77777777" w:rsidR="00D86309" w:rsidRPr="00484915" w:rsidRDefault="00D86309" w:rsidP="00D86309">
      <w:pPr>
        <w:spacing w:line="360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0E069C89" w14:textId="77777777" w:rsidR="00D86309" w:rsidRPr="00484915" w:rsidRDefault="00D86309" w:rsidP="00D86309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84915">
        <w:rPr>
          <w:rFonts w:ascii="Arial" w:eastAsia="Calibri" w:hAnsi="Arial" w:cs="Arial"/>
          <w:sz w:val="22"/>
          <w:szCs w:val="22"/>
          <w:lang w:eastAsia="en-US"/>
        </w:rPr>
        <w:t>Rekomenduję/nie rekomenduję zawarcie umowy powierzenia przetwarzania danych osobowych.</w:t>
      </w:r>
    </w:p>
    <w:p w14:paraId="2EAFDEA1" w14:textId="77777777" w:rsidR="00D86309" w:rsidRPr="00484915" w:rsidRDefault="00D86309" w:rsidP="00D86309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BFC9C6F" w14:textId="77777777" w:rsidR="00D86309" w:rsidRPr="00484915" w:rsidRDefault="00D86309" w:rsidP="00D86309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84915">
        <w:rPr>
          <w:rFonts w:ascii="Arial" w:eastAsia="Calibri" w:hAnsi="Arial" w:cs="Arial"/>
          <w:sz w:val="22"/>
          <w:szCs w:val="22"/>
          <w:lang w:eastAsia="en-US"/>
        </w:rPr>
        <w:t>Uzasadnienie: …………………………………………………………………………………………………</w:t>
      </w:r>
    </w:p>
    <w:p w14:paraId="150A0EEA" w14:textId="77777777" w:rsidR="00D86309" w:rsidRPr="00484915" w:rsidRDefault="00D86309" w:rsidP="00D86309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84915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3DEAF083" w14:textId="77777777" w:rsidR="00D86309" w:rsidRPr="00484915" w:rsidRDefault="00D86309" w:rsidP="00D86309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919B2B2" w14:textId="77777777" w:rsidR="00D86309" w:rsidRPr="00484915" w:rsidRDefault="00D86309" w:rsidP="00D86309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84915">
        <w:rPr>
          <w:rFonts w:ascii="Arial" w:eastAsia="Calibri" w:hAnsi="Arial" w:cs="Arial"/>
          <w:sz w:val="22"/>
          <w:szCs w:val="22"/>
          <w:lang w:eastAsia="en-US"/>
        </w:rPr>
        <w:t>…………………………..</w:t>
      </w:r>
      <w:r w:rsidRPr="00484915">
        <w:rPr>
          <w:rFonts w:ascii="Arial" w:eastAsia="Calibri" w:hAnsi="Arial" w:cs="Arial"/>
          <w:sz w:val="22"/>
          <w:szCs w:val="22"/>
          <w:lang w:eastAsia="en-US"/>
        </w:rPr>
        <w:tab/>
      </w:r>
      <w:r w:rsidRPr="00484915">
        <w:rPr>
          <w:rFonts w:ascii="Arial" w:eastAsia="Calibri" w:hAnsi="Arial" w:cs="Arial"/>
          <w:sz w:val="22"/>
          <w:szCs w:val="22"/>
          <w:lang w:eastAsia="en-US"/>
        </w:rPr>
        <w:tab/>
      </w:r>
      <w:r w:rsidRPr="00484915">
        <w:rPr>
          <w:rFonts w:ascii="Arial" w:eastAsia="Calibri" w:hAnsi="Arial" w:cs="Arial"/>
          <w:sz w:val="22"/>
          <w:szCs w:val="22"/>
          <w:lang w:eastAsia="en-US"/>
        </w:rPr>
        <w:tab/>
      </w:r>
      <w:r w:rsidRPr="00484915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…………………………………</w:t>
      </w:r>
    </w:p>
    <w:p w14:paraId="725F932A" w14:textId="69E94016" w:rsidR="00D86309" w:rsidRPr="00484915" w:rsidRDefault="00D86309" w:rsidP="00D86309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484915">
        <w:rPr>
          <w:rFonts w:ascii="Arial" w:eastAsia="Calibri" w:hAnsi="Arial" w:cs="Arial"/>
          <w:sz w:val="22"/>
          <w:szCs w:val="22"/>
          <w:lang w:eastAsia="en-US"/>
        </w:rPr>
        <w:t>data</w:t>
      </w:r>
      <w:r w:rsidRPr="00484915">
        <w:rPr>
          <w:rFonts w:ascii="Arial" w:eastAsia="Calibri" w:hAnsi="Arial" w:cs="Arial"/>
          <w:sz w:val="22"/>
          <w:szCs w:val="22"/>
          <w:lang w:eastAsia="en-US"/>
        </w:rPr>
        <w:tab/>
      </w:r>
      <w:r w:rsidRPr="00484915">
        <w:rPr>
          <w:rFonts w:ascii="Arial" w:eastAsia="Calibri" w:hAnsi="Arial" w:cs="Arial"/>
          <w:sz w:val="22"/>
          <w:szCs w:val="22"/>
          <w:lang w:eastAsia="en-US"/>
        </w:rPr>
        <w:tab/>
      </w:r>
      <w:r w:rsidRPr="00484915">
        <w:rPr>
          <w:rFonts w:ascii="Arial" w:eastAsia="Calibri" w:hAnsi="Arial" w:cs="Arial"/>
          <w:sz w:val="22"/>
          <w:szCs w:val="22"/>
          <w:lang w:eastAsia="en-US"/>
        </w:rPr>
        <w:tab/>
      </w:r>
      <w:r w:rsidRPr="00484915">
        <w:rPr>
          <w:rFonts w:ascii="Arial" w:eastAsia="Calibri" w:hAnsi="Arial" w:cs="Arial"/>
          <w:sz w:val="22"/>
          <w:szCs w:val="22"/>
          <w:lang w:eastAsia="en-US"/>
        </w:rPr>
        <w:tab/>
      </w:r>
      <w:r w:rsidRPr="00484915">
        <w:rPr>
          <w:rFonts w:ascii="Arial" w:eastAsia="Calibri" w:hAnsi="Arial" w:cs="Arial"/>
          <w:sz w:val="22"/>
          <w:szCs w:val="22"/>
          <w:lang w:eastAsia="en-US"/>
        </w:rPr>
        <w:tab/>
      </w:r>
      <w:r w:rsidRPr="00484915">
        <w:rPr>
          <w:rFonts w:ascii="Arial" w:eastAsia="Calibri" w:hAnsi="Arial" w:cs="Arial"/>
          <w:sz w:val="22"/>
          <w:szCs w:val="22"/>
          <w:lang w:eastAsia="en-US"/>
        </w:rPr>
        <w:tab/>
      </w:r>
      <w:r w:rsidRPr="00484915">
        <w:rPr>
          <w:rFonts w:ascii="Arial" w:eastAsia="Calibri" w:hAnsi="Arial" w:cs="Arial"/>
          <w:sz w:val="22"/>
          <w:szCs w:val="22"/>
          <w:lang w:eastAsia="en-US"/>
        </w:rPr>
        <w:tab/>
      </w:r>
      <w:r w:rsidRPr="00484915">
        <w:rPr>
          <w:rFonts w:ascii="Arial" w:eastAsia="Calibri" w:hAnsi="Arial" w:cs="Arial"/>
          <w:sz w:val="22"/>
          <w:szCs w:val="22"/>
          <w:lang w:eastAsia="en-US"/>
        </w:rPr>
        <w:tab/>
      </w:r>
      <w:r w:rsidRPr="00484915">
        <w:rPr>
          <w:rFonts w:ascii="Arial" w:eastAsia="Calibri" w:hAnsi="Arial" w:cs="Arial"/>
          <w:sz w:val="22"/>
          <w:szCs w:val="22"/>
          <w:lang w:eastAsia="en-US"/>
        </w:rPr>
        <w:tab/>
        <w:t>podpis</w:t>
      </w:r>
    </w:p>
    <w:sectPr w:rsidR="00D86309" w:rsidRPr="00484915" w:rsidSect="00922C6D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418" w:right="1418" w:bottom="1843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185C" w14:textId="77777777" w:rsidR="006F575A" w:rsidRDefault="006F575A">
      <w:r>
        <w:separator/>
      </w:r>
    </w:p>
  </w:endnote>
  <w:endnote w:type="continuationSeparator" w:id="0">
    <w:p w14:paraId="3FD0AD03" w14:textId="77777777" w:rsidR="006F575A" w:rsidRDefault="006F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59DED28" w:rsidR="00050737" w:rsidRPr="002D74E5" w:rsidRDefault="0021134C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noProof/>
      </w:rPr>
      <w:pict w14:anchorId="179E0E79">
        <v:shapetype id="_x0000_t202" coordsize="21600,21600" o:spt="202" path="m,l,21600r21600,l21600,xe">
          <v:stroke joinstyle="miter"/>
          <v:path gradientshapeok="t" o:connecttype="rect"/>
        </v:shapetype>
        <v:shape id="MSIPCMface4978ae60383176fcc81c" o:spid="_x0000_s1025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<v:textbox style="mso-next-textbox:#MSIPCMface4978ae60383176fcc81c" inset=",0,,0">
            <w:txbxContent>
              <w:p w14:paraId="7C7E43D6" w14:textId="10E402A1" w:rsidR="00050737" w:rsidRPr="0016235F" w:rsidRDefault="00050737" w:rsidP="0016235F">
                <w:pPr>
                  <w:jc w:val="center"/>
                  <w:rPr>
                    <w:rFonts w:ascii="Calibri" w:hAnsi="Calibri" w:cs="Calibri"/>
                    <w:color w:val="000000"/>
                    <w:sz w:val="16"/>
                  </w:rPr>
                </w:pPr>
                <w:r w:rsidRPr="0016235F">
                  <w:rPr>
                    <w:rFonts w:ascii="Calibri" w:hAnsi="Calibri" w:cs="Calibri"/>
                    <w:color w:val="000000"/>
                    <w:sz w:val="16"/>
                  </w:rPr>
                  <w:t>K1-Informacja Opublikowana (Public)</w:t>
                </w:r>
              </w:p>
            </w:txbxContent>
          </v:textbox>
          <w10:wrap anchorx="page" anchory="page"/>
        </v:shape>
      </w:pict>
    </w:r>
    <w:r w:rsidR="00050737" w:rsidRPr="002D74E5">
      <w:rPr>
        <w:rFonts w:ascii="Arial" w:hAnsi="Arial" w:cs="Arial"/>
        <w:sz w:val="16"/>
      </w:rPr>
      <w:t xml:space="preserve">Strona </w:t>
    </w:r>
    <w:r w:rsidR="00050737" w:rsidRPr="002D74E5">
      <w:rPr>
        <w:rFonts w:ascii="Arial" w:hAnsi="Arial" w:cs="Arial"/>
        <w:bCs/>
        <w:sz w:val="16"/>
      </w:rPr>
      <w:fldChar w:fldCharType="begin"/>
    </w:r>
    <w:r w:rsidR="00050737" w:rsidRPr="002D74E5">
      <w:rPr>
        <w:rFonts w:ascii="Arial" w:hAnsi="Arial" w:cs="Arial"/>
        <w:bCs/>
        <w:sz w:val="16"/>
      </w:rPr>
      <w:instrText>PAGE</w:instrText>
    </w:r>
    <w:r w:rsidR="00050737"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="00050737" w:rsidRPr="002D74E5">
      <w:rPr>
        <w:rFonts w:ascii="Arial" w:hAnsi="Arial" w:cs="Arial"/>
        <w:bCs/>
        <w:sz w:val="16"/>
      </w:rPr>
      <w:fldChar w:fldCharType="end"/>
    </w:r>
    <w:r w:rsidR="00050737" w:rsidRPr="002D74E5">
      <w:rPr>
        <w:rFonts w:ascii="Arial" w:hAnsi="Arial" w:cs="Arial"/>
        <w:sz w:val="16"/>
      </w:rPr>
      <w:t xml:space="preserve"> z </w:t>
    </w:r>
    <w:r w:rsidR="00050737" w:rsidRPr="002D74E5">
      <w:rPr>
        <w:rFonts w:ascii="Arial" w:hAnsi="Arial" w:cs="Arial"/>
        <w:bCs/>
        <w:sz w:val="16"/>
      </w:rPr>
      <w:fldChar w:fldCharType="begin"/>
    </w:r>
    <w:r w:rsidR="00050737" w:rsidRPr="002D74E5">
      <w:rPr>
        <w:rFonts w:ascii="Arial" w:hAnsi="Arial" w:cs="Arial"/>
        <w:bCs/>
        <w:sz w:val="16"/>
      </w:rPr>
      <w:instrText>NUMPAGES</w:instrText>
    </w:r>
    <w:r w:rsidR="00050737"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="00050737"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7E14D" w14:textId="77777777" w:rsidR="006F575A" w:rsidRDefault="006F575A">
      <w:r>
        <w:separator/>
      </w:r>
    </w:p>
  </w:footnote>
  <w:footnote w:type="continuationSeparator" w:id="0">
    <w:p w14:paraId="059F21E5" w14:textId="77777777" w:rsidR="006F575A" w:rsidRDefault="006F575A">
      <w:r>
        <w:continuationSeparator/>
      </w:r>
    </w:p>
  </w:footnote>
  <w:footnote w:id="1">
    <w:p w14:paraId="7D398594" w14:textId="4A04BB3C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*zaznaczyć właściwe</w:t>
      </w:r>
    </w:p>
    <w:p w14:paraId="328FDB64" w14:textId="52BC8970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 xml:space="preserve">** wymienić w przypadku, gdy oferta  </w:t>
      </w:r>
      <w:r w:rsidRPr="00D6520D">
        <w:rPr>
          <w:rFonts w:ascii="Arial" w:eastAsiaTheme="minorHAnsi" w:hAnsi="Arial" w:cs="Arial"/>
          <w:sz w:val="14"/>
          <w:szCs w:val="14"/>
          <w:lang w:eastAsia="en-US"/>
        </w:rPr>
        <w:t>zawiera informacje stanowiące tajemnicę przedsiębiorstwa</w:t>
      </w:r>
    </w:p>
    <w:p w14:paraId="22646632" w14:textId="5266A567" w:rsidR="00050737" w:rsidRPr="00D6520D" w:rsidRDefault="00050737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0B14650" w14:textId="77777777" w:rsidR="00050737" w:rsidRPr="000B2B9F" w:rsidRDefault="00050737" w:rsidP="00020D2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D6520D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D6520D">
        <w:rPr>
          <w:rFonts w:ascii="Arial" w:hAnsi="Arial" w:cs="Arial"/>
          <w:i/>
          <w:sz w:val="14"/>
          <w:szCs w:val="14"/>
        </w:rPr>
        <w:t xml:space="preserve"> </w:t>
      </w:r>
      <w:r w:rsidRPr="00D6520D">
        <w:rPr>
          <w:rFonts w:ascii="Arial" w:eastAsia="ArialMT" w:hAnsi="Arial" w:cs="Arial"/>
          <w:i/>
          <w:sz w:val="14"/>
          <w:szCs w:val="14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76C817D" w14:textId="77777777" w:rsidR="00E83E27" w:rsidRPr="00F94F04" w:rsidRDefault="00E83E27" w:rsidP="00E83E27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80614">
        <w:rPr>
          <w:rFonts w:ascii="Arial" w:hAnsi="Arial" w:cs="Arial"/>
          <w:sz w:val="14"/>
          <w:szCs w:val="14"/>
        </w:rPr>
        <w:t xml:space="preserve">z postępowania o udzielenie zamówienia publicznego lub konkursu </w:t>
      </w:r>
      <w:r w:rsidRPr="00F94F04">
        <w:rPr>
          <w:rFonts w:ascii="Arial" w:hAnsi="Arial" w:cs="Arial"/>
          <w:sz w:val="14"/>
          <w:szCs w:val="14"/>
        </w:rPr>
        <w:t>prowadzonego na podstawie ustawy Pzp wyklucza się:</w:t>
      </w:r>
    </w:p>
    <w:p w14:paraId="18B08668" w14:textId="77777777" w:rsidR="00E83E27" w:rsidRPr="00F94F04" w:rsidRDefault="00E83E27" w:rsidP="00E83E27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211022" w14:textId="77777777" w:rsidR="00E83E27" w:rsidRPr="00F94F04" w:rsidRDefault="00E83E27" w:rsidP="00E83E27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 xml:space="preserve">2) </w:t>
      </w:r>
      <w:r w:rsidRPr="00F94F04">
        <w:rPr>
          <w:rFonts w:ascii="Arial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;</w:t>
      </w:r>
    </w:p>
    <w:p w14:paraId="1D5ECC9A" w14:textId="5A74C5B6" w:rsidR="00E647D8" w:rsidRPr="00761CEB" w:rsidRDefault="00E83E27" w:rsidP="00E83E27">
      <w:pPr>
        <w:rPr>
          <w:rFonts w:ascii="Arial" w:hAnsi="Arial" w:cs="Arial"/>
          <w:color w:val="222222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 rachunkowości (Dz. U. z 2021 r. poz. 217, 2105 i 2106), jest podmiot</w:t>
      </w:r>
      <w:r w:rsidRPr="00D80614">
        <w:rPr>
          <w:rFonts w:ascii="Arial" w:hAnsi="Arial" w:cs="Arial"/>
          <w:sz w:val="14"/>
          <w:szCs w:val="14"/>
        </w:rPr>
        <w:t xml:space="preserve">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40B5B262" w14:textId="77777777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Cs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,  </w:t>
      </w:r>
      <w:r w:rsidRPr="00D80614">
        <w:rPr>
          <w:rFonts w:ascii="Arial" w:hAnsi="Arial" w:cs="Arial"/>
          <w:iCs/>
          <w:sz w:val="14"/>
          <w:szCs w:val="14"/>
        </w:rPr>
        <w:t xml:space="preserve">zwanej dalej „ustawą”, </w:t>
      </w:r>
      <w:r w:rsidRPr="00D80614">
        <w:rPr>
          <w:rFonts w:ascii="Arial" w:hAnsi="Arial" w:cs="Arial"/>
          <w:sz w:val="14"/>
          <w:szCs w:val="14"/>
        </w:rPr>
        <w:t>z postępowania o udzielenie zamówienia publicznego lub konkursu prowadzonego na podstawie ustawy Pzp wyklucza się:</w:t>
      </w:r>
    </w:p>
    <w:p w14:paraId="1589310C" w14:textId="77777777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2B4BDC" w14:textId="77777777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A47E52" w14:textId="357C33B7" w:rsidR="00E647D8" w:rsidRPr="00896587" w:rsidRDefault="00E647D8" w:rsidP="005E6577">
      <w:pPr>
        <w:rPr>
          <w:rFonts w:ascii="Arial" w:hAnsi="Arial" w:cs="Arial"/>
          <w:sz w:val="16"/>
          <w:szCs w:val="16"/>
        </w:rPr>
      </w:pPr>
      <w:r w:rsidRPr="00D80614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</w:t>
      </w:r>
      <w:r w:rsidR="005E6577" w:rsidRPr="00D80614">
        <w:rPr>
          <w:rFonts w:ascii="Arial" w:hAnsi="Arial" w:cs="Arial"/>
          <w:sz w:val="14"/>
          <w:szCs w:val="14"/>
        </w:rPr>
        <w:t> </w:t>
      </w:r>
      <w:r w:rsidRPr="00D80614">
        <w:rPr>
          <w:rFonts w:ascii="Arial" w:hAnsi="Arial" w:cs="Arial"/>
          <w:sz w:val="14"/>
          <w:szCs w:val="14"/>
        </w:rPr>
        <w:t>rachunkowości (Dz. U. z 2021 r. poz. 217, 2105 i 2106), jest podmiot wymieniony w wykazach określonych w rozporządzeniu 765/2006 i</w:t>
      </w:r>
      <w:r w:rsidR="005E6577" w:rsidRPr="00D80614">
        <w:rPr>
          <w:rFonts w:ascii="Arial" w:hAnsi="Arial" w:cs="Arial"/>
          <w:sz w:val="14"/>
          <w:szCs w:val="14"/>
        </w:rPr>
        <w:t> </w:t>
      </w:r>
      <w:r w:rsidRPr="00D80614">
        <w:rPr>
          <w:rFonts w:ascii="Arial" w:hAnsi="Arial" w:cs="Arial"/>
          <w:sz w:val="14"/>
          <w:szCs w:val="1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4C76" w14:textId="7F23A7AC" w:rsidR="00F550C4" w:rsidRDefault="00F550C4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E47F40" wp14:editId="30EDFD50">
          <wp:simplePos x="0" y="0"/>
          <wp:positionH relativeFrom="column">
            <wp:posOffset>-877824</wp:posOffset>
          </wp:positionH>
          <wp:positionV relativeFrom="paragraph">
            <wp:posOffset>-265811</wp:posOffset>
          </wp:positionV>
          <wp:extent cx="7560000" cy="10698353"/>
          <wp:effectExtent l="0" t="0" r="3175" b="8255"/>
          <wp:wrapNone/>
          <wp:docPr id="10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1DAA86" w14:textId="77777777" w:rsidR="00F550C4" w:rsidRDefault="00F550C4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</w:p>
  <w:p w14:paraId="035BE114" w14:textId="77777777" w:rsidR="00F550C4" w:rsidRDefault="00F550C4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</w:p>
  <w:p w14:paraId="523EFC57" w14:textId="77777777" w:rsidR="00F550C4" w:rsidRDefault="00F550C4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</w:p>
  <w:p w14:paraId="1D24F46C" w14:textId="5833B1F6" w:rsidR="00050737" w:rsidRPr="0016235F" w:rsidRDefault="00F550C4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18</w:t>
    </w:r>
    <w:r w:rsidRPr="00B3032D">
      <w:rPr>
        <w:rFonts w:ascii="Arial" w:hAnsi="Arial" w:cs="Arial"/>
        <w:sz w:val="22"/>
        <w:szCs w:val="22"/>
      </w:rPr>
      <w:t>/23/TPB</w:t>
    </w:r>
    <w:r>
      <w:rPr>
        <w:rFonts w:ascii="Arial" w:hAnsi="Arial" w:cs="Arial"/>
        <w:sz w:val="22"/>
        <w:szCs w:val="22"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35E62BF"/>
    <w:multiLevelType w:val="multilevel"/>
    <w:tmpl w:val="82EAB8A2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3812922"/>
    <w:multiLevelType w:val="multilevel"/>
    <w:tmpl w:val="8A9E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75564C"/>
    <w:multiLevelType w:val="multilevel"/>
    <w:tmpl w:val="F098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09720F59"/>
    <w:multiLevelType w:val="multilevel"/>
    <w:tmpl w:val="0958D81C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0C0D1292"/>
    <w:multiLevelType w:val="multilevel"/>
    <w:tmpl w:val="B7B63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rPr>
        <w:rFonts w:hint="default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9" w15:restartNumberingAfterBreak="0">
    <w:nsid w:val="0E714028"/>
    <w:multiLevelType w:val="multilevel"/>
    <w:tmpl w:val="B588B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2F2458"/>
    <w:multiLevelType w:val="hybridMultilevel"/>
    <w:tmpl w:val="E3A250AA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0F736499"/>
    <w:multiLevelType w:val="hybridMultilevel"/>
    <w:tmpl w:val="10D297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0E7345E"/>
    <w:multiLevelType w:val="multilevel"/>
    <w:tmpl w:val="B47EC51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10EB4C1C"/>
    <w:multiLevelType w:val="multilevel"/>
    <w:tmpl w:val="210E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8" w15:restartNumberingAfterBreak="0">
    <w:nsid w:val="16707504"/>
    <w:multiLevelType w:val="hybridMultilevel"/>
    <w:tmpl w:val="386AA750"/>
    <w:lvl w:ilvl="0" w:tplc="9A5430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30" w15:restartNumberingAfterBreak="0">
    <w:nsid w:val="17C34F8D"/>
    <w:multiLevelType w:val="multilevel"/>
    <w:tmpl w:val="51B4DD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B77607D"/>
    <w:multiLevelType w:val="multilevel"/>
    <w:tmpl w:val="181438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755BB1"/>
    <w:multiLevelType w:val="multilevel"/>
    <w:tmpl w:val="BB9A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50747DE"/>
    <w:multiLevelType w:val="multilevel"/>
    <w:tmpl w:val="21400548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262E778F"/>
    <w:multiLevelType w:val="hybridMultilevel"/>
    <w:tmpl w:val="FF088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40" w15:restartNumberingAfterBreak="0">
    <w:nsid w:val="26D917BE"/>
    <w:multiLevelType w:val="multilevel"/>
    <w:tmpl w:val="2ABCFC3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02115CC"/>
    <w:multiLevelType w:val="multilevel"/>
    <w:tmpl w:val="C544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3095098A"/>
    <w:multiLevelType w:val="multilevel"/>
    <w:tmpl w:val="0F463D28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 w15:restartNumberingAfterBreak="0">
    <w:nsid w:val="31F71E86"/>
    <w:multiLevelType w:val="multilevel"/>
    <w:tmpl w:val="4510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51" w15:restartNumberingAfterBreak="0">
    <w:nsid w:val="346C4BE8"/>
    <w:multiLevelType w:val="multilevel"/>
    <w:tmpl w:val="9096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349A3C63"/>
    <w:multiLevelType w:val="multilevel"/>
    <w:tmpl w:val="B882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 w15:restartNumberingAfterBreak="0">
    <w:nsid w:val="43B418C5"/>
    <w:multiLevelType w:val="multilevel"/>
    <w:tmpl w:val="D8FA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59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524E4F"/>
    <w:multiLevelType w:val="multilevel"/>
    <w:tmpl w:val="0A38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4C3D0BB9"/>
    <w:multiLevelType w:val="hybridMultilevel"/>
    <w:tmpl w:val="C31ED588"/>
    <w:lvl w:ilvl="0" w:tplc="766C91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1F32817"/>
    <w:multiLevelType w:val="multilevel"/>
    <w:tmpl w:val="21FE8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21B25BE"/>
    <w:multiLevelType w:val="hybridMultilevel"/>
    <w:tmpl w:val="3A009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68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2" w15:restartNumberingAfterBreak="0">
    <w:nsid w:val="5D677735"/>
    <w:multiLevelType w:val="multilevel"/>
    <w:tmpl w:val="DEBA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5694967"/>
    <w:multiLevelType w:val="multilevel"/>
    <w:tmpl w:val="6464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426833"/>
    <w:multiLevelType w:val="multilevel"/>
    <w:tmpl w:val="898C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6B6315E9"/>
    <w:multiLevelType w:val="multilevel"/>
    <w:tmpl w:val="9B742AD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0" w15:restartNumberingAfterBreak="0">
    <w:nsid w:val="6E063467"/>
    <w:multiLevelType w:val="multilevel"/>
    <w:tmpl w:val="C2581B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2" w15:restartNumberingAfterBreak="0">
    <w:nsid w:val="71EB123D"/>
    <w:multiLevelType w:val="multilevel"/>
    <w:tmpl w:val="E49E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723A5997"/>
    <w:multiLevelType w:val="multilevel"/>
    <w:tmpl w:val="474202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3014502"/>
    <w:multiLevelType w:val="multilevel"/>
    <w:tmpl w:val="411EAB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6" w15:restartNumberingAfterBreak="0">
    <w:nsid w:val="74536D19"/>
    <w:multiLevelType w:val="multilevel"/>
    <w:tmpl w:val="796EFDE8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 w15:restartNumberingAfterBreak="0">
    <w:nsid w:val="74EE28BB"/>
    <w:multiLevelType w:val="multilevel"/>
    <w:tmpl w:val="14705B9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8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8AD4A41"/>
    <w:multiLevelType w:val="hybridMultilevel"/>
    <w:tmpl w:val="4E185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C232F5B"/>
    <w:multiLevelType w:val="multilevel"/>
    <w:tmpl w:val="F3D6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7EEE5565"/>
    <w:multiLevelType w:val="multilevel"/>
    <w:tmpl w:val="7816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9"/>
  </w:num>
  <w:num w:numId="2">
    <w:abstractNumId w:val="26"/>
  </w:num>
  <w:num w:numId="3">
    <w:abstractNumId w:val="85"/>
  </w:num>
  <w:num w:numId="4">
    <w:abstractNumId w:val="0"/>
  </w:num>
  <w:num w:numId="5">
    <w:abstractNumId w:val="20"/>
  </w:num>
  <w:num w:numId="6">
    <w:abstractNumId w:val="18"/>
  </w:num>
  <w:num w:numId="7">
    <w:abstractNumId w:val="39"/>
  </w:num>
  <w:num w:numId="8">
    <w:abstractNumId w:val="29"/>
  </w:num>
  <w:num w:numId="9">
    <w:abstractNumId w:val="34"/>
  </w:num>
  <w:num w:numId="10">
    <w:abstractNumId w:val="66"/>
  </w:num>
  <w:num w:numId="11">
    <w:abstractNumId w:val="62"/>
  </w:num>
  <w:num w:numId="12">
    <w:abstractNumId w:val="47"/>
  </w:num>
  <w:num w:numId="13">
    <w:abstractNumId w:val="25"/>
  </w:num>
  <w:num w:numId="14">
    <w:abstractNumId w:val="71"/>
    <w:lvlOverride w:ilvl="0">
      <w:startOverride w:val="1"/>
    </w:lvlOverride>
  </w:num>
  <w:num w:numId="15">
    <w:abstractNumId w:val="55"/>
    <w:lvlOverride w:ilvl="0">
      <w:startOverride w:val="1"/>
    </w:lvlOverride>
  </w:num>
  <w:num w:numId="16">
    <w:abstractNumId w:val="36"/>
  </w:num>
  <w:num w:numId="17">
    <w:abstractNumId w:val="58"/>
  </w:num>
  <w:num w:numId="18">
    <w:abstractNumId w:val="48"/>
  </w:num>
  <w:num w:numId="19">
    <w:abstractNumId w:val="33"/>
  </w:num>
  <w:num w:numId="20">
    <w:abstractNumId w:val="89"/>
  </w:num>
  <w:num w:numId="21">
    <w:abstractNumId w:val="76"/>
  </w:num>
  <w:num w:numId="2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7"/>
  </w:num>
  <w:num w:numId="25">
    <w:abstractNumId w:val="50"/>
  </w:num>
  <w:num w:numId="26">
    <w:abstractNumId w:val="69"/>
  </w:num>
  <w:num w:numId="27">
    <w:abstractNumId w:val="53"/>
  </w:num>
  <w:num w:numId="28">
    <w:abstractNumId w:val="64"/>
  </w:num>
  <w:num w:numId="29">
    <w:abstractNumId w:val="92"/>
  </w:num>
  <w:num w:numId="30">
    <w:abstractNumId w:val="90"/>
  </w:num>
  <w:num w:numId="31">
    <w:abstractNumId w:val="49"/>
  </w:num>
  <w:num w:numId="32">
    <w:abstractNumId w:val="19"/>
  </w:num>
  <w:num w:numId="33">
    <w:abstractNumId w:val="63"/>
  </w:num>
  <w:num w:numId="34">
    <w:abstractNumId w:val="74"/>
  </w:num>
  <w:num w:numId="35">
    <w:abstractNumId w:val="17"/>
  </w:num>
  <w:num w:numId="36">
    <w:abstractNumId w:val="68"/>
  </w:num>
  <w:num w:numId="37">
    <w:abstractNumId w:val="32"/>
  </w:num>
  <w:num w:numId="38">
    <w:abstractNumId w:val="70"/>
  </w:num>
  <w:num w:numId="39">
    <w:abstractNumId w:val="41"/>
  </w:num>
  <w:num w:numId="40">
    <w:abstractNumId w:val="73"/>
  </w:num>
  <w:num w:numId="41">
    <w:abstractNumId w:val="27"/>
  </w:num>
  <w:num w:numId="42">
    <w:abstractNumId w:val="14"/>
  </w:num>
  <w:num w:numId="43">
    <w:abstractNumId w:val="54"/>
  </w:num>
  <w:num w:numId="44">
    <w:abstractNumId w:val="22"/>
  </w:num>
  <w:num w:numId="45">
    <w:abstractNumId w:val="42"/>
  </w:num>
  <w:num w:numId="46">
    <w:abstractNumId w:val="21"/>
  </w:num>
  <w:num w:numId="47">
    <w:abstractNumId w:val="59"/>
  </w:num>
  <w:num w:numId="48">
    <w:abstractNumId w:val="43"/>
  </w:num>
  <w:num w:numId="49">
    <w:abstractNumId w:val="88"/>
  </w:num>
  <w:num w:numId="50">
    <w:abstractNumId w:val="38"/>
  </w:num>
  <w:num w:numId="51">
    <w:abstractNumId w:val="65"/>
  </w:num>
  <w:num w:numId="52">
    <w:abstractNumId w:val="30"/>
  </w:num>
  <w:num w:numId="53">
    <w:abstractNumId w:val="83"/>
  </w:num>
  <w:num w:numId="54">
    <w:abstractNumId w:val="77"/>
  </w:num>
  <w:num w:numId="55">
    <w:abstractNumId w:val="72"/>
  </w:num>
  <w:num w:numId="56">
    <w:abstractNumId w:val="40"/>
  </w:num>
  <w:num w:numId="57">
    <w:abstractNumId w:val="60"/>
  </w:num>
  <w:num w:numId="58">
    <w:abstractNumId w:val="56"/>
  </w:num>
  <w:num w:numId="59">
    <w:abstractNumId w:val="37"/>
  </w:num>
  <w:num w:numId="60">
    <w:abstractNumId w:val="46"/>
  </w:num>
  <w:num w:numId="61">
    <w:abstractNumId w:val="31"/>
  </w:num>
  <w:num w:numId="62">
    <w:abstractNumId w:val="52"/>
  </w:num>
  <w:num w:numId="63">
    <w:abstractNumId w:val="24"/>
  </w:num>
  <w:num w:numId="64">
    <w:abstractNumId w:val="78"/>
  </w:num>
  <w:num w:numId="65">
    <w:abstractNumId w:val="93"/>
  </w:num>
  <w:num w:numId="66">
    <w:abstractNumId w:val="86"/>
  </w:num>
  <w:num w:numId="67">
    <w:abstractNumId w:val="44"/>
  </w:num>
  <w:num w:numId="68">
    <w:abstractNumId w:val="80"/>
  </w:num>
  <w:num w:numId="69">
    <w:abstractNumId w:val="82"/>
  </w:num>
  <w:num w:numId="70">
    <w:abstractNumId w:val="15"/>
  </w:num>
  <w:num w:numId="71">
    <w:abstractNumId w:val="87"/>
  </w:num>
  <w:num w:numId="72">
    <w:abstractNumId w:val="13"/>
  </w:num>
  <w:num w:numId="73">
    <w:abstractNumId w:val="12"/>
  </w:num>
  <w:num w:numId="74">
    <w:abstractNumId w:val="75"/>
  </w:num>
  <w:num w:numId="75">
    <w:abstractNumId w:val="45"/>
  </w:num>
  <w:num w:numId="76">
    <w:abstractNumId w:val="51"/>
  </w:num>
  <w:num w:numId="77">
    <w:abstractNumId w:val="16"/>
  </w:num>
  <w:num w:numId="78">
    <w:abstractNumId w:val="94"/>
  </w:num>
  <w:num w:numId="79">
    <w:abstractNumId w:val="84"/>
  </w:num>
  <w:num w:numId="80">
    <w:abstractNumId w:val="23"/>
  </w:num>
  <w:num w:numId="81">
    <w:abstractNumId w:val="35"/>
  </w:num>
  <w:num w:numId="82">
    <w:abstractNumId w:val="28"/>
  </w:num>
  <w:num w:numId="83">
    <w:abstractNumId w:val="91"/>
  </w:num>
  <w:num w:numId="84">
    <w:abstractNumId w:val="6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512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3598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68D6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1BD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0F74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34C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812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E48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CF3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915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5D6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EC3"/>
    <w:rsid w:val="005226C9"/>
    <w:rsid w:val="00522C6A"/>
    <w:rsid w:val="005230D5"/>
    <w:rsid w:val="00523E13"/>
    <w:rsid w:val="00524524"/>
    <w:rsid w:val="00524FB0"/>
    <w:rsid w:val="0052540D"/>
    <w:rsid w:val="00526456"/>
    <w:rsid w:val="0053035D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5ED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4A36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17D53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45B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575A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1BC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070D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7A8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496A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2C6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70D66"/>
    <w:rsid w:val="0097174F"/>
    <w:rsid w:val="0097251B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4B55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B8C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6CC1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33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2D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570C1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A97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41C"/>
    <w:rsid w:val="00BF58B5"/>
    <w:rsid w:val="00BF610B"/>
    <w:rsid w:val="00BF64A1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5F4B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008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133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72D9"/>
    <w:rsid w:val="00CB747C"/>
    <w:rsid w:val="00CB7698"/>
    <w:rsid w:val="00CB7FB6"/>
    <w:rsid w:val="00CC0047"/>
    <w:rsid w:val="00CC178C"/>
    <w:rsid w:val="00CC2824"/>
    <w:rsid w:val="00CC3339"/>
    <w:rsid w:val="00CC39AD"/>
    <w:rsid w:val="00CC3DD1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3CAE"/>
    <w:rsid w:val="00CF3E05"/>
    <w:rsid w:val="00CF46B2"/>
    <w:rsid w:val="00CF4B6D"/>
    <w:rsid w:val="00CF5B2B"/>
    <w:rsid w:val="00CF5BDA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63E"/>
    <w:rsid w:val="00D24B98"/>
    <w:rsid w:val="00D25927"/>
    <w:rsid w:val="00D26186"/>
    <w:rsid w:val="00D2693D"/>
    <w:rsid w:val="00D272AC"/>
    <w:rsid w:val="00D27754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1CC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3F0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309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3006"/>
    <w:rsid w:val="00DD37DF"/>
    <w:rsid w:val="00DD432C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DFC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0E4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3E27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0A8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D63"/>
    <w:rsid w:val="00EE3E1E"/>
    <w:rsid w:val="00EE5495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45F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0C4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22F2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97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36EE2287-F82B-4039-9F34-D8156938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0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0A3598"/>
  </w:style>
  <w:style w:type="paragraph" w:customStyle="1" w:styleId="paragraph">
    <w:name w:val="paragraph"/>
    <w:basedOn w:val="Normalny"/>
    <w:rsid w:val="001431BD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1431BD"/>
  </w:style>
  <w:style w:type="character" w:customStyle="1" w:styleId="FontStyle27">
    <w:name w:val="Font Style27"/>
    <w:basedOn w:val="Domylnaczcionkaakapitu"/>
    <w:uiPriority w:val="99"/>
    <w:rsid w:val="00EC60A8"/>
    <w:rPr>
      <w:rFonts w:ascii="Arial Unicode MS" w:eastAsia="Arial Unicode MS" w:cs="Arial Unicode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11</Pages>
  <Words>2163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15116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Bartosz Tulibacki</cp:lastModifiedBy>
  <cp:revision>17</cp:revision>
  <cp:lastPrinted>2020-10-15T11:07:00Z</cp:lastPrinted>
  <dcterms:created xsi:type="dcterms:W3CDTF">2023-03-31T07:37:00Z</dcterms:created>
  <dcterms:modified xsi:type="dcterms:W3CDTF">2023-05-10T13:07:00Z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2023-05-10T13:07:36Z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b8b79f12-8fc2-4c9b-be71-881495fa295e</vt:lpwstr>
  </property>
  <property fmtid="{D5CDD505-2E9C-101B-9397-08002B2CF9AE}" pid="8" name="MSIP_Label_46723740-be9a-4fd0-bd11-8f09a2f8d61a_ContentBits">
    <vt:lpwstr>2</vt:lpwstr>
  </property>
</Properties>
</file>