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955" w:rsidRPr="009D6487" w:rsidRDefault="00E531CE" w:rsidP="00E01955">
      <w:pPr>
        <w:spacing w:line="360" w:lineRule="auto"/>
        <w:ind w:right="-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Projekt umowy - RZP.272………202</w:t>
      </w:r>
      <w:r w:rsidR="007E4640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.ZP3</w:t>
      </w:r>
      <w:r w:rsidR="00E01955" w:rsidRPr="009D6487">
        <w:rPr>
          <w:rFonts w:asciiTheme="minorHAnsi" w:hAnsiTheme="minorHAnsi" w:cstheme="minorHAnsi"/>
          <w:b/>
        </w:rPr>
        <w:t xml:space="preserve">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zawarta w dniu ………….…  roku w Białych Błotach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pomiędzy: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  <w:b/>
        </w:rPr>
        <w:t>Gminą Białe Błota</w:t>
      </w:r>
      <w:r w:rsidRPr="009D6487">
        <w:rPr>
          <w:rFonts w:asciiTheme="minorHAnsi" w:hAnsiTheme="minorHAnsi" w:cstheme="minorHAnsi"/>
        </w:rPr>
        <w:t xml:space="preserve">, ul. Szubińska 7, 86 – 005 Białe Błota, NIP 554 28 41 796, </w:t>
      </w:r>
      <w:r w:rsidR="009A2652" w:rsidRPr="009D6487">
        <w:rPr>
          <w:rFonts w:asciiTheme="minorHAnsi" w:hAnsiTheme="minorHAnsi" w:cstheme="minorHAnsi"/>
        </w:rPr>
        <w:t xml:space="preserve">                              </w:t>
      </w:r>
      <w:r w:rsidRPr="009D6487">
        <w:rPr>
          <w:rFonts w:asciiTheme="minorHAnsi" w:hAnsiTheme="minorHAnsi" w:cstheme="minorHAnsi"/>
        </w:rPr>
        <w:t>REGON 092350636, zwaną dalej w tekście umowy „</w:t>
      </w:r>
      <w:r w:rsidRPr="009D6487">
        <w:rPr>
          <w:rFonts w:asciiTheme="minorHAnsi" w:hAnsiTheme="minorHAnsi" w:cstheme="minorHAnsi"/>
          <w:b/>
        </w:rPr>
        <w:t>Zamawiającym</w:t>
      </w:r>
      <w:r w:rsidRPr="009D6487">
        <w:rPr>
          <w:rFonts w:asciiTheme="minorHAnsi" w:hAnsiTheme="minorHAnsi" w:cstheme="minorHAnsi"/>
        </w:rPr>
        <w:t>”, reprezentowaną przez: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ind w:right="-50"/>
        <w:jc w:val="both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Wójta Gminy / Zastępcę Wójta Gminy  - …………</w:t>
      </w:r>
      <w:r w:rsidR="00B87CAA" w:rsidRPr="009D6487">
        <w:rPr>
          <w:rFonts w:asciiTheme="minorHAnsi" w:hAnsiTheme="minorHAnsi" w:cstheme="minorHAnsi"/>
        </w:rPr>
        <w:t>………………………..</w:t>
      </w:r>
      <w:r w:rsidRPr="009D6487">
        <w:rPr>
          <w:rFonts w:asciiTheme="minorHAnsi" w:hAnsiTheme="minorHAnsi" w:cstheme="minorHAnsi"/>
        </w:rPr>
        <w:t xml:space="preserve">……… 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Przy kontrasygnacie Skarbnika Gminy -  …</w:t>
      </w:r>
      <w:r w:rsidR="00B87CAA" w:rsidRPr="009D6487">
        <w:rPr>
          <w:rFonts w:asciiTheme="minorHAnsi" w:hAnsiTheme="minorHAnsi" w:cstheme="minorHAnsi"/>
        </w:rPr>
        <w:t>………………………..</w:t>
      </w:r>
      <w:r w:rsidRPr="009D6487">
        <w:rPr>
          <w:rFonts w:asciiTheme="minorHAnsi" w:hAnsiTheme="minorHAnsi" w:cstheme="minorHAnsi"/>
        </w:rPr>
        <w:t>……………….</w:t>
      </w:r>
    </w:p>
    <w:p w:rsidR="00E01955" w:rsidRPr="009D6487" w:rsidRDefault="00E01955" w:rsidP="00E01955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a</w:t>
      </w:r>
    </w:p>
    <w:p w:rsidR="00E01955" w:rsidRPr="009D6487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…………………………………………………</w:t>
      </w:r>
    </w:p>
    <w:p w:rsidR="00E01955" w:rsidRPr="009D6487" w:rsidRDefault="00E01955" w:rsidP="00E01955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zwanym dalej w tekście „ </w:t>
      </w:r>
      <w:r w:rsidRPr="009D6487">
        <w:rPr>
          <w:rFonts w:asciiTheme="minorHAnsi" w:hAnsiTheme="minorHAnsi" w:cstheme="minorHAnsi"/>
          <w:b/>
        </w:rPr>
        <w:t>Wykonawcą</w:t>
      </w:r>
      <w:r w:rsidRPr="009D6487">
        <w:rPr>
          <w:rFonts w:asciiTheme="minorHAnsi" w:hAnsiTheme="minorHAnsi" w:cstheme="minorHAnsi"/>
        </w:rPr>
        <w:t>”, reprezentowanym przez:</w:t>
      </w:r>
    </w:p>
    <w:p w:rsidR="00E01955" w:rsidRPr="009D6487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…………………………………………………</w:t>
      </w:r>
    </w:p>
    <w:p w:rsidR="00E01955" w:rsidRPr="009D6487" w:rsidRDefault="00E01955" w:rsidP="00E01955">
      <w:pPr>
        <w:spacing w:line="360" w:lineRule="auto"/>
        <w:jc w:val="both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 wyniku rozstrzygnięcia postępowania o udzielenie zamówienia publicznego prowadzonego na podstawie ustawy z dnia 11 września 2019 r. </w:t>
      </w:r>
      <w:r w:rsidRPr="009D6487">
        <w:rPr>
          <w:rFonts w:asciiTheme="minorHAnsi" w:hAnsiTheme="minorHAnsi" w:cstheme="minorHAnsi"/>
          <w:i/>
        </w:rPr>
        <w:t xml:space="preserve">Prawo zamówień publicznych </w:t>
      </w:r>
      <w:r w:rsidRPr="009D6487">
        <w:rPr>
          <w:rFonts w:asciiTheme="minorHAnsi" w:hAnsiTheme="minorHAnsi" w:cstheme="minorHAnsi"/>
        </w:rPr>
        <w:t>(tekst jednolity: Dz. U. z 20</w:t>
      </w:r>
      <w:r w:rsidR="00A606D2" w:rsidRPr="009D6487">
        <w:rPr>
          <w:rFonts w:asciiTheme="minorHAnsi" w:hAnsiTheme="minorHAnsi" w:cstheme="minorHAnsi"/>
        </w:rPr>
        <w:t>2</w:t>
      </w:r>
      <w:r w:rsidR="00893BDC">
        <w:rPr>
          <w:rFonts w:asciiTheme="minorHAnsi" w:hAnsiTheme="minorHAnsi" w:cstheme="minorHAnsi"/>
        </w:rPr>
        <w:t>3</w:t>
      </w:r>
      <w:r w:rsidR="00A606D2" w:rsidRPr="009D6487">
        <w:rPr>
          <w:rFonts w:asciiTheme="minorHAnsi" w:hAnsiTheme="minorHAnsi" w:cstheme="minorHAnsi"/>
        </w:rPr>
        <w:t xml:space="preserve"> </w:t>
      </w:r>
      <w:r w:rsidRPr="009D6487">
        <w:rPr>
          <w:rFonts w:asciiTheme="minorHAnsi" w:hAnsiTheme="minorHAnsi" w:cstheme="minorHAnsi"/>
        </w:rPr>
        <w:t xml:space="preserve">poz. </w:t>
      </w:r>
      <w:r w:rsidR="00A606D2" w:rsidRPr="009D6487">
        <w:rPr>
          <w:rFonts w:asciiTheme="minorHAnsi" w:hAnsiTheme="minorHAnsi" w:cstheme="minorHAnsi"/>
        </w:rPr>
        <w:t>1</w:t>
      </w:r>
      <w:r w:rsidR="00893BDC">
        <w:rPr>
          <w:rFonts w:asciiTheme="minorHAnsi" w:hAnsiTheme="minorHAnsi" w:cstheme="minorHAnsi"/>
        </w:rPr>
        <w:t>605</w:t>
      </w:r>
      <w:r w:rsidRPr="009D6487">
        <w:rPr>
          <w:rFonts w:asciiTheme="minorHAnsi" w:hAnsiTheme="minorHAnsi" w:cstheme="minorHAnsi"/>
        </w:rPr>
        <w:t xml:space="preserve"> ze zm.), w trybie podstawowym, które to zamówienia wpisano do Rejestru Zamówień Publicznych pod numerem </w:t>
      </w:r>
      <w:r w:rsidRPr="009D6487">
        <w:rPr>
          <w:rFonts w:asciiTheme="minorHAnsi" w:hAnsiTheme="minorHAnsi" w:cstheme="minorHAnsi"/>
          <w:b/>
        </w:rPr>
        <w:t>RZP.271.</w:t>
      </w:r>
      <w:r w:rsidR="00E531CE">
        <w:rPr>
          <w:rFonts w:asciiTheme="minorHAnsi" w:hAnsiTheme="minorHAnsi" w:cstheme="minorHAnsi"/>
          <w:b/>
        </w:rPr>
        <w:t>4</w:t>
      </w:r>
      <w:r w:rsidR="00A606D2" w:rsidRPr="009D6487">
        <w:rPr>
          <w:rFonts w:asciiTheme="minorHAnsi" w:hAnsiTheme="minorHAnsi" w:cstheme="minorHAnsi"/>
          <w:b/>
        </w:rPr>
        <w:t>.202</w:t>
      </w:r>
      <w:r w:rsidR="007E4640">
        <w:rPr>
          <w:rFonts w:asciiTheme="minorHAnsi" w:hAnsiTheme="minorHAnsi" w:cstheme="minorHAnsi"/>
          <w:b/>
        </w:rPr>
        <w:t>4</w:t>
      </w:r>
      <w:r w:rsidR="00A606D2" w:rsidRPr="009D6487">
        <w:rPr>
          <w:rFonts w:asciiTheme="minorHAnsi" w:hAnsiTheme="minorHAnsi" w:cstheme="minorHAnsi"/>
          <w:b/>
        </w:rPr>
        <w:t>.</w:t>
      </w:r>
      <w:r w:rsidRPr="009D6487">
        <w:rPr>
          <w:rFonts w:asciiTheme="minorHAnsi" w:hAnsiTheme="minorHAnsi" w:cstheme="minorHAnsi"/>
          <w:b/>
        </w:rPr>
        <w:t>ZP</w:t>
      </w:r>
      <w:r w:rsidR="00E531CE">
        <w:rPr>
          <w:rFonts w:asciiTheme="minorHAnsi" w:hAnsiTheme="minorHAnsi" w:cstheme="minorHAnsi"/>
          <w:b/>
        </w:rPr>
        <w:t>3</w:t>
      </w:r>
      <w:r w:rsidRPr="009D6487">
        <w:rPr>
          <w:rFonts w:asciiTheme="minorHAnsi" w:hAnsiTheme="minorHAnsi" w:cstheme="minorHAnsi"/>
        </w:rPr>
        <w:t>, została zawarta umowa o następującej treści:</w:t>
      </w:r>
    </w:p>
    <w:p w:rsidR="00E01955" w:rsidRPr="009D6487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1</w:t>
      </w:r>
    </w:p>
    <w:p w:rsidR="00E01955" w:rsidRPr="009D6487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b w:val="0"/>
          <w:sz w:val="24"/>
          <w:szCs w:val="24"/>
        </w:rPr>
        <w:t xml:space="preserve">Zamawiający zleca, a Wykonawca zgodnie ze złożoną ofertą przyjmuje do wykonania zadanie pn.: </w:t>
      </w:r>
      <w:r w:rsidR="00A606D2" w:rsidRPr="009D6487">
        <w:rPr>
          <w:rFonts w:asciiTheme="minorHAnsi" w:hAnsiTheme="minorHAnsi" w:cstheme="minorHAnsi"/>
          <w:sz w:val="24"/>
          <w:szCs w:val="24"/>
        </w:rPr>
        <w:t>Dostawa i transport kruszywa,</w:t>
      </w:r>
      <w:r w:rsidRPr="009D6487">
        <w:rPr>
          <w:rFonts w:asciiTheme="minorHAnsi" w:hAnsiTheme="minorHAnsi" w:cstheme="minorHAnsi"/>
          <w:sz w:val="24"/>
          <w:szCs w:val="24"/>
        </w:rPr>
        <w:t xml:space="preserve">  </w:t>
      </w:r>
      <w:r w:rsidRPr="009D6487">
        <w:rPr>
          <w:rFonts w:asciiTheme="minorHAnsi" w:hAnsiTheme="minorHAnsi" w:cstheme="minorHAnsi"/>
          <w:b w:val="0"/>
          <w:sz w:val="24"/>
          <w:szCs w:val="24"/>
        </w:rPr>
        <w:t>zwane dalej</w:t>
      </w:r>
      <w:r w:rsidRPr="009D6487">
        <w:rPr>
          <w:rFonts w:asciiTheme="minorHAnsi" w:hAnsiTheme="minorHAnsi" w:cstheme="minorHAnsi"/>
          <w:sz w:val="24"/>
          <w:szCs w:val="24"/>
        </w:rPr>
        <w:t xml:space="preserve"> „Przedmiotem umowy”</w:t>
      </w:r>
      <w:r w:rsidRPr="009D6487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</w:p>
    <w:p w:rsidR="00E01955" w:rsidRPr="009D6487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b w:val="0"/>
          <w:sz w:val="24"/>
          <w:szCs w:val="24"/>
        </w:rPr>
        <w:t xml:space="preserve">Zamówienie zrealizowane zostanie zgodnie z warunkami określonymi w SWZ, </w:t>
      </w:r>
      <w:r w:rsidRPr="009D6487">
        <w:rPr>
          <w:rFonts w:asciiTheme="minorHAnsi" w:hAnsiTheme="minorHAnsi" w:cstheme="minorHAnsi"/>
          <w:b w:val="0"/>
          <w:sz w:val="24"/>
          <w:szCs w:val="24"/>
        </w:rPr>
        <w:br/>
        <w:t>w szczególności zgodnie z opisem przedmiotu zamówienia oraz ofertą Wykonawcy, stanowiącymi integralną część niniejszej umowy.</w:t>
      </w:r>
      <w:r w:rsidRPr="009D648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01955" w:rsidRPr="009D6487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Przedmiot umowy został szczegółowo opisany w:</w:t>
      </w:r>
    </w:p>
    <w:p w:rsidR="00E01955" w:rsidRPr="009D6487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Umowie;</w:t>
      </w:r>
    </w:p>
    <w:p w:rsidR="00E01955" w:rsidRPr="009D6487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Specyfikacji Warunków Zamówienia, w tym w szczególności w opisie przedmiotu zamówienia;</w:t>
      </w:r>
    </w:p>
    <w:p w:rsidR="00E01955" w:rsidRPr="009D6487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Ofercie Wykonawcy wraz z załącznikami</w:t>
      </w:r>
      <w:r w:rsidR="00791950" w:rsidRPr="009D6487">
        <w:rPr>
          <w:rFonts w:asciiTheme="minorHAnsi" w:hAnsiTheme="minorHAnsi" w:cstheme="minorHAnsi"/>
        </w:rPr>
        <w:t>.</w:t>
      </w:r>
    </w:p>
    <w:p w:rsidR="00E01955" w:rsidRPr="009D6487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zobowiązuje się zrealizować przedmiot niniejszej umowy z zachowaniem należytej staranności, zgodnie z postanowieniami niniejszej umowy, powszechnie obowiązującymi przepisami prawa, normami i zasadami wiedzy technicznej.</w:t>
      </w:r>
    </w:p>
    <w:p w:rsidR="002706FA" w:rsidRPr="009D6487" w:rsidRDefault="002706FA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lastRenderedPageBreak/>
        <w:t>Kruszywo nie może być zanieczyszczone w postaci:</w:t>
      </w:r>
      <w:r w:rsidR="00A62D2F" w:rsidRPr="009D6487">
        <w:rPr>
          <w:rFonts w:asciiTheme="minorHAnsi" w:hAnsiTheme="minorHAnsi" w:cstheme="minorHAnsi"/>
        </w:rPr>
        <w:t xml:space="preserve"> odpadów komunalnych, złomu,</w:t>
      </w:r>
      <w:r w:rsidRPr="009D6487">
        <w:rPr>
          <w:rFonts w:asciiTheme="minorHAnsi" w:hAnsiTheme="minorHAnsi" w:cstheme="minorHAnsi"/>
        </w:rPr>
        <w:t xml:space="preserve"> drutów, gwoździ mogących uszkodzić pojazdy poruszające się po drogach a także in</w:t>
      </w:r>
      <w:r w:rsidR="00A62D2F" w:rsidRPr="009D6487">
        <w:rPr>
          <w:rFonts w:asciiTheme="minorHAnsi" w:hAnsiTheme="minorHAnsi" w:cstheme="minorHAnsi"/>
        </w:rPr>
        <w:t>nych zanieczyszczeń,</w:t>
      </w:r>
      <w:r w:rsidRPr="009D6487">
        <w:rPr>
          <w:rFonts w:asciiTheme="minorHAnsi" w:hAnsiTheme="minorHAnsi" w:cstheme="minorHAnsi"/>
        </w:rPr>
        <w:t xml:space="preserve"> nie może zawierać elementów szkodliwych dla środowiska (azbest, popioły, itp.)</w:t>
      </w:r>
      <w:r w:rsidR="00A62D2F" w:rsidRPr="009D6487">
        <w:rPr>
          <w:rFonts w:asciiTheme="minorHAnsi" w:hAnsiTheme="minorHAnsi" w:cstheme="minorHAnsi"/>
        </w:rPr>
        <w:t xml:space="preserve"> lub domieszek innych materiałów, które przekraczają wartości określone w przepisach i warunkach technicznych dla kruszyw</w:t>
      </w:r>
      <w:r w:rsidRPr="009D6487">
        <w:rPr>
          <w:rFonts w:asciiTheme="minorHAnsi" w:hAnsiTheme="minorHAnsi" w:cstheme="minorHAnsi"/>
        </w:rPr>
        <w:t xml:space="preserve">. </w:t>
      </w:r>
      <w:r w:rsidRPr="009D6487">
        <w:rPr>
          <w:rFonts w:asciiTheme="minorHAnsi" w:hAnsiTheme="minorHAnsi" w:cstheme="minorHAnsi"/>
          <w:b/>
        </w:rPr>
        <w:t xml:space="preserve">W przypadku ujawnienia w zawartości kruszywa </w:t>
      </w:r>
      <w:r w:rsidR="00A62D2F" w:rsidRPr="009D6487">
        <w:rPr>
          <w:rFonts w:asciiTheme="minorHAnsi" w:hAnsiTheme="minorHAnsi" w:cstheme="minorHAnsi"/>
          <w:b/>
        </w:rPr>
        <w:t>ww.</w:t>
      </w:r>
      <w:r w:rsidRPr="009D6487">
        <w:rPr>
          <w:rFonts w:asciiTheme="minorHAnsi" w:hAnsiTheme="minorHAnsi" w:cstheme="minorHAnsi"/>
          <w:b/>
        </w:rPr>
        <w:t xml:space="preserve"> zanieczyszczeń Zamawiający </w:t>
      </w:r>
      <w:r w:rsidR="00A62D2F" w:rsidRPr="009D6487">
        <w:rPr>
          <w:rFonts w:asciiTheme="minorHAnsi" w:hAnsiTheme="minorHAnsi" w:cstheme="minorHAnsi"/>
          <w:b/>
        </w:rPr>
        <w:t>odmówi przyjęcia dostawy.</w:t>
      </w:r>
    </w:p>
    <w:p w:rsidR="00A62D2F" w:rsidRPr="009D6487" w:rsidRDefault="00A62D2F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 przypadku przyjęcia przez Zamawiającego kruszywa o którym mowa w ust. 5 niniejszej umowy Wykonawca zobowiązany będzie do odebrania zanieczyszczonej partii kruszywa na własny koszt.</w:t>
      </w:r>
    </w:p>
    <w:p w:rsidR="00E01955" w:rsidRPr="00385E03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b/>
          <w:highlight w:val="green"/>
        </w:rPr>
      </w:pPr>
      <w:r w:rsidRPr="00385E03">
        <w:rPr>
          <w:rFonts w:asciiTheme="minorHAnsi" w:hAnsiTheme="minorHAnsi" w:cstheme="minorHAnsi"/>
          <w:b/>
          <w:highlight w:val="green"/>
        </w:rPr>
        <w:t>Zamówienie będzie realizowane w zależności od potrz</w:t>
      </w:r>
      <w:r w:rsidR="00D833C5" w:rsidRPr="00385E03">
        <w:rPr>
          <w:rFonts w:asciiTheme="minorHAnsi" w:hAnsiTheme="minorHAnsi" w:cstheme="minorHAnsi"/>
          <w:b/>
          <w:highlight w:val="green"/>
        </w:rPr>
        <w:t xml:space="preserve">eb Zamawiającego, </w:t>
      </w:r>
      <w:r w:rsidR="00D833C5" w:rsidRPr="00385E03">
        <w:rPr>
          <w:rFonts w:asciiTheme="minorHAnsi" w:hAnsiTheme="minorHAnsi" w:cstheme="minorHAnsi"/>
          <w:b/>
          <w:highlight w:val="green"/>
        </w:rPr>
        <w:br/>
        <w:t xml:space="preserve">w terminie </w:t>
      </w:r>
      <w:r w:rsidRPr="00385E03">
        <w:rPr>
          <w:rFonts w:asciiTheme="minorHAnsi" w:hAnsiTheme="minorHAnsi" w:cstheme="minorHAnsi"/>
          <w:b/>
          <w:highlight w:val="green"/>
        </w:rPr>
        <w:t>od daty podpisania umowy</w:t>
      </w:r>
      <w:r w:rsidR="00385E03" w:rsidRPr="00385E03">
        <w:rPr>
          <w:rFonts w:asciiTheme="minorHAnsi" w:hAnsiTheme="minorHAnsi" w:cstheme="minorHAnsi"/>
          <w:b/>
          <w:highlight w:val="green"/>
        </w:rPr>
        <w:t xml:space="preserve"> </w:t>
      </w:r>
      <w:r w:rsidRPr="00385E03">
        <w:rPr>
          <w:rFonts w:asciiTheme="minorHAnsi" w:hAnsiTheme="minorHAnsi" w:cstheme="minorHAnsi"/>
          <w:b/>
          <w:highlight w:val="green"/>
        </w:rPr>
        <w:t>do dnia</w:t>
      </w:r>
      <w:r w:rsidR="00867EE3">
        <w:rPr>
          <w:rFonts w:asciiTheme="minorHAnsi" w:hAnsiTheme="minorHAnsi" w:cstheme="minorHAnsi"/>
          <w:b/>
          <w:highlight w:val="green"/>
        </w:rPr>
        <w:t xml:space="preserve"> 31.12.2024</w:t>
      </w:r>
      <w:r w:rsidR="00385E03" w:rsidRPr="00385E03">
        <w:rPr>
          <w:rFonts w:asciiTheme="minorHAnsi" w:hAnsiTheme="minorHAnsi" w:cstheme="minorHAnsi"/>
          <w:b/>
          <w:highlight w:val="green"/>
        </w:rPr>
        <w:t xml:space="preserve"> r.</w:t>
      </w:r>
      <w:r w:rsidRPr="00385E03">
        <w:rPr>
          <w:rFonts w:asciiTheme="minorHAnsi" w:hAnsiTheme="minorHAnsi" w:cstheme="minorHAnsi"/>
          <w:b/>
          <w:highlight w:val="green"/>
        </w:rPr>
        <w:t>, lub do wyczerpania środków finansowych określonych w §2.</w:t>
      </w:r>
    </w:p>
    <w:p w:rsidR="00E01955" w:rsidRPr="009D6487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2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tabs>
          <w:tab w:val="left" w:pos="708"/>
        </w:tabs>
        <w:suppressAutoHyphens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Wartość wynagrodzenia z tytułu wykonania niniejszej umowy za cały okres jej obowiązywania, zgodnie z ofertą Wykonawcy, nie może przekroczyć kwoty …...................złotych netto (słownie złotych: …</w:t>
      </w:r>
      <w:r w:rsidR="00B87CAA" w:rsidRPr="009D6487">
        <w:rPr>
          <w:rFonts w:asciiTheme="minorHAnsi" w:hAnsiTheme="minorHAnsi" w:cstheme="minorHAnsi"/>
        </w:rPr>
        <w:t>…..</w:t>
      </w:r>
      <w:r w:rsidRPr="009D6487">
        <w:rPr>
          <w:rFonts w:asciiTheme="minorHAnsi" w:hAnsiTheme="minorHAnsi" w:cstheme="minorHAnsi"/>
        </w:rPr>
        <w:t xml:space="preserve">... ), plus  podatek VAT  w wysokości …………………., co łącznie stanowi kwotę brutto </w:t>
      </w:r>
      <w:r w:rsidR="00B87CAA" w:rsidRPr="009D6487">
        <w:rPr>
          <w:rFonts w:asciiTheme="minorHAnsi" w:hAnsiTheme="minorHAnsi" w:cstheme="minorHAnsi"/>
        </w:rPr>
        <w:t>……….</w:t>
      </w:r>
      <w:r w:rsidRPr="009D6487">
        <w:rPr>
          <w:rFonts w:asciiTheme="minorHAnsi" w:hAnsiTheme="minorHAnsi" w:cstheme="minorHAnsi"/>
        </w:rPr>
        <w:t>….. zł, (słownie złotych:………………….).</w:t>
      </w:r>
    </w:p>
    <w:p w:rsidR="00E01955" w:rsidRPr="009D6487" w:rsidRDefault="00E01955" w:rsidP="00E019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Wynagrodzenie, o którym mowa w ust. 1, obejmuje całość kosztów związanych </w:t>
      </w:r>
      <w:r w:rsidRPr="009D6487">
        <w:rPr>
          <w:rFonts w:asciiTheme="minorHAnsi" w:hAnsiTheme="minorHAnsi" w:cstheme="minorHAnsi"/>
        </w:rPr>
        <w:br/>
        <w:t>z realizacją Przedmiotu Umowy, jak również wszystkie inne wydatki nieuwzględnione przez Zamawiającego, a niezbędne do prawidłowego zrealizowania Przedmiotu Umowy.</w:t>
      </w:r>
    </w:p>
    <w:p w:rsidR="00E01955" w:rsidRPr="009D6487" w:rsidRDefault="00E01955" w:rsidP="00E019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Wynagrodzenie Wykonawcy nie podlega waloryzacji. 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 xml:space="preserve">Rozliczenie wynagrodzenia Wykonawcy za wykonanie przedmiotu umowy nastąpi na podstawie faktur częściowych wystawianych przez Wykonawcę na Gminę Białe Błota, </w:t>
      </w:r>
      <w:r w:rsidRPr="009D6487">
        <w:rPr>
          <w:rFonts w:asciiTheme="minorHAnsi" w:hAnsiTheme="minorHAnsi" w:cstheme="minorHAnsi"/>
        </w:rPr>
        <w:br/>
        <w:t>ul. Szubińska 7, 86–005 Białe Błota, NIP 554 28 41 796, nie częściej niż raz w miesiącu.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>Podstawą naliczenia przez Wykonawcę należności za dostawy wykonane w danym okresie rozliczeniowym będzie rzeczywista ilość dostaw wykonanych na podstawie zleceń przekazanych przez Zamawiającego i potwierdzonych przez Zamawiającego jako wykonane prawidłowo. Rozliczenie następować będzie na podstawie potwierdzonych dostaw, ich ilości i cen wskazanych przez Wykonawcę w formularzu oferty.</w:t>
      </w:r>
    </w:p>
    <w:p w:rsidR="00AC3155" w:rsidRPr="009D6487" w:rsidRDefault="00AC3155" w:rsidP="00AC3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Zamawiający zapłaci Wykonawcy kwotę za przywiezione kruszywo według ilości (wagi) wskazanej w jednostkowym zleceniu z zastrzeżeniem, iż Zamawiający nie dopuszcza możliwości dostawy kruszywa w większej ilości niż przewidziane w danym zleceniu.</w:t>
      </w:r>
    </w:p>
    <w:p w:rsidR="00AC3155" w:rsidRPr="009D6487" w:rsidRDefault="00AC3155" w:rsidP="00AC3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lastRenderedPageBreak/>
        <w:t>W sytuacji dostarczenia przez Wykonawcę większej ilości kruszywa niż wskazana w jednostkowym zleceniu Zamawiający zapłaci tylko za faktycznie zamówioną ilość.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>Należności za wykonanie Przedmiotu umowy płatne będą przelewem na rachunek bankowy Wykonawcy wskazany w fakturze VAT w terminie do 30 dni od daty dostarczenia do siedziby Zamawiającego prawi</w:t>
      </w:r>
      <w:r w:rsidR="0029564F">
        <w:rPr>
          <w:rFonts w:asciiTheme="minorHAnsi" w:hAnsiTheme="minorHAnsi" w:cstheme="minorHAnsi"/>
        </w:rPr>
        <w:t xml:space="preserve">dłowo wystawionej faktury wraz </w:t>
      </w:r>
      <w:r w:rsidRPr="009D6487">
        <w:rPr>
          <w:rFonts w:asciiTheme="minorHAnsi" w:hAnsiTheme="minorHAnsi" w:cstheme="minorHAnsi"/>
        </w:rPr>
        <w:t xml:space="preserve">z dokumentami potwierdzającymi odbiór dostaw przez Zamawiającego. </w:t>
      </w:r>
    </w:p>
    <w:p w:rsidR="00E01955" w:rsidRPr="009D6487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</w:rPr>
      </w:pPr>
      <w:r w:rsidRPr="009D6487">
        <w:rPr>
          <w:rFonts w:asciiTheme="minorHAnsi" w:hAnsiTheme="minorHAnsi" w:cstheme="minorHAnsi"/>
        </w:rPr>
        <w:t>Za termin zapłaty Strony uznają datę obciążenia rachunku bankowego Zamawiającego.</w:t>
      </w:r>
    </w:p>
    <w:p w:rsidR="00E01955" w:rsidRPr="009D6487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3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oświadcza, że jest właścicielem kruszywa drogowego, stanowiącego przedmiot zamówienia, które jest wolne od wad prawnych, praw osób trzecich, nie toczy się żadne postępowanie, a także nie jest ono przedmiotem zabezpieczenia, zastawu.</w:t>
      </w:r>
    </w:p>
    <w:p w:rsidR="002706FA" w:rsidRPr="009D6487" w:rsidRDefault="002706FA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Wykonawca </w:t>
      </w:r>
      <w:r w:rsidR="00AC3155" w:rsidRPr="009D6487">
        <w:rPr>
          <w:rFonts w:asciiTheme="minorHAnsi" w:hAnsiTheme="minorHAnsi" w:cstheme="minorHAnsi"/>
        </w:rPr>
        <w:t xml:space="preserve">każdorazowo, realizując poszczególne jednostkowe zlecenia, wraz z dostarczoną partią kruszywa </w:t>
      </w:r>
      <w:r w:rsidRPr="009D6487">
        <w:rPr>
          <w:rFonts w:asciiTheme="minorHAnsi" w:hAnsiTheme="minorHAnsi" w:cstheme="minorHAnsi"/>
        </w:rPr>
        <w:t>dostarczy Zamawiającemu wszelkie atesty, aprobaty, certyfikaty i deklaracje zgodności na dostarczane kruszywo.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Dostawa kruszywa dla Gminy Białe Błota będzie się odbywać na koszt Wykonawcy bezpośrednio na drogi gminne zlokalizowane w miejscowościach położonych na terenie Gminy Białe Błota lub na plac przy ul. Przemysłowej w Białych Błotach, w terminie</w:t>
      </w:r>
      <w:r w:rsidR="000A3AF3" w:rsidRPr="009D6487">
        <w:rPr>
          <w:rFonts w:asciiTheme="minorHAnsi" w:hAnsiTheme="minorHAnsi" w:cstheme="minorHAnsi"/>
        </w:rPr>
        <w:t xml:space="preserve"> do ………… dni roboczych (zgodnie</w:t>
      </w:r>
      <w:r w:rsidRPr="009D6487">
        <w:rPr>
          <w:rFonts w:asciiTheme="minorHAnsi" w:hAnsiTheme="minorHAnsi" w:cstheme="minorHAnsi"/>
        </w:rPr>
        <w:t xml:space="preserve"> z ofertą Wykonawcy) od chwili przesłania przez Zamawiającego jednostkowego zlecenia.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zobowiązuje się do pisemnego</w:t>
      </w:r>
      <w:r w:rsidR="00D44EEC" w:rsidRPr="009D6487">
        <w:rPr>
          <w:rFonts w:asciiTheme="minorHAnsi" w:hAnsiTheme="minorHAnsi" w:cstheme="minorHAnsi"/>
        </w:rPr>
        <w:t xml:space="preserve"> lub e-mailowego (e-mail: …………</w:t>
      </w:r>
      <w:r w:rsidRPr="009D6487">
        <w:rPr>
          <w:rFonts w:asciiTheme="minorHAnsi" w:hAnsiTheme="minorHAnsi" w:cstheme="minorHAnsi"/>
        </w:rPr>
        <w:t>………………) powiadamiania Zamawiającego o terminie dostaw, ewentualnych problemach czy opóźnieniach w  realizacji przedmiotu zamówienia, również na wniosek Zamawiającego.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Zamawiający ma prawo do zbadania dostarczonego</w:t>
      </w:r>
      <w:r w:rsidR="005A5999" w:rsidRPr="009D6487">
        <w:rPr>
          <w:rFonts w:asciiTheme="minorHAnsi" w:hAnsiTheme="minorHAnsi" w:cstheme="minorHAnsi"/>
        </w:rPr>
        <w:t xml:space="preserve"> kruszywa pod względem </w:t>
      </w:r>
      <w:r w:rsidRPr="009D6487">
        <w:rPr>
          <w:rFonts w:asciiTheme="minorHAnsi" w:hAnsiTheme="minorHAnsi" w:cstheme="minorHAnsi"/>
        </w:rPr>
        <w:t>ilości</w:t>
      </w:r>
      <w:r w:rsidR="005A5999" w:rsidRPr="009D6487">
        <w:rPr>
          <w:rFonts w:asciiTheme="minorHAnsi" w:hAnsiTheme="minorHAnsi" w:cstheme="minorHAnsi"/>
        </w:rPr>
        <w:t xml:space="preserve">, zgodności z wymogami określonymi w normach i przepisach m.in. normy PN-EN 13242+A1:2010 Kruszywa do niezwiązanych i związanych hydraulicznie materiałów stosowanych w obiektach budowlanych i budownictwie drogowym, PN-EN 13285:2018-08 mieszanki niezwiązane – Specyfikacje, PN-EN 933-1, PN-EN 933-3, PN-EN 933-4, PN-EN 933-5, PN-EN 933-8, PN-EN 933-9 i inne, w szczególności co do uziarnienia, zawartości frakcji pylących, mrozoodporności, wytrzymałości na ścieranie itd. </w:t>
      </w:r>
    </w:p>
    <w:p w:rsidR="00E01955" w:rsidRPr="009D6487" w:rsidRDefault="00E01955" w:rsidP="00E01955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 przypadku stwierdzenia niezgodności dostawy z zapisami SWZ Zamawiający może odmówić zapłaty wynagrodzenia, obciążyć Wykonawcę kosztami</w:t>
      </w:r>
      <w:r w:rsidR="000D3844" w:rsidRPr="009D6487">
        <w:rPr>
          <w:rFonts w:asciiTheme="minorHAnsi" w:hAnsiTheme="minorHAnsi" w:cstheme="minorHAnsi"/>
        </w:rPr>
        <w:t xml:space="preserve"> przeprowadzenia</w:t>
      </w:r>
      <w:r w:rsidRPr="009D6487">
        <w:rPr>
          <w:rFonts w:asciiTheme="minorHAnsi" w:hAnsiTheme="minorHAnsi" w:cstheme="minorHAnsi"/>
        </w:rPr>
        <w:t xml:space="preserve"> badania</w:t>
      </w:r>
      <w:r w:rsidR="00AC1C15" w:rsidRPr="009D6487">
        <w:rPr>
          <w:rFonts w:asciiTheme="minorHAnsi" w:hAnsiTheme="minorHAnsi" w:cstheme="minorHAnsi"/>
        </w:rPr>
        <w:t xml:space="preserve"> zgodności</w:t>
      </w:r>
      <w:r w:rsidR="000D3844" w:rsidRPr="009D6487">
        <w:rPr>
          <w:rFonts w:asciiTheme="minorHAnsi" w:hAnsiTheme="minorHAnsi" w:cstheme="minorHAnsi"/>
        </w:rPr>
        <w:t xml:space="preserve"> z dokumentami</w:t>
      </w:r>
      <w:r w:rsidR="007A30E0" w:rsidRPr="009D6487">
        <w:rPr>
          <w:rFonts w:asciiTheme="minorHAnsi" w:hAnsiTheme="minorHAnsi" w:cstheme="minorHAnsi"/>
        </w:rPr>
        <w:t xml:space="preserve"> określonymi w ust. 5</w:t>
      </w:r>
      <w:r w:rsidR="00AC1C15" w:rsidRPr="009D6487">
        <w:rPr>
          <w:rFonts w:asciiTheme="minorHAnsi" w:hAnsiTheme="minorHAnsi" w:cstheme="minorHAnsi"/>
        </w:rPr>
        <w:t xml:space="preserve">, </w:t>
      </w:r>
      <w:r w:rsidRPr="009D6487">
        <w:rPr>
          <w:rFonts w:asciiTheme="minorHAnsi" w:hAnsiTheme="minorHAnsi" w:cstheme="minorHAnsi"/>
        </w:rPr>
        <w:t xml:space="preserve">żądać wymiany kruszywa (na </w:t>
      </w:r>
      <w:r w:rsidRPr="009D6487">
        <w:rPr>
          <w:rFonts w:asciiTheme="minorHAnsi" w:hAnsiTheme="minorHAnsi" w:cstheme="minorHAnsi"/>
        </w:rPr>
        <w:lastRenderedPageBreak/>
        <w:t>koszt Wykonawcy) na sp</w:t>
      </w:r>
      <w:r w:rsidR="007A30E0" w:rsidRPr="009D6487">
        <w:rPr>
          <w:rFonts w:asciiTheme="minorHAnsi" w:hAnsiTheme="minorHAnsi" w:cstheme="minorHAnsi"/>
        </w:rPr>
        <w:t>ełniające wymagania w terminie 5</w:t>
      </w:r>
      <w:r w:rsidRPr="009D6487">
        <w:rPr>
          <w:rFonts w:asciiTheme="minorHAnsi" w:hAnsiTheme="minorHAnsi" w:cstheme="minorHAnsi"/>
        </w:rPr>
        <w:t xml:space="preserve"> (pięciu) dni, od dnia w którym dana okoliczność zaistniała.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Wykonawca będzie realizował przedmiot umowy sukcesywnie, na podstawie</w:t>
      </w:r>
      <w:r w:rsidR="001871AE" w:rsidRPr="009D6487">
        <w:rPr>
          <w:rFonts w:asciiTheme="minorHAnsi" w:hAnsiTheme="minorHAnsi" w:cstheme="minorHAnsi"/>
        </w:rPr>
        <w:t xml:space="preserve"> zleceń telefonicznych lub pisemnych</w:t>
      </w:r>
      <w:r w:rsidRPr="009D6487">
        <w:rPr>
          <w:rFonts w:asciiTheme="minorHAnsi" w:hAnsiTheme="minorHAnsi" w:cstheme="minorHAnsi"/>
        </w:rPr>
        <w:t xml:space="preserve"> przekazywanych drogą elektroniczną na adres ……………………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W zleceniu każdorazowo Zamawiający poda ilość zamawianego kruszywa, miejsce </w:t>
      </w:r>
      <w:r w:rsidRPr="009D6487">
        <w:rPr>
          <w:rFonts w:asciiTheme="minorHAnsi" w:hAnsiTheme="minorHAnsi" w:cstheme="minorHAnsi"/>
        </w:rPr>
        <w:br/>
        <w:t>i termin dostawy.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Zamawiający upoważnia p. …………………… do podpisywania</w:t>
      </w:r>
      <w:r w:rsidR="00AC3155" w:rsidRPr="009D6487">
        <w:rPr>
          <w:rFonts w:asciiTheme="minorHAnsi" w:hAnsiTheme="minorHAnsi" w:cstheme="minorHAnsi"/>
        </w:rPr>
        <w:t xml:space="preserve"> i przekazywania</w:t>
      </w:r>
      <w:r w:rsidRPr="009D6487">
        <w:rPr>
          <w:rFonts w:asciiTheme="minorHAnsi" w:hAnsiTheme="minorHAnsi" w:cstheme="minorHAnsi"/>
        </w:rPr>
        <w:t xml:space="preserve"> zleceń, o których mowa powyżej.</w:t>
      </w:r>
    </w:p>
    <w:p w:rsidR="00E01955" w:rsidRPr="009D6487" w:rsidRDefault="00E01955" w:rsidP="00E01955">
      <w:pPr>
        <w:widowControl w:val="0"/>
        <w:numPr>
          <w:ilvl w:val="0"/>
          <w:numId w:val="11"/>
        </w:num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Zmiana osoby, o której mowa w </w:t>
      </w:r>
      <w:r w:rsidR="00093A60" w:rsidRPr="009D6487">
        <w:rPr>
          <w:rFonts w:asciiTheme="minorHAnsi" w:hAnsiTheme="minorHAnsi" w:cstheme="minorHAnsi"/>
        </w:rPr>
        <w:t>ust</w:t>
      </w:r>
      <w:r w:rsidRPr="009D6487">
        <w:rPr>
          <w:rFonts w:asciiTheme="minorHAnsi" w:hAnsiTheme="minorHAnsi" w:cstheme="minorHAnsi"/>
        </w:rPr>
        <w:t xml:space="preserve">. </w:t>
      </w:r>
      <w:r w:rsidR="0066732C" w:rsidRPr="009D6487">
        <w:rPr>
          <w:rFonts w:asciiTheme="minorHAnsi" w:hAnsiTheme="minorHAnsi" w:cstheme="minorHAnsi"/>
        </w:rPr>
        <w:t>8</w:t>
      </w:r>
      <w:r w:rsidRPr="009D6487">
        <w:rPr>
          <w:rFonts w:asciiTheme="minorHAnsi" w:hAnsiTheme="minorHAnsi" w:cstheme="minorHAnsi"/>
        </w:rPr>
        <w:t xml:space="preserve"> nie wymaga zmiany umowy. Zamawiający zobowiązuje się do informowania Wykonawcy o niniejszych zmianach w formie pisemnej.</w:t>
      </w:r>
    </w:p>
    <w:p w:rsidR="00E01955" w:rsidRPr="009D6487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4</w:t>
      </w:r>
    </w:p>
    <w:p w:rsidR="00E01955" w:rsidRPr="009D6487" w:rsidRDefault="00E01955" w:rsidP="00E01955">
      <w:pPr>
        <w:pStyle w:val="Teksttreci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Nadzór nad realizacją zamówienia z ramienia Zamawiającego sprawować będzie </w:t>
      </w:r>
      <w:r w:rsidRPr="009D6487">
        <w:rPr>
          <w:rFonts w:asciiTheme="minorHAnsi" w:hAnsiTheme="minorHAnsi" w:cstheme="minorHAnsi"/>
          <w:sz w:val="24"/>
          <w:szCs w:val="24"/>
        </w:rPr>
        <w:br/>
        <w:t>p. ……………………………..</w:t>
      </w:r>
    </w:p>
    <w:p w:rsidR="00E01955" w:rsidRPr="009D6487" w:rsidRDefault="00E01955" w:rsidP="00E01955">
      <w:pPr>
        <w:pStyle w:val="Teksttreci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Osobą uprawnioną do uzgodnień i koordynacji realizacji niniejszej umowy ze strony Wykonawcy będzie p. ………………………….</w:t>
      </w:r>
    </w:p>
    <w:p w:rsidR="006F10B1" w:rsidRPr="009D6487" w:rsidRDefault="006F10B1" w:rsidP="006F10B1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-76" w:firstLine="0"/>
        <w:rPr>
          <w:rFonts w:asciiTheme="minorHAnsi" w:hAnsiTheme="minorHAnsi" w:cstheme="minorHAnsi"/>
          <w:sz w:val="24"/>
          <w:szCs w:val="24"/>
        </w:rPr>
      </w:pPr>
    </w:p>
    <w:p w:rsidR="00F84DB9" w:rsidRPr="009D6487" w:rsidRDefault="00F84DB9" w:rsidP="00F84DB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5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- zgodnie z oświadczeniem zawartym w Ofercie - zamówienie wykona:</w:t>
      </w:r>
    </w:p>
    <w:p w:rsidR="00E95630" w:rsidRPr="009D6487" w:rsidRDefault="00E95630" w:rsidP="00E95630">
      <w:pPr>
        <w:pStyle w:val="Teksttreci0"/>
        <w:numPr>
          <w:ilvl w:val="0"/>
          <w:numId w:val="20"/>
        </w:numPr>
        <w:shd w:val="clear" w:color="auto" w:fill="auto"/>
        <w:tabs>
          <w:tab w:val="left" w:pos="837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bez udziału podwykonawców;</w:t>
      </w:r>
    </w:p>
    <w:p w:rsidR="00E95630" w:rsidRPr="009D6487" w:rsidRDefault="00E95630" w:rsidP="00E95630">
      <w:pPr>
        <w:pStyle w:val="Teksttreci0"/>
        <w:numPr>
          <w:ilvl w:val="0"/>
          <w:numId w:val="20"/>
        </w:numPr>
        <w:shd w:val="clear" w:color="auto" w:fill="auto"/>
        <w:tabs>
          <w:tab w:val="left" w:pos="837"/>
          <w:tab w:val="left" w:leader="underscore" w:pos="8253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przy udziale podwykonawców, w zakresie robót</w:t>
      </w:r>
      <w:r w:rsidRPr="009D6487">
        <w:rPr>
          <w:rFonts w:asciiTheme="minorHAnsi" w:hAnsiTheme="minorHAnsi" w:cstheme="minorHAnsi"/>
          <w:i/>
          <w:iCs/>
          <w:sz w:val="24"/>
          <w:szCs w:val="24"/>
        </w:rPr>
        <w:tab/>
        <w:t>;</w:t>
      </w:r>
    </w:p>
    <w:p w:rsidR="00E95630" w:rsidRPr="009D6487" w:rsidRDefault="00E95630" w:rsidP="00E95630">
      <w:pPr>
        <w:pStyle w:val="Teksttreci0"/>
        <w:numPr>
          <w:ilvl w:val="0"/>
          <w:numId w:val="20"/>
        </w:numPr>
        <w:shd w:val="clear" w:color="auto" w:fill="auto"/>
        <w:tabs>
          <w:tab w:val="left" w:pos="837"/>
          <w:tab w:val="left" w:leader="underscore" w:pos="5051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przy udziale</w:t>
      </w:r>
      <w:r w:rsidRPr="009D6487">
        <w:rPr>
          <w:rFonts w:asciiTheme="minorHAnsi" w:hAnsiTheme="minorHAnsi" w:cstheme="minorHAnsi"/>
          <w:i/>
          <w:iCs/>
          <w:sz w:val="24"/>
          <w:szCs w:val="24"/>
        </w:rPr>
        <w:tab/>
        <w:t>, tj. Podmiotu Udostępniającego Zasoby</w:t>
      </w:r>
    </w:p>
    <w:p w:rsidR="00E95630" w:rsidRPr="009D6487" w:rsidRDefault="00E95630" w:rsidP="00E95630">
      <w:pPr>
        <w:pStyle w:val="Teksttreci0"/>
        <w:shd w:val="clear" w:color="auto" w:fill="auto"/>
        <w:tabs>
          <w:tab w:val="left" w:leader="underscore" w:pos="5334"/>
        </w:tabs>
        <w:spacing w:after="0" w:line="360" w:lineRule="auto"/>
        <w:ind w:firstLine="40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i/>
          <w:iCs/>
          <w:sz w:val="24"/>
          <w:szCs w:val="24"/>
        </w:rPr>
        <w:t>w zakresie usługi, dostaw:</w:t>
      </w:r>
      <w:r w:rsidRPr="009D6487">
        <w:rPr>
          <w:rFonts w:asciiTheme="minorHAnsi" w:hAnsiTheme="minorHAnsi" w:cstheme="minorHAnsi"/>
          <w:i/>
          <w:iCs/>
          <w:sz w:val="24"/>
          <w:szCs w:val="24"/>
        </w:rPr>
        <w:tab/>
        <w:t>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Dostawy inne niż wymienione w ust. 1 pkt 2 lub pkt 3 Wykonawca wykona siłami własnymi, z zastrzeżeniem ust. 3.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Jeżeli Wykonawca, w trakcie realizacji przedmiotu umowy, chce wykonać przy udziale Podwykonawców usługi, dostawy inne niż wskazane w ust. 1 pkt 2 lub pkt 3 niniejszego paragrafu to nie później niż na 14 dni przed planowanym rozpoczęciem tych dostaw przekaże Zamawiającemu pisemny wniosek wraz z uzasadnieniem oraz umowę, o której mowa w ust. 5. Dalszy tryb postępowania określają ust. 6 - 11. Zmiana taka nie wymaga aneksu do umowy.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Jeżeli zmiana albo rezygnacja z podwykonawcy dotyczy podmiotu, na którego zasoby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Wykonawca powoływał się, na zasadach określonych w art. 118 ustawy z dnia 11 września 2019 r. Prawo zamówień publicznych (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Dz. U. z 202</w:t>
      </w:r>
      <w:r w:rsidR="00A5753C">
        <w:rPr>
          <w:rFonts w:asciiTheme="minorHAnsi" w:hAnsiTheme="minorHAnsi" w:cstheme="minorHAnsi"/>
          <w:sz w:val="24"/>
          <w:szCs w:val="24"/>
        </w:rPr>
        <w:t>3</w:t>
      </w:r>
      <w:r w:rsidRPr="009D6487">
        <w:rPr>
          <w:rFonts w:asciiTheme="minorHAnsi" w:hAnsiTheme="minorHAnsi" w:cstheme="minorHAnsi"/>
          <w:sz w:val="24"/>
          <w:szCs w:val="24"/>
        </w:rPr>
        <w:t xml:space="preserve"> r. poz. 1</w:t>
      </w:r>
      <w:r w:rsidR="00A5753C">
        <w:rPr>
          <w:rFonts w:asciiTheme="minorHAnsi" w:hAnsiTheme="minorHAnsi" w:cstheme="minorHAnsi"/>
          <w:sz w:val="24"/>
          <w:szCs w:val="24"/>
        </w:rPr>
        <w:t>605</w:t>
      </w:r>
      <w:r w:rsidRPr="009D6487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zm.),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Zmiana taka nie wymaga aneksu do umowy.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Wykonawca, podwykonawca lub dalszy podwykonawca zamówienia zamierzający zawrzeć umowę o podwykonawstwo, której przedmiotem są usługi, dostawy, jest obowiązany, w trakcie realizacji niniejszego zamówienia, do przedłożenia Zamawiającemu - co najmniej na 14 dni przed planowanym rozpoczęciem usługi, dostawy będących przedmiotem umowy o podwykonawstwo - projektu tej umowy, przy czym podwykonawca lub dalszy podwykonawca jest obowiązany dołączyć zgodę Wykonawcy na zawarcie umowy o podwykonawstwo o treści zgodnej z projektem umowy.</w:t>
      </w:r>
    </w:p>
    <w:p w:rsidR="00E95630" w:rsidRPr="009D6487" w:rsidRDefault="00E95630" w:rsidP="00BA680B">
      <w:pPr>
        <w:pStyle w:val="Teksttreci0"/>
        <w:numPr>
          <w:ilvl w:val="0"/>
          <w:numId w:val="19"/>
        </w:numPr>
        <w:shd w:val="clear" w:color="auto" w:fill="auto"/>
        <w:tabs>
          <w:tab w:val="left" w:pos="851"/>
        </w:tabs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w ciągu 14 dni zgłasza w formie pisemnej zastrzeżenia do przedłożonego projektu umowy o podwykonawstwo, której przedmiotem są usługi, dostawy w przypadku, gdy: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termin zapłaty wynagrodzenia podwykonawcy lub dalszemu podwykonawcy przewidziany w umowie o podwykonawstwo jest dłuższy niż 21 dni od dnia doręczenia Wykonawcy, podwykonawcy lub dalszemu podwykonawcy faktury lub rachunku, potwierdzających wykonanie zleconej podwykonawcy lub dalszemu podwykonawcy usługi, dostawy;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termin wykonania umowy o podwykonawstwo wykracza poza termin wykonania wskazany w § 1 ust. 5 Umowy;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umowa zawiera zapisy uzależniające dokonanie zapłaty na rzecz podwykonawcy od odbioru usług, dostaw przez Zamawiającego lub od zapłaty należności Wykonawcy przez Zamawiającego;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umowa nie zawiera uregulowań dotyczących zawierania umów na usługi, dostawy z dalszymi Podwykonawcami, w szczególności zapisów warunkujących podpisania tych umów od ich akceptacji i zgody Wykonawcy oraz Zamawiającego,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brak jest zastrzeżenia, iż Zamawiający ponosi odpowiedzialność materialną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względem Podwykonawcy za wykonane dostawy do wysokości cen ofertowych Wykonawcy;</w:t>
      </w:r>
    </w:p>
    <w:p w:rsidR="00E95630" w:rsidRPr="009D6487" w:rsidRDefault="00E95630" w:rsidP="00E95630">
      <w:pPr>
        <w:pStyle w:val="Teksttreci0"/>
        <w:numPr>
          <w:ilvl w:val="0"/>
          <w:numId w:val="21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umowa nie zawiera cen (również jednostkowych), przy czym dopuszcza się utajnienie tych cen dla podmiotów innych niż Zamawiający oraz osób przez niego uprawnionych.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Niezgłoszenie w formie pisemnej zastrzeżeń do przedłożonego projektu umowy </w:t>
      </w:r>
      <w:r w:rsidRPr="009D6487">
        <w:rPr>
          <w:rFonts w:asciiTheme="minorHAnsi" w:hAnsiTheme="minorHAnsi" w:cstheme="minorHAnsi"/>
          <w:sz w:val="24"/>
          <w:szCs w:val="24"/>
        </w:rPr>
        <w:br/>
        <w:t>o podwykonawstwo, której przedmiotem są usługi, dostawy, w terminie wskazanym w ust. 6, uważa się za akceptację projektu umowy przez Zamawiającego.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Wykonawca, podwykonawca lub dalszy podwykonawca zamówienia przedkłada Zamawiającemu poświadczoną (przez przedkładającego) za zgodność z oryginałem kopię zawartej umowy o podwykonawstwo, której przedmiotem są usługi, dostawy, w terminie 7 dni od dnia jej zawarcia.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w ciągu 14 dni zgłasza w formie pisemnej sprzeciw do przedłożonej umowy o podwykonawstwo, której przedmiotem są usługi, dostawy, w przypadkach, o których mowa w ust. 6.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Niezgłoszenie w formie pisemnej sprzeciwu do przedłożonej umowy o podwykonawstwo, której przedmiotem są usługi, dostawy, w terminie określonym w ust. 9, uważa się za akceptację umowy przez Zamawiającego.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jeżeli termin zapłaty wynagrodzenia Podwykonawcy jest dłuższy niż określony w ust. 2 pkt 7, Zamawiający poinformuje o tym Wykonawcę i wezwie go do doprowadzenia do zmiany tej umowy w terminie nie dłuższym niż 3 dni od otrzymania informacji, pod rygorem wystąpienia o zapłatę kary umownej.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Przepisy ust. 4 - 11 stosuje się odpowiednio do zmian umów o podwykonawstwo.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 przypadku powierzenia przez Wykonawcę realizacji usług, dostaw Podwykonawcy, Wykonawca jest zobowiązany do dokonania we własnym zakresie zapłaty wymagalnego wynagrodzenia należnego Podwykonawcy z zachowaniem terminów płatności określonych w umowie z Podwykonawcą. Dla potwierdzenia dokonanej zapłaty, wraz z fakturą obejmującą wynagrodzenie za zakres usług, dostaw wykonanych przez Podwykonawcę, należy przekazać Zamawiającemu dowody potwierdzające dokonanie zapłaty całości należnego wymagalnego wynagrodzenia Podwykonawcy lub dalszego Podwykonawcy, którymi w szczególności są: oświadczenie Podwykonawcy lub dalszego Podwykonawcy wraz z wydrukiem z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rachunku bankowego Wykonawcy.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dokona bezpośredniej zapłaty wymagalnego wynagrodzenia przysługującego podwykonawcy lub dalszemu podwykonawcy, który zawarł zaakceptowaną przez zamawiającego umowę o podwykonawstwo, której przedmiotem są usługi, dostawy, w przypadku uchylenia się od obowiązku zapłaty odpowiednio przez Wykonawcę, podwykonawcę lub dalszego podwykonawcę zamówienia na dostawy.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Wynagrodzenie, o którym mowa w ust. 14, dotyczy wyłącznie należności powstałych po zaakceptowaniu przez Zamawiającego umowy o podwykonawstwo, której przedmiotem są usługi, dostawy.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Bezpośrednia zapłata obejmuje wyłącznie należne wynagrodzenie, bez odsetek, należnych podwykonawcy lub dalszemu podwykonawcy.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Przed dokonaniem bezpośredniej zapłaty Zamawiający umożliwi Wykonawcy zgłoszenie w formie pisemnej uwag dotyczących zasadności bezpośredniej zapłaty wynagrodzenia podwykonawcy lub dalszemu podwykonawcy, o których mowa w ust. 14. Zamawiający poinformuje o terminie zgłaszania uwag, nie krótszym niż 7 dni od dnia doręczenia tej informacji.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zgłoszenia uwag, o których mowa w ust. 17, w terminie wskazanym przez Zamawiającego, Zamawiający może:</w:t>
      </w:r>
    </w:p>
    <w:p w:rsidR="00E95630" w:rsidRPr="009D6487" w:rsidRDefault="00E95630" w:rsidP="00E95630">
      <w:pPr>
        <w:pStyle w:val="Teksttreci0"/>
        <w:numPr>
          <w:ilvl w:val="0"/>
          <w:numId w:val="22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nie dokonać bezpośredniej zapłaty wynagrodzenia podwykonawcy lub dalszemu podwykonawcy, jeżeli Wykonawca wykaże niezasadność takiej zapłaty,</w:t>
      </w:r>
    </w:p>
    <w:p w:rsidR="00E95630" w:rsidRPr="009D6487" w:rsidRDefault="00E95630" w:rsidP="00E95630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albo</w:t>
      </w:r>
    </w:p>
    <w:p w:rsidR="00E95630" w:rsidRPr="009D6487" w:rsidRDefault="00E95630" w:rsidP="00E95630">
      <w:pPr>
        <w:pStyle w:val="Teksttreci0"/>
        <w:numPr>
          <w:ilvl w:val="0"/>
          <w:numId w:val="22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:rsidR="00E95630" w:rsidRPr="009D6487" w:rsidRDefault="00E95630" w:rsidP="00E95630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albo</w:t>
      </w:r>
    </w:p>
    <w:p w:rsidR="00E95630" w:rsidRPr="009D6487" w:rsidRDefault="00E95630" w:rsidP="00E95630">
      <w:pPr>
        <w:pStyle w:val="Teksttreci0"/>
        <w:numPr>
          <w:ilvl w:val="0"/>
          <w:numId w:val="22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 przypadku dokonania bezpośredniej zapłaty podwykonawcy lub dalszemu podwykonawcy, o których mowa w ust. 14, Zamawiający potrąci kwotę wypłaconego </w:t>
      </w:r>
      <w:r w:rsidRPr="009D6487">
        <w:rPr>
          <w:rFonts w:asciiTheme="minorHAnsi" w:hAnsiTheme="minorHAnsi" w:cstheme="minorHAnsi"/>
          <w:sz w:val="24"/>
          <w:szCs w:val="24"/>
        </w:rPr>
        <w:lastRenderedPageBreak/>
        <w:t>wynagrodzenia z wynagrodzenia należnego Wykonawcy.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Jakakolwiek przerwa w realizacji usług, dostaw wynikająca z braku Podwykonawcy będzie traktowana jako przerwa wynikła z przyczyn zależnych od Wykonawcy i będzie stanowić podstawę naliczenia kar umownych.</w:t>
      </w:r>
    </w:p>
    <w:p w:rsidR="00E95630" w:rsidRPr="009D6487" w:rsidRDefault="00E95630" w:rsidP="00E95630">
      <w:pPr>
        <w:pStyle w:val="Teksttreci0"/>
        <w:numPr>
          <w:ilvl w:val="0"/>
          <w:numId w:val="19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odpowiada za działania i zaniechania Podwykonawców jak za swoje własne.</w:t>
      </w:r>
    </w:p>
    <w:p w:rsidR="00791950" w:rsidRPr="009D6487" w:rsidRDefault="002E4AFE" w:rsidP="002E4AFE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284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6487">
        <w:rPr>
          <w:rFonts w:asciiTheme="minorHAnsi" w:hAnsiTheme="minorHAnsi" w:cstheme="minorHAnsi"/>
          <w:b/>
          <w:sz w:val="24"/>
          <w:szCs w:val="24"/>
        </w:rPr>
        <w:t>§ 6</w:t>
      </w:r>
    </w:p>
    <w:p w:rsidR="002E4AFE" w:rsidRPr="009D6487" w:rsidRDefault="002E4AFE" w:rsidP="002E4AFE">
      <w:pPr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1. Zamawiający dopuszcza możliwość zmiany wysokości wynagrodzenia Wykonawcy, </w:t>
      </w:r>
      <w:r w:rsidRPr="009D6487">
        <w:rPr>
          <w:rFonts w:asciiTheme="minorHAnsi" w:hAnsiTheme="minorHAnsi" w:cstheme="minorHAnsi"/>
          <w:lang w:eastAsia="ar-SA"/>
        </w:rPr>
        <w:br/>
        <w:t>o którym mowa w §2 ust 1 niniejszej umowy, w niżej wymienionych przypadkach: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ustawowej zmiany stawki podatku od towarów i usług;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w przypadku zmiany wysokości minimalnego wynagrodzenia za pracę albo wysokości minimalnej stawki godzinowej, ustalonych na podstawie przepisów ustawy z dnia 10 października 2002 r. o minimalnym wynagrodzeniu za pracę (Dz. U. z 2020 r. poz. 2207 z </w:t>
      </w:r>
      <w:proofErr w:type="spellStart"/>
      <w:r w:rsidRPr="009D6487">
        <w:rPr>
          <w:rFonts w:asciiTheme="minorHAnsi" w:eastAsiaTheme="minorHAnsi" w:hAnsiTheme="minorHAnsi" w:cstheme="minorHAnsi"/>
          <w:lang w:eastAsia="ar-SA"/>
        </w:rPr>
        <w:t>późn</w:t>
      </w:r>
      <w:proofErr w:type="spellEnd"/>
      <w:r w:rsidRPr="009D6487">
        <w:rPr>
          <w:rFonts w:asciiTheme="minorHAnsi" w:eastAsiaTheme="minorHAnsi" w:hAnsiTheme="minorHAnsi" w:cstheme="minorHAnsi"/>
          <w:lang w:eastAsia="ar-SA"/>
        </w:rPr>
        <w:t>. zm.) - na pisemny wniosek Wykonawcy;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zmiany zasad podlegania ubezpieczeniom społecznym lub ubezpieczeniu zdrowotnemu lub wysokości stawki składki na ubezpieczenia społeczne lub zdrowotne - na pisemny wniosek Wykonawcy lub Zamawiającego;</w:t>
      </w:r>
    </w:p>
    <w:p w:rsidR="002E4AFE" w:rsidRPr="009D6487" w:rsidRDefault="002E4AFE" w:rsidP="002E4AFE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w przypadku zmiany zasad gromadzenia i wysokości wpłat do pracowniczych planów kapitałowych, o których mowa w ustawie z dnia 4 października 2018 r. </w:t>
      </w:r>
      <w:r w:rsidRPr="009D6487">
        <w:rPr>
          <w:rFonts w:asciiTheme="minorHAnsi" w:eastAsiaTheme="minorHAnsi" w:hAnsiTheme="minorHAnsi" w:cstheme="minorHAnsi"/>
          <w:lang w:eastAsia="ar-SA"/>
        </w:rPr>
        <w:br/>
        <w:t xml:space="preserve">o pracowniczych planach kapitałowych (Dz. U. z 2020 r., poz. 1086 z </w:t>
      </w:r>
      <w:proofErr w:type="spellStart"/>
      <w:r w:rsidRPr="009D6487">
        <w:rPr>
          <w:rFonts w:asciiTheme="minorHAnsi" w:eastAsiaTheme="minorHAnsi" w:hAnsiTheme="minorHAnsi" w:cstheme="minorHAnsi"/>
          <w:lang w:eastAsia="ar-SA"/>
        </w:rPr>
        <w:t>późn</w:t>
      </w:r>
      <w:proofErr w:type="spellEnd"/>
      <w:r w:rsidRPr="009D6487">
        <w:rPr>
          <w:rFonts w:asciiTheme="minorHAnsi" w:eastAsiaTheme="minorHAnsi" w:hAnsiTheme="minorHAnsi" w:cstheme="minorHAnsi"/>
          <w:lang w:eastAsia="ar-SA"/>
        </w:rPr>
        <w:t>. zm.) - na pisemny wniosek Wykonawcy.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2.    Zmiana wysokości wynagrodzenia należnego Wykonawcy w przypadku zaistnienia przesłanki, o której mowa w ust. 1 pkt 1, będzie polegać na tym, że do niezafakturowanej części wynagrodzenia netto, należnego Wykonawcy za wykonanie przedmiotu Umowy po dniu wejścia w życie przepisów zmieniających stawkę podatku od towarów i usług zostanie doliczony podatek VAT zgodnie z obowiązującą stawką tego podatku.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3.    W przypadku zmiany, o której mowa w ust. 1 pkt 2, wynagrodzenie Wykonawcy może ulec zmianie o kwotę odpowiadającą wzrostowi kosztu Wykonawcy w związku ze zwiększeniem wysokości wynagrodzeń osób bezpośrednio zaangażowanych w realizację przedmiotu Umowy do wysokości aktualnie obowiązującego minimalnego wynagrodzenia lub minimalnej stawki godzinowej, z uwzględnieniem wszystkich obciążeń </w:t>
      </w:r>
      <w:r w:rsidRPr="009D6487">
        <w:rPr>
          <w:rFonts w:asciiTheme="minorHAnsi" w:hAnsiTheme="minorHAnsi" w:cstheme="minorHAnsi"/>
          <w:lang w:eastAsia="ar-SA"/>
        </w:rPr>
        <w:lastRenderedPageBreak/>
        <w:t xml:space="preserve">publicznoprawnych od kwoty wzrostu minimalnego wynagrodzenia lub minimalnej stawki godzinowej. 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4.    W przypadku zmiany, o której mowa w ust. 1 pkt 3, wynagrodzenie Wykonawcy może ulec zmianie o kwotę odpowiadającą zmianie kosztu Wykonawcy ponoszonego w związku </w:t>
      </w:r>
      <w:r w:rsidRPr="009D6487">
        <w:rPr>
          <w:rFonts w:asciiTheme="minorHAnsi" w:hAnsiTheme="minorHAnsi" w:cstheme="minorHAnsi"/>
          <w:lang w:eastAsia="ar-SA"/>
        </w:rPr>
        <w:br/>
        <w:t>z wypłatą wynagrodzenia osób bezpośrednio zaangażowanych w realizację przedmiotu Umowy.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5.    W przypadku zmiany, o której mowa w ust. 1 pkt 4, wynagrodzenie Wykonawcy może ulec zmianie o kwotę odpowiadającą wzrostowi kosztu Wykonawcy ponoszonego w związku </w:t>
      </w:r>
      <w:r w:rsidRPr="009D6487">
        <w:rPr>
          <w:rFonts w:asciiTheme="minorHAnsi" w:hAnsiTheme="minorHAnsi" w:cstheme="minorHAnsi"/>
          <w:lang w:eastAsia="ar-SA"/>
        </w:rPr>
        <w:br/>
        <w:t>z wpłatami do pracowniczych planów kapitałowych.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6.    Złożony przez Wykonawcę wniosek o dokonanie zmiany wysokości wynagrodzenia należnego Wykonawcy, w przypadku zmiany o której mowa w ust. 1 pkt 2 - 4, musi zawierać propozycję zmiany Umowy w zakresie wysokości cen jednostkowych wskazanych w ofercie wraz z uzasadnieniem zmiany oraz następujące dokumenty określające:</w:t>
      </w:r>
    </w:p>
    <w:p w:rsidR="002E4AFE" w:rsidRPr="009D6487" w:rsidRDefault="002E4AFE" w:rsidP="002E4AFE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przyjęte przez Wykonawcę zasady kalkulacji wysokości kosztów wykonania Umowy oraz założenia co do przyszłych kosztów jej wykonania, w tym:</w:t>
      </w:r>
    </w:p>
    <w:p w:rsidR="002E4AFE" w:rsidRPr="009D6487" w:rsidRDefault="002E4AFE" w:rsidP="002E4AFE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pisemne zestawienie wynagrodzeń (zarówno przed jak i po zmianie wysokości minimalnego wynagrodzenia za pracę albo wysokości minimalnej stawki godzinowej, ustalonych na podstawie przepisów ustawy z dnia 10 października 2002 r. o minimalnym wynagrodzeniu za pracę) osób bezpośrednio zaangażowanych w realizację przedmiotu Umowy wraz z określeniem zakresu (części etatu / ilość godzin), w jakim wykonują one prace bezpośrednio związane z realizacją przedmiotu Umowy oraz części wynagrodzenia odpowiadającej temu zakresowi – w przypadku zmiany, o której mowa w ust. 1 pkt 2;</w:t>
      </w:r>
    </w:p>
    <w:p w:rsidR="002E4AFE" w:rsidRPr="009D6487" w:rsidRDefault="002E4AFE" w:rsidP="002E4AFE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pisemne zestawienie wynagrodzeń (zarówno przed jak i po zmianie zasad podlegania ubezpieczeniom społecznym lub ubezpieczeniu zdrowotnemu lub wysokości stawki składki na ubezpieczenia społeczne lub zdrowotne) osób bezpośrednio zaangażowanych w realizację przedmiotu Umowy wraz z kwotami składek uiszczanych do Zakładu Ubezpieczeń Społecznych / Kasy Rolniczego Ubezpieczenia Społecznego w części finansowanej przez Wykonawcę, z określeniem zakresu (części etatu / ilość godzin), w jakim wykonują one prace bezpośrednio związane z realizacją przedmiotu Umowy oraz części </w:t>
      </w:r>
      <w:r w:rsidRPr="009D6487">
        <w:rPr>
          <w:rFonts w:asciiTheme="minorHAnsi" w:eastAsiaTheme="minorHAnsi" w:hAnsiTheme="minorHAnsi" w:cstheme="minorHAnsi"/>
          <w:lang w:eastAsia="ar-SA"/>
        </w:rPr>
        <w:lastRenderedPageBreak/>
        <w:t>wynagrodzenia odpowiadającej temu zakresowi – w przypadku zmiany, o której mowa w ust. 5 pkt 3;</w:t>
      </w:r>
    </w:p>
    <w:p w:rsidR="002E4AFE" w:rsidRPr="009D6487" w:rsidRDefault="002E4AFE" w:rsidP="002E4AFE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pisemne zestawienie wynagrodzeń osób bezpośrednio zaangażowanych </w:t>
      </w:r>
      <w:r w:rsidRPr="009D6487">
        <w:rPr>
          <w:rFonts w:asciiTheme="minorHAnsi" w:eastAsiaTheme="minorHAnsi" w:hAnsiTheme="minorHAnsi" w:cstheme="minorHAnsi"/>
          <w:lang w:eastAsia="ar-SA"/>
        </w:rPr>
        <w:br/>
        <w:t>w realizację przedmiotu umowy – wraz z określeniem zakresu (części etatu / ilość godzin), w jakim wykonują one prace bezpośrednio związane z realizacją przedmiotu umowy oraz części wynagrodzenia odpowiadającej temu zakresowi – wraz z wysokością wpłaty podstawowej (i ewentualnie wpłaty dodatkowej) dokonywanej przez Wykonawcę na pracownicze plany kapitałowe – w przypadku zmiany, o której mowa w ust. 1 pkt 4.</w:t>
      </w:r>
    </w:p>
    <w:p w:rsidR="002E4AFE" w:rsidRPr="009D6487" w:rsidRDefault="002E4AFE" w:rsidP="002E4AFE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różnicę w wysokości wynagrodzenia należnego Wykonawcy w wyniku wnioskowanej zmiany cen jednostkowych wskazanych w ofercie;</w:t>
      </w:r>
    </w:p>
    <w:p w:rsidR="002E4AFE" w:rsidRPr="009D6487" w:rsidRDefault="002E4AFE" w:rsidP="002E4AFE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 xml:space="preserve">wysokość wnioskowanej zmiany poszczególnych cen jednostkowych wskazanych </w:t>
      </w:r>
      <w:r w:rsidRPr="009D6487">
        <w:rPr>
          <w:rFonts w:asciiTheme="minorHAnsi" w:eastAsiaTheme="minorHAnsi" w:hAnsiTheme="minorHAnsi" w:cstheme="minorHAnsi"/>
          <w:lang w:eastAsia="ar-SA"/>
        </w:rPr>
        <w:br/>
        <w:t>w ofercie.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 xml:space="preserve">7.  W przypadku zmiany, o której mowa w ust. 1 pkt 3, jeżeli z wnioskiem występuje Zamawiający, jest on uprawniony do zobowiązania Wykonawcy do przedstawienia </w:t>
      </w:r>
      <w:r w:rsidRPr="009D6487">
        <w:rPr>
          <w:rFonts w:asciiTheme="minorHAnsi" w:hAnsiTheme="minorHAnsi" w:cstheme="minorHAnsi"/>
          <w:lang w:eastAsia="ar-SA"/>
        </w:rPr>
        <w:br/>
        <w:t>w wyznaczonym terminie, nie krótszym niż 30 dni, dokumentów, z których będzie wynikać w jakim zakresie zmiana ta ma wpływ na koszty wykonania Umowy, w tym dokumentów, o których mowa w ust. 6 pkt 1 lit. b, ust. 6 pkt 2 oraz ust. 6 pkt 3.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8.  Wniosek o dokonanie zmiany wysokości wynagrodzenia należnego Wykonawcy musi być złożony w terminie od dnia opublikowania przepisów do 30 dni od dnia wejścia w życie przepisów powodujących zmianę, o której mowa w ust. 1 pkt 1 lub pkt 2. Wniosek złożony po upływie terminu określonego w zdaniu poprzednim nie będzie rozpatrywany.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9.  W terminie 60 dni od dnia przekazania wniosku, o którym mowa w ust. 8,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10.  Wynagrodzenie będzie podlegało zmianie od miesiąca, w którym weszły w życie przepisy dokonujące te zmiany.</w:t>
      </w:r>
    </w:p>
    <w:p w:rsidR="002E4AFE" w:rsidRPr="009D6487" w:rsidRDefault="002E4AFE" w:rsidP="002E4AFE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9D6487">
        <w:rPr>
          <w:rFonts w:asciiTheme="minorHAnsi" w:hAnsiTheme="minorHAnsi" w:cstheme="minorHAnsi"/>
          <w:lang w:eastAsia="ar-SA"/>
        </w:rPr>
        <w:t>11.  W przypadku otrzymania przez Stronę informacji o niezatwierdzeniu wniosku lub częściowym zatwierdzeniu wniosku, Strona ta może, w terminie 30 dni od dnia otrzymania tej informacji, ponownie wystąpić z wnioskiem, o którym mowa w ust. 8. W takim przypadku przepisy niniejszego paragrafu stosuje się odpowiednio.</w:t>
      </w:r>
    </w:p>
    <w:p w:rsidR="002E4AFE" w:rsidRPr="009D6487" w:rsidRDefault="002E4AFE" w:rsidP="002E4AFE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  <w:lang w:eastAsia="ar-SA"/>
        </w:rPr>
        <w:lastRenderedPageBreak/>
        <w:t>12. Zatwierdzenie wniosku stanowi podstawę do zawarcia aneksu o dokonanie zmiany wysokości wynagrodzenia należnego Wykonawcy.</w:t>
      </w:r>
      <w:r w:rsidRPr="009D6487">
        <w:rPr>
          <w:rFonts w:asciiTheme="minorHAnsi" w:hAnsiTheme="minorHAnsi" w:cstheme="minorHAnsi"/>
        </w:rPr>
        <w:t xml:space="preserve"> </w:t>
      </w:r>
    </w:p>
    <w:p w:rsidR="002E4AFE" w:rsidRPr="009D6487" w:rsidRDefault="002E4AFE" w:rsidP="002E4AFE">
      <w:pPr>
        <w:spacing w:line="360" w:lineRule="auto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 xml:space="preserve">13. W pozostałych, nieporuszonych w ust. 1 aspektach przewidywanej zmiany umowy, zastosowanie ma art. 455 ustawy </w:t>
      </w:r>
      <w:proofErr w:type="spellStart"/>
      <w:r w:rsidRPr="009D6487">
        <w:rPr>
          <w:rFonts w:asciiTheme="minorHAnsi" w:hAnsiTheme="minorHAnsi" w:cstheme="minorHAnsi"/>
        </w:rPr>
        <w:t>Pzp</w:t>
      </w:r>
      <w:proofErr w:type="spellEnd"/>
      <w:r w:rsidRPr="009D6487">
        <w:rPr>
          <w:rFonts w:asciiTheme="minorHAnsi" w:hAnsiTheme="minorHAnsi" w:cstheme="minorHAnsi"/>
        </w:rPr>
        <w:t>.</w:t>
      </w:r>
    </w:p>
    <w:p w:rsidR="00E95630" w:rsidRPr="009D6487" w:rsidRDefault="00E95630" w:rsidP="00E95630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 xml:space="preserve">§ </w:t>
      </w:r>
      <w:r w:rsidR="00F84DB9" w:rsidRPr="009D6487">
        <w:rPr>
          <w:rFonts w:asciiTheme="minorHAnsi" w:hAnsiTheme="minorHAnsi" w:cstheme="minorHAnsi"/>
          <w:b/>
        </w:rPr>
        <w:t>7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:rsidR="00E95630" w:rsidRPr="009D6487" w:rsidRDefault="00A240C5" w:rsidP="00A945DE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a </w:t>
      </w:r>
      <w:r w:rsidR="00093A60" w:rsidRPr="009D6487">
        <w:rPr>
          <w:rFonts w:asciiTheme="minorHAnsi" w:hAnsiTheme="minorHAnsi" w:cstheme="minorHAnsi"/>
          <w:sz w:val="24"/>
          <w:szCs w:val="24"/>
        </w:rPr>
        <w:t>zwłokę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 w wy</w:t>
      </w:r>
      <w:r w:rsidR="007A30E0" w:rsidRPr="009D6487">
        <w:rPr>
          <w:rFonts w:asciiTheme="minorHAnsi" w:hAnsiTheme="minorHAnsi" w:cstheme="minorHAnsi"/>
          <w:sz w:val="24"/>
          <w:szCs w:val="24"/>
        </w:rPr>
        <w:t xml:space="preserve">konaniu jednostkowego zlecenia lub braku dostaw </w:t>
      </w:r>
      <w:r w:rsidR="00A945DE" w:rsidRPr="009D6487">
        <w:rPr>
          <w:rFonts w:asciiTheme="minorHAnsi" w:hAnsiTheme="minorHAnsi" w:cstheme="minorHAnsi"/>
          <w:sz w:val="24"/>
          <w:szCs w:val="24"/>
        </w:rPr>
        <w:t>w terminie zadeklarow</w:t>
      </w:r>
      <w:r w:rsidR="006C0B32" w:rsidRPr="009D6487">
        <w:rPr>
          <w:rFonts w:asciiTheme="minorHAnsi" w:hAnsiTheme="minorHAnsi" w:cstheme="minorHAnsi"/>
          <w:sz w:val="24"/>
          <w:szCs w:val="24"/>
        </w:rPr>
        <w:t>anym przez Wykonawcę w §3 ust. 3</w:t>
      </w:r>
      <w:r w:rsidR="00A945DE" w:rsidRPr="009D6487">
        <w:rPr>
          <w:rFonts w:asciiTheme="minorHAnsi" w:hAnsiTheme="minorHAnsi" w:cstheme="minorHAnsi"/>
          <w:sz w:val="24"/>
          <w:szCs w:val="24"/>
        </w:rPr>
        <w:t xml:space="preserve"> niniejszej umowy 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w wysokości </w:t>
      </w:r>
      <w:r w:rsidR="007A30E0" w:rsidRPr="009D6487">
        <w:rPr>
          <w:rFonts w:asciiTheme="minorHAnsi" w:hAnsiTheme="minorHAnsi" w:cstheme="minorHAnsi"/>
          <w:sz w:val="24"/>
          <w:szCs w:val="24"/>
        </w:rPr>
        <w:t>100</w:t>
      </w:r>
      <w:r w:rsidR="00E95630" w:rsidRPr="009D6487">
        <w:rPr>
          <w:rFonts w:asciiTheme="minorHAnsi" w:hAnsiTheme="minorHAnsi" w:cstheme="minorHAnsi"/>
          <w:sz w:val="24"/>
          <w:szCs w:val="24"/>
        </w:rPr>
        <w:t>0</w:t>
      </w:r>
      <w:r w:rsidR="007A30E0" w:rsidRPr="009D6487">
        <w:rPr>
          <w:rFonts w:asciiTheme="minorHAnsi" w:hAnsiTheme="minorHAnsi" w:cstheme="minorHAnsi"/>
          <w:sz w:val="24"/>
          <w:szCs w:val="24"/>
        </w:rPr>
        <w:t>,00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 zł brutto, za każdy rozpoczęty dzień</w:t>
      </w:r>
      <w:r w:rsidR="00093A60" w:rsidRPr="009D6487">
        <w:rPr>
          <w:rFonts w:asciiTheme="minorHAnsi" w:hAnsiTheme="minorHAnsi" w:cstheme="minorHAnsi"/>
          <w:sz w:val="24"/>
          <w:szCs w:val="24"/>
        </w:rPr>
        <w:t xml:space="preserve"> zwłoki</w:t>
      </w:r>
      <w:r w:rsidR="00E95630" w:rsidRPr="009D6487">
        <w:rPr>
          <w:rFonts w:asciiTheme="minorHAnsi" w:hAnsiTheme="minorHAnsi" w:cstheme="minorHAnsi"/>
          <w:sz w:val="24"/>
          <w:szCs w:val="24"/>
        </w:rPr>
        <w:t>;</w:t>
      </w:r>
    </w:p>
    <w:p w:rsidR="00E95630" w:rsidRPr="009D6487" w:rsidRDefault="00A240C5" w:rsidP="00E95630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</w:t>
      </w:r>
      <w:r w:rsidR="00E95630" w:rsidRPr="009D6487">
        <w:rPr>
          <w:rFonts w:asciiTheme="minorHAnsi" w:hAnsiTheme="minorHAnsi" w:cstheme="minorHAnsi"/>
          <w:sz w:val="24"/>
          <w:szCs w:val="24"/>
        </w:rPr>
        <w:t xml:space="preserve"> tytułu odstąpienia od umowy przez Zamawiającego z przyczyn, za które  ponosi odpowiedzialność Wykonawca w wysokości 10% wynagr</w:t>
      </w:r>
      <w:r w:rsidRPr="009D6487">
        <w:rPr>
          <w:rFonts w:asciiTheme="minorHAnsi" w:hAnsiTheme="minorHAnsi" w:cstheme="minorHAnsi"/>
          <w:sz w:val="24"/>
          <w:szCs w:val="24"/>
        </w:rPr>
        <w:t>odzenia brutto określonego w §2 ust. 1 niniejszej umowy;</w:t>
      </w:r>
    </w:p>
    <w:p w:rsidR="00BB150A" w:rsidRPr="009D6487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braku zapłaty należnego wynagrodzenia Podwykonawcom lub dalszym Podwykonawcom, w wysokości 10% niezapłaconej należności brutto;</w:t>
      </w:r>
    </w:p>
    <w:p w:rsidR="00BB150A" w:rsidRPr="009D6487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nieterminowej zapłaty wynagrodzenia należnego Podwykonawcom lub dalszym Podwykonawcom, w wysokości 0,5% niezapłaconej należności brutto za każdy rozpoczęty dzień zwłoki;</w:t>
      </w:r>
    </w:p>
    <w:p w:rsidR="00BB150A" w:rsidRPr="009D6487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nie przedłożenia poświadczonej za zgodność z oryginałem kopii Umowy o podwykonawstwo lub jej zmiany, w wysokości 0,1% wartości brutto pozycji formularza ofertowego dla elementów realizowanych przez Podwykonawcę, za każdy rozpoczęty dzień od daty jej popisania przez Strony do dnia przedłożenia Umowy Zamawiającemu;</w:t>
      </w:r>
    </w:p>
    <w:p w:rsidR="00BB150A" w:rsidRPr="009D6487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w przypadku braku zmiany Umowy o podwykonawstwo w zakresie terminu zapłaty, w wysokości 0,1% wartości brutto tej Umowy, za każdy rozpoczęty dzień zwłoki od daty wskazanej w informacji, o której mowa w § 6 ust. 9 Umowy;</w:t>
      </w:r>
    </w:p>
    <w:p w:rsidR="0057435D" w:rsidRDefault="00BB150A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9D6487">
        <w:rPr>
          <w:rFonts w:asciiTheme="minorHAnsi" w:eastAsiaTheme="minorHAnsi" w:hAnsiTheme="minorHAnsi" w:cstheme="minorHAnsi"/>
          <w:lang w:eastAsia="ar-SA"/>
        </w:rPr>
        <w:t>jeżeli usługi, dostawy objęte Przedmiotem Umowy będzie wykonywał podmiot inny niż Wykonawca lub ustanowiony zgodnie z niniejszą Umową Podwykonawca lub dalszy Podwykonawca– karę umowną w wysokości 200,00 zł brutto (słownie: dwieście złotych, 00/100) za każdy rozpoczęty dzień wykonywania dostawy</w:t>
      </w:r>
      <w:r w:rsidR="00674CDB">
        <w:rPr>
          <w:rFonts w:asciiTheme="minorHAnsi" w:eastAsiaTheme="minorHAnsi" w:hAnsiTheme="minorHAnsi" w:cstheme="minorHAnsi"/>
          <w:lang w:eastAsia="ar-SA"/>
        </w:rPr>
        <w:t>,</w:t>
      </w:r>
    </w:p>
    <w:p w:rsidR="00BB150A" w:rsidRPr="00AF156D" w:rsidRDefault="0057435D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AF156D">
        <w:rPr>
          <w:rFonts w:asciiTheme="minorHAnsi" w:eastAsiaTheme="minorHAnsi" w:hAnsiTheme="minorHAnsi" w:cstheme="minorHAnsi"/>
          <w:lang w:eastAsia="ar-SA"/>
        </w:rPr>
        <w:t xml:space="preserve">nieprzedłożenie do każdorazowej dostawy kruszywa </w:t>
      </w:r>
      <w:r w:rsidR="00A14BB4" w:rsidRPr="00AF156D">
        <w:rPr>
          <w:rFonts w:asciiTheme="minorHAnsi" w:hAnsiTheme="minorHAnsi" w:cstheme="minorHAnsi"/>
        </w:rPr>
        <w:t xml:space="preserve">atestu, aprobaty, certyfikatu czy deklaracji zgodności </w:t>
      </w:r>
      <w:r w:rsidR="00674CDB" w:rsidRPr="00AF156D">
        <w:rPr>
          <w:rFonts w:asciiTheme="minorHAnsi" w:eastAsiaTheme="minorHAnsi" w:hAnsiTheme="minorHAnsi" w:cstheme="minorHAnsi"/>
          <w:lang w:eastAsia="ar-SA"/>
        </w:rPr>
        <w:t xml:space="preserve">– karę umowną w wysokości 200,00 zł brutto (słownie: </w:t>
      </w:r>
      <w:r w:rsidR="00674CDB" w:rsidRPr="00AF156D">
        <w:rPr>
          <w:rFonts w:asciiTheme="minorHAnsi" w:eastAsiaTheme="minorHAnsi" w:hAnsiTheme="minorHAnsi" w:cstheme="minorHAnsi"/>
          <w:lang w:eastAsia="ar-SA"/>
        </w:rPr>
        <w:lastRenderedPageBreak/>
        <w:t xml:space="preserve">dwieście złotych 00/100) za każdy rozpoczęty dzień opóźnienia w dostarczeniu </w:t>
      </w:r>
      <w:r w:rsidR="00A14BB4" w:rsidRPr="00AF156D">
        <w:rPr>
          <w:rFonts w:asciiTheme="minorHAnsi" w:eastAsiaTheme="minorHAnsi" w:hAnsiTheme="minorHAnsi" w:cstheme="minorHAnsi"/>
          <w:lang w:eastAsia="ar-SA"/>
        </w:rPr>
        <w:t>tego dokumentu;</w:t>
      </w:r>
    </w:p>
    <w:p w:rsidR="00A945DE" w:rsidRPr="009D6487" w:rsidRDefault="00A945DE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dostawy kruszywa, które w wyniku</w:t>
      </w:r>
      <w:r w:rsidR="00F540AB" w:rsidRPr="009D6487">
        <w:rPr>
          <w:rFonts w:asciiTheme="minorHAnsi" w:hAnsiTheme="minorHAnsi" w:cstheme="minorHAnsi"/>
          <w:sz w:val="24"/>
          <w:szCs w:val="24"/>
        </w:rPr>
        <w:t xml:space="preserve"> kontroli jest niezgodne z SWZ, </w:t>
      </w:r>
      <w:r w:rsidR="005B3253" w:rsidRPr="009D6487">
        <w:rPr>
          <w:rFonts w:asciiTheme="minorHAnsi" w:hAnsiTheme="minorHAnsi" w:cstheme="minorHAnsi"/>
          <w:sz w:val="24"/>
          <w:szCs w:val="24"/>
        </w:rPr>
        <w:t xml:space="preserve">z wymaganiami określonymi normami i przepisami oraz dostarczonymi dokumentami </w:t>
      </w:r>
      <w:r w:rsidR="00F540AB" w:rsidRPr="009D6487">
        <w:rPr>
          <w:rFonts w:asciiTheme="minorHAnsi" w:hAnsiTheme="minorHAnsi" w:cstheme="minorHAnsi"/>
          <w:sz w:val="24"/>
          <w:szCs w:val="24"/>
        </w:rPr>
        <w:t xml:space="preserve">Wykonawca zapłaci Zamawiającemu karę umowną w wysokości 2 000,00 zł brutto za </w:t>
      </w:r>
      <w:r w:rsidR="000D3844" w:rsidRPr="009D6487">
        <w:rPr>
          <w:rFonts w:asciiTheme="minorHAnsi" w:hAnsiTheme="minorHAnsi" w:cstheme="minorHAnsi"/>
          <w:sz w:val="24"/>
          <w:szCs w:val="24"/>
        </w:rPr>
        <w:t xml:space="preserve">każdy </w:t>
      </w:r>
      <w:r w:rsidR="00F540AB" w:rsidRPr="009D6487">
        <w:rPr>
          <w:rFonts w:asciiTheme="minorHAnsi" w:hAnsiTheme="minorHAnsi" w:cstheme="minorHAnsi"/>
          <w:sz w:val="24"/>
          <w:szCs w:val="24"/>
        </w:rPr>
        <w:t>stwierdzony</w:t>
      </w:r>
      <w:r w:rsidR="000D3844" w:rsidRPr="009D6487">
        <w:rPr>
          <w:rFonts w:asciiTheme="minorHAnsi" w:hAnsiTheme="minorHAnsi" w:cstheme="minorHAnsi"/>
          <w:sz w:val="24"/>
          <w:szCs w:val="24"/>
        </w:rPr>
        <w:t xml:space="preserve"> przypadek.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Zamawiający zapłaci Wykonawcy karę umowną z tytułu odstąpienia od umowy przez Zamawiającego z przyczyn niezależnych od Wykonawcy w wysokości 10% wynagrodzenia brutto określonego w §2</w:t>
      </w:r>
      <w:r w:rsidR="001437A9" w:rsidRPr="009D6487">
        <w:rPr>
          <w:rFonts w:asciiTheme="minorHAnsi" w:hAnsiTheme="minorHAnsi" w:cstheme="minorHAnsi"/>
          <w:sz w:val="24"/>
          <w:szCs w:val="24"/>
        </w:rPr>
        <w:t xml:space="preserve"> </w:t>
      </w:r>
      <w:r w:rsidR="001437A9"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>ust. 1  niniejszej umowy.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przypadku roszczeń przekraczających wysokość kar umownych Zamawiający ma prawo dochodzić odszkodowania na zasadach ogólnych, do wysokości faktycznie poniesionej szkody.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oświadcza, iż wyraża zgodę na potrącenie kar umownych z faktur.</w:t>
      </w:r>
    </w:p>
    <w:p w:rsidR="00E95630" w:rsidRPr="009D6487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sz w:val="32"/>
          <w:szCs w:val="24"/>
        </w:rPr>
      </w:pPr>
      <w:r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 xml:space="preserve">Maksymalna łączna wysokość kar umownych nie może przekroczyć </w:t>
      </w:r>
      <w:r w:rsidR="00AC3155"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>2</w:t>
      </w:r>
      <w:r w:rsidRPr="009D6487">
        <w:rPr>
          <w:rFonts w:asciiTheme="minorHAnsi" w:eastAsiaTheme="minorHAnsi" w:hAnsiTheme="minorHAnsi" w:cstheme="minorHAnsi"/>
          <w:bCs/>
          <w:sz w:val="24"/>
          <w:lang w:eastAsia="ar-SA"/>
        </w:rPr>
        <w:t>0% wynagrodzenia określonego w § 2 ust. 1  niniejszej umowy.</w:t>
      </w:r>
    </w:p>
    <w:p w:rsidR="00A14BB4" w:rsidRDefault="00A14BB4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1955" w:rsidRPr="009D6487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 xml:space="preserve">§ </w:t>
      </w:r>
      <w:r w:rsidR="00F84DB9" w:rsidRPr="009D6487">
        <w:rPr>
          <w:rFonts w:asciiTheme="minorHAnsi" w:hAnsiTheme="minorHAnsi" w:cstheme="minorHAnsi"/>
          <w:b/>
        </w:rPr>
        <w:t>8</w:t>
      </w:r>
    </w:p>
    <w:p w:rsidR="00E01955" w:rsidRPr="009D6487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Niezależnie od ustaleń §</w:t>
      </w:r>
      <w:r w:rsidR="00F84DB9" w:rsidRPr="009D6487">
        <w:rPr>
          <w:rFonts w:asciiTheme="minorHAnsi" w:hAnsiTheme="minorHAnsi" w:cstheme="minorHAnsi"/>
          <w:sz w:val="24"/>
          <w:szCs w:val="24"/>
        </w:rPr>
        <w:t>7</w:t>
      </w:r>
      <w:r w:rsidRPr="009D6487">
        <w:rPr>
          <w:rFonts w:asciiTheme="minorHAnsi" w:hAnsiTheme="minorHAnsi" w:cstheme="minorHAnsi"/>
          <w:sz w:val="24"/>
          <w:szCs w:val="24"/>
        </w:rPr>
        <w:t xml:space="preserve"> Zamawiającemu przysługuje prawo odstąpienia od umowy  </w:t>
      </w:r>
      <w:r w:rsidRPr="009D6487">
        <w:rPr>
          <w:rFonts w:asciiTheme="minorHAnsi" w:hAnsiTheme="minorHAnsi" w:cstheme="minorHAnsi"/>
          <w:sz w:val="24"/>
          <w:szCs w:val="24"/>
        </w:rPr>
        <w:br/>
        <w:t>w przypadku:</w:t>
      </w:r>
    </w:p>
    <w:p w:rsidR="00E947DA" w:rsidRPr="004A3BE7" w:rsidRDefault="006F10B1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trike/>
          <w:szCs w:val="22"/>
        </w:rPr>
      </w:pPr>
      <w:r w:rsidRPr="004A3BE7">
        <w:rPr>
          <w:rFonts w:asciiTheme="minorHAnsi" w:hAnsiTheme="minorHAnsi" w:cstheme="minorHAnsi"/>
          <w:strike/>
          <w:szCs w:val="22"/>
        </w:rPr>
        <w:t>braku posiadania przez Wykonawcę ubezpieczenia z tytułu wykonywanej działalności;</w:t>
      </w:r>
    </w:p>
    <w:p w:rsidR="00E947DA" w:rsidRPr="009D6487" w:rsidRDefault="00E01955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9D6487">
        <w:rPr>
          <w:rFonts w:asciiTheme="minorHAnsi" w:hAnsiTheme="minorHAnsi" w:cstheme="minorHAnsi"/>
        </w:rPr>
        <w:t xml:space="preserve">zwłoki w wykonaniu przez Wykonawcę trzech kolejnych zleceń, przekraczającej </w:t>
      </w:r>
      <w:r w:rsidRPr="009D6487">
        <w:rPr>
          <w:rFonts w:asciiTheme="minorHAnsi" w:hAnsiTheme="minorHAnsi" w:cstheme="minorHAnsi"/>
        </w:rPr>
        <w:br/>
        <w:t>10 dni kalendarzowych łącznie;</w:t>
      </w:r>
    </w:p>
    <w:p w:rsidR="00E947DA" w:rsidRDefault="00E01955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</w:rPr>
      </w:pPr>
      <w:r w:rsidRPr="004A3BE7">
        <w:rPr>
          <w:rFonts w:asciiTheme="minorHAnsi" w:hAnsiTheme="minorHAnsi" w:cstheme="minorHAnsi"/>
        </w:rPr>
        <w:t>niewykonaniu trzech zleceń z przyczyn leżących po stronie Wykonawcy;</w:t>
      </w:r>
    </w:p>
    <w:p w:rsidR="00674CDB" w:rsidRPr="00AF156D" w:rsidRDefault="00674CDB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</w:rPr>
      </w:pPr>
      <w:r w:rsidRPr="00AF156D">
        <w:rPr>
          <w:rFonts w:asciiTheme="minorHAnsi" w:hAnsiTheme="minorHAnsi" w:cstheme="minorHAnsi"/>
        </w:rPr>
        <w:t>nieprzedłożeni</w:t>
      </w:r>
      <w:r w:rsidR="00487860" w:rsidRPr="00AF156D">
        <w:rPr>
          <w:rFonts w:asciiTheme="minorHAnsi" w:hAnsiTheme="minorHAnsi" w:cstheme="minorHAnsi"/>
        </w:rPr>
        <w:t>a</w:t>
      </w:r>
      <w:r w:rsidRPr="00AF156D">
        <w:rPr>
          <w:rFonts w:asciiTheme="minorHAnsi" w:hAnsiTheme="minorHAnsi" w:cstheme="minorHAnsi"/>
        </w:rPr>
        <w:t xml:space="preserve"> w terminie kolejnych 14</w:t>
      </w:r>
      <w:r w:rsidR="00C7543A" w:rsidRPr="00AF156D">
        <w:rPr>
          <w:rFonts w:asciiTheme="minorHAnsi" w:hAnsiTheme="minorHAnsi" w:cstheme="minorHAnsi"/>
        </w:rPr>
        <w:t xml:space="preserve"> </w:t>
      </w:r>
      <w:r w:rsidRPr="00AF156D">
        <w:rPr>
          <w:rFonts w:asciiTheme="minorHAnsi" w:hAnsiTheme="minorHAnsi" w:cstheme="minorHAnsi"/>
        </w:rPr>
        <w:t xml:space="preserve">dni od dnia dostawy kruszywa </w:t>
      </w:r>
      <w:r w:rsidR="00A14BB4" w:rsidRPr="00AF156D">
        <w:rPr>
          <w:rFonts w:asciiTheme="minorHAnsi" w:hAnsiTheme="minorHAnsi" w:cstheme="minorHAnsi"/>
        </w:rPr>
        <w:t xml:space="preserve">bez </w:t>
      </w:r>
      <w:r w:rsidR="00487860" w:rsidRPr="00AF156D">
        <w:rPr>
          <w:rFonts w:asciiTheme="minorHAnsi" w:hAnsiTheme="minorHAnsi" w:cstheme="minorHAnsi"/>
        </w:rPr>
        <w:t>atestu, aprobaty, certyfikatu czy deklaracji zgodności za dostarczone kruszywo</w:t>
      </w:r>
      <w:r w:rsidR="00C7543A" w:rsidRPr="00AF156D">
        <w:rPr>
          <w:rFonts w:asciiTheme="minorHAnsi" w:hAnsiTheme="minorHAnsi" w:cstheme="minorHAnsi"/>
        </w:rPr>
        <w:t>;</w:t>
      </w:r>
    </w:p>
    <w:p w:rsidR="004A3BE7" w:rsidRPr="00AF156D" w:rsidRDefault="00E01955" w:rsidP="004A3BE7">
      <w:pPr>
        <w:pStyle w:val="Teksttreci20"/>
        <w:numPr>
          <w:ilvl w:val="0"/>
          <w:numId w:val="2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AF156D">
        <w:rPr>
          <w:rFonts w:asciiTheme="minorHAnsi" w:hAnsiTheme="minorHAnsi" w:cstheme="minorHAnsi"/>
          <w:sz w:val="24"/>
          <w:szCs w:val="24"/>
        </w:rPr>
        <w:t>wystąpienia istotnej zmiany okoliczności powodującej, że wykonanie umowy nie leży w interesie publicznym, czego nie można było przewidzieć  w chwili zawarcia umowy. W takim wypadku Wykonawca może żądać jed</w:t>
      </w:r>
      <w:bookmarkStart w:id="0" w:name="_GoBack"/>
      <w:bookmarkEnd w:id="0"/>
      <w:r w:rsidRPr="00AF156D">
        <w:rPr>
          <w:rFonts w:asciiTheme="minorHAnsi" w:hAnsiTheme="minorHAnsi" w:cstheme="minorHAnsi"/>
          <w:sz w:val="24"/>
          <w:szCs w:val="24"/>
        </w:rPr>
        <w:t>ynie wynagrodzenia należnego mu z tytułu wykonania części umowy</w:t>
      </w:r>
      <w:r w:rsidR="00C7543A" w:rsidRPr="00AF156D">
        <w:rPr>
          <w:rFonts w:asciiTheme="minorHAnsi" w:hAnsiTheme="minorHAnsi" w:cstheme="minorHAnsi"/>
          <w:sz w:val="24"/>
          <w:szCs w:val="24"/>
        </w:rPr>
        <w:t>;</w:t>
      </w:r>
    </w:p>
    <w:p w:rsidR="00E01955" w:rsidRPr="00AF156D" w:rsidRDefault="004A3BE7" w:rsidP="004A3BE7">
      <w:pPr>
        <w:pStyle w:val="Teksttreci20"/>
        <w:numPr>
          <w:ilvl w:val="0"/>
          <w:numId w:val="2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AF156D">
        <w:rPr>
          <w:rFonts w:asciiTheme="minorHAnsi" w:hAnsiTheme="minorHAnsi" w:cstheme="minorHAnsi"/>
          <w:sz w:val="24"/>
          <w:szCs w:val="24"/>
        </w:rPr>
        <w:t xml:space="preserve">wystąpienia </w:t>
      </w:r>
      <w:r w:rsidR="00487860" w:rsidRPr="00AF156D">
        <w:rPr>
          <w:rFonts w:asciiTheme="minorHAnsi" w:hAnsiTheme="minorHAnsi" w:cstheme="minorHAnsi"/>
          <w:sz w:val="24"/>
          <w:szCs w:val="24"/>
        </w:rPr>
        <w:t>dwukrotnie</w:t>
      </w:r>
      <w:r w:rsidRPr="00AF156D">
        <w:rPr>
          <w:rFonts w:asciiTheme="minorHAnsi" w:hAnsiTheme="minorHAnsi" w:cstheme="minorHAnsi"/>
          <w:sz w:val="24"/>
          <w:szCs w:val="24"/>
        </w:rPr>
        <w:t xml:space="preserve"> potwierdzonej niezgodności kruszywa zgodnie ze zl</w:t>
      </w:r>
      <w:r w:rsidR="00487860" w:rsidRPr="00AF156D">
        <w:rPr>
          <w:rFonts w:asciiTheme="minorHAnsi" w:hAnsiTheme="minorHAnsi" w:cstheme="minorHAnsi"/>
          <w:sz w:val="24"/>
          <w:szCs w:val="24"/>
        </w:rPr>
        <w:t>ec</w:t>
      </w:r>
      <w:r w:rsidRPr="00AF156D">
        <w:rPr>
          <w:rFonts w:asciiTheme="minorHAnsi" w:hAnsiTheme="minorHAnsi" w:cstheme="minorHAnsi"/>
          <w:sz w:val="24"/>
          <w:szCs w:val="24"/>
        </w:rPr>
        <w:t xml:space="preserve">onym badaniem </w:t>
      </w:r>
      <w:r w:rsidR="00487860" w:rsidRPr="00AF156D">
        <w:rPr>
          <w:rFonts w:asciiTheme="minorHAnsi" w:hAnsiTheme="minorHAnsi" w:cstheme="minorHAnsi"/>
          <w:sz w:val="24"/>
          <w:szCs w:val="24"/>
        </w:rPr>
        <w:t>przeprowadzonym przez</w:t>
      </w:r>
      <w:r w:rsidRPr="00AF156D">
        <w:rPr>
          <w:rFonts w:asciiTheme="minorHAnsi" w:hAnsiTheme="minorHAnsi" w:cstheme="minorHAnsi"/>
          <w:sz w:val="24"/>
          <w:szCs w:val="24"/>
        </w:rPr>
        <w:t xml:space="preserve"> niezależne</w:t>
      </w:r>
      <w:r w:rsidR="00C7543A" w:rsidRPr="00AF156D">
        <w:rPr>
          <w:rFonts w:asciiTheme="minorHAnsi" w:hAnsiTheme="minorHAnsi" w:cstheme="minorHAnsi"/>
          <w:sz w:val="24"/>
          <w:szCs w:val="24"/>
        </w:rPr>
        <w:t xml:space="preserve"> laboratorium;</w:t>
      </w:r>
    </w:p>
    <w:p w:rsidR="00E01955" w:rsidRDefault="00E01955" w:rsidP="00E01955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567" w:firstLine="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– odstąpienie od umowy nastąpi w ciągu 14 dni od powzięcia informacji o </w:t>
      </w:r>
      <w:r w:rsidR="00093A60" w:rsidRPr="009D6487">
        <w:rPr>
          <w:rFonts w:asciiTheme="minorHAnsi" w:hAnsiTheme="minorHAnsi" w:cstheme="minorHAnsi"/>
          <w:sz w:val="24"/>
          <w:szCs w:val="24"/>
        </w:rPr>
        <w:t xml:space="preserve">co najmniej </w:t>
      </w:r>
      <w:r w:rsidR="00093A60" w:rsidRPr="009D6487">
        <w:rPr>
          <w:rFonts w:asciiTheme="minorHAnsi" w:hAnsiTheme="minorHAnsi" w:cstheme="minorHAnsi"/>
          <w:sz w:val="24"/>
          <w:szCs w:val="24"/>
        </w:rPr>
        <w:lastRenderedPageBreak/>
        <w:t>jednej z powyższych okoliczności</w:t>
      </w:r>
      <w:r w:rsidR="00A240C5" w:rsidRPr="009D6487">
        <w:rPr>
          <w:rFonts w:asciiTheme="minorHAnsi" w:hAnsiTheme="minorHAnsi" w:cstheme="minorHAnsi"/>
          <w:sz w:val="24"/>
          <w:szCs w:val="24"/>
        </w:rPr>
        <w:t>.</w:t>
      </w:r>
    </w:p>
    <w:p w:rsidR="00E01955" w:rsidRPr="009D6487" w:rsidRDefault="00E01955" w:rsidP="00C7543A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Wykonawcy przysługuje prawo odstąpienia od umowy jeżeli Zamawiający zawiadomi Wykonawcę, iż wobec zaistnienia uprzednio nieprzewidzianych okoliczności nie będzie mógł spełnić swoich zobowiązań umownych,</w:t>
      </w:r>
    </w:p>
    <w:p w:rsidR="00E01955" w:rsidRPr="009D6487" w:rsidRDefault="00E01955" w:rsidP="00E01955">
      <w:pPr>
        <w:pStyle w:val="Teksttreci20"/>
        <w:shd w:val="clear" w:color="auto" w:fill="auto"/>
        <w:tabs>
          <w:tab w:val="left" w:pos="0"/>
        </w:tabs>
        <w:spacing w:before="0" w:line="360" w:lineRule="auto"/>
        <w:ind w:left="644" w:firstLine="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– odstąpienie od umowy nastąpi w ciągu 14 dni od powzięcia informacji o powyższym</w:t>
      </w:r>
      <w:r w:rsidR="004A3BE7">
        <w:rPr>
          <w:rFonts w:asciiTheme="minorHAnsi" w:hAnsiTheme="minorHAnsi" w:cstheme="minorHAnsi"/>
          <w:sz w:val="24"/>
          <w:szCs w:val="24"/>
        </w:rPr>
        <w:t>.</w:t>
      </w:r>
    </w:p>
    <w:p w:rsidR="00E01955" w:rsidRPr="009D6487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Odstąpienie od umowy powinno nastąpić w formie pisemnej pod rygorem nieważności.</w:t>
      </w:r>
    </w:p>
    <w:p w:rsidR="00E01955" w:rsidRPr="009D6487" w:rsidRDefault="00E01955" w:rsidP="00E01955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</w:rPr>
        <w:t>W przypadku odstąpienia od umowy postanowienia określone w §</w:t>
      </w:r>
      <w:r w:rsidR="00F84DB9" w:rsidRPr="009D6487">
        <w:rPr>
          <w:rFonts w:asciiTheme="minorHAnsi" w:hAnsiTheme="minorHAnsi" w:cstheme="minorHAnsi"/>
        </w:rPr>
        <w:t>7</w:t>
      </w:r>
      <w:r w:rsidRPr="009D6487">
        <w:rPr>
          <w:rFonts w:asciiTheme="minorHAnsi" w:hAnsiTheme="minorHAnsi" w:cstheme="minorHAnsi"/>
        </w:rPr>
        <w:t xml:space="preserve"> pozostają w mocy.</w:t>
      </w:r>
    </w:p>
    <w:p w:rsidR="004A3BE7" w:rsidRDefault="004A3BE7" w:rsidP="006F10B1">
      <w:pPr>
        <w:spacing w:line="360" w:lineRule="auto"/>
        <w:jc w:val="center"/>
        <w:rPr>
          <w:rFonts w:asciiTheme="minorHAnsi" w:hAnsiTheme="minorHAnsi" w:cstheme="minorHAnsi"/>
          <w:b/>
        </w:rPr>
      </w:pPr>
      <w:bookmarkStart w:id="1" w:name="bookmark42"/>
    </w:p>
    <w:p w:rsidR="004A3BE7" w:rsidRDefault="004A3BE7" w:rsidP="006F10B1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F10B1" w:rsidRPr="009D6487" w:rsidRDefault="006F10B1" w:rsidP="006F10B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t>§ 9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 xml:space="preserve">Wykonawca zobowiązany jest do posiadania ubezpieczenia odpowiedzialności cywilnej w zakresie prowadzonej działalności, w tym obejmującej ryzyka związane z realizacją niniejszej Umowy, przez cały okres jej realizacji. W przypadku, gdy umowa ubezpieczenia obejmuje okres krótszy niż okres realizacji Umowy, Wykonawca zobowiązany jest do zachowania ciągłości ubezpieczenia na wymaganą kwotę oraz przedkładania nie później niż w dniu zakończenia poprzedniego okresu ubezpieczenia kopii kolejnych umów (polis) wraz z dowodami zapłaty składki. 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Wykonawca przedstawi Zamawiającemu (bez dodatkowego wezwania) aktualny dokument (kserokopia potwierdzona za zgodność z oryginałem) potwierdzający ubezpieczenie odpowiedzialności cywilnej, w terminie 14 dni od daty zawarcia Umowy.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Zakres odpowiedzialności Wykonawcy obejmuje wszelkie czynności zmierzające do realizacji obowiązków Wykonawcy, wynikających z niniejszej Umowy oraz wynikających z Opisu przedmiotu zamówienia a także dochowania wszelkich obowiązków, wynikających z przepisów prawa.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Wykonawca w okresie wykonywania przedmiotu Umowy ponosi w stosunku do osób trzecich pełną odpowiedzialność za wszelkie szkody wyrządzone tym osobom w związku z wykonywanymi usługami. W przypadku wystąpienia osób trzecich z roszczeniami bezpośrednio do Zamawiającego, Wykonawca zobowiązuje się niezwłocznie zwrócić Zamawiającemu wszelkie koszty w tym zakresie przez niego poniesione, w tym kwoty zasądzone prawomocnymi wyrokami łącznie z kosztami zastępstwa procesowego.</w:t>
      </w:r>
    </w:p>
    <w:p w:rsidR="006F10B1" w:rsidRPr="009D6487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lang w:eastAsia="en-US"/>
        </w:rPr>
      </w:pPr>
      <w:r w:rsidRPr="009D6487">
        <w:rPr>
          <w:rFonts w:asciiTheme="minorHAnsi" w:eastAsia="Calibri" w:hAnsiTheme="minorHAnsi" w:cstheme="minorHAnsi"/>
          <w:lang w:eastAsia="en-US"/>
        </w:rPr>
        <w:t>Obie Strony będą przestrzegać wszystkich warunków zawartych w Umowach ubezpieczeniowych.</w:t>
      </w:r>
    </w:p>
    <w:p w:rsidR="006F10B1" w:rsidRPr="009D6487" w:rsidRDefault="006F10B1" w:rsidP="006F10B1">
      <w:pPr>
        <w:spacing w:line="360" w:lineRule="auto"/>
        <w:jc w:val="center"/>
        <w:rPr>
          <w:rFonts w:asciiTheme="minorHAnsi" w:hAnsiTheme="minorHAnsi" w:cstheme="minorHAnsi"/>
        </w:rPr>
      </w:pPr>
      <w:r w:rsidRPr="009D6487">
        <w:rPr>
          <w:rFonts w:asciiTheme="minorHAnsi" w:hAnsiTheme="minorHAnsi" w:cstheme="minorHAnsi"/>
          <w:b/>
        </w:rPr>
        <w:lastRenderedPageBreak/>
        <w:t>§ 10</w:t>
      </w:r>
    </w:p>
    <w:p w:rsidR="006F10B1" w:rsidRPr="009D6487" w:rsidRDefault="006F10B1" w:rsidP="008E5787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 xml:space="preserve">  </w:t>
      </w:r>
      <w:r w:rsidRPr="009D6487">
        <w:rPr>
          <w:rFonts w:asciiTheme="minorHAnsi" w:hAnsiTheme="minorHAnsi" w:cstheme="minorHAnsi"/>
          <w:sz w:val="24"/>
          <w:szCs w:val="24"/>
        </w:rPr>
        <w:t xml:space="preserve">Ustala się zabezpieczenie należytego wykonania Umowy w wysokości </w:t>
      </w:r>
      <w:r w:rsidRPr="009D6487">
        <w:rPr>
          <w:rFonts w:asciiTheme="minorHAnsi" w:eastAsia="Times New Roman" w:hAnsiTheme="minorHAnsi" w:cstheme="minorHAnsi"/>
          <w:b/>
          <w:bCs/>
          <w:sz w:val="24"/>
          <w:szCs w:val="24"/>
        </w:rPr>
        <w:t>5 %</w:t>
      </w:r>
    </w:p>
    <w:p w:rsidR="006F10B1" w:rsidRPr="009D6487" w:rsidRDefault="006F10B1" w:rsidP="008E5787">
      <w:pPr>
        <w:pStyle w:val="Teksttreci0"/>
        <w:shd w:val="clear" w:color="auto" w:fill="auto"/>
        <w:tabs>
          <w:tab w:val="left" w:leader="dot" w:pos="1134"/>
          <w:tab w:val="left" w:leader="dot" w:pos="7902"/>
        </w:tabs>
        <w:spacing w:after="0" w:line="360" w:lineRule="auto"/>
        <w:ind w:left="380" w:firstLine="4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wynagrodzenia brutto, o którym mowa w § 2 ust. 1 niniejszej Umowy, tj. kwotę </w:t>
      </w:r>
      <w:r w:rsidRPr="009D6487">
        <w:rPr>
          <w:rFonts w:asciiTheme="minorHAnsi" w:hAnsiTheme="minorHAnsi" w:cstheme="minorHAnsi"/>
          <w:b/>
          <w:sz w:val="24"/>
          <w:szCs w:val="24"/>
        </w:rPr>
        <w:t>…………………………….. PLN</w:t>
      </w:r>
      <w:r w:rsidRPr="009D6487">
        <w:rPr>
          <w:rFonts w:asciiTheme="minorHAnsi" w:hAnsiTheme="minorHAnsi" w:cstheme="minorHAnsi"/>
          <w:sz w:val="24"/>
          <w:szCs w:val="24"/>
        </w:rPr>
        <w:t xml:space="preserve"> </w:t>
      </w:r>
      <w:r w:rsidRPr="008E5787">
        <w:rPr>
          <w:rFonts w:asciiTheme="minorHAnsi" w:hAnsiTheme="minorHAnsi" w:cstheme="minorHAnsi"/>
          <w:i/>
          <w:sz w:val="24"/>
          <w:szCs w:val="24"/>
        </w:rPr>
        <w:t>(słownie złotych: …………………../100).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Wykonawca przed zawarciem umowy wniósł, ustaloną w ust. 1, kwotę zabezpieczenia</w:t>
      </w:r>
    </w:p>
    <w:p w:rsidR="006F10B1" w:rsidRPr="009D6487" w:rsidRDefault="006F10B1" w:rsidP="006F10B1">
      <w:pPr>
        <w:pStyle w:val="Teksttreci0"/>
        <w:shd w:val="clear" w:color="auto" w:fill="auto"/>
        <w:tabs>
          <w:tab w:val="left" w:leader="dot" w:pos="6975"/>
        </w:tabs>
        <w:spacing w:after="0" w:line="360" w:lineRule="auto"/>
        <w:ind w:firstLine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należytego wykonania Umowy w formie </w:t>
      </w:r>
      <w:r w:rsidRPr="009D6487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Zmiana formy zabezpieczenia, określonej w ust. 2, jest dokonywana na pisemny wniosek Wykonawcy z zachowaniem ciągłości zabezpieczenia i bez zmniejszenia jego wysokości. Zmiana taka nie wymaga aneksu do Umowy.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>Całość zabezpieczenia zostanie zwolniona w ciągu 30 dni od daty wykonania zamówienia i uznania przez Zamawiającego za należycie wykonane.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>Koszty uzyskania zabezpieczenia należytego wykonania Umowy ponosi Wykonawca.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 xml:space="preserve">Zamawiający dopuszcza zmianę rodzaju zabezpieczenia należytego wykonania Umowy, na jedną lub kilka form, o których mowa w art. 450 ust. 1 ustawy </w:t>
      </w:r>
      <w:proofErr w:type="spellStart"/>
      <w:r w:rsidRPr="009D6487">
        <w:rPr>
          <w:rFonts w:asciiTheme="minorHAnsi" w:eastAsia="Calibri" w:hAnsiTheme="minorHAnsi" w:cstheme="minorHAnsi"/>
          <w:sz w:val="24"/>
          <w:szCs w:val="24"/>
        </w:rPr>
        <w:t>Pzp</w:t>
      </w:r>
      <w:proofErr w:type="spellEnd"/>
      <w:r w:rsidRPr="009D6487">
        <w:rPr>
          <w:rFonts w:asciiTheme="minorHAnsi" w:eastAsia="Calibri" w:hAnsiTheme="minorHAnsi" w:cstheme="minorHAnsi"/>
          <w:sz w:val="24"/>
          <w:szCs w:val="24"/>
        </w:rPr>
        <w:t xml:space="preserve"> pod warunkiem, że Wykonawca zachowa ciągłość zabezpieczenia bez zmniejszenia jego wysokości.</w:t>
      </w:r>
    </w:p>
    <w:p w:rsidR="006F10B1" w:rsidRPr="009D6487" w:rsidRDefault="006F10B1" w:rsidP="006F10B1">
      <w:pPr>
        <w:pStyle w:val="Teksttreci0"/>
        <w:numPr>
          <w:ilvl w:val="0"/>
          <w:numId w:val="26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eastAsia="Calibri" w:hAnsiTheme="minorHAnsi" w:cstheme="minorHAnsi"/>
          <w:sz w:val="24"/>
          <w:szCs w:val="24"/>
        </w:rPr>
        <w:t>Zabezpieczenie należytego wykonania Umowy służy pokryciu roszczeń z tytułu niewykonania lub nienależytego wykonania Umowy.</w:t>
      </w:r>
    </w:p>
    <w:p w:rsidR="00CE2AD7" w:rsidRDefault="00CE2AD7" w:rsidP="00E01955">
      <w:pPr>
        <w:pStyle w:val="Nagwek30"/>
        <w:keepNext/>
        <w:keepLines/>
        <w:shd w:val="clear" w:color="auto" w:fill="auto"/>
        <w:spacing w:before="0" w:after="0" w:line="360" w:lineRule="auto"/>
        <w:ind w:right="200"/>
        <w:jc w:val="center"/>
        <w:rPr>
          <w:rFonts w:asciiTheme="minorHAnsi" w:hAnsiTheme="minorHAnsi" w:cstheme="minorHAnsi"/>
          <w:sz w:val="24"/>
          <w:szCs w:val="24"/>
        </w:rPr>
      </w:pPr>
    </w:p>
    <w:p w:rsidR="00E01955" w:rsidRPr="009D6487" w:rsidRDefault="00E01955" w:rsidP="00E01955">
      <w:pPr>
        <w:pStyle w:val="Nagwek30"/>
        <w:keepNext/>
        <w:keepLines/>
        <w:shd w:val="clear" w:color="auto" w:fill="auto"/>
        <w:spacing w:before="0" w:after="0" w:line="360" w:lineRule="auto"/>
        <w:ind w:right="200"/>
        <w:jc w:val="center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§ </w:t>
      </w:r>
      <w:bookmarkEnd w:id="1"/>
      <w:r w:rsidR="006F10B1" w:rsidRPr="009D6487">
        <w:rPr>
          <w:rFonts w:asciiTheme="minorHAnsi" w:hAnsiTheme="minorHAnsi" w:cstheme="minorHAnsi"/>
          <w:sz w:val="24"/>
          <w:szCs w:val="24"/>
        </w:rPr>
        <w:t>11</w:t>
      </w:r>
    </w:p>
    <w:p w:rsidR="00E01955" w:rsidRPr="009D6487" w:rsidRDefault="00490766" w:rsidP="00490766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 sprawach nieuregulowanych niniejszą umową stosuje się przepisy ustawy z dnia 23 kwietnia 1964 r. Kodeks cywilny (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 xml:space="preserve">. Dz. U. z 2020 r. poz. 1740 z 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zm.) i ustawy z dnia 11 września 2019 r. Prawo zamówień publicznych (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Dz. U. z 202</w:t>
      </w:r>
      <w:r w:rsidR="008E5787">
        <w:rPr>
          <w:rFonts w:asciiTheme="minorHAnsi" w:hAnsiTheme="minorHAnsi" w:cstheme="minorHAnsi"/>
          <w:sz w:val="24"/>
          <w:szCs w:val="24"/>
        </w:rPr>
        <w:t>3</w:t>
      </w:r>
      <w:r w:rsidRPr="009D6487">
        <w:rPr>
          <w:rFonts w:asciiTheme="minorHAnsi" w:hAnsiTheme="minorHAnsi" w:cstheme="minorHAnsi"/>
          <w:sz w:val="24"/>
          <w:szCs w:val="24"/>
        </w:rPr>
        <w:t xml:space="preserve"> r. poz. 1</w:t>
      </w:r>
      <w:r w:rsidR="008E5787">
        <w:rPr>
          <w:rFonts w:asciiTheme="minorHAnsi" w:hAnsiTheme="minorHAnsi" w:cstheme="minorHAnsi"/>
          <w:sz w:val="24"/>
          <w:szCs w:val="24"/>
        </w:rPr>
        <w:t>605</w:t>
      </w:r>
      <w:r w:rsidRPr="009D6487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Pr="009D648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D6487">
        <w:rPr>
          <w:rFonts w:asciiTheme="minorHAnsi" w:hAnsiTheme="minorHAnsi" w:cstheme="minorHAnsi"/>
          <w:sz w:val="24"/>
          <w:szCs w:val="24"/>
        </w:rPr>
        <w:t>. zm.).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Wszelkie zmiany niniejszej umowy wymagają aneksu sporządzonego z zachowaniem formy pisemnej pod rygorem nieważności.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Wszelkie spory mogące wynikać w związku z realizacją niniejszej umowy będą rozstrzygane przez sąd właściwy dla siedziby Zamawiającego.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 xml:space="preserve">Wykonawca nie może bez pisemnej zgody Zamawiającego dokonać cesji praw </w:t>
      </w:r>
      <w:r w:rsidRPr="009D6487">
        <w:rPr>
          <w:rFonts w:asciiTheme="minorHAnsi" w:hAnsiTheme="minorHAnsi" w:cstheme="minorHAnsi"/>
          <w:sz w:val="24"/>
          <w:szCs w:val="24"/>
        </w:rPr>
        <w:br/>
        <w:t xml:space="preserve">i obowiązków zarówno pieniężnych jak i niepieniężnych wynikających z niniejszej umowy. 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Umowę niniejszą sporządzono w 3 jednobrzmiących egzemplarzach, 2 egzemplarze dla Zamawiającego i 1 egzemplarz dla Wykonawcy.</w:t>
      </w:r>
    </w:p>
    <w:p w:rsidR="00E01955" w:rsidRPr="009D6487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Integralną część niniejszej umowy stanowią jej załączniki:</w:t>
      </w:r>
    </w:p>
    <w:p w:rsidR="00E01955" w:rsidRPr="009D6487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lastRenderedPageBreak/>
        <w:t>Oferta Wykonawcy z dnia ………………….</w:t>
      </w:r>
    </w:p>
    <w:p w:rsidR="00E01955" w:rsidRPr="009D6487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D6487">
        <w:rPr>
          <w:rFonts w:asciiTheme="minorHAnsi" w:hAnsiTheme="minorHAnsi" w:cstheme="minorHAnsi"/>
          <w:sz w:val="24"/>
          <w:szCs w:val="24"/>
        </w:rPr>
        <w:t>Specyfikacja Warunków Zamówienia</w:t>
      </w:r>
      <w:r w:rsidR="00B87CAA" w:rsidRPr="009D6487">
        <w:rPr>
          <w:rFonts w:asciiTheme="minorHAnsi" w:hAnsiTheme="minorHAnsi" w:cstheme="minorHAnsi"/>
          <w:sz w:val="24"/>
          <w:szCs w:val="24"/>
        </w:rPr>
        <w:t>.</w:t>
      </w:r>
    </w:p>
    <w:p w:rsidR="00E01955" w:rsidRPr="009D6487" w:rsidRDefault="00E01955" w:rsidP="00E01955">
      <w:pPr>
        <w:spacing w:line="360" w:lineRule="auto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spacing w:line="360" w:lineRule="auto"/>
        <w:rPr>
          <w:rFonts w:asciiTheme="minorHAnsi" w:hAnsiTheme="minorHAnsi" w:cstheme="minorHAnsi"/>
        </w:rPr>
      </w:pPr>
    </w:p>
    <w:p w:rsidR="00E01955" w:rsidRPr="009D6487" w:rsidRDefault="00E01955" w:rsidP="00E01955">
      <w:pPr>
        <w:spacing w:line="360" w:lineRule="auto"/>
        <w:rPr>
          <w:rFonts w:asciiTheme="minorHAnsi" w:hAnsiTheme="minorHAnsi" w:cstheme="minorHAnsi"/>
        </w:rPr>
      </w:pPr>
    </w:p>
    <w:p w:rsidR="0093742D" w:rsidRPr="009D6487" w:rsidRDefault="00E01955" w:rsidP="00E01955">
      <w:pPr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</w:rPr>
        <w:tab/>
        <w:t xml:space="preserve">      </w:t>
      </w:r>
      <w:r w:rsidRPr="009D6487">
        <w:rPr>
          <w:rFonts w:asciiTheme="minorHAnsi" w:hAnsiTheme="minorHAnsi" w:cstheme="minorHAnsi"/>
          <w:b/>
        </w:rPr>
        <w:t>ZAMAWIAJĄCY</w:t>
      </w:r>
      <w:r w:rsidRPr="009D6487">
        <w:rPr>
          <w:rFonts w:asciiTheme="minorHAnsi" w:hAnsiTheme="minorHAnsi" w:cstheme="minorHAnsi"/>
          <w:b/>
        </w:rPr>
        <w:tab/>
        <w:t xml:space="preserve">                                               WYKONAWCA</w:t>
      </w:r>
    </w:p>
    <w:p w:rsidR="00490766" w:rsidRPr="009D6487" w:rsidRDefault="00490766">
      <w:pPr>
        <w:spacing w:after="160" w:line="259" w:lineRule="auto"/>
        <w:rPr>
          <w:rFonts w:asciiTheme="minorHAnsi" w:hAnsiTheme="minorHAnsi" w:cstheme="minorHAnsi"/>
          <w:b/>
        </w:rPr>
      </w:pPr>
      <w:r w:rsidRPr="009D6487">
        <w:rPr>
          <w:rFonts w:asciiTheme="minorHAnsi" w:hAnsiTheme="minorHAnsi" w:cstheme="minorHAnsi"/>
          <w:b/>
        </w:rPr>
        <w:br w:type="page"/>
      </w:r>
    </w:p>
    <w:p w:rsidR="00490766" w:rsidRPr="00F03281" w:rsidRDefault="00490766" w:rsidP="00490766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…………………….. do umowy nr  </w:t>
      </w:r>
      <w:r w:rsidRPr="00F03281">
        <w:rPr>
          <w:rFonts w:asciiTheme="minorHAnsi" w:hAnsiTheme="minorHAnsi" w:cstheme="minorHAnsi"/>
          <w:b/>
          <w:sz w:val="20"/>
          <w:szCs w:val="20"/>
        </w:rPr>
        <w:t>…………………………z dnia ……………….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WYKONAWCĘ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OSOBOM DZIAŁAJĄCYM W JEGO IMIENIU</w:t>
      </w:r>
    </w:p>
    <w:p w:rsidR="00490766" w:rsidRPr="00F03281" w:rsidRDefault="00490766" w:rsidP="00490766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490766" w:rsidRPr="00F03281" w:rsidRDefault="00490766" w:rsidP="00490766">
      <w:pPr>
        <w:pStyle w:val="Akapitzlist"/>
        <w:numPr>
          <w:ilvl w:val="0"/>
          <w:numId w:val="13"/>
        </w:numPr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2" w:name="_Hlk507153045"/>
      <w:r w:rsidRPr="00F03281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F03281">
        <w:rPr>
          <w:rFonts w:asciiTheme="minorHAnsi" w:hAnsiTheme="minorHAnsi" w:cstheme="minorHAnsi"/>
          <w:sz w:val="20"/>
          <w:szCs w:val="20"/>
        </w:rPr>
        <w:t xml:space="preserve"> …………….……………………………………………………………….…. imię i nazwisko, seria i numer dokumentu tożsamości (do wglądu dowód osobisty),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nazwy podmiotu w imieniu którego dana osoba będzie działać.  </w:t>
      </w:r>
    </w:p>
    <w:bookmarkEnd w:id="2"/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Z chwilą udostępnienia Gminie danych osobowych, administratorem tych danych staje się Gmina Białe Błota.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Gmina zapewnia kontakt z Inspektorem Ochrony Danych w Gminie za pośrednictwem adresu poczty elektronicznej </w:t>
      </w:r>
      <w:r w:rsidRPr="00F03281">
        <w:rPr>
          <w:rFonts w:asciiTheme="minorHAnsi" w:hAnsiTheme="minorHAnsi" w:cstheme="minorHAnsi"/>
          <w:bCs/>
          <w:color w:val="333333"/>
          <w:sz w:val="20"/>
          <w:szCs w:val="20"/>
        </w:rPr>
        <w:t>iod@bialeblota.eu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F03281">
        <w:rPr>
          <w:rStyle w:val="Uwydatnienie"/>
          <w:rFonts w:asciiTheme="minorHAnsi" w:hAnsiTheme="minorHAnsi" w:cstheme="minorHAnsi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F03281">
        <w:rPr>
          <w:rFonts w:asciiTheme="minorHAnsi" w:hAnsiTheme="minorHAnsi" w:cstheme="minorHAnsi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Kategorie danych, określone w ust. 1, dotyczą wyłącznie osób, których dane zawarte są w treści umowy lub zostaną przekazane Gminie w ramach aktualizacji (tj. zmiany lub uzupełnienia) tych danych.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F0328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F03281">
        <w:rPr>
          <w:rFonts w:asciiTheme="minorHAnsi" w:hAnsiTheme="minorHAnsi" w:cstheme="minorHAnsi"/>
          <w:sz w:val="20"/>
          <w:szCs w:val="2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>
        <w:rPr>
          <w:rFonts w:asciiTheme="minorHAnsi" w:hAnsiTheme="minorHAnsi" w:cstheme="minorHAnsi"/>
          <w:sz w:val="20"/>
          <w:szCs w:val="20"/>
        </w:rPr>
        <w:t>rozporządzenie</w:t>
      </w:r>
      <w:r w:rsidRPr="00F03281">
        <w:rPr>
          <w:rFonts w:asciiTheme="minorHAnsi" w:hAnsiTheme="minorHAnsi" w:cstheme="minorHAnsi"/>
          <w:sz w:val="20"/>
          <w:szCs w:val="20"/>
        </w:rPr>
        <w:t xml:space="preserve"> o ochronie danych), zwanego dalej: „</w:t>
      </w:r>
      <w:r w:rsidRPr="00F03281">
        <w:rPr>
          <w:rFonts w:asciiTheme="minorHAnsi" w:hAnsiTheme="minorHAnsi" w:cstheme="minorHAnsi"/>
          <w:bCs/>
          <w:sz w:val="20"/>
          <w:szCs w:val="20"/>
        </w:rPr>
        <w:t>RODO”.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Prezesa</w:t>
      </w: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Urzędu Ochrony Danych Osobowych, z siedzibą w Warszawie</w:t>
      </w:r>
      <w:r w:rsidRPr="00F03281">
        <w:rPr>
          <w:rFonts w:asciiTheme="minorHAnsi" w:eastAsia="Calibri" w:hAnsiTheme="minorHAnsi" w:cstheme="minorHAnsi"/>
          <w:bCs/>
          <w:sz w:val="20"/>
          <w:szCs w:val="20"/>
        </w:rPr>
        <w:t>).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2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3" w:name="_Hlk507157083"/>
      <w:r w:rsidRPr="00F0328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bookmarkEnd w:id="3"/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:rsidR="00490766" w:rsidRPr="00F03281" w:rsidRDefault="00490766" w:rsidP="00490766">
      <w:pPr>
        <w:pStyle w:val="Akapitzlist"/>
        <w:numPr>
          <w:ilvl w:val="0"/>
          <w:numId w:val="13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Realizacja praw osób, o których mowa w pkt 9 jest realizowana za pośrednictwem Wykonawcy.</w:t>
      </w:r>
    </w:p>
    <w:p w:rsidR="00490766" w:rsidRPr="00F03281" w:rsidRDefault="00490766" w:rsidP="00490766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490766" w:rsidRPr="00F03281" w:rsidRDefault="00490766" w:rsidP="00490766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:rsidR="00490766" w:rsidRPr="00F03281" w:rsidRDefault="00490766" w:rsidP="00490766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…………………….. do umowy nr  </w:t>
      </w:r>
      <w:r w:rsidRPr="00F03281">
        <w:rPr>
          <w:rFonts w:asciiTheme="minorHAnsi" w:hAnsiTheme="minorHAnsi" w:cstheme="minorHAnsi"/>
          <w:b/>
          <w:sz w:val="20"/>
          <w:szCs w:val="20"/>
        </w:rPr>
        <w:t>……………….………z dnia ……………….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GMINĘ BIAŁE BŁOTA</w:t>
      </w:r>
    </w:p>
    <w:p w:rsidR="00490766" w:rsidRPr="00F03281" w:rsidRDefault="00490766" w:rsidP="00490766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OSOBOM DZIAŁAJĄCYM W JEJ IMIENIU </w:t>
      </w:r>
    </w:p>
    <w:p w:rsidR="00490766" w:rsidRPr="00F03281" w:rsidRDefault="00490766" w:rsidP="00490766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490766" w:rsidRPr="00F03281" w:rsidRDefault="00490766" w:rsidP="00490766">
      <w:pPr>
        <w:pStyle w:val="Akapitzlist"/>
        <w:numPr>
          <w:ilvl w:val="0"/>
          <w:numId w:val="14"/>
        </w:numPr>
        <w:autoSpaceDN w:val="0"/>
        <w:spacing w:line="280" w:lineRule="exact"/>
        <w:ind w:left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Wykonawcy na jej podstawie, w ramach aktualizacji (tj. zmiany lub uzupełnienia) danych zawartych w treści umowy, są następujące: …………………………………………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………… (imię, nazwisko, nazwa podmiotu w imieniu którego dana osoba będzie działać).  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autoSpaceDN w:val="0"/>
        <w:spacing w:line="280" w:lineRule="exact"/>
        <w:ind w:left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Z chwilą udostępnienia Wykonawcy danych osobowych, administratorem tych danych staje się ………………………………………………….…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……………………………………………..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……………….. 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(nazwa i adres Wykonawcy)</w:t>
      </w:r>
      <w:r w:rsidRPr="00F03281">
        <w:rPr>
          <w:rFonts w:asciiTheme="minorHAnsi" w:hAnsiTheme="minorHAnsi" w:cstheme="minorHAnsi"/>
          <w:bCs/>
          <w:sz w:val="20"/>
          <w:szCs w:val="20"/>
        </w:rPr>
        <w:t>.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Wykonawca zapewnia kontakt w kwestiach dotyczących przetwarzania danych osobowych za pośrednictwem adresu poczty elektronicznej </w:t>
      </w:r>
      <w:r w:rsidRPr="00F03281">
        <w:rPr>
          <w:rFonts w:asciiTheme="minorHAnsi" w:hAnsiTheme="minorHAnsi" w:cstheme="minorHAnsi"/>
          <w:bCs/>
          <w:color w:val="333333"/>
          <w:sz w:val="20"/>
          <w:szCs w:val="20"/>
        </w:rPr>
        <w:t>…………</w:t>
      </w:r>
      <w:r>
        <w:rPr>
          <w:rFonts w:asciiTheme="minorHAnsi" w:hAnsiTheme="minorHAnsi" w:cstheme="minorHAnsi"/>
          <w:bCs/>
          <w:color w:val="333333"/>
          <w:sz w:val="20"/>
          <w:szCs w:val="20"/>
        </w:rPr>
        <w:t>…………………………</w:t>
      </w:r>
      <w:r w:rsidRPr="00F03281">
        <w:rPr>
          <w:rFonts w:asciiTheme="minorHAnsi" w:hAnsiTheme="minorHAnsi" w:cstheme="minorHAnsi"/>
          <w:bCs/>
          <w:color w:val="333333"/>
          <w:sz w:val="20"/>
          <w:szCs w:val="20"/>
        </w:rPr>
        <w:t>…..…………….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lub drogą pocztową pod adresem siedziby wykonawcy. </w:t>
      </w:r>
    </w:p>
    <w:p w:rsidR="00490766" w:rsidRPr="00F03281" w:rsidRDefault="00490766" w:rsidP="00490766">
      <w:pPr>
        <w:pStyle w:val="Akapitzlist"/>
        <w:numPr>
          <w:ilvl w:val="0"/>
          <w:numId w:val="14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F03281">
        <w:rPr>
          <w:rStyle w:val="Uwydatnienie"/>
          <w:rFonts w:asciiTheme="minorHAnsi" w:hAnsiTheme="minorHAnsi" w:cstheme="minorHAnsi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F03281">
        <w:rPr>
          <w:rFonts w:asciiTheme="minorHAnsi" w:hAnsiTheme="minorHAnsi" w:cstheme="minorHAnsi"/>
          <w:sz w:val="20"/>
          <w:szCs w:val="20"/>
        </w:rPr>
        <w:t>ozporządzenia Parlamentu Europejskiego i Rady (UE) 2016/679 z dnia 27 kwi</w:t>
      </w:r>
      <w:r>
        <w:rPr>
          <w:rFonts w:asciiTheme="minorHAnsi" w:hAnsiTheme="minorHAnsi" w:cstheme="minorHAnsi"/>
          <w:sz w:val="20"/>
          <w:szCs w:val="20"/>
        </w:rPr>
        <w:t xml:space="preserve">etnia 2016r. </w:t>
      </w:r>
      <w:r w:rsidRPr="00F03281">
        <w:rPr>
          <w:rFonts w:asciiTheme="minorHAnsi" w:hAnsiTheme="minorHAnsi" w:cstheme="minorHAnsi"/>
          <w:sz w:val="20"/>
          <w:szCs w:val="20"/>
        </w:rPr>
        <w:t>w sprawie ochrony osób fizycznych w związku z przetwarzaniem danych osobowych  i w sprawie swobodnego przepływu takich danych oraz uchylenia dyrektywy 95/46/WE (ogólne rozporządzenie o ochronie danych), zwanego dalej „RODO”</w:t>
      </w:r>
      <w:r w:rsidRPr="00F03281">
        <w:rPr>
          <w:rFonts w:asciiTheme="minorHAnsi" w:hAnsiTheme="minorHAnsi" w:cstheme="minorHAnsi"/>
          <w:bCs/>
          <w:sz w:val="20"/>
          <w:szCs w:val="20"/>
        </w:rPr>
        <w:t>.</w:t>
      </w:r>
    </w:p>
    <w:p w:rsidR="00490766" w:rsidRPr="00F03281" w:rsidRDefault="00490766" w:rsidP="00490766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6)   Kategorie danych, określone w ust. 1, dotyczą wyłącznie osób, których dane zawarte są w treści umowy lub zostaną przekazane Wykonawcy w ramach aktualizacji  (tj. zmiany lub uzupełnienia) tych danych.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4" w:name="_Hlk507150718"/>
      <w:r w:rsidRPr="00F03281">
        <w:rPr>
          <w:rFonts w:asciiTheme="minorHAnsi" w:hAnsiTheme="minorHAnsi" w:cstheme="minorHAnsi"/>
          <w:bCs/>
          <w:sz w:val="20"/>
          <w:szCs w:val="20"/>
        </w:rPr>
        <w:t>7)  Dane osobowe będą przechowywane przez Wykonawcę przez okres 3 lat, licząc od początku roku następnego po zakończeniu realizacji Umowy.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507150622"/>
      <w:bookmarkEnd w:id="4"/>
      <w:r w:rsidRPr="00F03281">
        <w:rPr>
          <w:rFonts w:asciiTheme="minorHAnsi" w:hAnsiTheme="minorHAnsi" w:cstheme="minorHAnsi"/>
          <w:bCs/>
          <w:sz w:val="20"/>
          <w:szCs w:val="20"/>
        </w:rPr>
        <w:t>8)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Cs/>
          <w:sz w:val="20"/>
          <w:szCs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F0328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9)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F03281">
        <w:rPr>
          <w:rFonts w:asciiTheme="minorHAnsi" w:hAnsiTheme="minorHAnsi" w:cstheme="minorHAnsi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F03281">
        <w:rPr>
          <w:rFonts w:asciiTheme="minorHAnsi" w:hAnsiTheme="minorHAnsi" w:cstheme="minorHAnsi"/>
          <w:bCs/>
          <w:sz w:val="20"/>
          <w:szCs w:val="20"/>
        </w:rPr>
        <w:t>RODO”.</w:t>
      </w:r>
    </w:p>
    <w:p w:rsidR="00490766" w:rsidRPr="00F03281" w:rsidRDefault="00490766" w:rsidP="00490766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10)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Prezesa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Urzędu Ochrony Danych Osobowych, z siedzibą w Warszawie</w:t>
      </w:r>
      <w:r w:rsidRPr="00F03281">
        <w:rPr>
          <w:rFonts w:asciiTheme="minorHAnsi" w:hAnsiTheme="minorHAnsi" w:cstheme="minorHAnsi"/>
          <w:bCs/>
          <w:sz w:val="20"/>
          <w:szCs w:val="20"/>
        </w:rPr>
        <w:t>).</w:t>
      </w:r>
    </w:p>
    <w:p w:rsidR="00490766" w:rsidRPr="00F03281" w:rsidRDefault="00490766" w:rsidP="00490766">
      <w:p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11)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End w:id="5"/>
      <w:r w:rsidRPr="00F0328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Wykonawcę do podejmowania zautomatyzowanych decyzji w indywidualnych przypadkach, w tym do profilowania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:rsidR="00490766" w:rsidRPr="00F03281" w:rsidRDefault="00490766" w:rsidP="00490766">
      <w:pPr>
        <w:rPr>
          <w:rFonts w:asciiTheme="minorHAnsi" w:hAnsiTheme="minorHAnsi" w:cstheme="minorHAnsi"/>
          <w:sz w:val="20"/>
          <w:szCs w:val="20"/>
        </w:rPr>
      </w:pPr>
    </w:p>
    <w:p w:rsidR="00490766" w:rsidRPr="00F03281" w:rsidRDefault="00490766" w:rsidP="00490766">
      <w:pPr>
        <w:spacing w:line="360" w:lineRule="auto"/>
        <w:ind w:firstLine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90766" w:rsidRPr="00F03281" w:rsidRDefault="00490766" w:rsidP="00490766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:rsidR="00490766" w:rsidRPr="00E07DAB" w:rsidRDefault="00490766" w:rsidP="00490766">
      <w:pPr>
        <w:rPr>
          <w:rFonts w:asciiTheme="minorHAnsi" w:hAnsiTheme="minorHAnsi" w:cstheme="minorHAnsi"/>
          <w:sz w:val="22"/>
          <w:szCs w:val="22"/>
        </w:rPr>
      </w:pPr>
    </w:p>
    <w:p w:rsidR="00490766" w:rsidRPr="00E07DAB" w:rsidRDefault="00490766" w:rsidP="00490766">
      <w:pPr>
        <w:spacing w:line="360" w:lineRule="auto"/>
        <w:rPr>
          <w:rFonts w:asciiTheme="minorHAnsi" w:hAnsiTheme="minorHAnsi" w:cstheme="minorHAnsi"/>
        </w:rPr>
      </w:pPr>
    </w:p>
    <w:p w:rsidR="00490766" w:rsidRPr="00E01955" w:rsidRDefault="00490766" w:rsidP="00490766">
      <w:pPr>
        <w:rPr>
          <w:rFonts w:asciiTheme="minorHAnsi" w:hAnsiTheme="minorHAnsi" w:cstheme="minorHAnsi"/>
        </w:rPr>
      </w:pPr>
    </w:p>
    <w:p w:rsidR="00490766" w:rsidRPr="00E01955" w:rsidRDefault="00490766" w:rsidP="00E01955">
      <w:pPr>
        <w:rPr>
          <w:rFonts w:asciiTheme="minorHAnsi" w:hAnsiTheme="minorHAnsi" w:cstheme="minorHAnsi"/>
        </w:rPr>
      </w:pPr>
    </w:p>
    <w:sectPr w:rsidR="00490766" w:rsidRPr="00E019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955" w:rsidRDefault="00E01955" w:rsidP="00E01955">
      <w:r>
        <w:separator/>
      </w:r>
    </w:p>
  </w:endnote>
  <w:endnote w:type="continuationSeparator" w:id="0">
    <w:p w:rsidR="00E01955" w:rsidRDefault="00E01955" w:rsidP="00E0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955" w:rsidRDefault="00E01955" w:rsidP="00E01955">
      <w:r>
        <w:separator/>
      </w:r>
    </w:p>
  </w:footnote>
  <w:footnote w:type="continuationSeparator" w:id="0">
    <w:p w:rsidR="00E01955" w:rsidRDefault="00E01955" w:rsidP="00E01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955" w:rsidRPr="00E01955" w:rsidRDefault="00E01955">
    <w:pPr>
      <w:pStyle w:val="Nagwek"/>
      <w:rPr>
        <w:rFonts w:asciiTheme="minorHAnsi" w:hAnsiTheme="minorHAnsi" w:cstheme="minorHAnsi"/>
        <w:i/>
        <w:color w:val="0070C0"/>
        <w:sz w:val="20"/>
        <w:szCs w:val="20"/>
      </w:rPr>
    </w:pPr>
    <w:r w:rsidRPr="00E01955">
      <w:rPr>
        <w:rFonts w:asciiTheme="minorHAnsi" w:hAnsiTheme="minorHAnsi" w:cstheme="minorHAnsi"/>
        <w:i/>
        <w:color w:val="0070C0"/>
        <w:sz w:val="20"/>
        <w:szCs w:val="20"/>
      </w:rPr>
      <w:t>Projekt um</w:t>
    </w:r>
    <w:r w:rsidR="009A2652">
      <w:rPr>
        <w:rFonts w:asciiTheme="minorHAnsi" w:hAnsiTheme="minorHAnsi" w:cstheme="minorHAnsi"/>
        <w:i/>
        <w:color w:val="0070C0"/>
        <w:sz w:val="20"/>
        <w:szCs w:val="20"/>
      </w:rPr>
      <w:t>owy do postępowania nr RZP.271.</w:t>
    </w:r>
    <w:r w:rsidR="007E4640">
      <w:rPr>
        <w:rFonts w:asciiTheme="minorHAnsi" w:hAnsiTheme="minorHAnsi" w:cstheme="minorHAnsi"/>
        <w:i/>
        <w:color w:val="0070C0"/>
        <w:sz w:val="20"/>
        <w:szCs w:val="20"/>
      </w:rPr>
      <w:t>4</w:t>
    </w:r>
    <w:r w:rsidR="00A606D2">
      <w:rPr>
        <w:rFonts w:asciiTheme="minorHAnsi" w:hAnsiTheme="minorHAnsi" w:cstheme="minorHAnsi"/>
        <w:i/>
        <w:color w:val="0070C0"/>
        <w:sz w:val="20"/>
        <w:szCs w:val="20"/>
      </w:rPr>
      <w:t>.202</w:t>
    </w:r>
    <w:r w:rsidR="007E4640">
      <w:rPr>
        <w:rFonts w:asciiTheme="minorHAnsi" w:hAnsiTheme="minorHAnsi" w:cstheme="minorHAnsi"/>
        <w:i/>
        <w:color w:val="0070C0"/>
        <w:sz w:val="20"/>
        <w:szCs w:val="20"/>
      </w:rPr>
      <w:t>4</w:t>
    </w:r>
    <w:r w:rsidR="00A606D2">
      <w:rPr>
        <w:rFonts w:asciiTheme="minorHAnsi" w:hAnsiTheme="minorHAnsi" w:cstheme="minorHAnsi"/>
        <w:i/>
        <w:color w:val="0070C0"/>
        <w:sz w:val="20"/>
        <w:szCs w:val="20"/>
      </w:rPr>
      <w:t>.</w:t>
    </w:r>
    <w:r w:rsidRPr="00E01955">
      <w:rPr>
        <w:rFonts w:asciiTheme="minorHAnsi" w:hAnsiTheme="minorHAnsi" w:cstheme="minorHAnsi"/>
        <w:i/>
        <w:color w:val="0070C0"/>
        <w:sz w:val="20"/>
        <w:szCs w:val="20"/>
      </w:rPr>
      <w:t>ZP</w:t>
    </w:r>
    <w:r w:rsidR="00E531CE">
      <w:rPr>
        <w:rFonts w:asciiTheme="minorHAnsi" w:hAnsiTheme="minorHAnsi" w:cstheme="minorHAnsi"/>
        <w:i/>
        <w:color w:val="0070C0"/>
        <w:sz w:val="20"/>
        <w:szCs w:val="20"/>
      </w:rPr>
      <w:t>3</w:t>
    </w:r>
  </w:p>
  <w:p w:rsidR="00E01955" w:rsidRDefault="00E01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4A"/>
    <w:multiLevelType w:val="multilevel"/>
    <w:tmpl w:val="0000004A"/>
    <w:name w:val="WWNum7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C06DD"/>
    <w:multiLevelType w:val="hybridMultilevel"/>
    <w:tmpl w:val="D6E6E9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53301BE"/>
    <w:multiLevelType w:val="multilevel"/>
    <w:tmpl w:val="49DE3FF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2D35C4"/>
    <w:multiLevelType w:val="multilevel"/>
    <w:tmpl w:val="C1A8FEE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1CF405CD"/>
    <w:multiLevelType w:val="hybridMultilevel"/>
    <w:tmpl w:val="72E88C76"/>
    <w:lvl w:ilvl="0" w:tplc="04150011">
      <w:start w:val="1"/>
      <w:numFmt w:val="decimal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FFD652B"/>
    <w:multiLevelType w:val="hybridMultilevel"/>
    <w:tmpl w:val="7A488A0A"/>
    <w:lvl w:ilvl="0" w:tplc="0804EA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F7871"/>
    <w:multiLevelType w:val="hybridMultilevel"/>
    <w:tmpl w:val="0DE467CE"/>
    <w:lvl w:ilvl="0" w:tplc="A81CD9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EB5D34"/>
    <w:multiLevelType w:val="multilevel"/>
    <w:tmpl w:val="839A1B2C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007F22"/>
    <w:multiLevelType w:val="multilevel"/>
    <w:tmpl w:val="579A2290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11" w15:restartNumberingAfterBreak="0">
    <w:nsid w:val="31E974EB"/>
    <w:multiLevelType w:val="multilevel"/>
    <w:tmpl w:val="5DDC1C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9954AF"/>
    <w:multiLevelType w:val="hybridMultilevel"/>
    <w:tmpl w:val="78CE089A"/>
    <w:lvl w:ilvl="0" w:tplc="78DE3C4E">
      <w:start w:val="1"/>
      <w:numFmt w:val="decimal"/>
      <w:lvlText w:val="%1."/>
      <w:lvlJc w:val="left"/>
      <w:pPr>
        <w:ind w:left="720" w:hanging="360"/>
      </w:pPr>
      <w:rPr>
        <w:rFonts w:asciiTheme="minorHAnsi" w:eastAsia="Verdana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96EAB"/>
    <w:multiLevelType w:val="hybridMultilevel"/>
    <w:tmpl w:val="CA546E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6363E9A"/>
    <w:multiLevelType w:val="hybridMultilevel"/>
    <w:tmpl w:val="D1C88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4A881AE1"/>
    <w:multiLevelType w:val="hybridMultilevel"/>
    <w:tmpl w:val="A2704A8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DC64EC6"/>
    <w:multiLevelType w:val="hybridMultilevel"/>
    <w:tmpl w:val="90488D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E5E19B1"/>
    <w:multiLevelType w:val="hybridMultilevel"/>
    <w:tmpl w:val="96CA6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4513569"/>
    <w:multiLevelType w:val="hybridMultilevel"/>
    <w:tmpl w:val="94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6434C"/>
    <w:multiLevelType w:val="hybridMultilevel"/>
    <w:tmpl w:val="1ECE1F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1104878"/>
    <w:multiLevelType w:val="hybridMultilevel"/>
    <w:tmpl w:val="3816F542"/>
    <w:lvl w:ilvl="0" w:tplc="838050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E7CCE"/>
    <w:multiLevelType w:val="hybridMultilevel"/>
    <w:tmpl w:val="EF48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75A4D"/>
    <w:multiLevelType w:val="hybridMultilevel"/>
    <w:tmpl w:val="F4D073CE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7E084E28"/>
    <w:multiLevelType w:val="multilevel"/>
    <w:tmpl w:val="D708DD3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7"/>
  </w:num>
  <w:num w:numId="4">
    <w:abstractNumId w:val="4"/>
  </w:num>
  <w:num w:numId="5">
    <w:abstractNumId w:val="13"/>
  </w:num>
  <w:num w:numId="6">
    <w:abstractNumId w:val="24"/>
  </w:num>
  <w:num w:numId="7">
    <w:abstractNumId w:val="21"/>
  </w:num>
  <w:num w:numId="8">
    <w:abstractNumId w:val="1"/>
  </w:num>
  <w:num w:numId="9">
    <w:abstractNumId w:val="6"/>
  </w:num>
  <w:num w:numId="10">
    <w:abstractNumId w:val="18"/>
  </w:num>
  <w:num w:numId="11">
    <w:abstractNumId w:val="3"/>
  </w:num>
  <w:num w:numId="12">
    <w:abstractNumId w:val="0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9"/>
  </w:num>
  <w:num w:numId="21">
    <w:abstractNumId w:val="11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4"/>
  </w:num>
  <w:num w:numId="26">
    <w:abstractNumId w:val="2"/>
  </w:num>
  <w:num w:numId="27">
    <w:abstractNumId w:val="1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F9B"/>
    <w:rsid w:val="00093A60"/>
    <w:rsid w:val="000A3AF3"/>
    <w:rsid w:val="000D3844"/>
    <w:rsid w:val="001437A9"/>
    <w:rsid w:val="001871AE"/>
    <w:rsid w:val="001A5F9B"/>
    <w:rsid w:val="001F4EB3"/>
    <w:rsid w:val="002706FA"/>
    <w:rsid w:val="0029564F"/>
    <w:rsid w:val="002A5266"/>
    <w:rsid w:val="002E4AFE"/>
    <w:rsid w:val="003425D9"/>
    <w:rsid w:val="00385E03"/>
    <w:rsid w:val="00487860"/>
    <w:rsid w:val="00490766"/>
    <w:rsid w:val="004A3BE7"/>
    <w:rsid w:val="004E6616"/>
    <w:rsid w:val="0057435D"/>
    <w:rsid w:val="005A5999"/>
    <w:rsid w:val="005B3253"/>
    <w:rsid w:val="005C2BB5"/>
    <w:rsid w:val="0066732C"/>
    <w:rsid w:val="00674CDB"/>
    <w:rsid w:val="006C0B32"/>
    <w:rsid w:val="006F10B1"/>
    <w:rsid w:val="00791950"/>
    <w:rsid w:val="007A30E0"/>
    <w:rsid w:val="007E4640"/>
    <w:rsid w:val="00867EE3"/>
    <w:rsid w:val="008844D4"/>
    <w:rsid w:val="00893BDC"/>
    <w:rsid w:val="008E5787"/>
    <w:rsid w:val="00934679"/>
    <w:rsid w:val="009706CF"/>
    <w:rsid w:val="009A2652"/>
    <w:rsid w:val="009D6487"/>
    <w:rsid w:val="00A14BB4"/>
    <w:rsid w:val="00A240C5"/>
    <w:rsid w:val="00A5753C"/>
    <w:rsid w:val="00A606D2"/>
    <w:rsid w:val="00A6209C"/>
    <w:rsid w:val="00A62D2F"/>
    <w:rsid w:val="00A945DE"/>
    <w:rsid w:val="00AC1C15"/>
    <w:rsid w:val="00AC3155"/>
    <w:rsid w:val="00AF156D"/>
    <w:rsid w:val="00B211B4"/>
    <w:rsid w:val="00B87CAA"/>
    <w:rsid w:val="00BA680B"/>
    <w:rsid w:val="00BB150A"/>
    <w:rsid w:val="00C06E6B"/>
    <w:rsid w:val="00C7543A"/>
    <w:rsid w:val="00C94544"/>
    <w:rsid w:val="00CE2AD7"/>
    <w:rsid w:val="00D1652F"/>
    <w:rsid w:val="00D44EEC"/>
    <w:rsid w:val="00D833C5"/>
    <w:rsid w:val="00E01955"/>
    <w:rsid w:val="00E531CE"/>
    <w:rsid w:val="00E947DA"/>
    <w:rsid w:val="00E95630"/>
    <w:rsid w:val="00EF102C"/>
    <w:rsid w:val="00F540AB"/>
    <w:rsid w:val="00F8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1F7B6-0784-4924-9768-C2D7947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01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E01955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E01955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1955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01955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E01955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195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E01955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Standard">
    <w:name w:val="Standard"/>
    <w:uiPriority w:val="99"/>
    <w:rsid w:val="00E019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1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4907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490766"/>
    <w:rPr>
      <w:i/>
      <w:iCs/>
    </w:rPr>
  </w:style>
  <w:style w:type="paragraph" w:customStyle="1" w:styleId="Normal1">
    <w:name w:val="Normal1"/>
    <w:rsid w:val="0049076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E9563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5630"/>
    <w:pPr>
      <w:widowControl w:val="0"/>
      <w:shd w:val="clear" w:color="auto" w:fill="FFFFFF"/>
      <w:spacing w:after="60" w:line="254" w:lineRule="auto"/>
    </w:pPr>
    <w:rPr>
      <w:rFonts w:ascii="Verdana" w:eastAsia="Verdana" w:hAnsi="Verdana" w:cs="Verdana"/>
      <w:sz w:val="19"/>
      <w:szCs w:val="19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6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6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6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E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759E8-2291-4DE4-902B-28277FC1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17</Pages>
  <Words>5127</Words>
  <Characters>30763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MD. Dominikowska</dc:creator>
  <cp:keywords/>
  <dc:description/>
  <cp:lastModifiedBy>Claudia CJ. Jesa</cp:lastModifiedBy>
  <cp:revision>14</cp:revision>
  <cp:lastPrinted>2022-06-09T08:37:00Z</cp:lastPrinted>
  <dcterms:created xsi:type="dcterms:W3CDTF">2023-10-16T10:17:00Z</dcterms:created>
  <dcterms:modified xsi:type="dcterms:W3CDTF">2024-02-12T09:35:00Z</dcterms:modified>
</cp:coreProperties>
</file>