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69DC06AC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B35FA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/I</w:t>
      </w:r>
      <w:r w:rsidR="000C4412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3AADD55B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39664AE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</w:t>
      </w:r>
      <w:r w:rsidR="000C4412">
        <w:rPr>
          <w:rFonts w:cs="Arial"/>
          <w:szCs w:val="24"/>
        </w:rPr>
        <w:t>trybie przetargu nieograniczonego</w:t>
      </w:r>
      <w:r>
        <w:rPr>
          <w:rFonts w:cs="Arial"/>
          <w:szCs w:val="24"/>
        </w:rPr>
        <w:t>:</w:t>
      </w:r>
      <w:r w:rsidR="000C4412" w:rsidRPr="000C4412">
        <w:t xml:space="preserve"> </w:t>
      </w:r>
      <w:r w:rsidR="00DB35FA" w:rsidRPr="00DB35FA">
        <w:rPr>
          <w:rFonts w:cs="Arial"/>
          <w:b/>
          <w:bCs/>
          <w:szCs w:val="24"/>
        </w:rPr>
        <w:t>Utrzymanie i serwis systemów automatyki w tunelu KST</w:t>
      </w:r>
      <w:r w:rsidR="001B431E">
        <w:rPr>
          <w:rFonts w:cs="Arial"/>
          <w:szCs w:val="24"/>
        </w:rPr>
        <w:t>:</w:t>
      </w:r>
    </w:p>
    <w:p w14:paraId="3B06E599" w14:textId="6D68E038" w:rsidR="00074D31" w:rsidRPr="00D66963" w:rsidRDefault="00074D31" w:rsidP="00D66963">
      <w:pPr>
        <w:pStyle w:val="Akapitzlist"/>
        <w:numPr>
          <w:ilvl w:val="0"/>
          <w:numId w:val="1"/>
        </w:numPr>
        <w:tabs>
          <w:tab w:val="right" w:leader="underscore" w:pos="3969"/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D66963">
        <w:rPr>
          <w:rFonts w:cs="Arial"/>
          <w:szCs w:val="24"/>
        </w:rPr>
        <w:t>__________________</w:t>
      </w:r>
      <w:r>
        <w:rPr>
          <w:rFonts w:cs="Arial"/>
          <w:szCs w:val="24"/>
        </w:rPr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D66963">
        <w:rPr>
          <w:rFonts w:cs="Arial"/>
          <w:szCs w:val="24"/>
        </w:rPr>
        <w:t>_________</w:t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  <w:r w:rsidR="00D66963">
        <w:rPr>
          <w:rFonts w:cs="Arial"/>
          <w:b/>
          <w:bCs/>
          <w:szCs w:val="24"/>
        </w:rPr>
        <w:t xml:space="preserve">, w tym: </w:t>
      </w:r>
    </w:p>
    <w:p w14:paraId="201B6CA5" w14:textId="32434033" w:rsidR="00D003AD" w:rsidRPr="00E62296" w:rsidRDefault="00D003AD" w:rsidP="00D66963">
      <w:pPr>
        <w:pStyle w:val="Akapitzlist"/>
        <w:numPr>
          <w:ilvl w:val="0"/>
          <w:numId w:val="13"/>
        </w:numPr>
        <w:tabs>
          <w:tab w:val="right" w:leader="underscore" w:pos="3969"/>
          <w:tab w:val="right" w:leader="underscore" w:pos="9072"/>
        </w:tabs>
        <w:contextualSpacing w:val="0"/>
        <w:rPr>
          <w:rFonts w:cs="Arial"/>
          <w:b/>
          <w:bCs/>
          <w:szCs w:val="24"/>
        </w:rPr>
      </w:pPr>
      <w:r w:rsidRPr="00E62296">
        <w:rPr>
          <w:rFonts w:cs="Arial"/>
          <w:b/>
          <w:bCs/>
          <w:szCs w:val="24"/>
        </w:rPr>
        <w:t xml:space="preserve">Ryczałtowe wynagrodzenie za okres 24 miesięcy </w:t>
      </w:r>
      <w:r w:rsidR="00A121ED">
        <w:rPr>
          <w:rFonts w:cs="Arial"/>
          <w:b/>
          <w:bCs/>
          <w:szCs w:val="24"/>
        </w:rPr>
        <w:t xml:space="preserve">w kwocie </w:t>
      </w:r>
      <w:r w:rsidR="00A121ED">
        <w:rPr>
          <w:rFonts w:cs="Arial"/>
          <w:b/>
          <w:bCs/>
          <w:szCs w:val="24"/>
        </w:rPr>
        <w:tab/>
      </w:r>
      <w:r w:rsidR="00A121ED">
        <w:rPr>
          <w:rFonts w:cs="Arial"/>
          <w:b/>
          <w:bCs/>
          <w:szCs w:val="24"/>
        </w:rPr>
        <w:tab/>
      </w:r>
      <w:r w:rsidR="00E62296">
        <w:rPr>
          <w:rFonts w:cs="Arial"/>
          <w:b/>
          <w:bCs/>
          <w:szCs w:val="24"/>
        </w:rPr>
        <w:t xml:space="preserve">zł brutto </w:t>
      </w:r>
    </w:p>
    <w:p w14:paraId="779D6CEE" w14:textId="38E4AF87" w:rsidR="00D66963" w:rsidRPr="00E62296" w:rsidRDefault="00E62296" w:rsidP="00D66963">
      <w:pPr>
        <w:pStyle w:val="Akapitzlist"/>
        <w:numPr>
          <w:ilvl w:val="0"/>
          <w:numId w:val="13"/>
        </w:numPr>
        <w:tabs>
          <w:tab w:val="right" w:leader="underscore" w:pos="3969"/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Z</w:t>
      </w:r>
      <w:r w:rsidR="00D66963">
        <w:rPr>
          <w:rFonts w:cs="Arial"/>
          <w:b/>
          <w:bCs/>
          <w:szCs w:val="24"/>
        </w:rPr>
        <w:t xml:space="preserve">akup części i podzespołów </w:t>
      </w:r>
      <w:r w:rsidR="00D003AD">
        <w:rPr>
          <w:rFonts w:cs="Arial"/>
          <w:b/>
          <w:bCs/>
          <w:szCs w:val="24"/>
        </w:rPr>
        <w:t xml:space="preserve">w kwocie odpowiadającej wysokości 3,5% </w:t>
      </w:r>
      <w:r>
        <w:rPr>
          <w:rFonts w:cs="Arial"/>
          <w:b/>
          <w:bCs/>
          <w:szCs w:val="24"/>
        </w:rPr>
        <w:t>r</w:t>
      </w:r>
      <w:r w:rsidRPr="00E62296">
        <w:rPr>
          <w:rFonts w:cs="Arial"/>
          <w:b/>
          <w:bCs/>
          <w:szCs w:val="24"/>
        </w:rPr>
        <w:t>yczałtowe</w:t>
      </w:r>
      <w:r>
        <w:rPr>
          <w:rFonts w:cs="Arial"/>
          <w:b/>
          <w:bCs/>
          <w:szCs w:val="24"/>
        </w:rPr>
        <w:t>go</w:t>
      </w:r>
      <w:r w:rsidRPr="00E62296">
        <w:rPr>
          <w:rFonts w:cs="Arial"/>
          <w:b/>
          <w:bCs/>
          <w:szCs w:val="24"/>
        </w:rPr>
        <w:t xml:space="preserve"> wynagrodzenie za okres 24 miesięcy </w:t>
      </w:r>
      <w:r w:rsidR="00A121ED">
        <w:rPr>
          <w:rFonts w:cs="Arial"/>
          <w:b/>
          <w:bCs/>
          <w:szCs w:val="24"/>
        </w:rPr>
        <w:t>tj.</w:t>
      </w:r>
      <w:r w:rsidR="00A121ED">
        <w:rPr>
          <w:rFonts w:cs="Arial"/>
          <w:b/>
          <w:bCs/>
          <w:szCs w:val="24"/>
        </w:rPr>
        <w:tab/>
      </w:r>
      <w:r w:rsidR="00A121ED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 xml:space="preserve"> zł brutto</w:t>
      </w:r>
    </w:p>
    <w:p w14:paraId="120FCFE8" w14:textId="7B6CD09E" w:rsidR="00074D31" w:rsidRDefault="00D66963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oferowanego okresu gwarancji jakości na przedmiot umowy</w:t>
      </w:r>
      <w:r w:rsidR="000C4412">
        <w:rPr>
          <w:rFonts w:cs="Arial"/>
          <w:szCs w:val="24"/>
        </w:rPr>
        <w:t>:</w:t>
      </w:r>
    </w:p>
    <w:p w14:paraId="73DDAF17" w14:textId="796B16C4" w:rsidR="00074D31" w:rsidRDefault="00D66963" w:rsidP="000C4412">
      <w:pPr>
        <w:pStyle w:val="Akapitzlist"/>
        <w:numPr>
          <w:ilvl w:val="0"/>
          <w:numId w:val="12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D66963">
        <w:rPr>
          <w:rFonts w:cs="Arial"/>
          <w:b/>
          <w:szCs w:val="24"/>
        </w:rPr>
        <w:t>12 miesięcy</w:t>
      </w:r>
    </w:p>
    <w:p w14:paraId="23C3D77E" w14:textId="1C5566A0" w:rsidR="00D66963" w:rsidRPr="00D66963" w:rsidRDefault="00D66963" w:rsidP="000C4412">
      <w:pPr>
        <w:pStyle w:val="Akapitzlist"/>
        <w:numPr>
          <w:ilvl w:val="0"/>
          <w:numId w:val="12"/>
        </w:numPr>
        <w:tabs>
          <w:tab w:val="right" w:pos="9072"/>
        </w:tabs>
        <w:contextualSpacing w:val="0"/>
        <w:rPr>
          <w:rFonts w:cs="Arial"/>
          <w:b/>
          <w:szCs w:val="24"/>
        </w:rPr>
      </w:pPr>
      <w:r w:rsidRPr="00D66963">
        <w:rPr>
          <w:rFonts w:cs="Arial"/>
          <w:b/>
          <w:szCs w:val="24"/>
        </w:rPr>
        <w:t>24 miesiące</w:t>
      </w:r>
    </w:p>
    <w:p w14:paraId="15751129" w14:textId="19A3E7A3" w:rsidR="008237DE" w:rsidRPr="00D66963" w:rsidRDefault="00D66963" w:rsidP="0053451B">
      <w:pPr>
        <w:pStyle w:val="Akapitzlist"/>
        <w:numPr>
          <w:ilvl w:val="0"/>
          <w:numId w:val="12"/>
        </w:numPr>
        <w:tabs>
          <w:tab w:val="right" w:pos="9072"/>
        </w:tabs>
        <w:contextualSpacing w:val="0"/>
        <w:rPr>
          <w:rFonts w:cs="Arial"/>
          <w:b/>
          <w:szCs w:val="24"/>
        </w:rPr>
      </w:pPr>
      <w:r w:rsidRPr="00D66963">
        <w:rPr>
          <w:rFonts w:cs="Arial"/>
          <w:b/>
          <w:szCs w:val="24"/>
        </w:rPr>
        <w:t>36 miesięcy</w:t>
      </w:r>
    </w:p>
    <w:p w14:paraId="66194B46" w14:textId="07ED6F68" w:rsidR="0053451B" w:rsidRDefault="00D66963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Dwie</w:t>
      </w:r>
      <w:r w:rsidR="0053451B" w:rsidRPr="0053451B">
        <w:rPr>
          <w:rFonts w:cs="Arial"/>
          <w:szCs w:val="24"/>
        </w:rPr>
        <w:t xml:space="preserve"> propozycje  należy wykreślić i zostawić tylko jedną właściwą. W przyp</w:t>
      </w:r>
      <w:r>
        <w:rPr>
          <w:rFonts w:cs="Arial"/>
          <w:szCs w:val="24"/>
        </w:rPr>
        <w:t xml:space="preserve">adku nie wskazania proponowanej długości oferowanego okresu gwarancji na przedmiot umowy, wykreślenie jednego lub wszystkich zaproponowanych </w:t>
      </w:r>
      <w:r>
        <w:rPr>
          <w:rFonts w:cs="Arial"/>
          <w:szCs w:val="24"/>
        </w:rPr>
        <w:lastRenderedPageBreak/>
        <w:t xml:space="preserve">okresów, </w:t>
      </w:r>
      <w:r w:rsidR="0053451B" w:rsidRPr="0053451B">
        <w:rPr>
          <w:rFonts w:cs="Arial"/>
          <w:szCs w:val="24"/>
        </w:rPr>
        <w:t xml:space="preserve">Zamawiający uzna, iż Wykonawca zaproponował </w:t>
      </w:r>
      <w:r>
        <w:rPr>
          <w:rFonts w:cs="Arial"/>
          <w:szCs w:val="24"/>
        </w:rPr>
        <w:t>najkrótszy okres gwarancji jakości na przedmiot umowy, tj. 12 miesięcy.</w:t>
      </w:r>
    </w:p>
    <w:p w14:paraId="3AD79404" w14:textId="7A1882AD" w:rsidR="00D66963" w:rsidRDefault="00D66963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Liczba posiadanych dodatkowych specjalistów</w:t>
      </w:r>
      <w:r w:rsidR="00260AFD">
        <w:rPr>
          <w:rFonts w:cs="Arial"/>
          <w:szCs w:val="24"/>
        </w:rPr>
        <w:t>:</w:t>
      </w:r>
      <w:bookmarkStart w:id="0" w:name="_GoBack"/>
      <w:bookmarkEnd w:id="0"/>
    </w:p>
    <w:p w14:paraId="1360D2F6" w14:textId="06668F62" w:rsidR="001E06C2" w:rsidRPr="001E06C2" w:rsidRDefault="001E06C2" w:rsidP="001E06C2">
      <w:pPr>
        <w:pStyle w:val="Akapitzlist"/>
        <w:numPr>
          <w:ilvl w:val="0"/>
          <w:numId w:val="14"/>
        </w:numPr>
        <w:tabs>
          <w:tab w:val="right" w:pos="9072"/>
        </w:tabs>
        <w:contextualSpacing w:val="0"/>
        <w:rPr>
          <w:rFonts w:cs="Arial"/>
          <w:b/>
          <w:szCs w:val="24"/>
        </w:rPr>
      </w:pPr>
      <w:r w:rsidRPr="001E06C2">
        <w:rPr>
          <w:rFonts w:cs="Arial"/>
          <w:b/>
          <w:szCs w:val="24"/>
        </w:rPr>
        <w:t>0 specjalistów</w:t>
      </w:r>
    </w:p>
    <w:p w14:paraId="39F4FBA4" w14:textId="74D962E8" w:rsidR="001E06C2" w:rsidRPr="001E06C2" w:rsidRDefault="001E06C2" w:rsidP="001E06C2">
      <w:pPr>
        <w:pStyle w:val="Akapitzlist"/>
        <w:numPr>
          <w:ilvl w:val="0"/>
          <w:numId w:val="14"/>
        </w:numPr>
        <w:tabs>
          <w:tab w:val="right" w:pos="9072"/>
        </w:tabs>
        <w:contextualSpacing w:val="0"/>
        <w:rPr>
          <w:rFonts w:cs="Arial"/>
          <w:b/>
          <w:szCs w:val="24"/>
        </w:rPr>
      </w:pPr>
      <w:r w:rsidRPr="001E06C2">
        <w:rPr>
          <w:rFonts w:cs="Arial"/>
          <w:b/>
          <w:szCs w:val="24"/>
        </w:rPr>
        <w:t>1 specjalista</w:t>
      </w:r>
    </w:p>
    <w:p w14:paraId="27975D0C" w14:textId="66F877C0" w:rsidR="001E06C2" w:rsidRPr="001E06C2" w:rsidRDefault="001E06C2" w:rsidP="001E06C2">
      <w:pPr>
        <w:pStyle w:val="Akapitzlist"/>
        <w:numPr>
          <w:ilvl w:val="0"/>
          <w:numId w:val="14"/>
        </w:numPr>
        <w:tabs>
          <w:tab w:val="right" w:pos="9072"/>
        </w:tabs>
        <w:contextualSpacing w:val="0"/>
        <w:rPr>
          <w:rFonts w:cs="Arial"/>
          <w:b/>
          <w:szCs w:val="24"/>
        </w:rPr>
      </w:pPr>
      <w:r w:rsidRPr="001E06C2">
        <w:rPr>
          <w:rFonts w:cs="Arial"/>
          <w:b/>
          <w:szCs w:val="24"/>
        </w:rPr>
        <w:t>2 specjalistów</w:t>
      </w:r>
    </w:p>
    <w:p w14:paraId="6B779E15" w14:textId="3D37D24F" w:rsidR="001E06C2" w:rsidRDefault="001E06C2" w:rsidP="001E06C2">
      <w:pPr>
        <w:pStyle w:val="Akapitzlist"/>
        <w:numPr>
          <w:ilvl w:val="0"/>
          <w:numId w:val="14"/>
        </w:numPr>
        <w:tabs>
          <w:tab w:val="right" w:pos="9072"/>
        </w:tabs>
        <w:contextualSpacing w:val="0"/>
        <w:rPr>
          <w:rFonts w:cs="Arial"/>
          <w:b/>
          <w:szCs w:val="24"/>
        </w:rPr>
      </w:pPr>
      <w:r w:rsidRPr="001E06C2">
        <w:rPr>
          <w:rFonts w:cs="Arial"/>
          <w:b/>
          <w:szCs w:val="24"/>
        </w:rPr>
        <w:t>3 specjalistów</w:t>
      </w:r>
    </w:p>
    <w:p w14:paraId="1223FF29" w14:textId="662CF9F9" w:rsidR="006417EF" w:rsidRPr="006417EF" w:rsidRDefault="006417EF" w:rsidP="006417EF">
      <w:pPr>
        <w:tabs>
          <w:tab w:val="right" w:pos="9072"/>
        </w:tabs>
        <w:ind w:left="284"/>
        <w:rPr>
          <w:rFonts w:cs="Arial"/>
          <w:szCs w:val="24"/>
        </w:rPr>
      </w:pPr>
      <w:r w:rsidRPr="006417EF">
        <w:rPr>
          <w:rFonts w:cs="Arial"/>
          <w:szCs w:val="24"/>
        </w:rPr>
        <w:t>Trzy propozycje należy wykreślić i zostawić jedną właściwą. W przypadku wykreślenia tylko jednej lub dwóch propozycji ilości dodatkowych specjalistów, Zamawiający uzna, iż Wykonawca wskazał, że nie posiada dodatkowych specjalistów, tj. 0 specjalistów.</w:t>
      </w:r>
    </w:p>
    <w:p w14:paraId="5E11B296" w14:textId="0419A072" w:rsidR="00D003AD" w:rsidRPr="00A121ED" w:rsidRDefault="00D003AD" w:rsidP="006417EF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szCs w:val="24"/>
        </w:rPr>
      </w:pPr>
      <w:r w:rsidRPr="00A121ED">
        <w:rPr>
          <w:rFonts w:cs="Arial"/>
          <w:b/>
          <w:szCs w:val="24"/>
        </w:rPr>
        <w:t>W przypadku posiadania dodatkowych specjalistów należy wskazać</w:t>
      </w:r>
      <w:r w:rsidR="00A121ED">
        <w:rPr>
          <w:rFonts w:cs="Arial"/>
          <w:b/>
          <w:szCs w:val="24"/>
        </w:rPr>
        <w:t xml:space="preserve"> w tabeli poniżej</w:t>
      </w:r>
      <w:r w:rsidRPr="00A121ED">
        <w:rPr>
          <w:rFonts w:cs="Arial"/>
          <w:b/>
          <w:szCs w:val="24"/>
        </w:rPr>
        <w:t xml:space="preserve"> imię, nazwisko oraz specjalizację.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002"/>
        <w:gridCol w:w="4219"/>
      </w:tblGrid>
      <w:tr w:rsidR="00A121ED" w14:paraId="353E3C35" w14:textId="77777777" w:rsidTr="00A121ED">
        <w:tc>
          <w:tcPr>
            <w:tcW w:w="4002" w:type="dxa"/>
          </w:tcPr>
          <w:p w14:paraId="20E507A3" w14:textId="5B87B144" w:rsidR="00A121ED" w:rsidRDefault="00A121ED" w:rsidP="006417EF">
            <w:pPr>
              <w:pStyle w:val="Akapitzlist"/>
              <w:tabs>
                <w:tab w:val="right" w:pos="9072"/>
              </w:tabs>
              <w:ind w:left="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Imię i nazwisko</w:t>
            </w:r>
          </w:p>
        </w:tc>
        <w:tc>
          <w:tcPr>
            <w:tcW w:w="4219" w:type="dxa"/>
          </w:tcPr>
          <w:p w14:paraId="0D62ACD1" w14:textId="4761E2AB" w:rsidR="00A121ED" w:rsidRDefault="00A121ED" w:rsidP="006417EF">
            <w:pPr>
              <w:pStyle w:val="Akapitzlist"/>
              <w:tabs>
                <w:tab w:val="right" w:pos="9072"/>
              </w:tabs>
              <w:ind w:left="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Specjalizacja</w:t>
            </w:r>
          </w:p>
        </w:tc>
      </w:tr>
      <w:tr w:rsidR="00A121ED" w14:paraId="1B21DEDA" w14:textId="77777777" w:rsidTr="00A121ED">
        <w:tc>
          <w:tcPr>
            <w:tcW w:w="4002" w:type="dxa"/>
          </w:tcPr>
          <w:p w14:paraId="2F98911A" w14:textId="77777777" w:rsidR="00A121ED" w:rsidRDefault="00A121ED" w:rsidP="006417EF">
            <w:pPr>
              <w:pStyle w:val="Akapitzlist"/>
              <w:tabs>
                <w:tab w:val="right" w:pos="9072"/>
              </w:tabs>
              <w:ind w:left="0"/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4219" w:type="dxa"/>
          </w:tcPr>
          <w:p w14:paraId="0B034FBD" w14:textId="77777777" w:rsidR="00A121ED" w:rsidRDefault="00A121ED" w:rsidP="006417EF">
            <w:pPr>
              <w:pStyle w:val="Akapitzlist"/>
              <w:tabs>
                <w:tab w:val="right" w:pos="9072"/>
              </w:tabs>
              <w:ind w:left="0"/>
              <w:contextualSpacing w:val="0"/>
              <w:rPr>
                <w:rFonts w:cs="Arial"/>
                <w:b/>
                <w:szCs w:val="24"/>
              </w:rPr>
            </w:pPr>
          </w:p>
        </w:tc>
      </w:tr>
      <w:tr w:rsidR="00A121ED" w14:paraId="4734B044" w14:textId="77777777" w:rsidTr="00A121ED">
        <w:tc>
          <w:tcPr>
            <w:tcW w:w="4002" w:type="dxa"/>
          </w:tcPr>
          <w:p w14:paraId="7D6F03C5" w14:textId="77777777" w:rsidR="00A121ED" w:rsidRDefault="00A121ED" w:rsidP="006417EF">
            <w:pPr>
              <w:pStyle w:val="Akapitzlist"/>
              <w:tabs>
                <w:tab w:val="right" w:pos="9072"/>
              </w:tabs>
              <w:ind w:left="0"/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4219" w:type="dxa"/>
          </w:tcPr>
          <w:p w14:paraId="26F08DB6" w14:textId="77777777" w:rsidR="00A121ED" w:rsidRDefault="00A121ED" w:rsidP="006417EF">
            <w:pPr>
              <w:pStyle w:val="Akapitzlist"/>
              <w:tabs>
                <w:tab w:val="right" w:pos="9072"/>
              </w:tabs>
              <w:ind w:left="0"/>
              <w:contextualSpacing w:val="0"/>
              <w:rPr>
                <w:rFonts w:cs="Arial"/>
                <w:b/>
                <w:szCs w:val="24"/>
              </w:rPr>
            </w:pPr>
          </w:p>
        </w:tc>
      </w:tr>
      <w:tr w:rsidR="00A121ED" w14:paraId="5B25AEBB" w14:textId="77777777" w:rsidTr="00A121ED">
        <w:tc>
          <w:tcPr>
            <w:tcW w:w="4002" w:type="dxa"/>
          </w:tcPr>
          <w:p w14:paraId="4B5B0E9F" w14:textId="77777777" w:rsidR="00A121ED" w:rsidRDefault="00A121ED" w:rsidP="006417EF">
            <w:pPr>
              <w:pStyle w:val="Akapitzlist"/>
              <w:tabs>
                <w:tab w:val="right" w:pos="9072"/>
              </w:tabs>
              <w:ind w:left="0"/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4219" w:type="dxa"/>
          </w:tcPr>
          <w:p w14:paraId="7F4CD581" w14:textId="77777777" w:rsidR="00A121ED" w:rsidRDefault="00A121ED" w:rsidP="006417EF">
            <w:pPr>
              <w:pStyle w:val="Akapitzlist"/>
              <w:tabs>
                <w:tab w:val="right" w:pos="9072"/>
              </w:tabs>
              <w:ind w:left="0"/>
              <w:contextualSpacing w:val="0"/>
              <w:rPr>
                <w:rFonts w:cs="Arial"/>
                <w:b/>
                <w:szCs w:val="24"/>
              </w:rPr>
            </w:pPr>
          </w:p>
        </w:tc>
      </w:tr>
      <w:tr w:rsidR="00A121ED" w14:paraId="3F417E92" w14:textId="77777777" w:rsidTr="00A121ED">
        <w:tc>
          <w:tcPr>
            <w:tcW w:w="4002" w:type="dxa"/>
          </w:tcPr>
          <w:p w14:paraId="4FAD1DF0" w14:textId="77777777" w:rsidR="00A121ED" w:rsidRDefault="00A121ED" w:rsidP="006417EF">
            <w:pPr>
              <w:pStyle w:val="Akapitzlist"/>
              <w:tabs>
                <w:tab w:val="right" w:pos="9072"/>
              </w:tabs>
              <w:ind w:left="0"/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4219" w:type="dxa"/>
          </w:tcPr>
          <w:p w14:paraId="3F627081" w14:textId="77777777" w:rsidR="00A121ED" w:rsidRDefault="00A121ED" w:rsidP="006417EF">
            <w:pPr>
              <w:pStyle w:val="Akapitzlist"/>
              <w:tabs>
                <w:tab w:val="right" w:pos="9072"/>
              </w:tabs>
              <w:ind w:left="0"/>
              <w:contextualSpacing w:val="0"/>
              <w:rPr>
                <w:rFonts w:cs="Arial"/>
                <w:b/>
                <w:szCs w:val="24"/>
              </w:rPr>
            </w:pPr>
          </w:p>
        </w:tc>
      </w:tr>
    </w:tbl>
    <w:p w14:paraId="2830CC62" w14:textId="77777777" w:rsidR="006417EF" w:rsidRDefault="006417EF" w:rsidP="006417EF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szCs w:val="24"/>
        </w:rPr>
      </w:pPr>
    </w:p>
    <w:p w14:paraId="714658C2" w14:textId="3E4FB01C" w:rsidR="009C3AE5" w:rsidRDefault="009C3AE5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wymienieni</w:t>
      </w:r>
      <w:r w:rsidR="006417EF">
        <w:rPr>
          <w:rFonts w:cs="Arial"/>
          <w:szCs w:val="24"/>
        </w:rPr>
        <w:t xml:space="preserve"> w tabeli</w:t>
      </w:r>
      <w:r>
        <w:rPr>
          <w:rFonts w:cs="Arial"/>
          <w:szCs w:val="24"/>
        </w:rPr>
        <w:t xml:space="preserve"> dodatkowi specjaliści</w:t>
      </w:r>
      <w:r w:rsidR="006417EF">
        <w:rPr>
          <w:rFonts w:cs="Arial"/>
          <w:szCs w:val="24"/>
        </w:rPr>
        <w:t xml:space="preserve"> posiadają odpowiednie certyfikaty producenta, które zostaną dostarczone Zamawiającemu przed zawarciem umowy.</w:t>
      </w:r>
    </w:p>
    <w:p w14:paraId="548E0F59" w14:textId="6DA619A4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1E06C2">
        <w:rPr>
          <w:rFonts w:cs="Arial"/>
          <w:b/>
          <w:bCs/>
          <w:szCs w:val="24"/>
        </w:rPr>
        <w:t>24 miesiące od dnia zawarcia umowy.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7E2CFF4F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F94E3F">
        <w:rPr>
          <w:rFonts w:cs="Arial"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186624EB" w:rsidR="005A69EB" w:rsidRDefault="009C3AE5" w:rsidP="009C3AE5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A69EB">
        <w:rPr>
          <w:rFonts w:cs="Arial"/>
          <w:szCs w:val="24"/>
        </w:rPr>
        <w:t>astępujące części zamówienia zamierzam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 w:rsidR="005A69EB">
        <w:rPr>
          <w:rFonts w:cs="Arial"/>
          <w:szCs w:val="24"/>
        </w:rPr>
        <w:t>:</w:t>
      </w:r>
    </w:p>
    <w:p w14:paraId="0B04FB2F" w14:textId="667EA703" w:rsidR="00FE488A" w:rsidRDefault="00A121ED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34F417FA" w14:textId="77777777" w:rsidR="009C3AE5" w:rsidRPr="009C3AE5" w:rsidRDefault="009C3AE5" w:rsidP="001E06C2">
      <w:pPr>
        <w:pStyle w:val="Akapitzlist"/>
        <w:numPr>
          <w:ilvl w:val="0"/>
          <w:numId w:val="16"/>
        </w:numPr>
        <w:tabs>
          <w:tab w:val="right" w:pos="9072"/>
        </w:tabs>
        <w:ind w:left="284" w:hanging="142"/>
        <w:contextualSpacing w:val="0"/>
        <w:rPr>
          <w:rFonts w:cs="Arial"/>
          <w:vanish/>
          <w:szCs w:val="24"/>
        </w:rPr>
      </w:pPr>
    </w:p>
    <w:p w14:paraId="67ACB671" w14:textId="4D46ECB7" w:rsidR="005A69EB" w:rsidRDefault="001E06C2" w:rsidP="001E06C2">
      <w:pPr>
        <w:pStyle w:val="Akapitzlist"/>
        <w:numPr>
          <w:ilvl w:val="0"/>
          <w:numId w:val="16"/>
        </w:numPr>
        <w:tabs>
          <w:tab w:val="right" w:pos="9072"/>
        </w:tabs>
        <w:ind w:left="284" w:hanging="14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 w:rsidR="005A69EB"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 w:rsidR="005A69EB"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</w:t>
      </w:r>
      <w:r w:rsidR="00A61316" w:rsidRPr="00F94E3F">
        <w:rPr>
          <w:rFonts w:cs="Arial"/>
          <w:szCs w:val="24"/>
        </w:rPr>
        <w:t>usługi</w:t>
      </w:r>
      <w:r w:rsidR="005A69EB"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azwę i NIP/REGON):</w:t>
      </w:r>
    </w:p>
    <w:p w14:paraId="7CA12A87" w14:textId="23DA0AF6" w:rsidR="00FE488A" w:rsidRDefault="00A121ED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D691B02" w14:textId="15D9F9B6" w:rsidR="005A69EB" w:rsidRDefault="005A69EB" w:rsidP="009C3AE5">
      <w:pPr>
        <w:pStyle w:val="Akapitzlist"/>
        <w:numPr>
          <w:ilvl w:val="0"/>
          <w:numId w:val="2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7EE35648" w:rsidR="00FE488A" w:rsidRPr="003B266A" w:rsidRDefault="00A121ED" w:rsidP="00A121ED">
      <w:pPr>
        <w:pStyle w:val="Akapitzlist"/>
        <w:numPr>
          <w:ilvl w:val="0"/>
          <w:numId w:val="10"/>
        </w:numPr>
        <w:tabs>
          <w:tab w:val="right" w:leader="underscore" w:pos="9072"/>
        </w:tabs>
        <w:ind w:left="1003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2CD60A6D" w14:textId="3E2A8D29" w:rsidR="005A69EB" w:rsidRDefault="005A69EB" w:rsidP="009C3AE5">
      <w:pPr>
        <w:pStyle w:val="Akapitzlist"/>
        <w:numPr>
          <w:ilvl w:val="0"/>
          <w:numId w:val="2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38640A92" w:rsidR="005A69EB" w:rsidRPr="008F65C2" w:rsidRDefault="005A69EB" w:rsidP="009C3AE5">
      <w:pPr>
        <w:pStyle w:val="Akapitzlist"/>
        <w:numPr>
          <w:ilvl w:val="0"/>
          <w:numId w:val="2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01FF4297" w14:textId="179B2A5C" w:rsidR="0021032C" w:rsidRPr="008F65C2" w:rsidRDefault="00242279" w:rsidP="009C3AE5">
      <w:pPr>
        <w:pStyle w:val="Akapitzlist"/>
        <w:numPr>
          <w:ilvl w:val="0"/>
          <w:numId w:val="2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1C7739A9" w14:textId="4FB17B09" w:rsidR="005A69EB" w:rsidRDefault="005A69EB" w:rsidP="009C3AE5">
      <w:pPr>
        <w:pStyle w:val="Akapitzlist"/>
        <w:numPr>
          <w:ilvl w:val="0"/>
          <w:numId w:val="2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2B6C111" w14:textId="5CD8846A" w:rsidR="008F65C2" w:rsidRDefault="008F65C2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8F65C2"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9C3AE5">
      <w:pPr>
        <w:pStyle w:val="Akapitzlist"/>
        <w:numPr>
          <w:ilvl w:val="0"/>
          <w:numId w:val="2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9C3AE5">
      <w:pPr>
        <w:pStyle w:val="Akapitzlist"/>
        <w:numPr>
          <w:ilvl w:val="0"/>
          <w:numId w:val="2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40656256" w:rsidR="003B266A" w:rsidRPr="003B266A" w:rsidRDefault="00A121ED" w:rsidP="00A121ED">
      <w:pPr>
        <w:pStyle w:val="Akapitzlist"/>
        <w:numPr>
          <w:ilvl w:val="0"/>
          <w:numId w:val="11"/>
        </w:numPr>
        <w:tabs>
          <w:tab w:val="right" w:leader="underscore" w:pos="9072"/>
        </w:tabs>
        <w:ind w:left="1003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F0F99A3" w14:textId="696AB5DB" w:rsidR="00FC1EC4" w:rsidRDefault="001E06C2" w:rsidP="009C3AE5">
      <w:pPr>
        <w:pStyle w:val="Akapitzlist"/>
        <w:numPr>
          <w:ilvl w:val="0"/>
          <w:numId w:val="22"/>
        </w:numPr>
        <w:tabs>
          <w:tab w:val="right" w:pos="9072"/>
        </w:tabs>
        <w:spacing w:before="360" w:after="0"/>
        <w:ind w:left="284" w:hanging="142"/>
        <w:contextualSpacing w:val="0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Cs w:val="24"/>
        </w:rPr>
        <w:t>Oświadczam, że znane mi są przepisu ustawy z dnia 11 stycznia 2018 r. o elektromobilności i paliwach alternatywnych (Dz. U. z 2023 r. poz. 875)</w:t>
      </w:r>
      <w:r w:rsidR="00FC1EC4">
        <w:rPr>
          <w:rFonts w:cs="Arial"/>
          <w:bCs/>
          <w:szCs w:val="24"/>
        </w:rPr>
        <w:t xml:space="preserve"> i wynikające z niej oraz z zapisów Projektowanych Postanowień Umowy stanowiących załącznik nr 2 do SWZ, obowiązki nałożone na wykonawcę w związku z realizacją niniejszego zamówienia. Jednoczenie oświadczam, iż łączny udział pojazdów elektrycznych lub pojazdów napędzanych gazem ziemnym we flocie pojazdów samochodowych w rozumieniu art. 2 pkt 33 ustawy z dnia 20.06.1007 r. – Prawo o ruchu drogowym używanych przy wykonywaniu przedmiotowego zamówienia będzie wynosić co najmniej_______ sztuk*, to jest nie mniej niż 10%.</w:t>
      </w:r>
    </w:p>
    <w:p w14:paraId="3DCF6ECC" w14:textId="552FED02" w:rsidR="00FC1EC4" w:rsidRPr="00FC1EC4" w:rsidRDefault="00FC1EC4" w:rsidP="00FC1EC4">
      <w:pPr>
        <w:tabs>
          <w:tab w:val="right" w:pos="9072"/>
        </w:tabs>
        <w:spacing w:before="360" w:after="0"/>
        <w:rPr>
          <w:rFonts w:cs="Arial"/>
          <w:bCs/>
          <w:iCs/>
          <w:szCs w:val="24"/>
        </w:rPr>
      </w:pPr>
      <w:r w:rsidRPr="00FC1EC4">
        <w:rPr>
          <w:rFonts w:cs="Arial"/>
          <w:bCs/>
          <w:szCs w:val="24"/>
        </w:rPr>
        <w:t>*</w:t>
      </w:r>
      <w:r>
        <w:rPr>
          <w:rFonts w:cs="Arial"/>
          <w:bCs/>
          <w:szCs w:val="24"/>
        </w:rPr>
        <w:t>W</w:t>
      </w:r>
      <w:r w:rsidRPr="00FC1EC4">
        <w:rPr>
          <w:rFonts w:cs="Arial"/>
          <w:bCs/>
          <w:szCs w:val="24"/>
        </w:rPr>
        <w:t xml:space="preserve"> przypadku </w:t>
      </w:r>
      <w:r w:rsidRPr="00FC1EC4">
        <w:rPr>
          <w:rFonts w:cs="Arial"/>
          <w:bCs/>
          <w:iCs/>
          <w:szCs w:val="24"/>
        </w:rPr>
        <w:t>gdy przy obliczaniu procentowym limitu pojazdów elektrycznych lub pojazdów napędzanych gazem ziemnym, nie zaktualizuje się obowiązek określony w art. 68 ust 3 ustawy o elektromobilności i paliwach alternatywnych należy wpisać  0 (zero).</w:t>
      </w:r>
      <w:r w:rsidRPr="00FC1EC4">
        <w:rPr>
          <w:rFonts w:cs="Arial"/>
          <w:bCs/>
          <w:szCs w:val="24"/>
        </w:rPr>
        <w:t xml:space="preserve"> W przypadku nie wskazania ilości sztuk</w:t>
      </w:r>
      <w:r w:rsidRPr="00FC1EC4">
        <w:rPr>
          <w:rFonts w:cs="Arial"/>
          <w:bCs/>
          <w:iCs/>
          <w:szCs w:val="24"/>
        </w:rPr>
        <w:t>, Zamawiający uzna, iż Wykonawca nie przewiduje użycia przy wykonywaniu przedmiotowego zamówienia</w:t>
      </w:r>
      <w:r w:rsidRPr="00FC1EC4">
        <w:rPr>
          <w:rFonts w:cs="Arial"/>
          <w:bCs/>
          <w:szCs w:val="24"/>
        </w:rPr>
        <w:t xml:space="preserve"> </w:t>
      </w:r>
      <w:r w:rsidRPr="00FC1EC4">
        <w:rPr>
          <w:rFonts w:cs="Arial"/>
          <w:bCs/>
          <w:iCs/>
          <w:szCs w:val="24"/>
        </w:rPr>
        <w:t>pojazdów elektrycznych lub pojazdów napędzanych gazem ziemnym we flocie pojazdów samochodowych w rozumieniu art. 2 pkt 33 ustawy z dnia 20.06.1997 r. – Prawo o ruchu drogowym.</w:t>
      </w:r>
    </w:p>
    <w:p w14:paraId="7EE640F5" w14:textId="5C3D784B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</w:t>
      </w:r>
      <w:r w:rsidR="008F65C2">
        <w:rPr>
          <w:rFonts w:cs="Arial"/>
          <w:b/>
          <w:bCs/>
          <w:sz w:val="28"/>
          <w:szCs w:val="28"/>
        </w:rPr>
        <w:t>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260AFD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F94438"/>
    <w:multiLevelType w:val="hybridMultilevel"/>
    <w:tmpl w:val="C4F8F87C"/>
    <w:lvl w:ilvl="0" w:tplc="43D4AC08">
      <w:start w:val="19"/>
      <w:numFmt w:val="decimal"/>
      <w:lvlText w:val="%1."/>
      <w:lvlJc w:val="right"/>
      <w:pPr>
        <w:ind w:left="1004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10B01"/>
    <w:multiLevelType w:val="hybridMultilevel"/>
    <w:tmpl w:val="B7A47D08"/>
    <w:lvl w:ilvl="0" w:tplc="DD4AECA6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31890"/>
    <w:multiLevelType w:val="hybridMultilevel"/>
    <w:tmpl w:val="0CBAB5AC"/>
    <w:lvl w:ilvl="0" w:tplc="F6F84E98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323F0D"/>
    <w:multiLevelType w:val="hybridMultilevel"/>
    <w:tmpl w:val="2CDE8E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6D510D3"/>
    <w:multiLevelType w:val="hybridMultilevel"/>
    <w:tmpl w:val="834C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14625B7"/>
    <w:multiLevelType w:val="hybridMultilevel"/>
    <w:tmpl w:val="176E26DE"/>
    <w:lvl w:ilvl="0" w:tplc="AB9C2A8C">
      <w:start w:val="18"/>
      <w:numFmt w:val="decimal"/>
      <w:lvlText w:val="%1."/>
      <w:lvlJc w:val="right"/>
      <w:pPr>
        <w:ind w:left="1004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B0E6A70"/>
    <w:multiLevelType w:val="hybridMultilevel"/>
    <w:tmpl w:val="0FB02C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DF7AEC"/>
    <w:multiLevelType w:val="hybridMultilevel"/>
    <w:tmpl w:val="EFCE48A0"/>
    <w:lvl w:ilvl="0" w:tplc="3B106074">
      <w:start w:val="10"/>
      <w:numFmt w:val="decimal"/>
      <w:lvlText w:val="%1."/>
      <w:lvlJc w:val="right"/>
      <w:pPr>
        <w:ind w:left="1004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116F7"/>
    <w:multiLevelType w:val="hybridMultilevel"/>
    <w:tmpl w:val="67F8F5D2"/>
    <w:lvl w:ilvl="0" w:tplc="F6EC515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D0EAE"/>
    <w:multiLevelType w:val="hybridMultilevel"/>
    <w:tmpl w:val="AC64F3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5FD334D"/>
    <w:multiLevelType w:val="hybridMultilevel"/>
    <w:tmpl w:val="775096FC"/>
    <w:lvl w:ilvl="0" w:tplc="DD4AECA6">
      <w:start w:val="1"/>
      <w:numFmt w:val="decimal"/>
      <w:lvlText w:val="%1."/>
      <w:lvlJc w:val="right"/>
      <w:pPr>
        <w:ind w:left="1004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951788E"/>
    <w:multiLevelType w:val="hybridMultilevel"/>
    <w:tmpl w:val="64E872DA"/>
    <w:lvl w:ilvl="0" w:tplc="16122F62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15"/>
  </w:num>
  <w:num w:numId="9">
    <w:abstractNumId w:val="9"/>
  </w:num>
  <w:num w:numId="10">
    <w:abstractNumId w:val="13"/>
  </w:num>
  <w:num w:numId="11">
    <w:abstractNumId w:val="16"/>
  </w:num>
  <w:num w:numId="12">
    <w:abstractNumId w:val="14"/>
  </w:num>
  <w:num w:numId="13">
    <w:abstractNumId w:val="19"/>
  </w:num>
  <w:num w:numId="14">
    <w:abstractNumId w:val="8"/>
  </w:num>
  <w:num w:numId="15">
    <w:abstractNumId w:val="20"/>
  </w:num>
  <w:num w:numId="16">
    <w:abstractNumId w:val="17"/>
  </w:num>
  <w:num w:numId="17">
    <w:abstractNumId w:val="18"/>
  </w:num>
  <w:num w:numId="18">
    <w:abstractNumId w:val="4"/>
  </w:num>
  <w:num w:numId="19">
    <w:abstractNumId w:val="12"/>
  </w:num>
  <w:num w:numId="20">
    <w:abstractNumId w:val="2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0C4412"/>
    <w:rsid w:val="00132B3D"/>
    <w:rsid w:val="00156127"/>
    <w:rsid w:val="00157281"/>
    <w:rsid w:val="0019563F"/>
    <w:rsid w:val="001A1520"/>
    <w:rsid w:val="001A7FA1"/>
    <w:rsid w:val="001B431E"/>
    <w:rsid w:val="001C7A79"/>
    <w:rsid w:val="001E06C2"/>
    <w:rsid w:val="002072E0"/>
    <w:rsid w:val="0021032C"/>
    <w:rsid w:val="00242279"/>
    <w:rsid w:val="0025021F"/>
    <w:rsid w:val="00260AFD"/>
    <w:rsid w:val="00260EA7"/>
    <w:rsid w:val="002B386A"/>
    <w:rsid w:val="002C5C41"/>
    <w:rsid w:val="00300524"/>
    <w:rsid w:val="003334D5"/>
    <w:rsid w:val="0035246E"/>
    <w:rsid w:val="00365828"/>
    <w:rsid w:val="003A4D8B"/>
    <w:rsid w:val="003B266A"/>
    <w:rsid w:val="003C7B82"/>
    <w:rsid w:val="00524421"/>
    <w:rsid w:val="0053451B"/>
    <w:rsid w:val="005A69EB"/>
    <w:rsid w:val="006219CD"/>
    <w:rsid w:val="00633D80"/>
    <w:rsid w:val="006417EF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8F65C2"/>
    <w:rsid w:val="00912E36"/>
    <w:rsid w:val="00952097"/>
    <w:rsid w:val="009730A2"/>
    <w:rsid w:val="009C3AE5"/>
    <w:rsid w:val="00A04A77"/>
    <w:rsid w:val="00A121ED"/>
    <w:rsid w:val="00A1790C"/>
    <w:rsid w:val="00A201E6"/>
    <w:rsid w:val="00A61316"/>
    <w:rsid w:val="00AA52F1"/>
    <w:rsid w:val="00AD3753"/>
    <w:rsid w:val="00AF37B1"/>
    <w:rsid w:val="00B50BF8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003AD"/>
    <w:rsid w:val="00D16065"/>
    <w:rsid w:val="00D619EF"/>
    <w:rsid w:val="00D66963"/>
    <w:rsid w:val="00DA54F6"/>
    <w:rsid w:val="00DB35FA"/>
    <w:rsid w:val="00E400A4"/>
    <w:rsid w:val="00E40F9E"/>
    <w:rsid w:val="00E52E5E"/>
    <w:rsid w:val="00E62296"/>
    <w:rsid w:val="00E74600"/>
    <w:rsid w:val="00E757C7"/>
    <w:rsid w:val="00E9513C"/>
    <w:rsid w:val="00F02BF5"/>
    <w:rsid w:val="00F04CFA"/>
    <w:rsid w:val="00F069EB"/>
    <w:rsid w:val="00F64F96"/>
    <w:rsid w:val="00F87893"/>
    <w:rsid w:val="00F94E3F"/>
    <w:rsid w:val="00FB244B"/>
    <w:rsid w:val="00FB36BE"/>
    <w:rsid w:val="00FB6CFE"/>
    <w:rsid w:val="00FC0056"/>
    <w:rsid w:val="00FC1EC4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A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A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Artur Babiński</cp:lastModifiedBy>
  <cp:revision>7</cp:revision>
  <cp:lastPrinted>2023-10-09T08:06:00Z</cp:lastPrinted>
  <dcterms:created xsi:type="dcterms:W3CDTF">2023-09-18T09:24:00Z</dcterms:created>
  <dcterms:modified xsi:type="dcterms:W3CDTF">2023-10-09T08:25:00Z</dcterms:modified>
</cp:coreProperties>
</file>