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7" w:rsidRDefault="00767957" w:rsidP="00767957">
      <w:pPr>
        <w:tabs>
          <w:tab w:val="left" w:pos="6360"/>
        </w:tabs>
      </w:pPr>
    </w:p>
    <w:p w:rsidR="002A4B74" w:rsidRPr="002A4B74" w:rsidRDefault="00767957" w:rsidP="000F7007">
      <w:pPr>
        <w:tabs>
          <w:tab w:val="left" w:pos="6360"/>
        </w:tabs>
      </w:pPr>
      <w:r>
        <w:tab/>
      </w:r>
      <w:r w:rsidR="00922E6E">
        <w:tab/>
      </w:r>
      <w:r w:rsidR="00922E6E">
        <w:tab/>
      </w:r>
      <w:r w:rsidR="00922E6E">
        <w:tab/>
      </w:r>
      <w:r w:rsidR="002A4B74" w:rsidRPr="002A4B74">
        <w:t xml:space="preserve">Załącznik Nr </w:t>
      </w:r>
      <w:r w:rsidR="00922E6E">
        <w:t>8</w:t>
      </w:r>
    </w:p>
    <w:p w:rsidR="002A4B74" w:rsidRPr="002A4B74" w:rsidRDefault="002A4B74" w:rsidP="002A4B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2A4B74">
        <w:rPr>
          <w:b/>
          <w:bCs/>
          <w:sz w:val="28"/>
          <w:szCs w:val="28"/>
        </w:rPr>
        <w:t>UMOWA GENERALNA</w:t>
      </w:r>
      <w:r w:rsidRPr="002A4B74">
        <w:rPr>
          <w:b/>
          <w:bCs/>
          <w:sz w:val="28"/>
          <w:szCs w:val="28"/>
        </w:rPr>
        <w:br/>
        <w:t>(DŁUGOTERMINOWA UMOWA UBEZPIECZENIA DLA ZADAŃ DLA ZADAŃ PAKIETU I</w:t>
      </w:r>
      <w:r>
        <w:rPr>
          <w:b/>
          <w:bCs/>
          <w:sz w:val="28"/>
          <w:szCs w:val="28"/>
        </w:rPr>
        <w:t>II</w:t>
      </w:r>
      <w:r w:rsidRPr="002A4B74">
        <w:rPr>
          <w:b/>
          <w:bCs/>
          <w:sz w:val="28"/>
          <w:szCs w:val="28"/>
        </w:rPr>
        <w:t>)</w:t>
      </w:r>
    </w:p>
    <w:p w:rsidR="002A4B74" w:rsidRPr="002A4B74" w:rsidRDefault="002A4B74" w:rsidP="002A4B74">
      <w:r w:rsidRPr="002A4B74">
        <w:t>Zawarta w dniu ..................... r. w Łęcznej</w:t>
      </w:r>
    </w:p>
    <w:p w:rsidR="002A4B74" w:rsidRPr="002A4B74" w:rsidRDefault="002A4B74" w:rsidP="002A4B74">
      <w:r w:rsidRPr="002A4B74">
        <w:t>pomiędzy: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Powiatem Łęczyńskim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Adres siedziby: Al. Jana Pawła II 95a, 21-010 Łęczna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NIP: 5050017732</w:t>
      </w:r>
    </w:p>
    <w:p w:rsidR="002A4B74" w:rsidRPr="002A4B74" w:rsidRDefault="002A4B74" w:rsidP="002A4B74">
      <w:pPr>
        <w:rPr>
          <w:rFonts w:eastAsia="Calibri"/>
        </w:rPr>
      </w:pPr>
      <w:r w:rsidRPr="002A4B74">
        <w:rPr>
          <w:rFonts w:eastAsia="Calibri"/>
        </w:rPr>
        <w:t>REGON: 431019425</w:t>
      </w:r>
    </w:p>
    <w:p w:rsidR="002A4B74" w:rsidRPr="002A4B74" w:rsidRDefault="002A4B74" w:rsidP="002A4B74">
      <w:r w:rsidRPr="002A4B74">
        <w:rPr>
          <w:rFonts w:eastAsia="Calibri"/>
        </w:rPr>
        <w:t>PKD: 8411Z</w:t>
      </w:r>
    </w:p>
    <w:p w:rsidR="002A4B74" w:rsidRPr="002A4B74" w:rsidRDefault="002A4B74" w:rsidP="002A4B74"/>
    <w:p w:rsidR="002A4B74" w:rsidRPr="002A4B74" w:rsidRDefault="002A4B74" w:rsidP="002A4B74">
      <w:r w:rsidRPr="002A4B74">
        <w:t>reprezentowanym przez:</w:t>
      </w:r>
    </w:p>
    <w:p w:rsidR="002A4B74" w:rsidRPr="002A4B74" w:rsidRDefault="002A4B74" w:rsidP="00E477D9">
      <w:pPr>
        <w:numPr>
          <w:ilvl w:val="0"/>
          <w:numId w:val="43"/>
        </w:numPr>
        <w:jc w:val="both"/>
      </w:pPr>
      <w:r w:rsidRPr="002A4B74">
        <w:t>……………….. – ………………………………</w:t>
      </w:r>
    </w:p>
    <w:p w:rsidR="002A4B74" w:rsidRPr="002A4B74" w:rsidRDefault="002A4B74" w:rsidP="00E477D9">
      <w:pPr>
        <w:numPr>
          <w:ilvl w:val="0"/>
          <w:numId w:val="43"/>
        </w:numPr>
        <w:ind w:left="0" w:firstLine="0"/>
        <w:jc w:val="both"/>
      </w:pPr>
      <w:r w:rsidRPr="002A4B74">
        <w:t>……………….. – ………………………………</w:t>
      </w:r>
    </w:p>
    <w:p w:rsidR="002A4B74" w:rsidRPr="002A4B74" w:rsidRDefault="002A4B74" w:rsidP="002A4B74">
      <w:r w:rsidRPr="002A4B74">
        <w:t xml:space="preserve">zwanym dalej Ubezpieczającym lub Zamawiającym </w:t>
      </w:r>
    </w:p>
    <w:p w:rsidR="002A4B74" w:rsidRDefault="002A4B74" w:rsidP="002A4B74"/>
    <w:p w:rsidR="002A4B74" w:rsidRDefault="002A4B74" w:rsidP="002A4B74">
      <w:r>
        <w:t>a</w:t>
      </w:r>
    </w:p>
    <w:p w:rsidR="002A4B74" w:rsidRDefault="002A4B74" w:rsidP="002A4B74">
      <w:r>
        <w:t>………………………………………………………………….……….…………</w:t>
      </w:r>
    </w:p>
    <w:p w:rsidR="002A4B74" w:rsidRDefault="002A4B74" w:rsidP="002A4B74">
      <w:r>
        <w:t>Adres siedziby:…………………...</w:t>
      </w:r>
    </w:p>
    <w:p w:rsidR="002A4B74" w:rsidRDefault="002A4B74" w:rsidP="002A4B74">
      <w:r>
        <w:t>NIP: ……………………………...</w:t>
      </w:r>
    </w:p>
    <w:p w:rsidR="002A4B74" w:rsidRDefault="002A4B74" w:rsidP="002A4B74">
      <w:r>
        <w:t>REGON : ………………………...</w:t>
      </w:r>
    </w:p>
    <w:p w:rsidR="002A4B74" w:rsidRDefault="002A4B74" w:rsidP="002A4B74"/>
    <w:p w:rsidR="002A4B74" w:rsidRDefault="002A4B74" w:rsidP="002A4B74">
      <w:r>
        <w:t>reprezentowanym przez:</w:t>
      </w:r>
    </w:p>
    <w:p w:rsidR="002A4B74" w:rsidRDefault="002A4B74" w:rsidP="00E477D9">
      <w:pPr>
        <w:numPr>
          <w:ilvl w:val="0"/>
          <w:numId w:val="44"/>
        </w:numPr>
        <w:ind w:left="426" w:hanging="426"/>
        <w:jc w:val="both"/>
      </w:pPr>
      <w:r>
        <w:t>……………….. – ………………………………</w:t>
      </w:r>
    </w:p>
    <w:p w:rsidR="002A4B74" w:rsidRDefault="002A4B74" w:rsidP="00E477D9">
      <w:pPr>
        <w:numPr>
          <w:ilvl w:val="0"/>
          <w:numId w:val="44"/>
        </w:numPr>
        <w:ind w:left="426" w:hanging="426"/>
        <w:jc w:val="both"/>
      </w:pPr>
      <w:r>
        <w:t>……………….. – ………………………………</w:t>
      </w:r>
    </w:p>
    <w:p w:rsidR="002A4B74" w:rsidRDefault="002A4B74" w:rsidP="002A4B74">
      <w:r>
        <w:t xml:space="preserve">zwanym dalej Ubezpieczycielem lub Wykonawcą </w:t>
      </w:r>
    </w:p>
    <w:p w:rsidR="002A4B74" w:rsidRDefault="002A4B74" w:rsidP="002A4B74"/>
    <w:p w:rsidR="002A4B74" w:rsidRDefault="002A4B74" w:rsidP="002A4B74">
      <w:pPr>
        <w:jc w:val="both"/>
      </w:pPr>
      <w:r>
        <w:t>przy udziale brokera ubezpieczeniowego:</w:t>
      </w:r>
    </w:p>
    <w:p w:rsidR="002A4B74" w:rsidRDefault="002A4B74" w:rsidP="002A4B74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2A4B74" w:rsidRDefault="002A4B74" w:rsidP="002A4B74">
      <w:pPr>
        <w:jc w:val="both"/>
      </w:pPr>
      <w:r>
        <w:t xml:space="preserve">  </w:t>
      </w:r>
    </w:p>
    <w:p w:rsidR="002A4B74" w:rsidRDefault="002A4B74" w:rsidP="002A4B74"/>
    <w:p w:rsidR="002A4B74" w:rsidRDefault="002A4B74" w:rsidP="002A4B74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2A4B74" w:rsidRPr="00894152" w:rsidRDefault="002A4B74" w:rsidP="002A4B74">
      <w:pPr>
        <w:keepNext/>
        <w:spacing w:before="240" w:after="120"/>
        <w:contextualSpacing/>
        <w:jc w:val="center"/>
      </w:pPr>
      <w:r w:rsidRPr="00894152">
        <w:sym w:font="Times New Roman" w:char="00A7"/>
      </w:r>
      <w:r w:rsidRPr="00894152">
        <w:t>1</w:t>
      </w:r>
    </w:p>
    <w:p w:rsidR="002A4B74" w:rsidRPr="00894152" w:rsidRDefault="002A4B74" w:rsidP="002A4B74">
      <w:pPr>
        <w:keepNext/>
        <w:spacing w:before="240" w:after="120"/>
        <w:contextualSpacing/>
        <w:jc w:val="center"/>
      </w:pPr>
      <w:r w:rsidRPr="00894152">
        <w:t xml:space="preserve">PRZEDMIOT UBEZPIECZENIA </w:t>
      </w:r>
    </w:p>
    <w:p w:rsidR="00894152" w:rsidRPr="00894152" w:rsidRDefault="00894152" w:rsidP="00E477D9">
      <w:pPr>
        <w:pStyle w:val="Akapitzlist"/>
        <w:numPr>
          <w:ilvl w:val="0"/>
          <w:numId w:val="45"/>
        </w:numPr>
        <w:ind w:left="426" w:hanging="426"/>
        <w:jc w:val="both"/>
      </w:pPr>
      <w:r w:rsidRPr="00894152">
        <w:rPr>
          <w:color w:val="000000"/>
        </w:rPr>
        <w:t>Na podstawie niniejszej Umowy Generalnej Ubezpieczyciel udziela ubezpieczonemu ochrony ubezpieczeniowej w zakresie określonym przez Ubezpieczającego w SWZ, niniejszej Umowie i zgodnie z Ofertą Ubezpieczyciela.</w:t>
      </w:r>
    </w:p>
    <w:p w:rsidR="002A4B74" w:rsidRPr="002A4B74" w:rsidRDefault="002A4B74" w:rsidP="00E477D9">
      <w:pPr>
        <w:pStyle w:val="Akapitzlist"/>
        <w:numPr>
          <w:ilvl w:val="0"/>
          <w:numId w:val="45"/>
        </w:numPr>
        <w:ind w:left="0" w:firstLine="0"/>
        <w:jc w:val="both"/>
      </w:pPr>
      <w:r w:rsidRPr="002A4B74">
        <w:lastRenderedPageBreak/>
        <w:t xml:space="preserve">Przedmiotem umów ubezpieczenia zawieranych w ramach niniejszej Umowy Generalnej </w:t>
      </w:r>
      <w:r w:rsidR="00292676">
        <w:t>jest</w:t>
      </w:r>
      <w:r w:rsidRPr="002A4B74">
        <w:t>:</w:t>
      </w:r>
    </w:p>
    <w:p w:rsidR="002A4B74" w:rsidRPr="002A4B74" w:rsidRDefault="002A4B74" w:rsidP="00E477D9">
      <w:pPr>
        <w:pStyle w:val="Akapitzlist"/>
        <w:numPr>
          <w:ilvl w:val="0"/>
          <w:numId w:val="46"/>
        </w:numPr>
        <w:tabs>
          <w:tab w:val="left" w:pos="0"/>
          <w:tab w:val="left" w:pos="142"/>
          <w:tab w:val="left" w:pos="284"/>
        </w:tabs>
        <w:jc w:val="both"/>
      </w:pPr>
      <w:r w:rsidRPr="002A4B74">
        <w:t xml:space="preserve">Ubezpieczenie </w:t>
      </w:r>
      <w:r w:rsidR="00292676">
        <w:t>następstw nieszczęśliwych wypadków</w:t>
      </w:r>
    </w:p>
    <w:p w:rsidR="002A4B74" w:rsidRPr="002A4B74" w:rsidRDefault="002A4B74" w:rsidP="002A4B74">
      <w:pPr>
        <w:keepNext/>
        <w:spacing w:before="240" w:after="120"/>
        <w:contextualSpacing/>
        <w:jc w:val="center"/>
      </w:pPr>
      <w:r w:rsidRPr="002A4B74">
        <w:sym w:font="Times New Roman" w:char="00A7"/>
      </w:r>
      <w:r w:rsidRPr="002A4B74">
        <w:t>2</w:t>
      </w:r>
    </w:p>
    <w:p w:rsidR="002A4B74" w:rsidRPr="002A4B74" w:rsidRDefault="002A4B74" w:rsidP="002A4B74">
      <w:pPr>
        <w:keepNext/>
        <w:spacing w:before="240" w:after="120"/>
        <w:contextualSpacing/>
        <w:jc w:val="center"/>
      </w:pPr>
      <w:r w:rsidRPr="002A4B74">
        <w:t>SKŁADKI</w:t>
      </w:r>
    </w:p>
    <w:p w:rsidR="002A4B74" w:rsidRPr="002A4B74" w:rsidRDefault="002A4B74" w:rsidP="00E477D9">
      <w:pPr>
        <w:pStyle w:val="Tekstpodstawowywcity"/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Niniejsza Umowa Generalna dotycząca ubezpieczeń, o których mowa w § 1 ust. 2 zawarta zostaje na okres ………… miesięcy, od dnia 01.05.2023 r. do dnia …………… r., z podziałem na …………. okresy rozliczeniowe:</w:t>
      </w:r>
    </w:p>
    <w:p w:rsidR="002A4B74" w:rsidRPr="002A4B74" w:rsidRDefault="002A4B74" w:rsidP="00E477D9">
      <w:pPr>
        <w:pStyle w:val="Tekstpodstawowywcity"/>
        <w:numPr>
          <w:ilvl w:val="0"/>
          <w:numId w:val="48"/>
        </w:numPr>
        <w:ind w:hanging="72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 xml:space="preserve">pierwszy okres </w:t>
      </w:r>
      <w:r w:rsidRPr="002A4B74">
        <w:rPr>
          <w:sz w:val="24"/>
          <w:szCs w:val="24"/>
        </w:rPr>
        <w:tab/>
        <w:t>od dnia ……………... r.</w:t>
      </w:r>
      <w:r w:rsidRPr="002A4B74">
        <w:rPr>
          <w:sz w:val="24"/>
          <w:szCs w:val="24"/>
        </w:rPr>
        <w:tab/>
        <w:t>do dnia ……………... r.</w:t>
      </w:r>
    </w:p>
    <w:p w:rsidR="002A4B74" w:rsidRPr="002A4B74" w:rsidRDefault="002A4B74" w:rsidP="00E477D9">
      <w:pPr>
        <w:pStyle w:val="Tekstpodstawowywcity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 xml:space="preserve">drugi okres </w:t>
      </w:r>
      <w:r w:rsidRPr="002A4B74">
        <w:rPr>
          <w:sz w:val="24"/>
          <w:szCs w:val="24"/>
        </w:rPr>
        <w:tab/>
      </w:r>
      <w:r w:rsidR="00292676">
        <w:rPr>
          <w:sz w:val="24"/>
          <w:szCs w:val="24"/>
        </w:rPr>
        <w:t xml:space="preserve">            </w:t>
      </w:r>
      <w:r w:rsidRPr="002A4B74">
        <w:rPr>
          <w:sz w:val="24"/>
          <w:szCs w:val="24"/>
        </w:rPr>
        <w:t>od dnia ……………... r.</w:t>
      </w:r>
      <w:r w:rsidRPr="002A4B74">
        <w:rPr>
          <w:sz w:val="24"/>
          <w:szCs w:val="24"/>
        </w:rPr>
        <w:tab/>
        <w:t>do dnia ……………... r.</w:t>
      </w:r>
    </w:p>
    <w:p w:rsidR="002A4B74" w:rsidRPr="002A4B74" w:rsidRDefault="002A4B74" w:rsidP="00E477D9">
      <w:pPr>
        <w:pStyle w:val="Tekstpodstawowywcity"/>
        <w:numPr>
          <w:ilvl w:val="0"/>
          <w:numId w:val="48"/>
        </w:numPr>
        <w:spacing w:after="120"/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 xml:space="preserve">trzeci okres </w:t>
      </w:r>
      <w:r w:rsidRPr="002A4B74">
        <w:rPr>
          <w:sz w:val="24"/>
          <w:szCs w:val="24"/>
        </w:rPr>
        <w:tab/>
      </w:r>
      <w:r w:rsidR="00292676">
        <w:rPr>
          <w:sz w:val="24"/>
          <w:szCs w:val="24"/>
        </w:rPr>
        <w:t xml:space="preserve">            </w:t>
      </w:r>
      <w:r w:rsidRPr="002A4B74">
        <w:rPr>
          <w:sz w:val="24"/>
          <w:szCs w:val="24"/>
        </w:rPr>
        <w:t>od dnia ……………... r.</w:t>
      </w:r>
      <w:r w:rsidRPr="002A4B74">
        <w:rPr>
          <w:sz w:val="24"/>
          <w:szCs w:val="24"/>
        </w:rPr>
        <w:tab/>
        <w:t>do dnia ……………... r.</w:t>
      </w:r>
    </w:p>
    <w:p w:rsidR="002A4B74" w:rsidRPr="002A4B74" w:rsidRDefault="002A4B74" w:rsidP="00E477D9">
      <w:pPr>
        <w:pStyle w:val="Tekstpodstawowywcity"/>
        <w:numPr>
          <w:ilvl w:val="1"/>
          <w:numId w:val="4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2A4B74" w:rsidRPr="002A4B74" w:rsidRDefault="002A4B74" w:rsidP="00E477D9">
      <w:pPr>
        <w:pStyle w:val="Tekstpodstawowywcity"/>
        <w:numPr>
          <w:ilvl w:val="1"/>
          <w:numId w:val="4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2A4B74" w:rsidRPr="002A4B74" w:rsidRDefault="002A4B74" w:rsidP="00E477D9">
      <w:pPr>
        <w:pStyle w:val="Tekstpodstawowywcity"/>
        <w:numPr>
          <w:ilvl w:val="1"/>
          <w:numId w:val="4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2A4B74" w:rsidRPr="002A4B74" w:rsidRDefault="002A4B74" w:rsidP="002A4B74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:rsidR="002A4B74" w:rsidRPr="002A4B74" w:rsidRDefault="002A4B74" w:rsidP="002A4B74">
      <w:pPr>
        <w:pStyle w:val="Akapitzlist"/>
        <w:keepNext/>
        <w:spacing w:after="120"/>
        <w:ind w:left="0"/>
        <w:jc w:val="both"/>
        <w:rPr>
          <w:bCs/>
        </w:rPr>
      </w:pPr>
      <w:r w:rsidRPr="002A4B74">
        <w:rPr>
          <w:bCs/>
        </w:rPr>
        <w:t xml:space="preserve">a)Ubezpieczenie </w:t>
      </w:r>
      <w:r w:rsidR="00292676">
        <w:rPr>
          <w:bCs/>
        </w:rPr>
        <w:t>następstw nieszczęśliwych wypadków</w:t>
      </w:r>
    </w:p>
    <w:p w:rsidR="002A4B74" w:rsidRPr="002A4B74" w:rsidRDefault="00292676" w:rsidP="002A4B74">
      <w:pPr>
        <w:spacing w:after="120"/>
        <w:jc w:val="both"/>
      </w:pPr>
      <w:r>
        <w:t>składka za osobę (w zł):</w:t>
      </w:r>
      <w:r w:rsidR="002A4B74" w:rsidRPr="002A4B74">
        <w:t xml:space="preserve"> …………………</w:t>
      </w:r>
    </w:p>
    <w:p w:rsidR="002A4B74" w:rsidRDefault="002A4B74" w:rsidP="00E477D9">
      <w:pPr>
        <w:pStyle w:val="Tekstpodstawowywcity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Składka za udzielaną ochronę ubezpieczeniową wynikającą z niniejszej Umowy Generalnej, </w:t>
      </w:r>
      <w:r w:rsidRPr="002A4B74">
        <w:rPr>
          <w:sz w:val="24"/>
          <w:szCs w:val="24"/>
        </w:rPr>
        <w:t>ustalona w wyniku postępowania o udzielenie zamówienia publicznego w wysokości ……………… zł, zostaje podzielona na ……….. raty.</w:t>
      </w:r>
    </w:p>
    <w:p w:rsidR="002A4B74" w:rsidRPr="002A4B74" w:rsidRDefault="002A4B74" w:rsidP="00E477D9">
      <w:pPr>
        <w:pStyle w:val="Tekstpodstawowywcity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</w:t>
      </w:r>
      <w:r w:rsidRPr="002A4B74">
        <w:rPr>
          <w:sz w:val="24"/>
          <w:szCs w:val="24"/>
        </w:rPr>
        <w:t>przewiduje ograniczenia zakresu zamówienia.</w:t>
      </w:r>
    </w:p>
    <w:p w:rsidR="002A4B74" w:rsidRPr="002A4B74" w:rsidRDefault="002A4B74" w:rsidP="00E477D9">
      <w:pPr>
        <w:pStyle w:val="Tekstpodstawowywcity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A4B74">
        <w:rPr>
          <w:sz w:val="24"/>
          <w:szCs w:val="24"/>
        </w:rPr>
        <w:t xml:space="preserve">Składki płacone będą </w:t>
      </w:r>
      <w:r w:rsidR="00292676">
        <w:rPr>
          <w:sz w:val="24"/>
          <w:szCs w:val="24"/>
        </w:rPr>
        <w:t>jednorazowo</w:t>
      </w:r>
      <w:r w:rsidRPr="002A4B74">
        <w:rPr>
          <w:sz w:val="24"/>
          <w:szCs w:val="24"/>
        </w:rPr>
        <w:t xml:space="preserve"> z terminem płatności przypadającym na  21 dzień od daty rozpoczęcia udzielania przez Ubezpieczyciela ochrony ubezpieczeniowej.</w:t>
      </w:r>
    </w:p>
    <w:p w:rsidR="002A4B74" w:rsidRDefault="002A4B74" w:rsidP="00E477D9">
      <w:pPr>
        <w:pStyle w:val="Akapitzlis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 w:rsidRPr="002A4B74">
        <w:t>Każdorazowo przy rozliczaniu</w:t>
      </w:r>
      <w:r>
        <w:t xml:space="preserve"> składek i aktualizacji umów, obowiązywać będą OWU obowiązujące w dniu zawarcia umowy, z włączeniami zawartymi w umowie ubezpieczenia.</w:t>
      </w:r>
    </w:p>
    <w:p w:rsidR="002A4B74" w:rsidRDefault="002A4B74" w:rsidP="00E477D9">
      <w:pPr>
        <w:pStyle w:val="Akapitzlist"/>
        <w:numPr>
          <w:ilvl w:val="0"/>
          <w:numId w:val="49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 składek wynikających z aktualizacji stawek oraz zmieniać warunków ubezpieczenia.</w:t>
      </w:r>
    </w:p>
    <w:p w:rsidR="002A4B74" w:rsidRDefault="002A4B74" w:rsidP="002A4B74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2A4B74" w:rsidRDefault="002A4B74" w:rsidP="002A4B74">
      <w:pPr>
        <w:keepNext/>
        <w:spacing w:before="240" w:after="120"/>
        <w:contextualSpacing/>
        <w:jc w:val="center"/>
      </w:pPr>
      <w:r>
        <w:t xml:space="preserve">ZAKRES </w:t>
      </w:r>
    </w:p>
    <w:p w:rsidR="002A4B74" w:rsidRDefault="002A4B74" w:rsidP="002A4B74">
      <w:pPr>
        <w:keepNext/>
        <w:spacing w:before="240" w:after="120"/>
        <w:contextualSpacing/>
        <w:jc w:val="center"/>
      </w:pPr>
    </w:p>
    <w:p w:rsidR="00894152" w:rsidRPr="00894152" w:rsidRDefault="00894152" w:rsidP="00E477D9">
      <w:pPr>
        <w:numPr>
          <w:ilvl w:val="0"/>
          <w:numId w:val="50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 w:rsidRPr="00894152">
        <w:rPr>
          <w:color w:val="000000"/>
        </w:rPr>
        <w:t xml:space="preserve">Zakres umów ubezpieczenia zawartych na podstawie niniejszej Umowy Generalnej określony jest szczegółowo w Ofercie, niniejszej Umowie, Ogólnych Warunkach Ubezpieczenia i SWZ wraz z załącznikami. Do poszczególnych rodzajów ubezpieczeń mają zastosowanie </w:t>
      </w:r>
      <w:r w:rsidRPr="00894152">
        <w:rPr>
          <w:color w:val="000000"/>
        </w:rPr>
        <w:lastRenderedPageBreak/>
        <w:t>postanowienia SWZ, niniejszej Umowy Generalnej, Oferty oraz właściwych ogólnych warunków ubezpieczeń (zwane dalej OWU).</w:t>
      </w:r>
    </w:p>
    <w:p w:rsidR="002A4B74" w:rsidRDefault="002A4B74" w:rsidP="00E477D9">
      <w:pPr>
        <w:numPr>
          <w:ilvl w:val="0"/>
          <w:numId w:val="50"/>
        </w:numPr>
        <w:tabs>
          <w:tab w:val="left" w:pos="284"/>
        </w:tabs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2A4B74" w:rsidRDefault="002A4B74" w:rsidP="002A4B74">
      <w:pPr>
        <w:keepNext/>
        <w:spacing w:before="240" w:after="120"/>
        <w:contextualSpacing/>
        <w:jc w:val="center"/>
      </w:pPr>
    </w:p>
    <w:p w:rsidR="002A4B74" w:rsidRDefault="002A4B74" w:rsidP="002A4B74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2A4B74" w:rsidRDefault="002A4B74" w:rsidP="002A4B74">
      <w:pPr>
        <w:keepNext/>
        <w:spacing w:before="240" w:after="120"/>
        <w:contextualSpacing/>
        <w:jc w:val="center"/>
      </w:pPr>
      <w:r>
        <w:t>ZMIANY UMOWY</w:t>
      </w:r>
    </w:p>
    <w:p w:rsidR="002A4B74" w:rsidRDefault="002A4B74" w:rsidP="002A4B74">
      <w:pPr>
        <w:keepNext/>
        <w:spacing w:before="240" w:after="120"/>
        <w:contextualSpacing/>
        <w:jc w:val="center"/>
      </w:pPr>
    </w:p>
    <w:p w:rsidR="002A4B74" w:rsidRDefault="002A4B74" w:rsidP="002A4B74">
      <w:pPr>
        <w:tabs>
          <w:tab w:val="left" w:pos="284"/>
        </w:tabs>
        <w:spacing w:after="120"/>
        <w:jc w:val="both"/>
      </w:pPr>
      <w:r>
        <w:t>1.Strony zastrzegają sobie możliwość zmian warunków niniejszej Umowy Generalnej oraz umów ubezpieczenia w trakcie ich trwania. Dopuszczane zmiany dotyczą: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:rsidR="002A4B74" w:rsidRDefault="002A4B74" w:rsidP="002A4B74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2A4B74" w:rsidRDefault="002A4B74" w:rsidP="002A4B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2A4B74" w:rsidRDefault="002A4B74" w:rsidP="002A4B7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:rsidR="002A4B74" w:rsidRDefault="002A4B74" w:rsidP="002A4B7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2A4B74" w:rsidRDefault="002A4B74" w:rsidP="002A4B7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2A4B74" w:rsidRDefault="002A4B74" w:rsidP="002A4B74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2A4B74" w:rsidRDefault="002A4B74" w:rsidP="002A4B74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2A4B74" w:rsidRDefault="002A4B74" w:rsidP="002A4B74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</w:r>
      <w:r>
        <w:rPr>
          <w:rFonts w:eastAsia="Calibri"/>
        </w:rPr>
        <w:lastRenderedPageBreak/>
        <w:t>w przypadku zmiany kosztów związanych z realizacją zamówienia nie może przekroczyć 3% wynagrodzenia umownego brutto.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</w:t>
      </w:r>
      <w:r>
        <w:lastRenderedPageBreak/>
        <w:t xml:space="preserve">warunki w stopniu nie mniejszym niż wymagane w trakcie postępowania o udzielenie zamówienia.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2A4B74" w:rsidRDefault="002A4B74" w:rsidP="002A4B74">
      <w:pPr>
        <w:tabs>
          <w:tab w:val="left" w:pos="284"/>
        </w:tabs>
        <w:autoSpaceDE w:val="0"/>
        <w:autoSpaceDN w:val="0"/>
        <w:adjustRightInd w:val="0"/>
      </w:pPr>
    </w:p>
    <w:p w:rsidR="002A4B74" w:rsidRDefault="002A4B74" w:rsidP="002A4B74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2A4B74" w:rsidRDefault="002A4B74" w:rsidP="002A4B74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2A4B74" w:rsidRDefault="002A4B74" w:rsidP="002A4B74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2A4B74" w:rsidRDefault="002A4B74" w:rsidP="002A4B74">
      <w:pPr>
        <w:pStyle w:val="Tekstpodstawowywcity"/>
        <w:rPr>
          <w:color w:val="000000"/>
          <w:sz w:val="24"/>
          <w:szCs w:val="24"/>
        </w:rPr>
      </w:pPr>
    </w:p>
    <w:p w:rsidR="002A4B74" w:rsidRDefault="002A4B74" w:rsidP="00E477D9">
      <w:pPr>
        <w:pStyle w:val="Akapitzlist"/>
        <w:numPr>
          <w:ilvl w:val="3"/>
          <w:numId w:val="51"/>
        </w:numPr>
        <w:tabs>
          <w:tab w:val="left" w:pos="284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2A4B74" w:rsidRDefault="002A4B74" w:rsidP="00E477D9">
      <w:pPr>
        <w:pStyle w:val="Akapitzlist"/>
        <w:numPr>
          <w:ilvl w:val="3"/>
          <w:numId w:val="51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2A4B74" w:rsidRDefault="002A4B74" w:rsidP="00E477D9">
      <w:pPr>
        <w:numPr>
          <w:ilvl w:val="3"/>
          <w:numId w:val="51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2A4B74" w:rsidRDefault="002A4B74" w:rsidP="00E477D9">
      <w:pPr>
        <w:numPr>
          <w:ilvl w:val="3"/>
          <w:numId w:val="51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2A4B74" w:rsidRDefault="002A4B74" w:rsidP="002A4B7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2A4B74" w:rsidRDefault="002A4B74" w:rsidP="002A4B7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2A4B74" w:rsidRDefault="002A4B74" w:rsidP="002A4B7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2A4B74" w:rsidRDefault="002A4B74" w:rsidP="002A4B74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2A4B74" w:rsidRDefault="002A4B74" w:rsidP="002A4B74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2A4B74" w:rsidRDefault="002A4B74" w:rsidP="002A4B74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2A4B74" w:rsidRDefault="002A4B74" w:rsidP="002A4B7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2A4B74" w:rsidRDefault="002A4B74" w:rsidP="002A4B74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2A4B74" w:rsidRDefault="002A4B74" w:rsidP="002A4B74"/>
    <w:p w:rsidR="002A4B74" w:rsidRDefault="002A4B74" w:rsidP="002A4B74">
      <w:pPr>
        <w:jc w:val="both"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</w:t>
      </w:r>
      <w:r>
        <w:lastRenderedPageBreak/>
        <w:t>ochrony osób fizycznych w związku z przetwarzaniem danych osobowych i w sprawie swobodnego przepływu takich danych oraz uchylenia dyrektywy 95/46/WE (zwanego dalej: RODO).</w:t>
      </w:r>
    </w:p>
    <w:p w:rsidR="002A4B74" w:rsidRDefault="002A4B74" w:rsidP="002A4B74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2A4B74" w:rsidRDefault="002A4B74" w:rsidP="002A4B74">
      <w:pPr>
        <w:keepNext/>
        <w:spacing w:before="240" w:after="120"/>
        <w:contextualSpacing/>
        <w:jc w:val="center"/>
      </w:pPr>
      <w:r>
        <w:sym w:font="Times New Roman" w:char="00A7"/>
      </w:r>
      <w:r>
        <w:t>9</w:t>
      </w:r>
    </w:p>
    <w:p w:rsidR="002A4B74" w:rsidRDefault="002A4B74" w:rsidP="002A4B74">
      <w:pPr>
        <w:keepNext/>
        <w:spacing w:before="240" w:after="120"/>
        <w:contextualSpacing/>
        <w:jc w:val="center"/>
      </w:pPr>
      <w:r>
        <w:t>ZACHOWANIE FORMY PISEMNEJ</w:t>
      </w:r>
    </w:p>
    <w:p w:rsidR="002A4B74" w:rsidRDefault="002A4B74" w:rsidP="002A4B74">
      <w:pPr>
        <w:keepNext/>
        <w:spacing w:before="240" w:after="120"/>
        <w:contextualSpacing/>
        <w:jc w:val="center"/>
      </w:pPr>
    </w:p>
    <w:p w:rsidR="002A4B74" w:rsidRDefault="002A4B74" w:rsidP="002A4B74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2A4B74" w:rsidRDefault="002A4B74" w:rsidP="002A4B74">
      <w:pPr>
        <w:tabs>
          <w:tab w:val="left" w:pos="284"/>
        </w:tabs>
      </w:pPr>
    </w:p>
    <w:p w:rsidR="002A4B74" w:rsidRDefault="002A4B74" w:rsidP="002A4B74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:rsidR="002A4B74" w:rsidRPr="00894152" w:rsidRDefault="002A4B74" w:rsidP="002A4B74">
      <w:pPr>
        <w:keepNext/>
        <w:spacing w:before="240" w:after="120"/>
        <w:contextualSpacing/>
        <w:jc w:val="center"/>
      </w:pPr>
      <w:r w:rsidRPr="00894152">
        <w:t>ROZSTRZYGANIE SPORÓW</w:t>
      </w:r>
    </w:p>
    <w:p w:rsidR="002A4B74" w:rsidRPr="00894152" w:rsidRDefault="002A4B74" w:rsidP="002A4B74">
      <w:pPr>
        <w:tabs>
          <w:tab w:val="left" w:pos="284"/>
        </w:tabs>
        <w:jc w:val="both"/>
      </w:pPr>
    </w:p>
    <w:p w:rsidR="00894152" w:rsidRDefault="00894152" w:rsidP="002A4B74">
      <w:pPr>
        <w:tabs>
          <w:tab w:val="left" w:pos="284"/>
        </w:tabs>
        <w:jc w:val="both"/>
      </w:pPr>
      <w:r w:rsidRPr="00894152">
        <w:rPr>
          <w:color w:val="000000"/>
        </w:rPr>
        <w:t>Powództwo o roszczenia wynikające z umowy ubezpieczenia może zostać wytoczone według przepisów o właściwości ogólnej albo przed sąd właściwy dla miejsca zamieszkania lub siedziby Ubezpieczającego, Ubezpieczonego lub uprawnionego z Umowy Ubezpieczenia, jak również przed sąd spadkobierców Ubezpieczonego lub uprawnionego z Umowy Ubezpieczenia.</w:t>
      </w:r>
    </w:p>
    <w:p w:rsidR="002A4B74" w:rsidRDefault="002A4B74" w:rsidP="002A4B74">
      <w:pPr>
        <w:tabs>
          <w:tab w:val="left" w:pos="284"/>
        </w:tabs>
      </w:pPr>
    </w:p>
    <w:p w:rsidR="002A4B74" w:rsidRDefault="002A4B74" w:rsidP="002A4B74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2A4B74" w:rsidRDefault="002A4B74" w:rsidP="002A4B74">
      <w:pPr>
        <w:keepNext/>
        <w:spacing w:before="240" w:after="120"/>
        <w:contextualSpacing/>
        <w:jc w:val="center"/>
      </w:pPr>
      <w:r>
        <w:t>POSTANOWIENIA KOŃCOWE</w:t>
      </w:r>
    </w:p>
    <w:p w:rsidR="002A4B74" w:rsidRDefault="002A4B74" w:rsidP="002A4B74">
      <w:pPr>
        <w:keepNext/>
        <w:spacing w:before="240" w:after="120"/>
        <w:contextualSpacing/>
        <w:jc w:val="center"/>
      </w:pPr>
    </w:p>
    <w:p w:rsidR="002A4B74" w:rsidRDefault="002A4B74" w:rsidP="002A4B74">
      <w:pPr>
        <w:tabs>
          <w:tab w:val="left" w:pos="90"/>
        </w:tabs>
        <w:jc w:val="both"/>
        <w:rPr>
          <w:color w:val="000000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 xml:space="preserve">), ustawy z dnia 22 maja 2003 r. o ubezpieczeniach </w:t>
      </w:r>
      <w:r w:rsidRPr="007141C2">
        <w:rPr>
          <w:rFonts w:eastAsia="Calibri"/>
          <w:lang w:eastAsia="en-US"/>
        </w:rPr>
        <w:t>obowiązkowych, Ubezpieczeniowym Funduszu Gwarancyjnym i Polskim Biurze Ubezpieczycieli Komunikacyjnych (</w:t>
      </w:r>
      <w:r w:rsidRPr="007141C2">
        <w:rPr>
          <w:lang w:eastAsia="en-US"/>
        </w:rPr>
        <w:t>Dz.U. z 2021 r. poz. 854 z późn. zm.</w:t>
      </w:r>
      <w:r w:rsidRPr="007141C2">
        <w:rPr>
          <w:rFonts w:eastAsia="Calibri"/>
          <w:lang w:eastAsia="en-US"/>
        </w:rPr>
        <w:t xml:space="preserve">), ustawy z dnia 15 grudnia 2017 r. o dystrybucji ubezpieczeń (tekst jednolity </w:t>
      </w:r>
      <w:r w:rsidRPr="007141C2">
        <w:rPr>
          <w:lang w:eastAsia="en-US"/>
        </w:rPr>
        <w:t>Dz.U. z 2022 r. poz. 905 z późn. zm.</w:t>
      </w:r>
      <w:r w:rsidRPr="007141C2"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 - </w:t>
      </w:r>
      <w:r w:rsidR="007141C2" w:rsidRPr="007141C2">
        <w:rPr>
          <w:rFonts w:eastAsia="Calibri"/>
          <w:lang w:eastAsia="en-US"/>
        </w:rPr>
        <w:t>znak sprawy SWZ Nr 51/2023/Łęczna</w:t>
      </w:r>
      <w:r w:rsidRPr="007141C2">
        <w:rPr>
          <w:rFonts w:eastAsia="Calibri"/>
          <w:lang w:eastAsia="en-US"/>
        </w:rPr>
        <w:t>.</w:t>
      </w:r>
    </w:p>
    <w:p w:rsidR="002A4B74" w:rsidRDefault="002A4B74" w:rsidP="002A4B74">
      <w:p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2A4B74" w:rsidRDefault="002A4B74" w:rsidP="002A4B74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2A4B74" w:rsidTr="00922E6E">
        <w:tc>
          <w:tcPr>
            <w:tcW w:w="3070" w:type="dxa"/>
            <w:hideMark/>
          </w:tcPr>
          <w:p w:rsidR="002A4B74" w:rsidRDefault="002A4B74" w:rsidP="00922E6E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2A4B74" w:rsidRDefault="002A4B74" w:rsidP="00922E6E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2A4B74" w:rsidRDefault="002A4B74" w:rsidP="00922E6E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2A4B74" w:rsidTr="00922E6E">
        <w:tc>
          <w:tcPr>
            <w:tcW w:w="3070" w:type="dxa"/>
            <w:hideMark/>
          </w:tcPr>
          <w:p w:rsidR="002A4B74" w:rsidRDefault="002A4B74" w:rsidP="00922E6E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2A4B74" w:rsidRDefault="002A4B74" w:rsidP="00922E6E"/>
        </w:tc>
        <w:tc>
          <w:tcPr>
            <w:tcW w:w="3071" w:type="dxa"/>
            <w:hideMark/>
          </w:tcPr>
          <w:p w:rsidR="002A4B74" w:rsidRDefault="002A4B74" w:rsidP="00922E6E">
            <w:pPr>
              <w:jc w:val="center"/>
            </w:pPr>
            <w:r>
              <w:t>Ubezpieczający</w:t>
            </w:r>
          </w:p>
        </w:tc>
      </w:tr>
    </w:tbl>
    <w:p w:rsidR="00767957" w:rsidRDefault="00767957" w:rsidP="00767957"/>
    <w:p w:rsidR="00767957" w:rsidRDefault="00767957" w:rsidP="008C5B5C">
      <w:pPr>
        <w:tabs>
          <w:tab w:val="left" w:pos="0"/>
        </w:tabs>
      </w:pPr>
    </w:p>
    <w:p w:rsidR="00AD0B2F" w:rsidRDefault="00AD0B2F" w:rsidP="008C5B5C">
      <w:pPr>
        <w:tabs>
          <w:tab w:val="left" w:pos="0"/>
        </w:tabs>
      </w:pPr>
    </w:p>
    <w:p w:rsidR="00AD0B2F" w:rsidRDefault="00AD0B2F" w:rsidP="008C5B5C">
      <w:pPr>
        <w:tabs>
          <w:tab w:val="left" w:pos="0"/>
        </w:tabs>
      </w:pPr>
    </w:p>
    <w:p w:rsidR="00AD0B2F" w:rsidRDefault="00AD0B2F" w:rsidP="008C5B5C">
      <w:pPr>
        <w:tabs>
          <w:tab w:val="left" w:pos="0"/>
        </w:tabs>
      </w:pPr>
    </w:p>
    <w:p w:rsidR="00AD0B2F" w:rsidRDefault="00AD0B2F" w:rsidP="008C5B5C">
      <w:pPr>
        <w:tabs>
          <w:tab w:val="left" w:pos="0"/>
        </w:tabs>
      </w:pPr>
    </w:p>
    <w:p w:rsidR="00AD0B2F" w:rsidRDefault="00AD0B2F" w:rsidP="008C5B5C">
      <w:pPr>
        <w:tabs>
          <w:tab w:val="left" w:pos="0"/>
        </w:tabs>
      </w:pPr>
    </w:p>
    <w:sectPr w:rsidR="00AD0B2F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C15B0" w15:done="0"/>
  <w15:commentEx w15:paraId="7198F11A" w15:done="0"/>
  <w15:commentEx w15:paraId="13666F6E" w15:done="0"/>
  <w15:commentEx w15:paraId="5BCD81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C15B0" w16cid:durableId="27470069"/>
  <w16cid:commentId w16cid:paraId="7198F11A" w16cid:durableId="2747006A"/>
  <w16cid:commentId w16cid:paraId="13666F6E" w16cid:durableId="2747006B"/>
  <w16cid:commentId w16cid:paraId="5BCD8189" w16cid:durableId="274700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42" w:rsidRDefault="00703942">
      <w:r>
        <w:separator/>
      </w:r>
    </w:p>
  </w:endnote>
  <w:endnote w:type="continuationSeparator" w:id="0">
    <w:p w:rsidR="00703942" w:rsidRDefault="0070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1C" w:rsidRPr="00E86D2C" w:rsidRDefault="0020091C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42" w:rsidRDefault="00703942">
      <w:r>
        <w:separator/>
      </w:r>
    </w:p>
  </w:footnote>
  <w:footnote w:type="continuationSeparator" w:id="0">
    <w:p w:rsidR="00703942" w:rsidRDefault="00703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1C" w:rsidRDefault="0020091C" w:rsidP="001962CD">
    <w:pPr>
      <w:pStyle w:val="Nagwek"/>
      <w:framePr w:wrap="around" w:vAnchor="text" w:hAnchor="margin" w:xAlign="right" w:y="1"/>
      <w:rPr>
        <w:rStyle w:val="Numerstrony"/>
      </w:rPr>
    </w:pPr>
  </w:p>
  <w:p w:rsidR="0020091C" w:rsidRPr="008859FB" w:rsidRDefault="0020091C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:rsidR="0020091C" w:rsidRDefault="0020091C" w:rsidP="001962CD">
    <w:pPr>
      <w:pStyle w:val="Nagwek"/>
      <w:rPr>
        <w:b/>
        <w:sz w:val="24"/>
        <w:vertAlign w:val="superscript"/>
      </w:rPr>
    </w:pPr>
  </w:p>
  <w:p w:rsidR="0020091C" w:rsidRPr="00D97BAB" w:rsidRDefault="0020091C" w:rsidP="001962CD">
    <w:pPr>
      <w:jc w:val="right"/>
      <w:rPr>
        <w:sz w:val="18"/>
        <w:szCs w:val="18"/>
      </w:rPr>
    </w:pPr>
  </w:p>
  <w:p w:rsidR="0020091C" w:rsidRPr="00D97BAB" w:rsidRDefault="0020091C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20091C" w:rsidRDefault="0020091C" w:rsidP="001962CD">
    <w:pPr>
      <w:pStyle w:val="Nagwek"/>
    </w:pPr>
  </w:p>
  <w:p w:rsidR="0020091C" w:rsidRDefault="002009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662F34"/>
    <w:multiLevelType w:val="hybridMultilevel"/>
    <w:tmpl w:val="2E7E0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0C9F6177"/>
    <w:multiLevelType w:val="hybridMultilevel"/>
    <w:tmpl w:val="C040CD0C"/>
    <w:lvl w:ilvl="0" w:tplc="C698423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0EBD1563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05D3"/>
    <w:multiLevelType w:val="hybridMultilevel"/>
    <w:tmpl w:val="2E7E0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8314FFC"/>
    <w:multiLevelType w:val="multilevel"/>
    <w:tmpl w:val="6C487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E031EB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0">
    <w:nsid w:val="1C151217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8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C50F0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83B6B25"/>
    <w:multiLevelType w:val="multilevel"/>
    <w:tmpl w:val="9B1050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5465A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DD5375"/>
    <w:multiLevelType w:val="hybridMultilevel"/>
    <w:tmpl w:val="9DCC4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62AC4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54654DC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F74F1F"/>
    <w:multiLevelType w:val="hybridMultilevel"/>
    <w:tmpl w:val="34421778"/>
    <w:lvl w:ilvl="0" w:tplc="E82A20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12137"/>
    <w:multiLevelType w:val="singleLevel"/>
    <w:tmpl w:val="A662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582EDF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B65875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44">
    <w:nsid w:val="55E577F8"/>
    <w:multiLevelType w:val="hybridMultilevel"/>
    <w:tmpl w:val="4B4E5966"/>
    <w:lvl w:ilvl="0" w:tplc="2BC8085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5B4E0A96"/>
    <w:multiLevelType w:val="multilevel"/>
    <w:tmpl w:val="D152B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8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8463F2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5A0575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4">
    <w:nsid w:val="6F847014"/>
    <w:multiLevelType w:val="multilevel"/>
    <w:tmpl w:val="5F7A473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FA01421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8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C0F4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CE3136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E90895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3D12A4"/>
    <w:multiLevelType w:val="hybridMultilevel"/>
    <w:tmpl w:val="06B6B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092460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6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F7605E"/>
    <w:multiLevelType w:val="multilevel"/>
    <w:tmpl w:val="5F7A473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57"/>
  </w:num>
  <w:num w:numId="3">
    <w:abstractNumId w:val="21"/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5"/>
    <w:lvlOverride w:ilvl="0">
      <w:startOverride w:val="1"/>
    </w:lvlOverride>
  </w:num>
  <w:num w:numId="43">
    <w:abstractNumId w:val="60"/>
  </w:num>
  <w:num w:numId="44">
    <w:abstractNumId w:val="62"/>
  </w:num>
  <w:num w:numId="45">
    <w:abstractNumId w:val="5"/>
  </w:num>
  <w:num w:numId="46">
    <w:abstractNumId w:val="6"/>
  </w:num>
  <w:num w:numId="47">
    <w:abstractNumId w:val="49"/>
  </w:num>
  <w:num w:numId="48">
    <w:abstractNumId w:val="61"/>
  </w:num>
  <w:num w:numId="49">
    <w:abstractNumId w:val="42"/>
  </w:num>
  <w:num w:numId="50">
    <w:abstractNumId w:val="25"/>
  </w:num>
  <w:num w:numId="51">
    <w:abstractNumId w:val="9"/>
  </w:num>
  <w:num w:numId="52">
    <w:abstractNumId w:val="26"/>
  </w:num>
  <w:num w:numId="53">
    <w:abstractNumId w:val="33"/>
  </w:num>
  <w:num w:numId="54">
    <w:abstractNumId w:val="41"/>
  </w:num>
  <w:num w:numId="55">
    <w:abstractNumId w:val="52"/>
  </w:num>
  <w:num w:numId="56">
    <w:abstractNumId w:val="1"/>
  </w:num>
  <w:num w:numId="57">
    <w:abstractNumId w:val="10"/>
  </w:num>
  <w:num w:numId="58">
    <w:abstractNumId w:val="19"/>
  </w:num>
  <w:num w:numId="59">
    <w:abstractNumId w:val="34"/>
  </w:num>
  <w:num w:numId="60">
    <w:abstractNumId w:val="55"/>
  </w:num>
  <w:num w:numId="61">
    <w:abstractNumId w:val="64"/>
  </w:num>
  <w:num w:numId="62">
    <w:abstractNumId w:val="44"/>
  </w:num>
  <w:num w:numId="63">
    <w:abstractNumId w:val="58"/>
  </w:num>
  <w:num w:numId="64">
    <w:abstractNumId w:val="66"/>
  </w:num>
  <w:num w:numId="65">
    <w:abstractNumId w:val="28"/>
  </w:num>
  <w:num w:numId="66">
    <w:abstractNumId w:val="30"/>
  </w:num>
  <w:num w:numId="67">
    <w:abstractNumId w:val="8"/>
  </w:num>
  <w:num w:numId="68">
    <w:abstractNumId w:val="54"/>
  </w:num>
  <w:num w:numId="69">
    <w:abstractNumId w:val="63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00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88F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B17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1F5EC8"/>
    <w:rsid w:val="0020091C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2676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4B74"/>
    <w:rsid w:val="002A591E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3B0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370B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C7E18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861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C4BA0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3942"/>
    <w:rsid w:val="007042D5"/>
    <w:rsid w:val="00705735"/>
    <w:rsid w:val="00706290"/>
    <w:rsid w:val="007064E7"/>
    <w:rsid w:val="00707F33"/>
    <w:rsid w:val="00707F76"/>
    <w:rsid w:val="00712E82"/>
    <w:rsid w:val="007133BC"/>
    <w:rsid w:val="007141C2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3E9F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A37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0691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152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5B5C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694D"/>
    <w:rsid w:val="008E7994"/>
    <w:rsid w:val="008E7EA9"/>
    <w:rsid w:val="008E7F86"/>
    <w:rsid w:val="008F1048"/>
    <w:rsid w:val="008F321A"/>
    <w:rsid w:val="008F3DAB"/>
    <w:rsid w:val="008F585C"/>
    <w:rsid w:val="008F607E"/>
    <w:rsid w:val="008F6228"/>
    <w:rsid w:val="008F7712"/>
    <w:rsid w:val="00902901"/>
    <w:rsid w:val="0090305C"/>
    <w:rsid w:val="0090366C"/>
    <w:rsid w:val="0090491A"/>
    <w:rsid w:val="00906BA7"/>
    <w:rsid w:val="00906C55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2E6E"/>
    <w:rsid w:val="00923A46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1148"/>
    <w:rsid w:val="00A445DB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1523"/>
    <w:rsid w:val="00A73939"/>
    <w:rsid w:val="00A74C3F"/>
    <w:rsid w:val="00A75205"/>
    <w:rsid w:val="00A76D49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0B2F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6C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D6672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6EF6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2B55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57EDD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81B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5E2C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7D9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C79DA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6D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7A85-221A-46E3-BA73-EF474EA0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2646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6</cp:revision>
  <cp:lastPrinted>2023-03-23T15:44:00Z</cp:lastPrinted>
  <dcterms:created xsi:type="dcterms:W3CDTF">2023-04-24T07:01:00Z</dcterms:created>
  <dcterms:modified xsi:type="dcterms:W3CDTF">2023-04-24T07:39:00Z</dcterms:modified>
</cp:coreProperties>
</file>