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5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31A5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31A5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A06FA0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A06FA0">
        <w:rPr>
          <w:rFonts w:asciiTheme="minorHAnsi" w:hAnsiTheme="minorHAnsi" w:cs="Calibri"/>
          <w:sz w:val="22"/>
          <w:szCs w:val="22"/>
        </w:rPr>
        <w:t xml:space="preserve">Wrocław, dn. </w:t>
      </w:r>
      <w:r w:rsidR="00A06FA0" w:rsidRPr="00A06FA0">
        <w:rPr>
          <w:rFonts w:asciiTheme="minorHAnsi" w:hAnsiTheme="minorHAnsi" w:cs="Calibri"/>
          <w:sz w:val="22"/>
          <w:szCs w:val="22"/>
        </w:rPr>
        <w:t>20.07.</w:t>
      </w:r>
      <w:r w:rsidR="00D76DC6" w:rsidRPr="00A06FA0">
        <w:rPr>
          <w:rFonts w:asciiTheme="minorHAnsi" w:hAnsiTheme="minorHAnsi" w:cs="Calibri"/>
          <w:sz w:val="22"/>
          <w:szCs w:val="22"/>
        </w:rPr>
        <w:t>2023</w:t>
      </w:r>
      <w:r w:rsidRPr="00A06FA0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A06FA0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A06FA0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A06FA0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869DC" w:rsidRPr="00A06FA0">
        <w:rPr>
          <w:rFonts w:asciiTheme="minorHAnsi" w:hAnsiTheme="minorHAnsi" w:cs="Calibri"/>
          <w:b/>
          <w:sz w:val="22"/>
          <w:szCs w:val="22"/>
        </w:rPr>
        <w:t>20</w:t>
      </w:r>
      <w:r w:rsidRPr="00A06FA0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A06FA0">
        <w:rPr>
          <w:rFonts w:asciiTheme="minorHAnsi" w:hAnsiTheme="minorHAnsi" w:cs="Calibri"/>
          <w:b/>
          <w:sz w:val="22"/>
          <w:szCs w:val="22"/>
        </w:rPr>
        <w:t>3</w:t>
      </w:r>
      <w:r w:rsidRPr="00A06FA0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A06FA0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D869DC" w:rsidRPr="00D869DC" w:rsidRDefault="00E00CC4" w:rsidP="00D869DC">
      <w:pPr>
        <w:pStyle w:val="Tekstpodstawowy"/>
        <w:ind w:right="-166"/>
        <w:rPr>
          <w:rFonts w:asciiTheme="minorHAnsi" w:hAnsiTheme="minorHAnsi"/>
          <w:sz w:val="22"/>
          <w:szCs w:val="22"/>
          <w:lang w:val="pl-PL"/>
        </w:rPr>
      </w:pPr>
      <w:r w:rsidRPr="00A06FA0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A06FA0">
        <w:rPr>
          <w:rFonts w:asciiTheme="minorHAnsi" w:hAnsiTheme="minorHAnsi" w:cs="Tahoma"/>
          <w:sz w:val="22"/>
          <w:szCs w:val="22"/>
        </w:rPr>
        <w:t>na:</w:t>
      </w:r>
      <w:r w:rsidR="007D4E90" w:rsidRPr="00A06FA0">
        <w:rPr>
          <w:rFonts w:asciiTheme="minorHAnsi" w:hAnsiTheme="minorHAnsi" w:cs="Tahoma"/>
          <w:sz w:val="22"/>
          <w:szCs w:val="22"/>
        </w:rPr>
        <w:t xml:space="preserve"> </w:t>
      </w:r>
      <w:r w:rsidR="00D869DC" w:rsidRPr="00A06FA0">
        <w:rPr>
          <w:rFonts w:asciiTheme="minorHAnsi" w:hAnsiTheme="minorHAnsi"/>
          <w:sz w:val="22"/>
          <w:szCs w:val="22"/>
          <w:lang w:val="pl-PL"/>
        </w:rPr>
        <w:t>„</w:t>
      </w:r>
      <w:r w:rsidR="00D869DC" w:rsidRPr="00A06FA0">
        <w:rPr>
          <w:rFonts w:asciiTheme="minorHAnsi" w:hAnsiTheme="minorHAnsi"/>
          <w:sz w:val="22"/>
          <w:szCs w:val="22"/>
        </w:rPr>
        <w:t xml:space="preserve">Wykonanie robót budowlanych na podstawie dokumentacji projektowej pn.: ”Wykonanie instalacji zasilania szpitala wraz z przebudową pomieszczeń stacji tlenowni na stacje transformatorową </w:t>
      </w:r>
      <w:r w:rsidR="00D869DC" w:rsidRPr="00D869DC">
        <w:rPr>
          <w:rFonts w:asciiTheme="minorHAnsi" w:hAnsiTheme="minorHAnsi"/>
          <w:sz w:val="22"/>
          <w:szCs w:val="22"/>
        </w:rPr>
        <w:t xml:space="preserve">oraz wykonaniem linii zasilających projektowane i istniejące rozdzielnice NN" w ramach zadania inwestycyjnego pn.: „Budowa stacji transformatorowej i linii kablowych SN i </w:t>
      </w:r>
      <w:proofErr w:type="spellStart"/>
      <w:r w:rsidR="00D869DC" w:rsidRPr="00D869DC">
        <w:rPr>
          <w:rFonts w:asciiTheme="minorHAnsi" w:hAnsiTheme="minorHAnsi"/>
          <w:sz w:val="22"/>
          <w:szCs w:val="22"/>
        </w:rPr>
        <w:t>nN</w:t>
      </w:r>
      <w:proofErr w:type="spellEnd"/>
      <w:r w:rsidR="00D869DC" w:rsidRPr="00D869DC">
        <w:rPr>
          <w:rFonts w:asciiTheme="minorHAnsi" w:hAnsiTheme="minorHAnsi"/>
          <w:sz w:val="22"/>
          <w:szCs w:val="22"/>
        </w:rPr>
        <w:t xml:space="preserve"> zasilania podstawowego i rezerwowego dla SP ZOZ MSWiA we Wrocławiu przy ul. </w:t>
      </w:r>
      <w:proofErr w:type="spellStart"/>
      <w:r w:rsidR="00D869DC" w:rsidRPr="00D869DC">
        <w:rPr>
          <w:rFonts w:asciiTheme="minorHAnsi" w:hAnsiTheme="minorHAnsi"/>
          <w:sz w:val="22"/>
          <w:szCs w:val="22"/>
        </w:rPr>
        <w:t>Ołbińskiej</w:t>
      </w:r>
      <w:proofErr w:type="spellEnd"/>
      <w:r w:rsidR="00D869DC" w:rsidRPr="00D869DC">
        <w:rPr>
          <w:rFonts w:asciiTheme="minorHAnsi" w:hAnsiTheme="minorHAnsi"/>
          <w:sz w:val="22"/>
          <w:szCs w:val="22"/>
        </w:rPr>
        <w:t xml:space="preserve"> 32” - etap II</w:t>
      </w:r>
      <w:r w:rsidR="00D869DC" w:rsidRPr="00D869DC">
        <w:rPr>
          <w:rFonts w:asciiTheme="minorHAnsi" w:hAnsiTheme="minorHAnsi"/>
          <w:sz w:val="22"/>
          <w:szCs w:val="22"/>
          <w:lang w:val="pl-PL"/>
        </w:rPr>
        <w:t>”</w:t>
      </w:r>
    </w:p>
    <w:p w:rsidR="00E00CC4" w:rsidRPr="00431A56" w:rsidRDefault="00E00CC4" w:rsidP="00D869DC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E232A" w:rsidRPr="0008512B" w:rsidRDefault="000E232A" w:rsidP="000E232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8512B">
        <w:rPr>
          <w:rFonts w:asciiTheme="minorHAnsi" w:hAnsiTheme="minorHAnsi" w:cs="Calibri"/>
          <w:b/>
          <w:sz w:val="22"/>
          <w:szCs w:val="22"/>
        </w:rPr>
        <w:t xml:space="preserve">WYJAŚNIENIA </w:t>
      </w:r>
      <w:r>
        <w:rPr>
          <w:rFonts w:asciiTheme="minorHAnsi" w:hAnsiTheme="minorHAnsi" w:cs="Calibri"/>
          <w:b/>
          <w:sz w:val="22"/>
          <w:szCs w:val="22"/>
        </w:rPr>
        <w:t xml:space="preserve">TREŚCI </w:t>
      </w:r>
      <w:r w:rsidRPr="0008512B">
        <w:rPr>
          <w:rFonts w:asciiTheme="minorHAnsi" w:hAnsiTheme="minorHAnsi" w:cs="Calibri"/>
          <w:b/>
          <w:sz w:val="22"/>
          <w:szCs w:val="22"/>
        </w:rPr>
        <w:t xml:space="preserve">SWZ </w:t>
      </w:r>
      <w:bookmarkStart w:id="0" w:name="_GoBack"/>
      <w:bookmarkEnd w:id="0"/>
    </w:p>
    <w:p w:rsidR="00E00CC4" w:rsidRPr="00431A5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431A56" w:rsidRDefault="00E00CC4" w:rsidP="00D76DC6">
      <w:pPr>
        <w:pStyle w:val="Bezodstpw"/>
        <w:jc w:val="both"/>
        <w:rPr>
          <w:rFonts w:asciiTheme="minorHAnsi" w:hAnsiTheme="minorHAnsi"/>
        </w:rPr>
      </w:pPr>
      <w:r w:rsidRPr="00431A56">
        <w:rPr>
          <w:rFonts w:asciiTheme="minorHAnsi" w:hAnsiTheme="minorHAnsi"/>
        </w:rPr>
        <w:t xml:space="preserve">Działając na podstawie </w:t>
      </w:r>
      <w:r w:rsidR="00D869DC" w:rsidRPr="00D76DC6">
        <w:rPr>
          <w:rFonts w:asciiTheme="minorHAnsi" w:hAnsiTheme="minorHAnsi"/>
        </w:rPr>
        <w:t xml:space="preserve">art. </w:t>
      </w:r>
      <w:r w:rsidR="00D869DC" w:rsidRPr="00A36927">
        <w:rPr>
          <w:rFonts w:asciiTheme="minorHAnsi" w:hAnsiTheme="minorHAnsi"/>
        </w:rPr>
        <w:t xml:space="preserve">284 ust.2 </w:t>
      </w:r>
      <w:r w:rsidRPr="00431A56">
        <w:rPr>
          <w:rFonts w:asciiTheme="minorHAnsi" w:hAnsiTheme="minorHAnsi"/>
        </w:rPr>
        <w:t>ustawy Prawo zamówień publicznych z dnia 11 września 2019r. (Dz. U. z 2022 poz. 1710</w:t>
      </w:r>
      <w:r w:rsidR="00D76DC6" w:rsidRPr="00431A56">
        <w:rPr>
          <w:rFonts w:asciiTheme="minorHAnsi" w:hAnsiTheme="minorHAnsi"/>
        </w:rPr>
        <w:t xml:space="preserve"> ze zm.</w:t>
      </w:r>
      <w:r w:rsidRPr="00431A56">
        <w:rPr>
          <w:rFonts w:asciiTheme="minorHAnsi" w:hAnsiTheme="minorHAnsi" w:cs="Verdana"/>
        </w:rPr>
        <w:t>)</w:t>
      </w:r>
      <w:r w:rsidRPr="00431A56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431A56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869DC" w:rsidRDefault="00D869DC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B44EED" w:rsidRPr="00A06FA0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06FA0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B44EED" w:rsidRPr="00A06FA0" w:rsidRDefault="00B44EED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06FA0">
        <w:rPr>
          <w:rFonts w:asciiTheme="minorHAnsi" w:hAnsiTheme="minorHAnsi"/>
          <w:sz w:val="22"/>
          <w:szCs w:val="22"/>
        </w:rPr>
        <w:t xml:space="preserve">W opisie ogólnym jest napisane, że ma być agregat 400kVA, w opisie szczegółowym jest PRP 410 kVA. Czy możemy zaoferować PRP 400kVA? </w:t>
      </w:r>
    </w:p>
    <w:p w:rsidR="00A06FA0" w:rsidRPr="00A06FA0" w:rsidRDefault="00E00CC4" w:rsidP="00A06FA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06F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A06FA0" w:rsidRPr="00A06FA0" w:rsidRDefault="00A06FA0" w:rsidP="00A06FA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06FA0">
        <w:rPr>
          <w:rFonts w:asciiTheme="minorHAnsi" w:hAnsiTheme="minorHAnsi"/>
          <w:sz w:val="22"/>
          <w:szCs w:val="22"/>
        </w:rPr>
        <w:t>Zamawiający informuje, iż w opisie szczegółowym agregatu  nastąpiła omyłka pisarska, poprawnie PRP 400 kVA.</w:t>
      </w:r>
    </w:p>
    <w:p w:rsidR="00A06FA0" w:rsidRDefault="00A06FA0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D4E90" w:rsidRDefault="007D4E90">
      <w:pPr>
        <w:rPr>
          <w:rFonts w:asciiTheme="minorHAnsi" w:hAnsiTheme="minorHAnsi"/>
          <w:sz w:val="22"/>
          <w:szCs w:val="22"/>
        </w:rPr>
      </w:pPr>
    </w:p>
    <w:p w:rsidR="00462D7F" w:rsidRDefault="00462D7F" w:rsidP="00407A1B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407A1B" w:rsidRDefault="00407A1B"/>
    <w:sectPr w:rsidR="0040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E232A"/>
    <w:rsid w:val="000E36B9"/>
    <w:rsid w:val="001854C3"/>
    <w:rsid w:val="001E0FB9"/>
    <w:rsid w:val="00226D7E"/>
    <w:rsid w:val="00407A1B"/>
    <w:rsid w:val="00431A56"/>
    <w:rsid w:val="00462D7F"/>
    <w:rsid w:val="004630D7"/>
    <w:rsid w:val="004D1F0B"/>
    <w:rsid w:val="005F7556"/>
    <w:rsid w:val="00676947"/>
    <w:rsid w:val="006D68E3"/>
    <w:rsid w:val="006E2624"/>
    <w:rsid w:val="0074273F"/>
    <w:rsid w:val="007B600B"/>
    <w:rsid w:val="007D4E90"/>
    <w:rsid w:val="00812FAF"/>
    <w:rsid w:val="008547E8"/>
    <w:rsid w:val="00862C2A"/>
    <w:rsid w:val="00976559"/>
    <w:rsid w:val="009F0C33"/>
    <w:rsid w:val="009F6934"/>
    <w:rsid w:val="00A00A4E"/>
    <w:rsid w:val="00A06FA0"/>
    <w:rsid w:val="00A36927"/>
    <w:rsid w:val="00AD4AE5"/>
    <w:rsid w:val="00B44EED"/>
    <w:rsid w:val="00C638FC"/>
    <w:rsid w:val="00CC356E"/>
    <w:rsid w:val="00CE32DD"/>
    <w:rsid w:val="00D76DC6"/>
    <w:rsid w:val="00D83BF6"/>
    <w:rsid w:val="00D869DC"/>
    <w:rsid w:val="00E00CC4"/>
    <w:rsid w:val="00E50FA2"/>
    <w:rsid w:val="00EE305F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uiPriority w:val="99"/>
    <w:rsid w:val="000E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2023-07-20T12:29:00Z</dcterms:created>
  <dcterms:modified xsi:type="dcterms:W3CDTF">2023-07-20T12:29:00Z</dcterms:modified>
</cp:coreProperties>
</file>