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894F8F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2F825A" w14:textId="77777777" w:rsidR="000B4851" w:rsidRDefault="000B4851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B6E43BB" w:rsidR="0020799D" w:rsidRPr="00A5122C" w:rsidRDefault="008E4A26" w:rsidP="00A5122C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A5122C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 w:rsidRPr="00A5122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7D0A27">
        <w:rPr>
          <w:rFonts w:ascii="Times New Roman" w:eastAsia="Times New Roman" w:hAnsi="Times New Roman" w:cs="Times New Roman"/>
          <w:snapToGrid w:val="0"/>
          <w:lang w:eastAsia="pl-PL"/>
        </w:rPr>
        <w:t>06.07.2023</w:t>
      </w:r>
    </w:p>
    <w:p w14:paraId="44648DD3" w14:textId="09FB191E" w:rsidR="00771FE6" w:rsidRPr="00A5122C" w:rsidRDefault="00771FE6" w:rsidP="00A5122C">
      <w:pPr>
        <w:widowControl w:val="0"/>
        <w:spacing w:after="0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7D0A27">
        <w:rPr>
          <w:rFonts w:ascii="Times New Roman" w:eastAsia="Times New Roman" w:hAnsi="Times New Roman" w:cs="Times New Roman"/>
          <w:snapToGrid w:val="0"/>
          <w:lang w:eastAsia="pl-PL"/>
        </w:rPr>
        <w:t>.76</w:t>
      </w:r>
      <w:r w:rsidR="00C5640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2023</w:t>
      </w:r>
      <w:r w:rsidR="00C5640C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262B43A6" w14:textId="77777777" w:rsidR="00271A6B" w:rsidRPr="00A5122C" w:rsidRDefault="00271A6B" w:rsidP="00A5122C">
      <w:pPr>
        <w:widowControl w:val="0"/>
        <w:spacing w:after="0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2E0BEBAC" w14:textId="77777777" w:rsidR="00C93A58" w:rsidRPr="00275013" w:rsidRDefault="00C93A58" w:rsidP="00C93A58">
      <w:pPr>
        <w:tabs>
          <w:tab w:val="left" w:pos="3261"/>
        </w:tabs>
        <w:spacing w:after="0"/>
        <w:rPr>
          <w:rFonts w:ascii="Times New Roman" w:hAnsi="Times New Roman" w:cs="Times New Roman"/>
        </w:rPr>
      </w:pPr>
      <w:r w:rsidRPr="00275013">
        <w:rPr>
          <w:rFonts w:ascii="Times New Roman" w:hAnsi="Times New Roman" w:cs="Times New Roman"/>
          <w:b/>
          <w:bCs/>
        </w:rPr>
        <w:t>Zamawiający:</w:t>
      </w:r>
      <w:r w:rsidRPr="00275013">
        <w:rPr>
          <w:rFonts w:ascii="Times New Roman" w:hAnsi="Times New Roman" w:cs="Times New Roman"/>
          <w:b/>
          <w:bCs/>
        </w:rPr>
        <w:tab/>
      </w:r>
      <w:r w:rsidRPr="00275013">
        <w:rPr>
          <w:rFonts w:ascii="Times New Roman" w:hAnsi="Times New Roman" w:cs="Times New Roman"/>
        </w:rPr>
        <w:t>Politechnika Warszawska, 00-661 Warszawa, Plac Politechniki 1</w:t>
      </w:r>
    </w:p>
    <w:p w14:paraId="1A5CE04E" w14:textId="693FBC7A" w:rsidR="00C93A58" w:rsidRPr="00275013" w:rsidRDefault="00C93A58" w:rsidP="00C93A58">
      <w:pPr>
        <w:tabs>
          <w:tab w:val="left" w:pos="3261"/>
        </w:tabs>
        <w:spacing w:after="0"/>
        <w:rPr>
          <w:rFonts w:ascii="Times New Roman" w:hAnsi="Times New Roman" w:cs="Times New Roman"/>
          <w:b/>
          <w:bCs/>
        </w:rPr>
      </w:pPr>
      <w:r w:rsidRPr="00275013">
        <w:rPr>
          <w:rFonts w:ascii="Times New Roman" w:hAnsi="Times New Roman" w:cs="Times New Roman"/>
          <w:b/>
          <w:bCs/>
        </w:rPr>
        <w:t>Nr postępowania:</w:t>
      </w:r>
      <w:r w:rsidRPr="00275013">
        <w:rPr>
          <w:rFonts w:ascii="Times New Roman" w:hAnsi="Times New Roman" w:cs="Times New Roman"/>
          <w:b/>
          <w:bCs/>
        </w:rPr>
        <w:tab/>
      </w:r>
      <w:r w:rsidRPr="00275013">
        <w:rPr>
          <w:rFonts w:ascii="Times New Roman" w:hAnsi="Times New Roman" w:cs="Times New Roman"/>
        </w:rPr>
        <w:t>WCh.261.</w:t>
      </w:r>
      <w:r>
        <w:rPr>
          <w:rFonts w:ascii="Times New Roman" w:hAnsi="Times New Roman" w:cs="Times New Roman"/>
        </w:rPr>
        <w:t>11</w:t>
      </w:r>
      <w:r w:rsidRPr="00275013">
        <w:rPr>
          <w:rFonts w:ascii="Times New Roman" w:hAnsi="Times New Roman" w:cs="Times New Roman"/>
        </w:rPr>
        <w:t>.2023</w:t>
      </w:r>
    </w:p>
    <w:p w14:paraId="7815DA5D" w14:textId="5A617BC1" w:rsidR="00C93A58" w:rsidRPr="00CA1E2A" w:rsidRDefault="00C93A58" w:rsidP="00C93A58">
      <w:pPr>
        <w:pStyle w:val="Tekstpodstawowy"/>
        <w:tabs>
          <w:tab w:val="left" w:pos="2127"/>
        </w:tabs>
        <w:ind w:left="3261" w:right="6" w:hanging="3261"/>
        <w:rPr>
          <w:b/>
          <w:bCs/>
          <w:sz w:val="22"/>
          <w:szCs w:val="22"/>
        </w:rPr>
      </w:pPr>
      <w:r w:rsidRPr="00275013">
        <w:rPr>
          <w:b/>
          <w:bCs/>
          <w:sz w:val="22"/>
          <w:szCs w:val="22"/>
        </w:rPr>
        <w:t xml:space="preserve">Nazwa postępowania: </w:t>
      </w:r>
      <w:bookmarkStart w:id="0" w:name="_Hlk137620184"/>
      <w:bookmarkStart w:id="1" w:name="_Hlk136591374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End w:id="0"/>
      <w:bookmarkEnd w:id="1"/>
      <w:r w:rsidR="000B7D74">
        <w:rPr>
          <w:b/>
          <w:bCs/>
          <w:sz w:val="22"/>
          <w:szCs w:val="22"/>
        </w:rPr>
        <w:t xml:space="preserve">Sukcesywne usługi drukowania </w:t>
      </w:r>
    </w:p>
    <w:p w14:paraId="79670D4E" w14:textId="4D0D0201" w:rsidR="00C93A58" w:rsidRPr="008C55FF" w:rsidRDefault="00C93A58" w:rsidP="00C93A58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pkt </w:t>
      </w: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8C55FF">
        <w:rPr>
          <w:rFonts w:ascii="Times New Roman" w:eastAsia="Calibri" w:hAnsi="Times New Roman" w:cs="Times New Roman"/>
        </w:rPr>
        <w:t>t.j</w:t>
      </w:r>
      <w:proofErr w:type="spellEnd"/>
      <w:r w:rsidRPr="008C55FF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2</w:t>
      </w:r>
      <w:r w:rsidRPr="008C55FF">
        <w:rPr>
          <w:rFonts w:ascii="Times New Roman" w:eastAsia="Calibri" w:hAnsi="Times New Roman" w:cs="Times New Roman"/>
        </w:rPr>
        <w:t xml:space="preserve"> poz. 1</w:t>
      </w:r>
      <w:r>
        <w:rPr>
          <w:rFonts w:ascii="Times New Roman" w:eastAsia="Calibri" w:hAnsi="Times New Roman" w:cs="Times New Roman"/>
        </w:rPr>
        <w:t>710</w:t>
      </w:r>
      <w:r w:rsidRPr="008C55FF">
        <w:rPr>
          <w:rFonts w:ascii="Times New Roman" w:eastAsia="Calibri" w:hAnsi="Times New Roman" w:cs="Times New Roman"/>
        </w:rPr>
        <w:t xml:space="preserve"> ze zm.)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31CB9B31" w14:textId="527248F3" w:rsidR="0020799D" w:rsidRPr="00A5122C" w:rsidRDefault="0020799D" w:rsidP="00A5122C">
      <w:pPr>
        <w:widowControl w:val="0"/>
        <w:spacing w:after="0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A5122C">
        <w:rPr>
          <w:rFonts w:asciiTheme="majorHAnsi" w:eastAsia="Calibri" w:hAnsiTheme="majorHAnsi" w:cs="Arial"/>
          <w:b/>
        </w:rPr>
        <w:t xml:space="preserve">   </w:t>
      </w:r>
    </w:p>
    <w:p w14:paraId="07342990" w14:textId="77777777" w:rsidR="00894F8F" w:rsidRDefault="00894F8F" w:rsidP="00ED2215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lang w:eastAsia="pl-PL"/>
        </w:rPr>
      </w:pPr>
    </w:p>
    <w:p w14:paraId="6B0D7E77" w14:textId="624B8B84" w:rsidR="0020799D" w:rsidRPr="00A5122C" w:rsidRDefault="0046251E" w:rsidP="00A5122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5122C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517AA8DE" w14:textId="77777777" w:rsidR="0020799D" w:rsidRPr="00A5122C" w:rsidRDefault="0020799D" w:rsidP="00A5122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3993E502" w:rsidR="0020799D" w:rsidRPr="00A5122C" w:rsidRDefault="008E7063" w:rsidP="00A5122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5122C">
        <w:rPr>
          <w:rFonts w:ascii="Times New Roman" w:eastAsia="Calibri" w:hAnsi="Times New Roman" w:cs="Times New Roman"/>
        </w:rPr>
        <w:t xml:space="preserve"> </w:t>
      </w:r>
      <w:r w:rsidR="009C2632" w:rsidRPr="00A5122C">
        <w:rPr>
          <w:rFonts w:ascii="Times New Roman" w:eastAsia="Calibri" w:hAnsi="Times New Roman" w:cs="Times New Roman"/>
        </w:rPr>
        <w:t>N</w:t>
      </w:r>
      <w:r w:rsidRPr="00A5122C">
        <w:rPr>
          <w:rFonts w:ascii="Times New Roman" w:eastAsia="Calibri" w:hAnsi="Times New Roman" w:cs="Times New Roman"/>
        </w:rPr>
        <w:t>a podstawie art. 222 ust. 5</w:t>
      </w:r>
      <w:r w:rsidR="00FB250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ustawy </w:t>
      </w:r>
      <w:proofErr w:type="spellStart"/>
      <w:r w:rsidR="00085DCF">
        <w:rPr>
          <w:rFonts w:ascii="Times New Roman" w:eastAsia="Calibri" w:hAnsi="Times New Roman" w:cs="Times New Roman"/>
        </w:rPr>
        <w:t>Pzp</w:t>
      </w:r>
      <w:proofErr w:type="spellEnd"/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265A3D" w:rsidRPr="00A5122C">
        <w:rPr>
          <w:rFonts w:ascii="Times New Roman" w:eastAsia="Calibri" w:hAnsi="Times New Roman" w:cs="Times New Roman"/>
        </w:rPr>
        <w:t>Wydział Chemiczny</w:t>
      </w:r>
      <w:r w:rsidR="00A822F2" w:rsidRPr="00A5122C">
        <w:rPr>
          <w:rFonts w:ascii="Times New Roman" w:eastAsia="Calibri" w:hAnsi="Times New Roman" w:cs="Times New Roman"/>
        </w:rPr>
        <w:t xml:space="preserve"> Politechnik</w:t>
      </w:r>
      <w:r w:rsidR="00854DFF">
        <w:rPr>
          <w:rFonts w:ascii="Times New Roman" w:eastAsia="Calibri" w:hAnsi="Times New Roman" w:cs="Times New Roman"/>
        </w:rPr>
        <w:t>i</w:t>
      </w:r>
      <w:r w:rsidR="00A822F2" w:rsidRPr="00A5122C">
        <w:rPr>
          <w:rFonts w:ascii="Times New Roman" w:eastAsia="Calibri" w:hAnsi="Times New Roman" w:cs="Times New Roman"/>
        </w:rPr>
        <w:t xml:space="preserve"> Warszawsk</w:t>
      </w:r>
      <w:r w:rsidR="00854DFF">
        <w:rPr>
          <w:rFonts w:ascii="Times New Roman" w:eastAsia="Calibri" w:hAnsi="Times New Roman" w:cs="Times New Roman"/>
        </w:rPr>
        <w:t>iej</w:t>
      </w:r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FB250F" w:rsidRPr="00A5122C">
        <w:rPr>
          <w:rFonts w:ascii="Times New Roman" w:eastAsia="Calibri" w:hAnsi="Times New Roman" w:cs="Times New Roman"/>
        </w:rPr>
        <w:t xml:space="preserve">informuje, że </w:t>
      </w:r>
      <w:r w:rsidRPr="00A5122C">
        <w:rPr>
          <w:rFonts w:ascii="Times New Roman" w:eastAsia="Calibri" w:hAnsi="Times New Roman" w:cs="Times New Roman"/>
        </w:rPr>
        <w:t>w</w:t>
      </w:r>
      <w:r w:rsidR="00B859EF" w:rsidRPr="00A5122C">
        <w:rPr>
          <w:rFonts w:ascii="Times New Roman" w:eastAsia="Calibri" w:hAnsi="Times New Roman" w:cs="Times New Roman"/>
        </w:rPr>
        <w:t xml:space="preserve"> ww.</w:t>
      </w:r>
      <w:r w:rsidRPr="00A5122C">
        <w:rPr>
          <w:rFonts w:ascii="Times New Roman" w:eastAsia="Calibri" w:hAnsi="Times New Roman" w:cs="Times New Roman"/>
        </w:rPr>
        <w:t xml:space="preserve"> postępowaniu wpłynęł</w:t>
      </w:r>
      <w:r w:rsidR="00951CE5" w:rsidRPr="00A5122C">
        <w:rPr>
          <w:rFonts w:ascii="Times New Roman" w:eastAsia="Calibri" w:hAnsi="Times New Roman" w:cs="Times New Roman"/>
        </w:rPr>
        <w:t>y</w:t>
      </w:r>
      <w:r w:rsidRPr="00A5122C">
        <w:rPr>
          <w:rFonts w:ascii="Times New Roman" w:eastAsia="Calibri" w:hAnsi="Times New Roman" w:cs="Times New Roman"/>
        </w:rPr>
        <w:t xml:space="preserve"> następując</w:t>
      </w:r>
      <w:r w:rsidR="00951CE5" w:rsidRPr="00A5122C">
        <w:rPr>
          <w:rFonts w:ascii="Times New Roman" w:eastAsia="Calibri" w:hAnsi="Times New Roman" w:cs="Times New Roman"/>
        </w:rPr>
        <w:t>e</w:t>
      </w:r>
      <w:r w:rsidRPr="00A5122C">
        <w:rPr>
          <w:rFonts w:ascii="Times New Roman" w:eastAsia="Calibri" w:hAnsi="Times New Roman" w:cs="Times New Roman"/>
        </w:rPr>
        <w:t xml:space="preserve"> ofert</w:t>
      </w:r>
      <w:r w:rsidR="00951CE5" w:rsidRPr="00A5122C">
        <w:rPr>
          <w:rFonts w:ascii="Times New Roman" w:eastAsia="Calibri" w:hAnsi="Times New Roman" w:cs="Times New Roman"/>
        </w:rPr>
        <w:t>y</w:t>
      </w:r>
      <w:r w:rsidRPr="00A5122C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A5122C" w:rsidRDefault="008E7063" w:rsidP="00A5122C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3964"/>
      </w:tblGrid>
      <w:tr w:rsidR="008E7063" w:rsidRPr="00A5122C" w14:paraId="3461C80C" w14:textId="77777777" w:rsidTr="00B80A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B5B" w14:textId="0B9BF85D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A5122C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A5E" w14:textId="0449E00A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Wykonawca</w:t>
            </w:r>
            <w:r w:rsidR="009E5CBD" w:rsidRPr="00A5122C">
              <w:rPr>
                <w:rFonts w:ascii="Times New Roman" w:eastAsia="Calibri" w:hAnsi="Times New Roman" w:cs="Times New Roman"/>
                <w:b/>
              </w:rPr>
              <w:t>, siedziba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67D" w14:textId="766003F8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Cena</w:t>
            </w:r>
            <w:r w:rsidR="0029287B" w:rsidRPr="00A5122C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A5122C" w14:paraId="69E94D90" w14:textId="77777777" w:rsidTr="00B80A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7A6" w14:textId="31E7DAD8" w:rsidR="008E7063" w:rsidRPr="00A5122C" w:rsidRDefault="008E7063" w:rsidP="00B80AF7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2D1" w14:textId="22C1745C" w:rsidR="00930CB3" w:rsidRDefault="00D876BD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Produkcyjno-Handlowo-Usługowe Janusz Ciosek </w:t>
            </w:r>
            <w:r w:rsidR="00365482">
              <w:rPr>
                <w:rFonts w:ascii="Times New Roman" w:eastAsia="Calibri" w:hAnsi="Times New Roman" w:cs="Times New Roman"/>
              </w:rPr>
              <w:t>Wielka Reklama z siedzibą w Wieluniu</w:t>
            </w:r>
          </w:p>
          <w:p w14:paraId="22179321" w14:textId="46F1CB6E" w:rsidR="00A261C4" w:rsidRPr="00A5122C" w:rsidRDefault="00503B2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22C">
              <w:rPr>
                <w:rFonts w:ascii="Times New Roman" w:eastAsia="Calibri" w:hAnsi="Times New Roman" w:cs="Times New Roman"/>
              </w:rPr>
              <w:t xml:space="preserve">REGON: </w:t>
            </w:r>
            <w:r w:rsidR="0007558A">
              <w:rPr>
                <w:rFonts w:ascii="Times New Roman" w:eastAsia="Calibri" w:hAnsi="Times New Roman" w:cs="Times New Roman"/>
              </w:rPr>
              <w:t>730018779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37E" w14:textId="43F2769B" w:rsidR="00A261C4" w:rsidRDefault="00265B7D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zamówienie podstawowe –</w:t>
            </w:r>
            <w:r w:rsidR="00FA2357">
              <w:rPr>
                <w:rFonts w:ascii="Times New Roman" w:eastAsia="Calibri" w:hAnsi="Times New Roman" w:cs="Times New Roman"/>
              </w:rPr>
              <w:t xml:space="preserve"> 8 568,18</w:t>
            </w:r>
          </w:p>
          <w:p w14:paraId="7D7418D3" w14:textId="575F41B6" w:rsidR="00265B7D" w:rsidRPr="00A5122C" w:rsidRDefault="00265B7D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prawie opcji </w:t>
            </w:r>
            <w:r w:rsidR="00024A0E">
              <w:rPr>
                <w:rFonts w:ascii="Times New Roman" w:eastAsia="Calibri" w:hAnsi="Times New Roman" w:cs="Times New Roman"/>
              </w:rPr>
              <w:t>–</w:t>
            </w:r>
            <w:r w:rsidR="00085DCF">
              <w:rPr>
                <w:rFonts w:ascii="Times New Roman" w:eastAsia="Calibri" w:hAnsi="Times New Roman" w:cs="Times New Roman"/>
              </w:rPr>
              <w:t xml:space="preserve"> </w:t>
            </w:r>
            <w:r w:rsidR="00024A0E">
              <w:rPr>
                <w:rFonts w:ascii="Times New Roman" w:eastAsia="Calibri" w:hAnsi="Times New Roman" w:cs="Times New Roman"/>
              </w:rPr>
              <w:t>6 765,00</w:t>
            </w:r>
          </w:p>
        </w:tc>
      </w:tr>
      <w:tr w:rsidR="00951CE5" w:rsidRPr="00A5122C" w14:paraId="4EDFD88A" w14:textId="77777777" w:rsidTr="00B80A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1F9" w14:textId="77777777" w:rsidR="00951CE5" w:rsidRPr="00A5122C" w:rsidRDefault="00951CE5" w:rsidP="00B80AF7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BEF" w14:textId="5BD0C6BB" w:rsidR="00056AC2" w:rsidRDefault="00056AC2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DRUKPOINT S.C.</w:t>
            </w:r>
            <w:r w:rsidR="00C71E51">
              <w:rPr>
                <w:rFonts w:ascii="Times New Roman" w:eastAsia="Calibri" w:hAnsi="Times New Roman" w:cs="Times New Roman"/>
              </w:rPr>
              <w:t xml:space="preserve"> Maciej Jezierski, Rafał </w:t>
            </w:r>
            <w:proofErr w:type="spellStart"/>
            <w:r w:rsidR="00C71E51">
              <w:rPr>
                <w:rFonts w:ascii="Times New Roman" w:eastAsia="Calibri" w:hAnsi="Times New Roman" w:cs="Times New Roman"/>
              </w:rPr>
              <w:t>Zagożdżon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0E3ED8EA" w14:textId="577BFDCF" w:rsidR="00BB4E08" w:rsidRPr="00A5122C" w:rsidRDefault="00BB4E08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866612">
              <w:rPr>
                <w:rFonts w:ascii="Times New Roman" w:eastAsia="Calibri" w:hAnsi="Times New Roman" w:cs="Times New Roman"/>
              </w:rPr>
              <w:t>141098751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F6B" w14:textId="42B7DB8E" w:rsidR="00265B7D" w:rsidRDefault="00265B7D" w:rsidP="00265B7D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zamówienie podstawowe – </w:t>
            </w:r>
            <w:r w:rsidR="00BE633E">
              <w:rPr>
                <w:rFonts w:ascii="Times New Roman" w:eastAsia="Calibri" w:hAnsi="Times New Roman" w:cs="Times New Roman"/>
              </w:rPr>
              <w:t>17</w:t>
            </w:r>
            <w:r w:rsidR="00470CB6">
              <w:rPr>
                <w:rFonts w:ascii="Times New Roman" w:eastAsia="Calibri" w:hAnsi="Times New Roman" w:cs="Times New Roman"/>
              </w:rPr>
              <w:t> 068,82</w:t>
            </w:r>
          </w:p>
          <w:p w14:paraId="1C14391D" w14:textId="1E95D856" w:rsidR="00951CE5" w:rsidRPr="00A5122C" w:rsidRDefault="00265B7D" w:rsidP="00265B7D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prawie opcji </w:t>
            </w:r>
            <w:r w:rsidR="00825D01">
              <w:rPr>
                <w:rFonts w:ascii="Times New Roman" w:eastAsia="Calibri" w:hAnsi="Times New Roman" w:cs="Times New Roman"/>
              </w:rPr>
              <w:t xml:space="preserve">– </w:t>
            </w:r>
            <w:r w:rsidR="00C56CA2">
              <w:rPr>
                <w:rFonts w:ascii="Times New Roman" w:eastAsia="Calibri" w:hAnsi="Times New Roman" w:cs="Times New Roman"/>
              </w:rPr>
              <w:t>6</w:t>
            </w:r>
            <w:r w:rsidR="00470CB6">
              <w:rPr>
                <w:rFonts w:ascii="Times New Roman" w:eastAsia="Calibri" w:hAnsi="Times New Roman" w:cs="Times New Roman"/>
              </w:rPr>
              <w:t> 765,00</w:t>
            </w:r>
          </w:p>
        </w:tc>
      </w:tr>
      <w:tr w:rsidR="00085DCF" w:rsidRPr="00A5122C" w14:paraId="19ED9BA6" w14:textId="77777777" w:rsidTr="00B80A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419" w14:textId="77777777" w:rsidR="00085DCF" w:rsidRPr="00A5122C" w:rsidRDefault="00085DCF" w:rsidP="00B80AF7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3E9" w14:textId="77777777" w:rsidR="00085DCF" w:rsidRPr="003E33E3" w:rsidRDefault="00083610" w:rsidP="000836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E33E3">
              <w:rPr>
                <w:rFonts w:ascii="Times New Roman" w:hAnsi="Times New Roman" w:cs="Times New Roman"/>
              </w:rPr>
              <w:t>DRUKARNIA SIL VEG DRUK S.C</w:t>
            </w:r>
            <w:r w:rsidRPr="003E33E3">
              <w:rPr>
                <w:rFonts w:ascii="Times New Roman" w:hAnsi="Times New Roman" w:cs="Times New Roman"/>
              </w:rPr>
              <w:t>.</w:t>
            </w:r>
          </w:p>
          <w:p w14:paraId="72878004" w14:textId="77777777" w:rsidR="00083610" w:rsidRPr="003E33E3" w:rsidRDefault="006A0359" w:rsidP="00083610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E33E3">
              <w:rPr>
                <w:rFonts w:ascii="Times New Roman" w:eastAsia="Calibri" w:hAnsi="Times New Roman" w:cs="Times New Roman"/>
              </w:rPr>
              <w:t>z</w:t>
            </w:r>
            <w:r w:rsidR="00083610" w:rsidRPr="003E33E3">
              <w:rPr>
                <w:rFonts w:ascii="Times New Roman" w:eastAsia="Calibri" w:hAnsi="Times New Roman" w:cs="Times New Roman"/>
              </w:rPr>
              <w:t xml:space="preserve"> siedzibą w </w:t>
            </w:r>
            <w:r w:rsidRPr="003E33E3">
              <w:rPr>
                <w:rFonts w:ascii="Times New Roman" w:eastAsia="Calibri" w:hAnsi="Times New Roman" w:cs="Times New Roman"/>
              </w:rPr>
              <w:t>Lublińcu</w:t>
            </w:r>
          </w:p>
          <w:p w14:paraId="0D6871C1" w14:textId="51AE1808" w:rsidR="006A0359" w:rsidRDefault="006A0359" w:rsidP="00083610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E33E3">
              <w:rPr>
                <w:rFonts w:ascii="Times New Roman" w:eastAsia="Calibri" w:hAnsi="Times New Roman" w:cs="Times New Roman"/>
              </w:rPr>
              <w:t>REGON:</w:t>
            </w:r>
            <w:r w:rsidR="003E33E3" w:rsidRPr="003E33E3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 w:rsidR="003E33E3" w:rsidRPr="003E33E3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150365478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0FB" w14:textId="7EE8735B" w:rsidR="003E33E3" w:rsidRDefault="003E33E3" w:rsidP="003E33E3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zamówienie podstawowe – </w:t>
            </w:r>
            <w:r w:rsidR="00BE7B95">
              <w:rPr>
                <w:rFonts w:ascii="Times New Roman" w:eastAsia="Calibri" w:hAnsi="Times New Roman" w:cs="Times New Roman"/>
              </w:rPr>
              <w:t>10 885,50</w:t>
            </w:r>
          </w:p>
          <w:p w14:paraId="7AE0B786" w14:textId="15A96DCA" w:rsidR="00085DCF" w:rsidRDefault="003E33E3" w:rsidP="003E33E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prawie opcji – </w:t>
            </w:r>
            <w:r w:rsidR="00C56CA2">
              <w:rPr>
                <w:rFonts w:ascii="Times New Roman" w:eastAsia="Calibri" w:hAnsi="Times New Roman" w:cs="Times New Roman"/>
              </w:rPr>
              <w:t>6 765,00</w:t>
            </w:r>
          </w:p>
        </w:tc>
      </w:tr>
      <w:tr w:rsidR="00085DCF" w:rsidRPr="00A5122C" w14:paraId="0E0EC937" w14:textId="77777777" w:rsidTr="00B80A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E78" w14:textId="77777777" w:rsidR="00085DCF" w:rsidRPr="00A5122C" w:rsidRDefault="00085DCF" w:rsidP="00B80AF7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41B" w14:textId="389D8B2D" w:rsidR="00085DCF" w:rsidRPr="000A0B2D" w:rsidRDefault="00A737E6" w:rsidP="00A512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PHU </w:t>
            </w:r>
            <w:r w:rsidR="003601F1">
              <w:rPr>
                <w:rFonts w:ascii="Times New Roman" w:eastAsia="Calibri" w:hAnsi="Times New Roman" w:cs="Times New Roman"/>
              </w:rPr>
              <w:t>„</w:t>
            </w:r>
            <w:r w:rsidR="00843322" w:rsidRPr="000A0B2D">
              <w:rPr>
                <w:rFonts w:ascii="Times New Roman" w:eastAsia="Calibri" w:hAnsi="Times New Roman" w:cs="Times New Roman"/>
              </w:rPr>
              <w:t>Olejnik</w:t>
            </w:r>
            <w:r w:rsidR="003601F1">
              <w:rPr>
                <w:rFonts w:ascii="Times New Roman" w:eastAsia="Calibri" w:hAnsi="Times New Roman" w:cs="Times New Roman"/>
              </w:rPr>
              <w:t>” – Piotr Olejnik</w:t>
            </w:r>
            <w:r w:rsidR="00843322" w:rsidRPr="000A0B2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DAB87D8" w14:textId="6A652C24" w:rsidR="00843322" w:rsidRPr="000A0B2D" w:rsidRDefault="000A0B2D" w:rsidP="00A512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0A0B2D">
              <w:rPr>
                <w:rFonts w:ascii="Times New Roman" w:eastAsia="Calibri" w:hAnsi="Times New Roman" w:cs="Times New Roman"/>
              </w:rPr>
              <w:t>z</w:t>
            </w:r>
            <w:r w:rsidR="00843322" w:rsidRPr="000A0B2D">
              <w:rPr>
                <w:rFonts w:ascii="Times New Roman" w:eastAsia="Calibri" w:hAnsi="Times New Roman" w:cs="Times New Roman"/>
              </w:rPr>
              <w:t xml:space="preserve"> siedzibą w Warszawie</w:t>
            </w:r>
          </w:p>
          <w:p w14:paraId="79615026" w14:textId="0E5DDFB6" w:rsidR="00843322" w:rsidRDefault="00843322" w:rsidP="00A512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0A0B2D">
              <w:rPr>
                <w:rFonts w:ascii="Times New Roman" w:eastAsia="Calibri" w:hAnsi="Times New Roman" w:cs="Times New Roman"/>
              </w:rPr>
              <w:t xml:space="preserve">REGON: </w:t>
            </w:r>
            <w:r w:rsidR="005F4943" w:rsidRPr="005F4943">
              <w:rPr>
                <w:rFonts w:ascii="Times New Roman" w:eastAsia="Calibri" w:hAnsi="Times New Roman" w:cs="Times New Roman"/>
              </w:rPr>
              <w:t>011149759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F7F" w14:textId="656714F2" w:rsidR="000A0B2D" w:rsidRDefault="000A0B2D" w:rsidP="000A0B2D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zamówienie podstawowe – 10</w:t>
            </w:r>
            <w:r>
              <w:rPr>
                <w:rFonts w:ascii="Times New Roman" w:eastAsia="Calibri" w:hAnsi="Times New Roman" w:cs="Times New Roman"/>
              </w:rPr>
              <w:t> 209,00</w:t>
            </w:r>
          </w:p>
          <w:p w14:paraId="254CCADA" w14:textId="63FEC172" w:rsidR="00085DCF" w:rsidRDefault="000A0B2D" w:rsidP="000A0B2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prawie opcji – 6 765,00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B17C753" w14:textId="77777777" w:rsidR="0036269B" w:rsidRPr="0036269B" w:rsidRDefault="0036269B" w:rsidP="003626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6269B">
        <w:rPr>
          <w:rFonts w:ascii="Times New Roman" w:eastAsia="Times New Roman" w:hAnsi="Times New Roman" w:cs="Times New Roman"/>
        </w:rPr>
        <w:t>Podpis w oryginale</w:t>
      </w:r>
    </w:p>
    <w:p w14:paraId="6A469417" w14:textId="77777777" w:rsidR="0036269B" w:rsidRPr="0036269B" w:rsidRDefault="0036269B" w:rsidP="003626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269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30AC2780" w14:textId="77777777" w:rsidR="0036269B" w:rsidRPr="0036269B" w:rsidRDefault="0036269B" w:rsidP="003626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6269B">
        <w:rPr>
          <w:rFonts w:ascii="Times New Roman" w:eastAsia="Times New Roman" w:hAnsi="Times New Roman" w:cs="Times New Roman"/>
        </w:rPr>
        <w:t>Wydziału Chemicznego</w:t>
      </w:r>
    </w:p>
    <w:p w14:paraId="5774179D" w14:textId="77777777" w:rsidR="0036269B" w:rsidRPr="0036269B" w:rsidRDefault="0036269B" w:rsidP="003626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6269B">
        <w:rPr>
          <w:rFonts w:ascii="Times New Roman" w:eastAsia="Times New Roman" w:hAnsi="Times New Roman" w:cs="Times New Roman"/>
        </w:rPr>
        <w:t>(-) prof. dr hab. inż. Władysław Wieczorek</w:t>
      </w:r>
    </w:p>
    <w:p w14:paraId="1BBAD221" w14:textId="77777777" w:rsidR="0036269B" w:rsidRPr="0036269B" w:rsidRDefault="0036269B" w:rsidP="0036269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5963EEA3" w14:textId="320D8FE6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9E5CBD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A4D6" w14:textId="77777777" w:rsidR="00FF5815" w:rsidRDefault="00FF5815" w:rsidP="008E4A26">
      <w:pPr>
        <w:spacing w:after="0" w:line="240" w:lineRule="auto"/>
      </w:pPr>
      <w:r>
        <w:separator/>
      </w:r>
    </w:p>
  </w:endnote>
  <w:endnote w:type="continuationSeparator" w:id="0">
    <w:p w14:paraId="68A4997F" w14:textId="77777777" w:rsidR="00FF5815" w:rsidRDefault="00FF5815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3795" w14:textId="77777777" w:rsidR="00FF5815" w:rsidRDefault="00FF5815" w:rsidP="008E4A26">
      <w:pPr>
        <w:spacing w:after="0" w:line="240" w:lineRule="auto"/>
      </w:pPr>
      <w:r>
        <w:separator/>
      </w:r>
    </w:p>
  </w:footnote>
  <w:footnote w:type="continuationSeparator" w:id="0">
    <w:p w14:paraId="1252F1AA" w14:textId="77777777" w:rsidR="00FF5815" w:rsidRDefault="00FF5815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479034B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E96C" w14:textId="40F31990" w:rsidR="009E5CBD" w:rsidRDefault="005520A1">
    <w:pPr>
      <w:pStyle w:val="Nagwek"/>
    </w:pPr>
    <w:r>
      <w:rPr>
        <w:noProof/>
      </w:rPr>
      <w:drawing>
        <wp:inline distT="0" distB="0" distL="0" distR="0" wp14:anchorId="104E14E0" wp14:editId="4B92271B">
          <wp:extent cx="618807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8EB"/>
    <w:multiLevelType w:val="hybridMultilevel"/>
    <w:tmpl w:val="C29A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3255">
    <w:abstractNumId w:val="1"/>
  </w:num>
  <w:num w:numId="2" w16cid:durableId="1984504624">
    <w:abstractNumId w:val="2"/>
  </w:num>
  <w:num w:numId="3" w16cid:durableId="1978602921">
    <w:abstractNumId w:val="0"/>
  </w:num>
  <w:num w:numId="4" w16cid:durableId="152027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17C0"/>
    <w:rsid w:val="000221BA"/>
    <w:rsid w:val="00024A0E"/>
    <w:rsid w:val="00036ABC"/>
    <w:rsid w:val="00056AC2"/>
    <w:rsid w:val="0006341D"/>
    <w:rsid w:val="0007558A"/>
    <w:rsid w:val="00083610"/>
    <w:rsid w:val="00085DCF"/>
    <w:rsid w:val="000A0B2D"/>
    <w:rsid w:val="000A7E28"/>
    <w:rsid w:val="000B4851"/>
    <w:rsid w:val="000B7D74"/>
    <w:rsid w:val="000F1062"/>
    <w:rsid w:val="00111165"/>
    <w:rsid w:val="00131DDA"/>
    <w:rsid w:val="00150F9B"/>
    <w:rsid w:val="001564CF"/>
    <w:rsid w:val="001F0D3E"/>
    <w:rsid w:val="001F7769"/>
    <w:rsid w:val="0020799D"/>
    <w:rsid w:val="00212A78"/>
    <w:rsid w:val="00233BF6"/>
    <w:rsid w:val="00265A3D"/>
    <w:rsid w:val="00265B7D"/>
    <w:rsid w:val="00271A6B"/>
    <w:rsid w:val="00280FD0"/>
    <w:rsid w:val="002812C4"/>
    <w:rsid w:val="00284D0C"/>
    <w:rsid w:val="00292276"/>
    <w:rsid w:val="0029287B"/>
    <w:rsid w:val="002D0A95"/>
    <w:rsid w:val="002D686B"/>
    <w:rsid w:val="00301CC4"/>
    <w:rsid w:val="003143E8"/>
    <w:rsid w:val="00353318"/>
    <w:rsid w:val="00354B23"/>
    <w:rsid w:val="003601F1"/>
    <w:rsid w:val="00360BE5"/>
    <w:rsid w:val="0036269B"/>
    <w:rsid w:val="00365482"/>
    <w:rsid w:val="00365DAC"/>
    <w:rsid w:val="00386673"/>
    <w:rsid w:val="003B16A2"/>
    <w:rsid w:val="003D473B"/>
    <w:rsid w:val="003E33E3"/>
    <w:rsid w:val="003F58F0"/>
    <w:rsid w:val="00444C15"/>
    <w:rsid w:val="0046251E"/>
    <w:rsid w:val="00470CB6"/>
    <w:rsid w:val="00481DEC"/>
    <w:rsid w:val="004B1703"/>
    <w:rsid w:val="004B24B9"/>
    <w:rsid w:val="004D29D4"/>
    <w:rsid w:val="005022DA"/>
    <w:rsid w:val="00503B23"/>
    <w:rsid w:val="00525EBE"/>
    <w:rsid w:val="005520A1"/>
    <w:rsid w:val="00560DE5"/>
    <w:rsid w:val="00572A2F"/>
    <w:rsid w:val="0058537A"/>
    <w:rsid w:val="005B1B9E"/>
    <w:rsid w:val="005C5018"/>
    <w:rsid w:val="005F4943"/>
    <w:rsid w:val="00606B8B"/>
    <w:rsid w:val="0061663E"/>
    <w:rsid w:val="006169B8"/>
    <w:rsid w:val="0062042E"/>
    <w:rsid w:val="00624969"/>
    <w:rsid w:val="006350E5"/>
    <w:rsid w:val="00643272"/>
    <w:rsid w:val="00652DA2"/>
    <w:rsid w:val="006A0359"/>
    <w:rsid w:val="006B690C"/>
    <w:rsid w:val="006D5B8B"/>
    <w:rsid w:val="006E4B49"/>
    <w:rsid w:val="006F60C2"/>
    <w:rsid w:val="00717196"/>
    <w:rsid w:val="0072078B"/>
    <w:rsid w:val="00741BE7"/>
    <w:rsid w:val="00752C13"/>
    <w:rsid w:val="00760D3A"/>
    <w:rsid w:val="00771FE6"/>
    <w:rsid w:val="00790BAC"/>
    <w:rsid w:val="007A548C"/>
    <w:rsid w:val="007C5406"/>
    <w:rsid w:val="007D0A27"/>
    <w:rsid w:val="00821D61"/>
    <w:rsid w:val="00825D01"/>
    <w:rsid w:val="00841807"/>
    <w:rsid w:val="00843322"/>
    <w:rsid w:val="0085031A"/>
    <w:rsid w:val="008516B5"/>
    <w:rsid w:val="00853D05"/>
    <w:rsid w:val="00854DFF"/>
    <w:rsid w:val="00866612"/>
    <w:rsid w:val="00874A33"/>
    <w:rsid w:val="00894F8F"/>
    <w:rsid w:val="008A03BB"/>
    <w:rsid w:val="008B2EBC"/>
    <w:rsid w:val="008E1074"/>
    <w:rsid w:val="008E4A26"/>
    <w:rsid w:val="008E59B4"/>
    <w:rsid w:val="008E7063"/>
    <w:rsid w:val="00930CB3"/>
    <w:rsid w:val="00951CE5"/>
    <w:rsid w:val="009520D8"/>
    <w:rsid w:val="00970B2D"/>
    <w:rsid w:val="0097629F"/>
    <w:rsid w:val="00992BC8"/>
    <w:rsid w:val="009B152F"/>
    <w:rsid w:val="009C2632"/>
    <w:rsid w:val="009D1D00"/>
    <w:rsid w:val="009E5CBD"/>
    <w:rsid w:val="00A00593"/>
    <w:rsid w:val="00A2463C"/>
    <w:rsid w:val="00A261C4"/>
    <w:rsid w:val="00A31AA2"/>
    <w:rsid w:val="00A35B48"/>
    <w:rsid w:val="00A5122C"/>
    <w:rsid w:val="00A709A1"/>
    <w:rsid w:val="00A737E6"/>
    <w:rsid w:val="00A822F2"/>
    <w:rsid w:val="00A94637"/>
    <w:rsid w:val="00AA05A6"/>
    <w:rsid w:val="00AC6C50"/>
    <w:rsid w:val="00AD2AE9"/>
    <w:rsid w:val="00AD543C"/>
    <w:rsid w:val="00B1440D"/>
    <w:rsid w:val="00B41C65"/>
    <w:rsid w:val="00B514A8"/>
    <w:rsid w:val="00B51EA1"/>
    <w:rsid w:val="00B65B34"/>
    <w:rsid w:val="00B80AF7"/>
    <w:rsid w:val="00B85762"/>
    <w:rsid w:val="00B859EF"/>
    <w:rsid w:val="00BB4E08"/>
    <w:rsid w:val="00BB7EF6"/>
    <w:rsid w:val="00BD38DB"/>
    <w:rsid w:val="00BE2E17"/>
    <w:rsid w:val="00BE633E"/>
    <w:rsid w:val="00BE7B95"/>
    <w:rsid w:val="00BF1EDE"/>
    <w:rsid w:val="00C004EC"/>
    <w:rsid w:val="00C0643C"/>
    <w:rsid w:val="00C13DFF"/>
    <w:rsid w:val="00C3227B"/>
    <w:rsid w:val="00C50E27"/>
    <w:rsid w:val="00C5640C"/>
    <w:rsid w:val="00C56CA2"/>
    <w:rsid w:val="00C71E51"/>
    <w:rsid w:val="00C93A58"/>
    <w:rsid w:val="00CC3ABF"/>
    <w:rsid w:val="00D44DC9"/>
    <w:rsid w:val="00D55610"/>
    <w:rsid w:val="00D706EE"/>
    <w:rsid w:val="00D876BD"/>
    <w:rsid w:val="00DA4086"/>
    <w:rsid w:val="00DC29B7"/>
    <w:rsid w:val="00DF4D19"/>
    <w:rsid w:val="00E6238F"/>
    <w:rsid w:val="00ED2215"/>
    <w:rsid w:val="00F103F8"/>
    <w:rsid w:val="00F15E27"/>
    <w:rsid w:val="00F709CB"/>
    <w:rsid w:val="00F81C64"/>
    <w:rsid w:val="00FA2357"/>
    <w:rsid w:val="00FB1E5E"/>
    <w:rsid w:val="00FB250F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7629F"/>
    <w:rPr>
      <w:b/>
      <w:bCs/>
    </w:rPr>
  </w:style>
  <w:style w:type="paragraph" w:styleId="Akapitzlist">
    <w:name w:val="List Paragraph"/>
    <w:basedOn w:val="Normalny"/>
    <w:uiPriority w:val="34"/>
    <w:qFormat/>
    <w:rsid w:val="00951CE5"/>
    <w:pPr>
      <w:ind w:left="720"/>
      <w:contextualSpacing/>
    </w:pPr>
  </w:style>
  <w:style w:type="paragraph" w:customStyle="1" w:styleId="Default">
    <w:name w:val="Default"/>
    <w:rsid w:val="00083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139</cp:revision>
  <cp:lastPrinted>2023-04-20T09:17:00Z</cp:lastPrinted>
  <dcterms:created xsi:type="dcterms:W3CDTF">2021-03-04T09:03:00Z</dcterms:created>
  <dcterms:modified xsi:type="dcterms:W3CDTF">2023-07-06T12:31:00Z</dcterms:modified>
</cp:coreProperties>
</file>