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45"/>
        <w:gridCol w:w="7742"/>
      </w:tblGrid>
      <w:tr w:rsidR="00F9433F" w:rsidRPr="00DA0874" w14:paraId="06177AA1" w14:textId="77777777" w:rsidTr="00B60BD3">
        <w:tc>
          <w:tcPr>
            <w:tcW w:w="1526" w:type="dxa"/>
          </w:tcPr>
          <w:p w14:paraId="3073DEFA" w14:textId="77777777" w:rsidR="00F9433F" w:rsidRPr="00DA0874" w:rsidRDefault="00680922"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35pt;height:73.2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B63A41"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23B88688" w14:textId="790DDCF4" w:rsidR="00517AF6" w:rsidRDefault="00517AF6" w:rsidP="00D10AB6">
      <w:pPr>
        <w:pStyle w:val="Tytu"/>
        <w:jc w:val="both"/>
        <w:rPr>
          <w:rFonts w:ascii="Tahoma" w:hAnsi="Tahoma" w:cs="Tahoma"/>
        </w:rPr>
      </w:pPr>
    </w:p>
    <w:p w14:paraId="7C6EAE9E" w14:textId="77777777" w:rsidR="00517AF6" w:rsidRDefault="00517AF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4499F2F" w14:textId="5986B2BD" w:rsidR="00B60BD3" w:rsidRPr="00B71691" w:rsidRDefault="00F3150A" w:rsidP="00B60BD3">
      <w:pPr>
        <w:jc w:val="center"/>
        <w:rPr>
          <w:rFonts w:ascii="Tahoma" w:hAnsi="Tahoma" w:cs="Tahoma"/>
          <w:b/>
          <w:sz w:val="22"/>
          <w:szCs w:val="22"/>
        </w:rPr>
      </w:pPr>
      <w:r>
        <w:rPr>
          <w:rFonts w:ascii="Tahoma" w:hAnsi="Tahoma" w:cs="Tahoma"/>
          <w:b/>
          <w:sz w:val="22"/>
          <w:szCs w:val="22"/>
        </w:rPr>
        <w:t>w trybie podstawowym poniżej 215 000 euro, co stanowi równowartość poniżej 957 524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7B1B5C" w:rsidRDefault="00B73ADF" w:rsidP="00B60BD3">
      <w:pPr>
        <w:jc w:val="center"/>
        <w:rPr>
          <w:rFonts w:ascii="Tahoma" w:hAnsi="Tahoma" w:cs="Tahoma"/>
          <w:b/>
          <w:color w:val="0070C0"/>
          <w:sz w:val="22"/>
          <w:szCs w:val="22"/>
        </w:rPr>
      </w:pPr>
    </w:p>
    <w:p w14:paraId="050F8A1C" w14:textId="3BF7B2B5" w:rsidR="007B1B5C" w:rsidRDefault="009111F2" w:rsidP="007B1B5C">
      <w:pPr>
        <w:jc w:val="center"/>
        <w:rPr>
          <w:rFonts w:ascii="Tahoma" w:hAnsi="Tahoma" w:cs="Tahoma"/>
          <w:b/>
          <w:color w:val="0070C0"/>
          <w:sz w:val="22"/>
          <w:szCs w:val="22"/>
        </w:rPr>
      </w:pPr>
      <w:bookmarkStart w:id="0" w:name="_Hlk131509020"/>
      <w:r>
        <w:rPr>
          <w:rFonts w:ascii="Tahoma" w:hAnsi="Tahoma" w:cs="Tahoma"/>
          <w:b/>
          <w:color w:val="0070C0"/>
          <w:sz w:val="22"/>
          <w:szCs w:val="22"/>
        </w:rPr>
        <w:t>Sukcesywne d</w:t>
      </w:r>
      <w:r w:rsidR="007B1B5C">
        <w:rPr>
          <w:rFonts w:ascii="Tahoma" w:hAnsi="Tahoma" w:cs="Tahoma"/>
          <w:b/>
          <w:color w:val="0070C0"/>
          <w:sz w:val="22"/>
          <w:szCs w:val="22"/>
        </w:rPr>
        <w:t>ostawy odczynników do</w:t>
      </w:r>
      <w:r w:rsidR="00062969">
        <w:rPr>
          <w:rFonts w:ascii="Tahoma" w:hAnsi="Tahoma" w:cs="Tahoma"/>
          <w:b/>
          <w:color w:val="0070C0"/>
          <w:sz w:val="22"/>
          <w:szCs w:val="22"/>
        </w:rPr>
        <w:t xml:space="preserve"> oznaczania krwi utajonej, narkotyków i szybkich testów mikrobiologicznych, wraz z dzierżawą czytnika testów immunochromatycznych.</w:t>
      </w:r>
    </w:p>
    <w:bookmarkEnd w:id="0"/>
    <w:p w14:paraId="07E935CF" w14:textId="77777777" w:rsidR="0003094E" w:rsidRDefault="0003094E"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11BFEFCC" w:rsidR="00132397" w:rsidRDefault="00132397" w:rsidP="00EA0853">
      <w:pPr>
        <w:numPr>
          <w:ilvl w:val="0"/>
          <w:numId w:val="16"/>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sidR="00BF27CF">
        <w:rPr>
          <w:rFonts w:ascii="Tahoma" w:hAnsi="Tahoma" w:cs="Tahoma"/>
          <w:color w:val="006600"/>
          <w:sz w:val="18"/>
          <w:szCs w:val="18"/>
        </w:rPr>
        <w:tab/>
      </w:r>
      <w:r w:rsidR="00BF27CF">
        <w:rPr>
          <w:rFonts w:ascii="Tahoma" w:hAnsi="Tahoma" w:cs="Tahoma"/>
          <w:color w:val="006600"/>
          <w:sz w:val="18"/>
          <w:szCs w:val="18"/>
        </w:rPr>
        <w:tab/>
      </w:r>
      <w:r>
        <w:rPr>
          <w:rFonts w:ascii="Tahoma" w:hAnsi="Tahoma" w:cs="Tahoma"/>
          <w:color w:val="0070C0"/>
          <w:sz w:val="18"/>
          <w:szCs w:val="18"/>
        </w:rPr>
        <w:t>(wypełniony załączyć do oferty)</w:t>
      </w:r>
    </w:p>
    <w:p w14:paraId="01667585" w14:textId="5D3BA1C3" w:rsidR="002C2C3E" w:rsidRPr="00AD2E1A" w:rsidRDefault="00132397" w:rsidP="002C2C3E">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sidR="00BF27CF">
        <w:rPr>
          <w:rFonts w:ascii="Tahoma" w:hAnsi="Tahoma"/>
          <w:sz w:val="18"/>
          <w:szCs w:val="18"/>
        </w:rPr>
        <w:tab/>
      </w:r>
      <w:r w:rsidR="00BF27CF">
        <w:rPr>
          <w:rFonts w:ascii="Tahoma" w:hAnsi="Tahoma"/>
          <w:sz w:val="18"/>
          <w:szCs w:val="18"/>
        </w:rPr>
        <w:tab/>
      </w:r>
      <w:r>
        <w:rPr>
          <w:rFonts w:ascii="Tahoma" w:hAnsi="Tahoma" w:cs="Tahoma"/>
          <w:color w:val="0070C0"/>
          <w:sz w:val="18"/>
          <w:szCs w:val="18"/>
        </w:rPr>
        <w:t>(wypełniony załączyć do oferty)</w:t>
      </w:r>
    </w:p>
    <w:p w14:paraId="61F75F53" w14:textId="10FAC3E0" w:rsidR="0037078A" w:rsidRDefault="00AD2E1A" w:rsidP="00BF27CF">
      <w:pPr>
        <w:tabs>
          <w:tab w:val="left" w:pos="360"/>
          <w:tab w:val="left" w:pos="993"/>
        </w:tabs>
        <w:suppressAutoHyphens/>
        <w:rPr>
          <w:rFonts w:ascii="Tahoma" w:hAnsi="Tahoma" w:cs="Tahoma"/>
          <w:color w:val="0070C0"/>
          <w:sz w:val="18"/>
          <w:szCs w:val="18"/>
        </w:rPr>
      </w:pPr>
      <w:r>
        <w:rPr>
          <w:rFonts w:ascii="Tahoma" w:hAnsi="Tahoma"/>
          <w:sz w:val="18"/>
          <w:szCs w:val="18"/>
        </w:rPr>
        <w:t>3</w:t>
      </w:r>
      <w:r w:rsidR="00132397">
        <w:rPr>
          <w:rFonts w:ascii="Tahoma" w:hAnsi="Tahoma"/>
          <w:sz w:val="18"/>
          <w:szCs w:val="18"/>
        </w:rPr>
        <w:t xml:space="preserve">.    </w:t>
      </w:r>
      <w:r w:rsidR="0037078A">
        <w:rPr>
          <w:rFonts w:ascii="Tahoma" w:hAnsi="Tahoma"/>
          <w:sz w:val="18"/>
          <w:szCs w:val="18"/>
        </w:rPr>
        <w:t>Opis przedmiotu Zamówienia</w:t>
      </w:r>
      <w:r w:rsidR="00BF27CF">
        <w:rPr>
          <w:rFonts w:ascii="Tahoma" w:hAnsi="Tahoma"/>
          <w:sz w:val="18"/>
          <w:szCs w:val="18"/>
        </w:rPr>
        <w:t xml:space="preserve">   </w:t>
      </w:r>
      <w:r w:rsidR="00BF27CF">
        <w:rPr>
          <w:rFonts w:ascii="Tahoma" w:hAnsi="Tahoma"/>
          <w:sz w:val="18"/>
          <w:szCs w:val="18"/>
        </w:rPr>
        <w:tab/>
      </w:r>
      <w:r w:rsidR="00BF27CF">
        <w:rPr>
          <w:rFonts w:ascii="Tahoma" w:hAnsi="Tahoma"/>
          <w:sz w:val="18"/>
          <w:szCs w:val="18"/>
        </w:rPr>
        <w:tab/>
      </w:r>
      <w:bookmarkStart w:id="1" w:name="_Hlk145676465"/>
      <w:r w:rsidR="00BF27CF">
        <w:rPr>
          <w:rFonts w:ascii="Tahoma" w:hAnsi="Tahoma" w:cs="Tahoma"/>
          <w:color w:val="0070C0"/>
          <w:sz w:val="18"/>
          <w:szCs w:val="18"/>
        </w:rPr>
        <w:t>(</w:t>
      </w:r>
      <w:r w:rsidR="00ED226B">
        <w:rPr>
          <w:rFonts w:ascii="Tahoma" w:hAnsi="Tahoma" w:cs="Tahoma"/>
          <w:color w:val="0070C0"/>
          <w:sz w:val="18"/>
          <w:szCs w:val="18"/>
        </w:rPr>
        <w:t xml:space="preserve">podpisany  </w:t>
      </w:r>
      <w:r w:rsidR="00BF27CF">
        <w:rPr>
          <w:rFonts w:ascii="Tahoma" w:hAnsi="Tahoma" w:cs="Tahoma"/>
          <w:color w:val="0070C0"/>
          <w:sz w:val="18"/>
          <w:szCs w:val="18"/>
        </w:rPr>
        <w:t xml:space="preserve"> załączyć do oferty)</w:t>
      </w:r>
      <w:bookmarkEnd w:id="1"/>
    </w:p>
    <w:p w14:paraId="5F21AFBA" w14:textId="4B79FB10" w:rsidR="00DB0380" w:rsidRPr="00BF27CF" w:rsidRDefault="00DB0380" w:rsidP="00BF27CF">
      <w:pPr>
        <w:tabs>
          <w:tab w:val="left" w:pos="360"/>
          <w:tab w:val="left" w:pos="993"/>
        </w:tabs>
        <w:suppressAutoHyphens/>
        <w:rPr>
          <w:rFonts w:ascii="Tahoma" w:hAnsi="Tahoma" w:cs="Tahoma"/>
          <w:color w:val="0070C0"/>
          <w:sz w:val="18"/>
          <w:szCs w:val="18"/>
        </w:rPr>
      </w:pPr>
      <w:r w:rsidRPr="00084048">
        <w:rPr>
          <w:rFonts w:ascii="Tahoma" w:hAnsi="Tahoma" w:cs="Tahoma"/>
          <w:sz w:val="18"/>
          <w:szCs w:val="18"/>
        </w:rPr>
        <w:t>3a.  Parametry oceniane</w:t>
      </w:r>
      <w:r>
        <w:rPr>
          <w:rFonts w:ascii="Tahoma" w:hAnsi="Tahoma" w:cs="Tahoma"/>
          <w:color w:val="0070C0"/>
          <w:sz w:val="18"/>
          <w:szCs w:val="18"/>
        </w:rPr>
        <w:t xml:space="preserve">                                         </w:t>
      </w:r>
      <w:r w:rsidR="00084048">
        <w:rPr>
          <w:rFonts w:ascii="Tahoma" w:hAnsi="Tahoma" w:cs="Tahoma"/>
          <w:color w:val="0070C0"/>
          <w:sz w:val="18"/>
          <w:szCs w:val="18"/>
        </w:rPr>
        <w:t>(wypełniony załączyć do oferty)</w:t>
      </w:r>
    </w:p>
    <w:p w14:paraId="3B3C1357" w14:textId="40A964FC" w:rsidR="00132397" w:rsidRDefault="0037078A" w:rsidP="00132397">
      <w:pPr>
        <w:tabs>
          <w:tab w:val="left" w:pos="360"/>
          <w:tab w:val="left" w:pos="993"/>
        </w:tabs>
        <w:rPr>
          <w:rFonts w:ascii="Tahoma" w:hAnsi="Tahoma"/>
          <w:color w:val="0070C0"/>
          <w:sz w:val="18"/>
          <w:szCs w:val="18"/>
        </w:rPr>
      </w:pPr>
      <w:r>
        <w:rPr>
          <w:rFonts w:ascii="Tahoma" w:hAnsi="Tahoma"/>
          <w:sz w:val="18"/>
          <w:szCs w:val="18"/>
        </w:rPr>
        <w:t xml:space="preserve">4.    </w:t>
      </w:r>
      <w:r w:rsidR="00132397">
        <w:rPr>
          <w:rFonts w:ascii="Tahoma" w:hAnsi="Tahoma"/>
          <w:sz w:val="18"/>
          <w:szCs w:val="18"/>
        </w:rPr>
        <w:t xml:space="preserve">Oświadczenie o braku podstaw do wykluczenia </w:t>
      </w:r>
      <w:r w:rsidR="00BF27CF">
        <w:rPr>
          <w:rFonts w:ascii="Tahoma" w:hAnsi="Tahoma"/>
          <w:sz w:val="18"/>
          <w:szCs w:val="18"/>
        </w:rPr>
        <w:t xml:space="preserve">  </w:t>
      </w:r>
      <w:r w:rsidR="00132397">
        <w:rPr>
          <w:rFonts w:ascii="Tahoma" w:hAnsi="Tahoma" w:cs="Tahoma"/>
          <w:color w:val="0070C0"/>
          <w:sz w:val="18"/>
          <w:szCs w:val="18"/>
        </w:rPr>
        <w:t>(wypełniony załączyć do oferty)</w:t>
      </w:r>
    </w:p>
    <w:p w14:paraId="178066EE" w14:textId="63F766F9" w:rsidR="00132397" w:rsidRDefault="0037078A" w:rsidP="00132397">
      <w:pPr>
        <w:rPr>
          <w:rFonts w:ascii="Tahoma" w:hAnsi="Tahoma"/>
          <w:sz w:val="18"/>
          <w:szCs w:val="18"/>
        </w:rPr>
      </w:pPr>
      <w:r>
        <w:rPr>
          <w:rFonts w:ascii="Tahoma" w:hAnsi="Tahoma"/>
          <w:sz w:val="18"/>
          <w:szCs w:val="18"/>
        </w:rPr>
        <w:t>5</w:t>
      </w:r>
      <w:r w:rsidR="00132397">
        <w:rPr>
          <w:rFonts w:ascii="Tahoma" w:hAnsi="Tahoma"/>
          <w:sz w:val="18"/>
          <w:szCs w:val="18"/>
        </w:rPr>
        <w:t xml:space="preserve">. </w:t>
      </w:r>
      <w:r w:rsidR="009C769C">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3B07E15D" w:rsidR="00F9433F" w:rsidRPr="002A1371" w:rsidRDefault="001767FB" w:rsidP="001767FB">
      <w:pPr>
        <w:pStyle w:val="Nagwek1"/>
        <w:ind w:left="4956"/>
        <w:jc w:val="both"/>
        <w:rPr>
          <w:rFonts w:ascii="Tahoma" w:hAnsi="Tahoma"/>
          <w:b/>
          <w:i w:val="0"/>
          <w:sz w:val="24"/>
          <w:szCs w:val="24"/>
        </w:rPr>
      </w:pPr>
      <w:r w:rsidRPr="001767FB">
        <w:rPr>
          <w:rFonts w:ascii="Tahoma" w:hAnsi="Tahoma"/>
          <w:b/>
          <w:i w:val="0"/>
          <w:sz w:val="24"/>
          <w:szCs w:val="24"/>
          <w:u w:val="none"/>
        </w:rPr>
        <w:t xml:space="preserve">   </w:t>
      </w:r>
      <w:r>
        <w:rPr>
          <w:rFonts w:ascii="Tahoma" w:hAnsi="Tahoma"/>
          <w:b/>
          <w:i w:val="0"/>
          <w:sz w:val="24"/>
          <w:szCs w:val="24"/>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A2201D6"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363A9075" w:rsidR="0087032E" w:rsidRDefault="0087032E" w:rsidP="0087032E"/>
    <w:p w14:paraId="7FC4A6A7" w14:textId="363A3FD1" w:rsidR="00D12B8E" w:rsidRDefault="00D12B8E" w:rsidP="0087032E"/>
    <w:p w14:paraId="73AF052C" w14:textId="1C66576E" w:rsidR="00D12B8E" w:rsidRDefault="00D12B8E" w:rsidP="0087032E"/>
    <w:p w14:paraId="1D34E6E9" w14:textId="118B4B38" w:rsidR="00D12B8E" w:rsidRDefault="00D12B8E" w:rsidP="0087032E"/>
    <w:p w14:paraId="27D15D44" w14:textId="25F3BCD7" w:rsidR="00D12B8E" w:rsidRDefault="00D12B8E" w:rsidP="0087032E"/>
    <w:p w14:paraId="12A0545B" w14:textId="2BD0EF24" w:rsidR="00D12B8E" w:rsidRDefault="00D12B8E" w:rsidP="0087032E"/>
    <w:p w14:paraId="097307E1" w14:textId="77777777" w:rsidR="00D12B8E" w:rsidRDefault="00D12B8E" w:rsidP="0087032E"/>
    <w:p w14:paraId="2917772A" w14:textId="77777777" w:rsidR="0087032E" w:rsidRPr="0087032E" w:rsidRDefault="0087032E" w:rsidP="0087032E"/>
    <w:p w14:paraId="314D0177" w14:textId="77777777" w:rsidR="00BC1CD1" w:rsidRDefault="00BC1CD1" w:rsidP="00BC1CD1"/>
    <w:p w14:paraId="496FD03F" w14:textId="3D93F7FB" w:rsidR="00D10AB6" w:rsidRDefault="00D10AB6" w:rsidP="00D10AB6"/>
    <w:p w14:paraId="709D2941" w14:textId="77777777" w:rsidR="00BF27CF" w:rsidRPr="00D10AB6" w:rsidRDefault="00BF27CF" w:rsidP="00D10AB6"/>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B63A41"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41B82EC7" w:rsidR="009D68F5" w:rsidRPr="00C92B5D" w:rsidRDefault="00F3150A" w:rsidP="0003094E">
      <w:pPr>
        <w:spacing w:after="120"/>
        <w:ind w:left="426"/>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r. Prawo zamówień publicznych (Dz. U. z 202</w:t>
      </w:r>
      <w:r w:rsidR="00B63A41">
        <w:rPr>
          <w:rFonts w:ascii="Tahoma" w:hAnsi="Tahoma" w:cs="Tahoma"/>
          <w:sz w:val="18"/>
          <w:szCs w:val="18"/>
        </w:rPr>
        <w:t>3</w:t>
      </w:r>
      <w:r>
        <w:rPr>
          <w:rFonts w:ascii="Tahoma" w:hAnsi="Tahoma" w:cs="Tahoma"/>
          <w:sz w:val="18"/>
          <w:szCs w:val="18"/>
        </w:rPr>
        <w:t>r., poz.</w:t>
      </w:r>
      <w:r w:rsidR="008146A7">
        <w:rPr>
          <w:rFonts w:ascii="Tahoma" w:hAnsi="Tahoma" w:cs="Tahoma"/>
          <w:sz w:val="18"/>
          <w:szCs w:val="18"/>
        </w:rPr>
        <w:t xml:space="preserve"> 1</w:t>
      </w:r>
      <w:r w:rsidR="00B63A41">
        <w:rPr>
          <w:rFonts w:ascii="Tahoma" w:hAnsi="Tahoma" w:cs="Tahoma"/>
          <w:sz w:val="18"/>
          <w:szCs w:val="18"/>
        </w:rPr>
        <w:t>605</w:t>
      </w:r>
      <w:r>
        <w:rPr>
          <w:rFonts w:ascii="Tahoma" w:hAnsi="Tahoma" w:cs="Tahoma"/>
          <w:sz w:val="18"/>
          <w:szCs w:val="18"/>
        </w:rPr>
        <w:t xml:space="preserve"> t.j.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2021r. w sprawie aktualnych progów unijnych, ich równowartości w złotych, równowartości w złotych kwot wyrażonych w euro oraz średniego złotego w stosunku do euro stanowiącego podstawę przeliczenia wartości zamówień publicznych i konkursów (M.P. 2021.1177), Rozporządzenie Ministra Rozwoju, Pracy i Technologii z dnia                                 23 grudnia 2020r. w sprawie podmiotowych środków dowodowych oraz innych dokumentów lub oświadczeń, jakich może żądać zamawiający od wykonawcy (Dz. U. z 202</w:t>
      </w:r>
      <w:r w:rsidR="00B63A41">
        <w:rPr>
          <w:rFonts w:ascii="Tahoma" w:hAnsi="Tahoma" w:cs="Tahoma"/>
          <w:sz w:val="18"/>
          <w:szCs w:val="18"/>
        </w:rPr>
        <w:t>3</w:t>
      </w:r>
      <w:r>
        <w:rPr>
          <w:rFonts w:ascii="Tahoma" w:hAnsi="Tahoma" w:cs="Tahoma"/>
          <w:sz w:val="18"/>
          <w:szCs w:val="18"/>
        </w:rPr>
        <w:t xml:space="preserve">r., poz. </w:t>
      </w:r>
      <w:r w:rsidR="00B63A41">
        <w:rPr>
          <w:rFonts w:ascii="Tahoma" w:hAnsi="Tahoma" w:cs="Tahoma"/>
          <w:sz w:val="18"/>
          <w:szCs w:val="18"/>
        </w:rPr>
        <w:t>1824</w:t>
      </w:r>
      <w:r>
        <w:rPr>
          <w:rFonts w:ascii="Tahoma" w:hAnsi="Tahoma" w:cs="Tahoma"/>
          <w:sz w:val="18"/>
          <w:szCs w:val="18"/>
        </w:rPr>
        <w:t>)</w:t>
      </w:r>
      <w:r w:rsidR="00E75A2D" w:rsidRPr="00C92B5D">
        <w:rPr>
          <w:rFonts w:ascii="Tahoma" w:hAnsi="Tahoma" w:cs="Tahoma"/>
          <w:sz w:val="18"/>
          <w:szCs w:val="18"/>
        </w:rPr>
        <w:t>.</w:t>
      </w:r>
    </w:p>
    <w:p w14:paraId="77CC4EBD" w14:textId="53AF045C" w:rsidR="001767FB" w:rsidRPr="00DB0380" w:rsidRDefault="00F7117A" w:rsidP="00CA2DF7">
      <w:pPr>
        <w:pStyle w:val="Default"/>
        <w:ind w:left="426" w:hanging="426"/>
        <w:jc w:val="both"/>
        <w:rPr>
          <w:rFonts w:ascii="Tahoma" w:hAnsi="Tahoma" w:cs="Tahoma"/>
          <w:bCs/>
          <w:color w:val="auto"/>
          <w:sz w:val="18"/>
          <w:szCs w:val="18"/>
          <w:u w:val="single"/>
        </w:rPr>
      </w:pPr>
      <w:r w:rsidRPr="00CC0DE7">
        <w:rPr>
          <w:rFonts w:ascii="Tahoma" w:hAnsi="Tahoma" w:cs="Tahoma"/>
          <w:sz w:val="18"/>
          <w:szCs w:val="18"/>
        </w:rPr>
        <w:t>2</w:t>
      </w:r>
      <w:r w:rsidRPr="00DB0380">
        <w:rPr>
          <w:rFonts w:ascii="Tahoma" w:hAnsi="Tahoma" w:cs="Tahoma"/>
          <w:color w:val="auto"/>
          <w:sz w:val="18"/>
          <w:szCs w:val="18"/>
        </w:rPr>
        <w:t>.</w:t>
      </w:r>
      <w:r w:rsidR="00894756" w:rsidRPr="00DB0380">
        <w:rPr>
          <w:rFonts w:ascii="Tahoma" w:hAnsi="Tahoma" w:cs="Tahoma"/>
          <w:color w:val="auto"/>
          <w:sz w:val="18"/>
          <w:szCs w:val="18"/>
        </w:rPr>
        <w:t>1</w:t>
      </w:r>
      <w:r w:rsidRPr="00DB0380">
        <w:rPr>
          <w:rFonts w:ascii="Tahoma" w:hAnsi="Tahoma" w:cs="Tahoma"/>
          <w:color w:val="auto"/>
          <w:sz w:val="18"/>
          <w:szCs w:val="18"/>
        </w:rPr>
        <w:t xml:space="preserve">. </w:t>
      </w:r>
      <w:bookmarkStart w:id="2" w:name="_Hlk131507215"/>
      <w:r w:rsidR="00CA2DF7" w:rsidRPr="00DB0380">
        <w:rPr>
          <w:rFonts w:ascii="Tahoma" w:hAnsi="Tahoma" w:cs="Tahoma"/>
          <w:color w:val="auto"/>
          <w:sz w:val="18"/>
          <w:szCs w:val="18"/>
        </w:rPr>
        <w:t>Zamawiający dopuszcza składanie ofert częściowych</w:t>
      </w:r>
      <w:r w:rsidR="00CA2DF7" w:rsidRPr="00DB0380">
        <w:rPr>
          <w:rFonts w:ascii="Tahoma" w:hAnsi="Tahoma" w:cs="Tahoma"/>
          <w:color w:val="auto"/>
          <w:sz w:val="20"/>
        </w:rPr>
        <w:t xml:space="preserve">. </w:t>
      </w:r>
      <w:r w:rsidR="00CA2DF7" w:rsidRPr="00DB0380">
        <w:rPr>
          <w:rFonts w:ascii="Tahoma" w:hAnsi="Tahoma" w:cs="Tahoma"/>
          <w:bCs/>
          <w:color w:val="auto"/>
          <w:sz w:val="18"/>
          <w:szCs w:val="18"/>
          <w:u w:val="single"/>
        </w:rPr>
        <w:t>Liczba pakietów – 2. Liczba części na które można złożyć ofertę – 2. Za ofertę częściową Zamawiający uzna ofertę złożoną na wszystkie pozycje w danym pakiecie.</w:t>
      </w:r>
      <w:r w:rsidR="00CA2DF7" w:rsidRPr="00DB0380">
        <w:rPr>
          <w:rFonts w:ascii="Tahoma" w:hAnsi="Tahoma" w:cs="Tahoma"/>
          <w:bCs/>
          <w:color w:val="auto"/>
          <w:sz w:val="18"/>
          <w:szCs w:val="18"/>
        </w:rPr>
        <w:t xml:space="preserve"> Wykonawca może złożyć ofertę na wszystkie części.</w:t>
      </w:r>
    </w:p>
    <w:p w14:paraId="27C32E7F" w14:textId="77777777" w:rsidR="001767FB" w:rsidRPr="00DB0380" w:rsidRDefault="001767FB" w:rsidP="00AD2E1A">
      <w:pPr>
        <w:pStyle w:val="Standard"/>
        <w:tabs>
          <w:tab w:val="left" w:pos="852"/>
        </w:tabs>
        <w:spacing w:line="276" w:lineRule="auto"/>
        <w:ind w:left="426" w:hanging="426"/>
        <w:jc w:val="both"/>
        <w:rPr>
          <w:rFonts w:ascii="Tahoma" w:hAnsi="Tahoma" w:cs="Tahoma"/>
          <w:sz w:val="18"/>
          <w:szCs w:val="18"/>
        </w:rPr>
      </w:pPr>
    </w:p>
    <w:bookmarkEnd w:id="2"/>
    <w:p w14:paraId="59A524E6" w14:textId="77777777" w:rsidR="00DB0380" w:rsidRPr="00DB0380" w:rsidRDefault="008146A7" w:rsidP="00DB0380">
      <w:pPr>
        <w:pStyle w:val="Standard"/>
        <w:tabs>
          <w:tab w:val="left" w:pos="852"/>
          <w:tab w:val="left" w:pos="8250"/>
        </w:tabs>
        <w:spacing w:line="276" w:lineRule="auto"/>
        <w:ind w:left="426" w:hanging="426"/>
        <w:jc w:val="both"/>
        <w:rPr>
          <w:rFonts w:ascii="Tahoma" w:hAnsi="Tahoma" w:cs="Tahoma"/>
          <w:bCs/>
          <w:sz w:val="18"/>
          <w:szCs w:val="18"/>
        </w:rPr>
      </w:pPr>
      <w:r w:rsidRPr="00DB0380">
        <w:rPr>
          <w:rFonts w:ascii="Tahoma" w:hAnsi="Tahoma" w:cs="Tahoma"/>
          <w:sz w:val="18"/>
          <w:szCs w:val="18"/>
        </w:rPr>
        <w:t xml:space="preserve">2.2 </w:t>
      </w:r>
      <w:bookmarkStart w:id="3" w:name="_Hlk25265982"/>
      <w:r w:rsidR="00AD2E1A" w:rsidRPr="00DB0380">
        <w:rPr>
          <w:rFonts w:ascii="Tahoma" w:hAnsi="Tahoma" w:cs="Tahoma"/>
          <w:sz w:val="18"/>
          <w:szCs w:val="18"/>
        </w:rPr>
        <w:t>Zamawiający</w:t>
      </w:r>
      <w:r w:rsidR="00DB0380" w:rsidRPr="00DB0380">
        <w:rPr>
          <w:rFonts w:ascii="Tahoma" w:hAnsi="Tahoma" w:cs="Tahoma"/>
          <w:sz w:val="18"/>
          <w:szCs w:val="18"/>
        </w:rPr>
        <w:t xml:space="preserve"> nie</w:t>
      </w:r>
      <w:r w:rsidR="00AD2E1A" w:rsidRPr="00DB0380">
        <w:rPr>
          <w:rFonts w:ascii="Tahoma" w:hAnsi="Tahoma" w:cs="Tahoma"/>
          <w:sz w:val="18"/>
          <w:szCs w:val="18"/>
        </w:rPr>
        <w:t xml:space="preserve"> dopuszcza składania </w:t>
      </w:r>
      <w:r w:rsidR="00AD2E1A" w:rsidRPr="00DB0380">
        <w:rPr>
          <w:rFonts w:ascii="Tahoma" w:hAnsi="Tahoma" w:cs="Tahoma"/>
          <w:b/>
          <w:sz w:val="18"/>
          <w:szCs w:val="18"/>
        </w:rPr>
        <w:t>ofert równoważnych</w:t>
      </w:r>
      <w:r w:rsidR="00AD2E1A" w:rsidRPr="00DB0380">
        <w:rPr>
          <w:rFonts w:ascii="Tahoma" w:hAnsi="Tahoma" w:cs="Tahoma"/>
          <w:bCs/>
          <w:sz w:val="18"/>
          <w:szCs w:val="18"/>
        </w:rPr>
        <w:t>.</w:t>
      </w:r>
    </w:p>
    <w:p w14:paraId="63E1101B" w14:textId="4575F783" w:rsidR="001767FB" w:rsidRPr="00DB0380" w:rsidRDefault="00210534" w:rsidP="00DB0380">
      <w:pPr>
        <w:pStyle w:val="Standard"/>
        <w:tabs>
          <w:tab w:val="left" w:pos="852"/>
          <w:tab w:val="left" w:pos="8250"/>
        </w:tabs>
        <w:spacing w:line="276" w:lineRule="auto"/>
        <w:ind w:left="426" w:hanging="426"/>
        <w:jc w:val="both"/>
        <w:rPr>
          <w:rFonts w:ascii="Tahoma" w:hAnsi="Tahoma" w:cs="Tahoma"/>
          <w:bCs/>
          <w:sz w:val="18"/>
          <w:szCs w:val="18"/>
        </w:rPr>
      </w:pPr>
      <w:r>
        <w:rPr>
          <w:rFonts w:ascii="Tahoma" w:hAnsi="Tahoma" w:cs="Tahoma"/>
          <w:bCs/>
          <w:sz w:val="18"/>
          <w:szCs w:val="18"/>
        </w:rPr>
        <w:tab/>
      </w:r>
      <w:bookmarkEnd w:id="3"/>
    </w:p>
    <w:p w14:paraId="771EEEF6" w14:textId="4EE9369D"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2</w:t>
      </w:r>
      <w:r w:rsidR="00D445AA">
        <w:rPr>
          <w:rFonts w:ascii="Tahoma" w:hAnsi="Tahoma" w:cs="Tahoma"/>
          <w:bCs/>
          <w:sz w:val="18"/>
          <w:szCs w:val="18"/>
        </w:rPr>
        <w:t>.</w:t>
      </w:r>
      <w:r w:rsidR="008146A7">
        <w:rPr>
          <w:rFonts w:ascii="Tahoma" w:hAnsi="Tahoma" w:cs="Tahoma"/>
          <w:bCs/>
          <w:sz w:val="18"/>
          <w:szCs w:val="18"/>
        </w:rPr>
        <w:t>3</w:t>
      </w:r>
      <w:r>
        <w:rPr>
          <w:rFonts w:ascii="Tahoma" w:hAnsi="Tahoma" w:cs="Tahoma"/>
          <w:bCs/>
          <w:sz w:val="18"/>
          <w:szCs w:val="18"/>
        </w:rPr>
        <w:t xml:space="preserve">.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32A80793"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2.</w:t>
      </w:r>
      <w:r w:rsidR="00FB2D9B">
        <w:rPr>
          <w:rFonts w:ascii="Tahoma" w:hAnsi="Tahoma" w:cs="Tahoma"/>
          <w:sz w:val="18"/>
          <w:szCs w:val="18"/>
        </w:rPr>
        <w:t>4</w:t>
      </w:r>
      <w:r>
        <w:rPr>
          <w:rFonts w:ascii="Tahoma" w:hAnsi="Tahoma" w:cs="Tahoma"/>
          <w:sz w:val="18"/>
          <w:szCs w:val="18"/>
        </w:rPr>
        <w:t xml:space="preserve">.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2E7FEC5F"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FB2D9B">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7F71A8EB"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FB2D9B">
        <w:rPr>
          <w:rFonts w:ascii="Tahoma" w:hAnsi="Tahoma" w:cs="Tahoma"/>
          <w:sz w:val="18"/>
          <w:szCs w:val="18"/>
        </w:rPr>
        <w:t>6</w:t>
      </w:r>
      <w:r w:rsidRPr="00E3381D">
        <w:rPr>
          <w:rFonts w:ascii="Tahoma" w:hAnsi="Tahoma" w:cs="Tahoma"/>
          <w:sz w:val="18"/>
          <w:szCs w:val="18"/>
        </w:rPr>
        <w:t>.  Zamawiający nie przewiduje aukcji elektronicznej.</w:t>
      </w:r>
    </w:p>
    <w:p w14:paraId="21678244" w14:textId="739A4D38"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FB2D9B">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B95E5D">
        <w:rPr>
          <w:rFonts w:ascii="Tahoma" w:hAnsi="Tahoma" w:cs="Tahoma"/>
          <w:sz w:val="18"/>
          <w:szCs w:val="18"/>
        </w:rPr>
        <w:t>.</w:t>
      </w:r>
    </w:p>
    <w:p w14:paraId="1AFD3B41" w14:textId="78E95DF2"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FB2D9B">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7B220F84"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FB2D9B">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5839F6BE"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FB2D9B">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24465140" w14:textId="35F2BAA8" w:rsidR="00AB298A" w:rsidRPr="00E3381D" w:rsidRDefault="00AB298A" w:rsidP="00F9433F">
      <w:pPr>
        <w:spacing w:after="120"/>
        <w:ind w:left="426" w:hanging="426"/>
        <w:jc w:val="both"/>
        <w:rPr>
          <w:rFonts w:ascii="Tahoma" w:hAnsi="Tahoma" w:cs="Tahoma"/>
          <w:i/>
          <w:spacing w:val="6"/>
          <w:sz w:val="18"/>
          <w:szCs w:val="18"/>
        </w:rPr>
      </w:pPr>
      <w:r w:rsidRPr="00E3381D">
        <w:rPr>
          <w:rFonts w:ascii="Tahoma" w:hAnsi="Tahoma" w:cs="Tahoma"/>
          <w:spacing w:val="6"/>
          <w:sz w:val="18"/>
          <w:szCs w:val="18"/>
        </w:rPr>
        <w:t>2.1</w:t>
      </w:r>
      <w:r w:rsidR="00FB2D9B">
        <w:rPr>
          <w:rFonts w:ascii="Tahoma" w:hAnsi="Tahoma" w:cs="Tahoma"/>
          <w:spacing w:val="6"/>
          <w:sz w:val="18"/>
          <w:szCs w:val="18"/>
        </w:rPr>
        <w:t>1</w:t>
      </w:r>
      <w:r w:rsidRPr="00E3381D">
        <w:rPr>
          <w:rFonts w:ascii="Tahoma" w:hAnsi="Tahoma" w:cs="Tahoma"/>
          <w:spacing w:val="6"/>
          <w:sz w:val="18"/>
          <w:szCs w:val="18"/>
        </w:rPr>
        <w:t xml:space="preserve">. </w:t>
      </w:r>
      <w:r w:rsidR="00A62B52">
        <w:rPr>
          <w:rFonts w:ascii="Tahoma" w:hAnsi="Tahoma" w:cs="Tahoma"/>
          <w:spacing w:val="6"/>
          <w:sz w:val="18"/>
          <w:szCs w:val="18"/>
        </w:rPr>
        <w:t>Jeżeli zmiana albo rezygnacja z podwykonawcy dotyczy podmiotu</w:t>
      </w:r>
      <w:r w:rsidR="00235971">
        <w:rPr>
          <w:rFonts w:ascii="Tahoma" w:hAnsi="Tahoma" w:cs="Tahoma"/>
          <w:spacing w:val="6"/>
          <w:sz w:val="18"/>
          <w:szCs w:val="18"/>
        </w:rPr>
        <w:t xml:space="preserve">, na którego zasoby wykonawca powoływał się, na zasadach określonych w art. 118 ust. 1,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8A7BF5F" w14:textId="6F64303A" w:rsidR="00327812" w:rsidRPr="00E3381D" w:rsidRDefault="00120105"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80497E" w:rsidRPr="00E3381D">
        <w:rPr>
          <w:rFonts w:ascii="Tahoma" w:hAnsi="Tahoma" w:cs="Tahoma"/>
          <w:sz w:val="18"/>
          <w:szCs w:val="18"/>
        </w:rPr>
        <w:t>1</w:t>
      </w:r>
      <w:r w:rsidR="00FB2D9B">
        <w:rPr>
          <w:rFonts w:ascii="Tahoma" w:hAnsi="Tahoma" w:cs="Tahoma"/>
          <w:sz w:val="18"/>
          <w:szCs w:val="18"/>
        </w:rPr>
        <w:t>2</w:t>
      </w:r>
      <w:r w:rsidRPr="00E3381D">
        <w:rPr>
          <w:rFonts w:ascii="Tahoma" w:hAnsi="Tahoma" w:cs="Tahoma"/>
          <w:sz w:val="18"/>
          <w:szCs w:val="18"/>
        </w:rPr>
        <w:t>. Zamawiający nie przewiduje możliwości udzielania zaliczek na poczet wykonania zamówienia.</w:t>
      </w:r>
    </w:p>
    <w:p w14:paraId="16655F0E" w14:textId="6697B4C4"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lastRenderedPageBreak/>
        <w:t>2.1</w:t>
      </w:r>
      <w:r w:rsidR="00FB2D9B">
        <w:rPr>
          <w:rFonts w:ascii="Tahoma" w:hAnsi="Tahoma" w:cs="Tahoma"/>
          <w:sz w:val="18"/>
          <w:szCs w:val="18"/>
        </w:rPr>
        <w:t>3</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7EF7441"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9F1385">
        <w:rPr>
          <w:rFonts w:ascii="Tahoma" w:hAnsi="Tahoma" w:cs="Tahoma"/>
          <w:bCs/>
          <w:sz w:val="18"/>
          <w:szCs w:val="18"/>
        </w:rPr>
        <w:t>1</w:t>
      </w:r>
      <w:r w:rsidR="00FB2D9B">
        <w:rPr>
          <w:rFonts w:ascii="Tahoma" w:hAnsi="Tahoma" w:cs="Tahoma"/>
          <w:bCs/>
          <w:sz w:val="18"/>
          <w:szCs w:val="18"/>
        </w:rPr>
        <w:t>4</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5688FD4B"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F40CE3">
        <w:rPr>
          <w:rFonts w:ascii="Tahoma" w:hAnsi="Tahoma" w:cs="Tahoma"/>
          <w:bCs/>
          <w:sz w:val="18"/>
          <w:szCs w:val="18"/>
        </w:rPr>
        <w:t>1</w:t>
      </w:r>
      <w:r w:rsidR="00FB2D9B">
        <w:rPr>
          <w:rFonts w:ascii="Tahoma" w:hAnsi="Tahoma" w:cs="Tahoma"/>
          <w:bCs/>
          <w:sz w:val="18"/>
          <w:szCs w:val="18"/>
        </w:rPr>
        <w:t>5</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w:t>
      </w:r>
      <w:r w:rsidR="00935E51" w:rsidRPr="0033072F">
        <w:rPr>
          <w:rFonts w:ascii="Tahoma" w:hAnsi="Tahoma" w:cs="Tahoma"/>
          <w:bCs/>
          <w:sz w:val="18"/>
          <w:szCs w:val="18"/>
        </w:rPr>
        <w:t xml:space="preserve">ustawy </w:t>
      </w:r>
      <w:r w:rsidR="00EA7305" w:rsidRPr="0033072F">
        <w:rPr>
          <w:rFonts w:ascii="Tahoma" w:hAnsi="Tahoma" w:cs="Tahoma"/>
          <w:bCs/>
          <w:sz w:val="18"/>
          <w:szCs w:val="18"/>
        </w:rPr>
        <w:t>PZP,</w:t>
      </w:r>
      <w:r w:rsidR="00935E51">
        <w:rPr>
          <w:rFonts w:ascii="Tahoma" w:hAnsi="Tahoma" w:cs="Tahoma"/>
          <w:bCs/>
          <w:sz w:val="18"/>
          <w:szCs w:val="18"/>
        </w:rPr>
        <w:t xml:space="preserve">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4580E8A" w:rsidR="00F9433F" w:rsidRDefault="00F9433F" w:rsidP="00327812">
      <w:pPr>
        <w:ind w:left="426" w:hanging="426"/>
        <w:jc w:val="both"/>
        <w:rPr>
          <w:rFonts w:ascii="Tahoma" w:hAnsi="Tahoma" w:cs="Tahoma"/>
          <w:sz w:val="18"/>
          <w:szCs w:val="18"/>
        </w:rPr>
      </w:pPr>
    </w:p>
    <w:p w14:paraId="7132C648" w14:textId="77777777" w:rsidR="008C7309" w:rsidRDefault="008C7309"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0EE37607" w14:textId="77777777" w:rsidR="00084048" w:rsidRPr="00084048" w:rsidRDefault="00D445AA" w:rsidP="00084048">
      <w:pPr>
        <w:jc w:val="both"/>
        <w:rPr>
          <w:rFonts w:ascii="Tahoma" w:eastAsia="FangSong" w:hAnsi="Tahoma" w:cs="Tahoma"/>
          <w:b/>
          <w:bCs/>
          <w:iCs/>
          <w:color w:val="4472C4" w:themeColor="accent1"/>
          <w:sz w:val="18"/>
          <w:szCs w:val="18"/>
        </w:rPr>
      </w:pPr>
      <w:r w:rsidRPr="00AA7957">
        <w:rPr>
          <w:rFonts w:ascii="Tahoma" w:hAnsi="Tahoma" w:cs="Tahoma"/>
          <w:sz w:val="18"/>
          <w:szCs w:val="18"/>
        </w:rPr>
        <w:t xml:space="preserve">3.1. Przedmiotem zamówienia </w:t>
      </w:r>
      <w:r>
        <w:rPr>
          <w:rFonts w:ascii="Tahoma" w:hAnsi="Tahoma" w:cs="Tahoma"/>
          <w:sz w:val="18"/>
          <w:szCs w:val="18"/>
        </w:rPr>
        <w:t>są</w:t>
      </w:r>
      <w:r w:rsidRPr="00AA7957">
        <w:rPr>
          <w:rFonts w:ascii="Tahoma" w:hAnsi="Tahoma" w:cs="Tahoma"/>
          <w:sz w:val="18"/>
          <w:szCs w:val="18"/>
        </w:rPr>
        <w:t xml:space="preserve">: </w:t>
      </w:r>
      <w:bookmarkStart w:id="4" w:name="_Hlk65571700"/>
      <w:r w:rsidR="00084048" w:rsidRPr="00084048">
        <w:rPr>
          <w:rFonts w:ascii="Tahoma" w:eastAsia="FangSong" w:hAnsi="Tahoma" w:cs="Tahoma"/>
          <w:b/>
          <w:bCs/>
          <w:iCs/>
          <w:color w:val="4472C4" w:themeColor="accent1"/>
          <w:sz w:val="18"/>
          <w:szCs w:val="18"/>
        </w:rPr>
        <w:t>Sukcesywne dostawy odczynników do oznaczania krwi utajonej, narkotyków, szybkich testów mikrobiologicznych i barwienia rozmazów, wraz z dzierżawą czytnika testów immunochromatycznych oraz automatycznego aparatu do barwienia.</w:t>
      </w:r>
    </w:p>
    <w:p w14:paraId="058470A4" w14:textId="4DC81877" w:rsidR="001767FB" w:rsidRPr="007B1B5C" w:rsidRDefault="00D445AA" w:rsidP="007B1B5C">
      <w:pPr>
        <w:jc w:val="both"/>
        <w:rPr>
          <w:rFonts w:ascii="Tahoma" w:hAnsi="Tahoma" w:cs="Tahoma"/>
          <w:bCs/>
          <w:sz w:val="18"/>
          <w:szCs w:val="18"/>
        </w:rPr>
      </w:pPr>
      <w:r>
        <w:rPr>
          <w:rFonts w:ascii="Tahoma" w:hAnsi="Tahoma" w:cs="Tahoma"/>
          <w:bCs/>
          <w:sz w:val="18"/>
          <w:szCs w:val="18"/>
        </w:rPr>
        <w:t xml:space="preserve">Szczegółowy opis przedmiotu zamówienia zawiera </w:t>
      </w:r>
      <w:r w:rsidR="00940C7A">
        <w:rPr>
          <w:rFonts w:ascii="Tahoma" w:hAnsi="Tahoma" w:cs="Tahoma"/>
          <w:bCs/>
          <w:sz w:val="18"/>
          <w:szCs w:val="18"/>
        </w:rPr>
        <w:t>załącznik</w:t>
      </w:r>
      <w:r>
        <w:rPr>
          <w:rFonts w:ascii="Tahoma" w:hAnsi="Tahoma" w:cs="Tahoma"/>
          <w:bCs/>
          <w:sz w:val="18"/>
          <w:szCs w:val="18"/>
        </w:rPr>
        <w:t xml:space="preserve"> nr 2,</w:t>
      </w:r>
      <w:r w:rsidR="001767FB">
        <w:rPr>
          <w:rFonts w:ascii="Tahoma" w:hAnsi="Tahoma" w:cs="Tahoma"/>
          <w:bCs/>
          <w:sz w:val="18"/>
          <w:szCs w:val="18"/>
        </w:rPr>
        <w:t xml:space="preserve"> 3 i</w:t>
      </w:r>
      <w:r>
        <w:rPr>
          <w:rFonts w:ascii="Tahoma" w:hAnsi="Tahoma" w:cs="Tahoma"/>
          <w:bCs/>
          <w:sz w:val="18"/>
          <w:szCs w:val="18"/>
        </w:rPr>
        <w:t xml:space="preserve"> </w:t>
      </w:r>
      <w:r w:rsidR="0037078A">
        <w:rPr>
          <w:rFonts w:ascii="Tahoma" w:hAnsi="Tahoma" w:cs="Tahoma"/>
          <w:bCs/>
          <w:sz w:val="18"/>
          <w:szCs w:val="18"/>
        </w:rPr>
        <w:t>5</w:t>
      </w:r>
      <w:r w:rsidR="001767FB">
        <w:rPr>
          <w:rFonts w:ascii="Tahoma" w:hAnsi="Tahoma" w:cs="Tahoma"/>
          <w:bCs/>
          <w:sz w:val="18"/>
          <w:szCs w:val="18"/>
        </w:rPr>
        <w:t xml:space="preserve"> do SWZ</w:t>
      </w:r>
      <w:r w:rsidR="003638F9">
        <w:rPr>
          <w:rFonts w:ascii="Tahoma" w:hAnsi="Tahoma" w:cs="Tahoma"/>
          <w:bCs/>
          <w:sz w:val="18"/>
          <w:szCs w:val="18"/>
        </w:rPr>
        <w:t>.</w:t>
      </w:r>
    </w:p>
    <w:p w14:paraId="4E0A248A" w14:textId="2091D1EE" w:rsidR="001767FB" w:rsidRDefault="00D445AA" w:rsidP="007B1B5C">
      <w:pPr>
        <w:numPr>
          <w:ilvl w:val="1"/>
          <w:numId w:val="33"/>
        </w:numPr>
        <w:spacing w:before="100"/>
        <w:ind w:left="426" w:hanging="426"/>
        <w:jc w:val="both"/>
        <w:rPr>
          <w:rFonts w:ascii="Tahoma" w:hAnsi="Tahoma" w:cs="Tahoma"/>
          <w:b/>
          <w:sz w:val="18"/>
          <w:szCs w:val="18"/>
        </w:rPr>
      </w:pPr>
      <w:bookmarkStart w:id="5" w:name="_Hlk21596628"/>
      <w:bookmarkEnd w:id="4"/>
      <w:r w:rsidRPr="0003619D">
        <w:rPr>
          <w:rFonts w:ascii="Tahoma" w:hAnsi="Tahoma" w:cs="Tahoma"/>
          <w:b/>
          <w:sz w:val="18"/>
          <w:szCs w:val="18"/>
        </w:rPr>
        <w:t>Kod CPV :</w:t>
      </w:r>
    </w:p>
    <w:p w14:paraId="152F6816" w14:textId="77777777" w:rsidR="007B1B5C" w:rsidRPr="007B1B5C" w:rsidRDefault="007B1B5C" w:rsidP="007B1B5C">
      <w:pPr>
        <w:spacing w:before="100"/>
        <w:ind w:left="426"/>
        <w:jc w:val="both"/>
        <w:rPr>
          <w:rFonts w:ascii="Tahoma" w:hAnsi="Tahoma" w:cs="Tahoma"/>
          <w:b/>
          <w:sz w:val="18"/>
          <w:szCs w:val="18"/>
        </w:rPr>
      </w:pPr>
    </w:p>
    <w:bookmarkEnd w:id="5"/>
    <w:p w14:paraId="0C8C5E00" w14:textId="0D5A3CE6" w:rsidR="007B1B5C" w:rsidRPr="007B1B5C" w:rsidRDefault="007B1B5C" w:rsidP="007B1B5C">
      <w:pPr>
        <w:pStyle w:val="Akapitzlist"/>
        <w:widowControl w:val="0"/>
        <w:tabs>
          <w:tab w:val="left" w:pos="426"/>
          <w:tab w:val="left" w:pos="3855"/>
        </w:tabs>
        <w:suppressAutoHyphens/>
        <w:spacing w:after="40"/>
        <w:ind w:left="360"/>
        <w:jc w:val="both"/>
        <w:rPr>
          <w:rFonts w:ascii="Tahoma" w:hAnsi="Tahoma" w:cs="Tahoma"/>
          <w:b/>
          <w:sz w:val="18"/>
          <w:szCs w:val="18"/>
        </w:rPr>
      </w:pPr>
      <w:r w:rsidRPr="007B1B5C">
        <w:rPr>
          <w:rFonts w:ascii="Tahoma" w:hAnsi="Tahoma" w:cs="Tahoma"/>
          <w:b/>
          <w:sz w:val="18"/>
          <w:szCs w:val="18"/>
        </w:rPr>
        <w:t xml:space="preserve">33.69.65.00-0       Odczynniki laboratoryjne </w:t>
      </w:r>
    </w:p>
    <w:p w14:paraId="6F0F4D4F" w14:textId="37BB5FFC" w:rsidR="007B1B5C" w:rsidRPr="0072015C" w:rsidRDefault="007B1B5C" w:rsidP="007B1B5C">
      <w:pPr>
        <w:pStyle w:val="Akapitzlist"/>
        <w:widowControl w:val="0"/>
        <w:tabs>
          <w:tab w:val="left" w:pos="426"/>
          <w:tab w:val="left" w:pos="3855"/>
        </w:tabs>
        <w:suppressAutoHyphens/>
        <w:spacing w:after="40"/>
        <w:ind w:left="360"/>
        <w:jc w:val="both"/>
        <w:rPr>
          <w:rFonts w:ascii="Tahoma" w:hAnsi="Tahoma" w:cs="Tahoma"/>
          <w:b/>
          <w:sz w:val="18"/>
          <w:szCs w:val="18"/>
        </w:rPr>
      </w:pPr>
      <w:r w:rsidRPr="0072015C">
        <w:rPr>
          <w:rFonts w:ascii="Tahoma" w:hAnsi="Tahoma" w:cs="Tahoma"/>
          <w:b/>
          <w:sz w:val="18"/>
          <w:szCs w:val="18"/>
        </w:rPr>
        <w:t>38.43.00.00-8       Aparatura do wykrywania i analizy</w:t>
      </w:r>
    </w:p>
    <w:p w14:paraId="0D1FF783" w14:textId="77777777" w:rsidR="0072015C" w:rsidRPr="007B1B5C" w:rsidRDefault="0072015C" w:rsidP="0072015C">
      <w:pPr>
        <w:pStyle w:val="Akapitzlist"/>
        <w:widowControl w:val="0"/>
        <w:tabs>
          <w:tab w:val="left" w:pos="426"/>
          <w:tab w:val="left" w:pos="3855"/>
        </w:tabs>
        <w:suppressAutoHyphens/>
        <w:spacing w:after="40"/>
        <w:ind w:left="360"/>
        <w:jc w:val="both"/>
        <w:rPr>
          <w:rFonts w:ascii="Tahoma" w:hAnsi="Tahoma" w:cs="Tahoma"/>
          <w:b/>
          <w:sz w:val="18"/>
          <w:szCs w:val="18"/>
        </w:rPr>
      </w:pPr>
      <w:r w:rsidRPr="007B1B5C">
        <w:rPr>
          <w:rFonts w:ascii="Tahoma" w:hAnsi="Tahoma" w:cs="Tahoma"/>
          <w:b/>
          <w:sz w:val="18"/>
          <w:szCs w:val="18"/>
        </w:rPr>
        <w:t>38.00.00.00-5       Sprzęt laboratoryjny, optyczny i precyzyjny (z wyjątkiem szklanego)</w:t>
      </w:r>
    </w:p>
    <w:p w14:paraId="40526C74" w14:textId="73AEDD98" w:rsidR="008C7309" w:rsidRDefault="008C7309" w:rsidP="007B1B5C">
      <w:pPr>
        <w:pStyle w:val="Akapitzlist"/>
        <w:spacing w:line="276" w:lineRule="auto"/>
        <w:ind w:left="360"/>
        <w:jc w:val="both"/>
        <w:rPr>
          <w:rFonts w:ascii="Tahoma" w:hAnsi="Tahoma"/>
          <w:bCs/>
          <w:sz w:val="18"/>
        </w:rPr>
      </w:pPr>
    </w:p>
    <w:p w14:paraId="063A7B83" w14:textId="77777777" w:rsidR="007B1B5C" w:rsidRPr="007B1B5C" w:rsidRDefault="007B1B5C" w:rsidP="007B1B5C">
      <w:pPr>
        <w:pStyle w:val="Akapitzlist"/>
        <w:spacing w:line="276" w:lineRule="auto"/>
        <w:ind w:left="360"/>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5F42F8A0" w14:textId="5D0A36C3" w:rsidR="00D445AA" w:rsidRPr="00B95E5D" w:rsidRDefault="00D445AA" w:rsidP="003638F9">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realizować w terminie: </w:t>
      </w:r>
      <w:r w:rsidRPr="00B95E5D">
        <w:rPr>
          <w:rFonts w:ascii="Tahoma" w:hAnsi="Tahoma" w:cs="Tahoma"/>
          <w:b/>
          <w:color w:val="0070C0"/>
          <w:sz w:val="18"/>
          <w:szCs w:val="18"/>
        </w:rPr>
        <w:t>od dnia zawarcia umowy</w:t>
      </w:r>
      <w:r w:rsidR="00AD2E1A">
        <w:rPr>
          <w:rFonts w:ascii="Tahoma" w:hAnsi="Tahoma" w:cs="Tahoma"/>
          <w:b/>
          <w:color w:val="0070C0"/>
          <w:sz w:val="18"/>
          <w:szCs w:val="18"/>
        </w:rPr>
        <w:t xml:space="preserve"> </w:t>
      </w:r>
      <w:r w:rsidR="001767FB">
        <w:rPr>
          <w:rFonts w:ascii="Tahoma" w:hAnsi="Tahoma" w:cs="Tahoma"/>
          <w:b/>
          <w:color w:val="0070C0"/>
          <w:sz w:val="18"/>
          <w:szCs w:val="18"/>
        </w:rPr>
        <w:t xml:space="preserve">przez </w:t>
      </w:r>
      <w:r w:rsidR="00210534" w:rsidRPr="0072015C">
        <w:rPr>
          <w:rFonts w:ascii="Tahoma" w:hAnsi="Tahoma" w:cs="Tahoma"/>
          <w:b/>
          <w:sz w:val="18"/>
          <w:szCs w:val="18"/>
        </w:rPr>
        <w:t>36</w:t>
      </w:r>
      <w:r w:rsidR="001767FB" w:rsidRPr="0072015C">
        <w:rPr>
          <w:rFonts w:ascii="Tahoma" w:hAnsi="Tahoma" w:cs="Tahoma"/>
          <w:b/>
          <w:sz w:val="18"/>
          <w:szCs w:val="18"/>
        </w:rPr>
        <w:t xml:space="preserve"> miesięcy</w:t>
      </w:r>
      <w:r w:rsidR="0003619D" w:rsidRPr="0072015C">
        <w:rPr>
          <w:rFonts w:ascii="Tahoma" w:hAnsi="Tahoma" w:cs="Tahoma"/>
          <w:b/>
          <w:sz w:val="18"/>
          <w:szCs w:val="18"/>
        </w:rPr>
        <w:t>.</w:t>
      </w:r>
      <w:r w:rsidR="0003619D">
        <w:rPr>
          <w:rFonts w:ascii="Tahoma" w:hAnsi="Tahoma" w:cs="Tahoma"/>
          <w:b/>
          <w:color w:val="0070C0"/>
          <w:sz w:val="18"/>
          <w:szCs w:val="18"/>
        </w:rPr>
        <w:t xml:space="preserve"> </w:t>
      </w:r>
    </w:p>
    <w:p w14:paraId="35883DC5" w14:textId="77777777" w:rsidR="00D445AA" w:rsidRDefault="00D445AA" w:rsidP="00D445AA">
      <w:pPr>
        <w:tabs>
          <w:tab w:val="num" w:pos="284"/>
        </w:tabs>
        <w:spacing w:line="276" w:lineRule="auto"/>
        <w:ind w:left="284" w:hanging="284"/>
        <w:jc w:val="both"/>
        <w:rPr>
          <w:rFonts w:ascii="Tahoma" w:hAnsi="Tahoma" w:cs="Tahoma"/>
          <w:sz w:val="10"/>
          <w:szCs w:val="10"/>
        </w:rPr>
      </w:pPr>
    </w:p>
    <w:p w14:paraId="6745C7D6" w14:textId="3092B51A" w:rsidR="00AD2E1A" w:rsidRDefault="00D445AA" w:rsidP="00715FAB">
      <w:pPr>
        <w:pStyle w:val="Tekstpodstawowy3"/>
        <w:tabs>
          <w:tab w:val="left" w:pos="360"/>
          <w:tab w:val="num" w:pos="426"/>
        </w:tabs>
        <w:suppressAutoHyphens/>
        <w:spacing w:before="100"/>
        <w:ind w:left="284" w:hanging="284"/>
        <w:jc w:val="both"/>
        <w:rPr>
          <w:rFonts w:ascii="Tahoma" w:hAnsi="Tahoma"/>
          <w:sz w:val="18"/>
          <w:szCs w:val="18"/>
        </w:rPr>
      </w:pPr>
      <w:r w:rsidRPr="003A0745">
        <w:rPr>
          <w:rFonts w:ascii="Tahoma" w:hAnsi="Tahoma" w:cs="Tahoma"/>
          <w:b w:val="0"/>
          <w:bCs/>
          <w:sz w:val="18"/>
          <w:szCs w:val="18"/>
        </w:rPr>
        <w:t>4.2.</w:t>
      </w:r>
      <w:r w:rsidR="00683AEB">
        <w:rPr>
          <w:rFonts w:ascii="Tahoma" w:hAnsi="Tahoma" w:cs="Tahoma"/>
          <w:sz w:val="18"/>
          <w:szCs w:val="18"/>
        </w:rPr>
        <w:t xml:space="preserve">Wykonawca będzie dostarczał na własny koszt przedmiot zamówienia </w:t>
      </w:r>
      <w:r w:rsidR="00683AEB">
        <w:rPr>
          <w:rFonts w:ascii="Tahoma" w:hAnsi="Tahoma"/>
          <w:sz w:val="18"/>
          <w:szCs w:val="18"/>
        </w:rPr>
        <w:t>do wskazanego pomieszczenia Medycznego Laboratorium Diagnostycznego</w:t>
      </w:r>
      <w:r w:rsidR="00F53BE5">
        <w:rPr>
          <w:rFonts w:ascii="Tahoma" w:hAnsi="Tahoma"/>
          <w:sz w:val="18"/>
          <w:szCs w:val="18"/>
        </w:rPr>
        <w:t xml:space="preserve">, </w:t>
      </w:r>
      <w:r w:rsidR="00683AEB">
        <w:rPr>
          <w:rFonts w:ascii="Tahoma" w:hAnsi="Tahoma"/>
          <w:sz w:val="18"/>
          <w:szCs w:val="18"/>
        </w:rPr>
        <w:t xml:space="preserve">Wielospecjalistycznego Szpitala – Samodzielnego Publicznego Zespołu Opieki Zdrowotnej w Zgorzelcu, 59-900 Zgorzelec, ul. Lubańska 11-12, </w:t>
      </w:r>
      <w:r w:rsidR="00683AEB">
        <w:rPr>
          <w:rFonts w:ascii="Tahoma" w:hAnsi="Tahoma"/>
          <w:b w:val="0"/>
          <w:sz w:val="18"/>
          <w:szCs w:val="18"/>
        </w:rPr>
        <w:t>od poniedziałku do piątku w godzinach 8.00 do 14.00</w:t>
      </w:r>
      <w:r w:rsidR="00683AEB">
        <w:rPr>
          <w:rFonts w:ascii="Tahoma" w:hAnsi="Tahoma"/>
          <w:sz w:val="18"/>
          <w:szCs w:val="18"/>
        </w:rPr>
        <w:t>.</w:t>
      </w:r>
    </w:p>
    <w:p w14:paraId="6353CB11" w14:textId="77777777" w:rsidR="00683AEB" w:rsidRPr="00AD2E1A" w:rsidRDefault="00683AEB" w:rsidP="00AD2E1A">
      <w:pPr>
        <w:pStyle w:val="Tekstpodstawowy3"/>
        <w:tabs>
          <w:tab w:val="left" w:pos="360"/>
          <w:tab w:val="num" w:pos="426"/>
        </w:tabs>
        <w:suppressAutoHyphens/>
        <w:spacing w:before="100"/>
        <w:ind w:left="284" w:hanging="284"/>
        <w:jc w:val="both"/>
        <w:rPr>
          <w:rFonts w:ascii="Tahoma" w:hAnsi="Tahoma" w:cs="Tahoma"/>
          <w:b w:val="0"/>
          <w:bCs/>
          <w:sz w:val="10"/>
          <w:szCs w:val="10"/>
        </w:rPr>
      </w:pPr>
    </w:p>
    <w:p w14:paraId="2AFB2DB5" w14:textId="5DBED446" w:rsidR="008C7309" w:rsidRPr="003A0745" w:rsidRDefault="00D445AA" w:rsidP="003A0745">
      <w:pPr>
        <w:pStyle w:val="Tekstpodstawowy3"/>
        <w:tabs>
          <w:tab w:val="num" w:pos="426"/>
        </w:tabs>
        <w:ind w:left="426" w:hanging="426"/>
        <w:jc w:val="both"/>
        <w:rPr>
          <w:rFonts w:ascii="Tahoma" w:hAnsi="Tahoma"/>
          <w:b w:val="0"/>
          <w:bCs/>
          <w:sz w:val="18"/>
        </w:rPr>
      </w:pPr>
      <w:r>
        <w:rPr>
          <w:rFonts w:ascii="Tahoma" w:hAnsi="Tahoma"/>
          <w:b w:val="0"/>
          <w:sz w:val="18"/>
        </w:rPr>
        <w:t xml:space="preserve">4.3. </w:t>
      </w:r>
      <w:r>
        <w:rPr>
          <w:rFonts w:ascii="Tahoma" w:hAnsi="Tahoma"/>
          <w:b w:val="0"/>
          <w:bCs/>
          <w:sz w:val="18"/>
        </w:rPr>
        <w:t>Wszelkie dokładne informacj</w:t>
      </w:r>
      <w:r w:rsidR="00715FAB">
        <w:rPr>
          <w:rFonts w:ascii="Tahoma" w:hAnsi="Tahoma"/>
          <w:b w:val="0"/>
          <w:bCs/>
          <w:sz w:val="18"/>
        </w:rPr>
        <w:t>e</w:t>
      </w:r>
      <w:r>
        <w:rPr>
          <w:rFonts w:ascii="Tahoma" w:hAnsi="Tahoma"/>
          <w:b w:val="0"/>
          <w:bCs/>
          <w:sz w:val="18"/>
        </w:rPr>
        <w:t xml:space="preserve"> w zakresie terminu i sposobu wykonania zamówienia zawiera projekt um</w:t>
      </w:r>
      <w:r w:rsidR="003638F9">
        <w:rPr>
          <w:rFonts w:ascii="Tahoma" w:hAnsi="Tahoma"/>
          <w:b w:val="0"/>
          <w:bCs/>
          <w:sz w:val="18"/>
        </w:rPr>
        <w:t>owy</w:t>
      </w:r>
      <w:r>
        <w:rPr>
          <w:rFonts w:ascii="Tahoma" w:hAnsi="Tahoma"/>
          <w:b w:val="0"/>
          <w:bCs/>
          <w:sz w:val="18"/>
        </w:rPr>
        <w:t xml:space="preserve">, załącznik nr </w:t>
      </w:r>
      <w:r w:rsidR="0037078A">
        <w:rPr>
          <w:rFonts w:ascii="Tahoma" w:hAnsi="Tahoma"/>
          <w:b w:val="0"/>
          <w:bCs/>
          <w:sz w:val="18"/>
        </w:rPr>
        <w:t>5</w:t>
      </w:r>
      <w:r w:rsidRPr="000445D2">
        <w:rPr>
          <w:rFonts w:ascii="Tahoma" w:hAnsi="Tahoma"/>
          <w:b w:val="0"/>
          <w:bCs/>
          <w:sz w:val="18"/>
        </w:rPr>
        <w:t xml:space="preserve">. </w:t>
      </w:r>
    </w:p>
    <w:p w14:paraId="254E7999" w14:textId="77777777" w:rsidR="008C7309" w:rsidRDefault="008C7309" w:rsidP="0012544E">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EA0853">
      <w:pPr>
        <w:numPr>
          <w:ilvl w:val="0"/>
          <w:numId w:val="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3E5B887B" w14:textId="77777777" w:rsidR="00136BC1" w:rsidRDefault="00136BC1" w:rsidP="00136BC1">
      <w:pPr>
        <w:numPr>
          <w:ilvl w:val="1"/>
          <w:numId w:val="3"/>
        </w:numPr>
        <w:ind w:left="567"/>
        <w:jc w:val="both"/>
        <w:rPr>
          <w:rFonts w:ascii="Tahoma" w:hAnsi="Tahoma" w:cs="Tahoma"/>
          <w:b/>
          <w:color w:val="0070C0"/>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p>
    <w:p w14:paraId="74DF336B" w14:textId="77777777" w:rsidR="00DB0380" w:rsidRDefault="00DB0380" w:rsidP="00DB0380">
      <w:pPr>
        <w:ind w:left="567"/>
        <w:jc w:val="both"/>
        <w:rPr>
          <w:rFonts w:ascii="Tahoma" w:hAnsi="Tahoma" w:cs="Tahoma"/>
          <w:b/>
          <w:color w:val="0070C0"/>
          <w:sz w:val="18"/>
          <w:szCs w:val="18"/>
        </w:rPr>
      </w:pPr>
    </w:p>
    <w:p w14:paraId="5D83F3C1" w14:textId="1A841122" w:rsidR="00DB0380" w:rsidRPr="00DB0380" w:rsidRDefault="00DB0380" w:rsidP="00DB0380">
      <w:pPr>
        <w:pStyle w:val="Akapitzlist"/>
        <w:numPr>
          <w:ilvl w:val="2"/>
          <w:numId w:val="3"/>
        </w:numPr>
        <w:ind w:left="851" w:hanging="578"/>
        <w:jc w:val="both"/>
        <w:rPr>
          <w:rFonts w:ascii="Tahoma" w:hAnsi="Tahoma" w:cs="Tahoma"/>
          <w:bCs/>
          <w:sz w:val="18"/>
          <w:szCs w:val="18"/>
        </w:rPr>
      </w:pPr>
      <w:r w:rsidRPr="00DB0380">
        <w:rPr>
          <w:rFonts w:ascii="Tahoma" w:hAnsi="Tahoma" w:cs="Tahoma"/>
          <w:bCs/>
          <w:sz w:val="18"/>
          <w:szCs w:val="18"/>
        </w:rPr>
        <w:t xml:space="preserve">Do oferty należy załączyć </w:t>
      </w:r>
      <w:r w:rsidR="00B63A41">
        <w:rPr>
          <w:rFonts w:ascii="Tahoma" w:hAnsi="Tahoma" w:cs="Tahoma"/>
          <w:bCs/>
          <w:sz w:val="18"/>
          <w:szCs w:val="18"/>
        </w:rPr>
        <w:t xml:space="preserve">wypełniony </w:t>
      </w:r>
      <w:r w:rsidRPr="00DB0380">
        <w:rPr>
          <w:rFonts w:ascii="Tahoma" w:hAnsi="Tahoma" w:cs="Tahoma"/>
          <w:bCs/>
          <w:sz w:val="18"/>
          <w:szCs w:val="18"/>
        </w:rPr>
        <w:t>zał</w:t>
      </w:r>
      <w:r w:rsidR="00B63A41">
        <w:rPr>
          <w:rFonts w:ascii="Tahoma" w:hAnsi="Tahoma" w:cs="Tahoma"/>
          <w:bCs/>
          <w:sz w:val="18"/>
          <w:szCs w:val="18"/>
        </w:rPr>
        <w:t>ą</w:t>
      </w:r>
      <w:r w:rsidRPr="00DB0380">
        <w:rPr>
          <w:rFonts w:ascii="Tahoma" w:hAnsi="Tahoma" w:cs="Tahoma"/>
          <w:bCs/>
          <w:sz w:val="18"/>
          <w:szCs w:val="18"/>
        </w:rPr>
        <w:t>cznik nr 3a do SWZ (parametry oceniane).</w:t>
      </w:r>
    </w:p>
    <w:p w14:paraId="0C0389A6" w14:textId="77777777" w:rsidR="00DB0380" w:rsidRPr="00B95E5D" w:rsidRDefault="00DB0380" w:rsidP="00DB0380">
      <w:pPr>
        <w:ind w:left="567"/>
        <w:jc w:val="both"/>
        <w:rPr>
          <w:rFonts w:ascii="Tahoma" w:hAnsi="Tahoma" w:cs="Tahoma"/>
          <w:b/>
          <w:color w:val="0070C0"/>
          <w:sz w:val="18"/>
          <w:szCs w:val="18"/>
        </w:rPr>
      </w:pPr>
    </w:p>
    <w:p w14:paraId="3EED7FDE" w14:textId="59A571ED" w:rsidR="00FC307F" w:rsidRPr="00FC307F" w:rsidRDefault="00FC307F" w:rsidP="00FC307F">
      <w:pPr>
        <w:pStyle w:val="Akapitzlist"/>
        <w:numPr>
          <w:ilvl w:val="2"/>
          <w:numId w:val="3"/>
        </w:numPr>
        <w:tabs>
          <w:tab w:val="left" w:pos="851"/>
        </w:tabs>
        <w:ind w:left="709" w:hanging="425"/>
        <w:jc w:val="both"/>
        <w:rPr>
          <w:rFonts w:ascii="Tahoma" w:hAnsi="Tahoma" w:cs="Tahoma"/>
          <w:sz w:val="18"/>
          <w:szCs w:val="18"/>
        </w:rPr>
      </w:pPr>
      <w:r w:rsidRPr="00FC307F">
        <w:rPr>
          <w:rFonts w:ascii="Tahoma" w:hAnsi="Tahoma" w:cs="Tahoma"/>
          <w:sz w:val="18"/>
          <w:szCs w:val="18"/>
        </w:rPr>
        <w:t xml:space="preserve">Do oferty należy załączyć Katalog lub prospekt lub folder lub instrukcję w języku polskim </w:t>
      </w:r>
      <w:r w:rsidRPr="00FC307F">
        <w:rPr>
          <w:rFonts w:ascii="Tahoma" w:hAnsi="Tahoma" w:cs="Tahoma"/>
          <w:b/>
          <w:bCs/>
          <w:color w:val="0070C0"/>
          <w:sz w:val="18"/>
          <w:szCs w:val="18"/>
        </w:rPr>
        <w:t>W ZAKRESIE PUNKTOWANYCH PARAMETRÓW TECHNICZNYCH – KRYTERIUM OCENY OFERT</w:t>
      </w:r>
      <w:r w:rsidRPr="00FC307F">
        <w:rPr>
          <w:rFonts w:ascii="Tahoma" w:hAnsi="Tahoma" w:cs="Tahoma"/>
          <w:sz w:val="18"/>
          <w:szCs w:val="18"/>
        </w:rPr>
        <w:t xml:space="preserve"> zaoferowanego przedmiotu zamówienia - zawierający opis oraz parametry potwierdzające wymagania postawione przez Zamawiającego w zał. nr 3</w:t>
      </w:r>
      <w:r w:rsidR="00DB0380">
        <w:rPr>
          <w:rFonts w:ascii="Tahoma" w:hAnsi="Tahoma" w:cs="Tahoma"/>
          <w:sz w:val="18"/>
          <w:szCs w:val="18"/>
        </w:rPr>
        <w:t>a</w:t>
      </w:r>
      <w:r w:rsidRPr="00FC307F">
        <w:rPr>
          <w:rFonts w:ascii="Tahoma" w:hAnsi="Tahoma" w:cs="Tahoma"/>
          <w:sz w:val="18"/>
          <w:szCs w:val="18"/>
        </w:rPr>
        <w:t xml:space="preserve"> do SWZ –</w:t>
      </w:r>
      <w:r w:rsidR="00DB0380">
        <w:rPr>
          <w:rFonts w:ascii="Tahoma" w:hAnsi="Tahoma" w:cs="Tahoma"/>
          <w:sz w:val="18"/>
          <w:szCs w:val="18"/>
        </w:rPr>
        <w:t xml:space="preserve"> </w:t>
      </w:r>
      <w:r w:rsidRPr="00FC307F">
        <w:rPr>
          <w:rFonts w:ascii="Tahoma" w:hAnsi="Tahoma" w:cs="Tahoma"/>
          <w:sz w:val="18"/>
          <w:szCs w:val="18"/>
        </w:rPr>
        <w:t>w oparciu o które została przygotowana oferta, w zakresie punktowanych parametrów technicznych. W katalogu/prospekcie/folderze/instrukcji należy wyraźnie zaznaczyć, których pozycji opisu przedmiotu zamówienia (Załącznika nr 3</w:t>
      </w:r>
      <w:r w:rsidR="00DB0380">
        <w:rPr>
          <w:rFonts w:ascii="Tahoma" w:hAnsi="Tahoma" w:cs="Tahoma"/>
          <w:sz w:val="18"/>
          <w:szCs w:val="18"/>
        </w:rPr>
        <w:t>a</w:t>
      </w:r>
      <w:r w:rsidRPr="00FC307F">
        <w:rPr>
          <w:rFonts w:ascii="Tahoma" w:hAnsi="Tahoma" w:cs="Tahoma"/>
          <w:sz w:val="18"/>
          <w:szCs w:val="18"/>
        </w:rPr>
        <w:t xml:space="preserve"> do SWZ</w:t>
      </w:r>
      <w:r w:rsidR="00DB0380">
        <w:rPr>
          <w:rFonts w:ascii="Tahoma" w:hAnsi="Tahoma" w:cs="Tahoma"/>
          <w:sz w:val="18"/>
          <w:szCs w:val="18"/>
        </w:rPr>
        <w:t xml:space="preserve">) </w:t>
      </w:r>
      <w:r w:rsidRPr="00FC307F">
        <w:rPr>
          <w:rFonts w:ascii="Tahoma" w:hAnsi="Tahoma" w:cs="Tahoma"/>
          <w:sz w:val="18"/>
          <w:szCs w:val="18"/>
        </w:rPr>
        <w:t xml:space="preserve">dotyczy dany zapis - umieszczając w nim nr poszczególnej pozycji asortymentowej – celem identyfikacji oferowanego przedmiotu zamówienia. </w:t>
      </w:r>
    </w:p>
    <w:p w14:paraId="3198687E" w14:textId="4F45400E" w:rsidR="00FC307F" w:rsidRDefault="00FC307F" w:rsidP="00FC307F">
      <w:pPr>
        <w:tabs>
          <w:tab w:val="left" w:pos="1276"/>
        </w:tabs>
        <w:ind w:left="709"/>
        <w:jc w:val="both"/>
        <w:rPr>
          <w:rFonts w:ascii="Tahoma" w:hAnsi="Tahoma" w:cs="Tahoma"/>
          <w:bCs/>
          <w:color w:val="000000"/>
        </w:rPr>
      </w:pPr>
      <w:r w:rsidRPr="00FC307F">
        <w:rPr>
          <w:rFonts w:ascii="Tahoma" w:hAnsi="Tahoma" w:cs="Tahoma"/>
          <w:sz w:val="18"/>
          <w:szCs w:val="18"/>
        </w:rPr>
        <w:t>W przypadku, gdy Wykonawca nie złoży ww. dokumentów albo złożone dokumenty nie potwierdzą zaoferowanych parametrów, a Wykonawca wskaże i oświadczy w załączniku nr 3</w:t>
      </w:r>
      <w:r w:rsidR="00DB0380">
        <w:rPr>
          <w:rFonts w:ascii="Tahoma" w:hAnsi="Tahoma" w:cs="Tahoma"/>
          <w:sz w:val="18"/>
          <w:szCs w:val="18"/>
        </w:rPr>
        <w:t>a</w:t>
      </w:r>
      <w:r w:rsidRPr="00FC307F">
        <w:rPr>
          <w:rFonts w:ascii="Tahoma" w:hAnsi="Tahoma" w:cs="Tahoma"/>
          <w:sz w:val="18"/>
          <w:szCs w:val="18"/>
        </w:rPr>
        <w:t xml:space="preserve"> do SWZ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w:t>
      </w:r>
      <w:r w:rsidRPr="00DB0380">
        <w:rPr>
          <w:rFonts w:ascii="Tahoma" w:hAnsi="Tahoma" w:cs="Tahoma"/>
          <w:sz w:val="18"/>
          <w:szCs w:val="18"/>
        </w:rPr>
        <w:t>16.2.2</w:t>
      </w:r>
      <w:r w:rsidRPr="00FC307F">
        <w:rPr>
          <w:rFonts w:ascii="Tahoma" w:hAnsi="Tahoma" w:cs="Tahoma"/>
          <w:sz w:val="18"/>
          <w:szCs w:val="18"/>
        </w:rPr>
        <w:t xml:space="preserve"> SWZ, tylko przyzna od razu 0 punktów</w:t>
      </w:r>
      <w:r w:rsidRPr="00FC307F">
        <w:rPr>
          <w:rFonts w:ascii="Tahoma" w:hAnsi="Tahoma" w:cs="Tahoma"/>
          <w:bCs/>
          <w:color w:val="000000"/>
        </w:rPr>
        <w:t>.</w:t>
      </w:r>
    </w:p>
    <w:p w14:paraId="210C610F" w14:textId="77777777" w:rsidR="00DB0380" w:rsidRPr="00FC307F" w:rsidRDefault="00DB0380" w:rsidP="00FC307F">
      <w:pPr>
        <w:tabs>
          <w:tab w:val="left" w:pos="1276"/>
        </w:tabs>
        <w:ind w:left="709"/>
        <w:jc w:val="both"/>
        <w:rPr>
          <w:rFonts w:ascii="Tahoma" w:hAnsi="Tahoma" w:cs="Tahoma"/>
          <w:bCs/>
          <w:color w:val="000000"/>
        </w:rPr>
      </w:pPr>
    </w:p>
    <w:p w14:paraId="5DBEADB4" w14:textId="2E2737E7" w:rsidR="00136BC1" w:rsidRPr="00DB0380" w:rsidRDefault="00136BC1" w:rsidP="00DB0380">
      <w:pPr>
        <w:pStyle w:val="Akapitzlist"/>
        <w:numPr>
          <w:ilvl w:val="2"/>
          <w:numId w:val="3"/>
        </w:numPr>
        <w:tabs>
          <w:tab w:val="left" w:pos="851"/>
        </w:tabs>
        <w:spacing w:after="120"/>
        <w:ind w:left="709" w:hanging="425"/>
        <w:jc w:val="both"/>
        <w:rPr>
          <w:rFonts w:ascii="Tahoma" w:hAnsi="Tahoma" w:cs="Tahoma"/>
          <w:sz w:val="18"/>
          <w:szCs w:val="18"/>
        </w:rPr>
      </w:pPr>
      <w:r>
        <w:rPr>
          <w:rFonts w:ascii="Tahoma" w:hAnsi="Tahoma"/>
          <w:bCs/>
          <w:iCs/>
          <w:sz w:val="18"/>
        </w:rPr>
        <w:t>Zamawiający może żądać od wykonawców wyjaśnień dotyczących treści przedmiotowych środków dowodowych</w:t>
      </w:r>
      <w:r w:rsidR="003C4B1B">
        <w:rPr>
          <w:rFonts w:ascii="Tahoma" w:hAnsi="Tahoma"/>
          <w:bCs/>
          <w:iCs/>
          <w:sz w:val="18"/>
        </w:rPr>
        <w:t>.</w:t>
      </w:r>
    </w:p>
    <w:p w14:paraId="56990A23" w14:textId="68ED14A4" w:rsidR="00DB0380" w:rsidRPr="00DD154A" w:rsidRDefault="00DB0380" w:rsidP="00DB0380">
      <w:pPr>
        <w:pStyle w:val="Akapitzlist"/>
        <w:numPr>
          <w:ilvl w:val="2"/>
          <w:numId w:val="3"/>
        </w:numPr>
        <w:tabs>
          <w:tab w:val="left" w:pos="851"/>
        </w:tabs>
        <w:spacing w:after="120"/>
        <w:ind w:left="709" w:hanging="425"/>
        <w:jc w:val="both"/>
        <w:rPr>
          <w:rFonts w:ascii="Tahoma" w:hAnsi="Tahoma" w:cs="Tahoma"/>
          <w:sz w:val="18"/>
          <w:szCs w:val="18"/>
        </w:rPr>
      </w:pPr>
      <w:r>
        <w:rPr>
          <w:rFonts w:ascii="Tahoma" w:hAnsi="Tahoma"/>
          <w:bCs/>
          <w:iCs/>
          <w:sz w:val="18"/>
        </w:rPr>
        <w:t>Dokumenty wymienione w pkt. 5.1.1. i 5.1.2. nie podlegaja uzupełnieniu.</w:t>
      </w:r>
    </w:p>
    <w:p w14:paraId="7FCABB0B" w14:textId="77777777" w:rsidR="002839C1" w:rsidRPr="00D82ABD" w:rsidRDefault="002839C1" w:rsidP="002839C1">
      <w:pPr>
        <w:ind w:left="567"/>
        <w:jc w:val="both"/>
        <w:rPr>
          <w:rFonts w:ascii="Tahoma" w:hAnsi="Tahoma" w:cs="Tahoma"/>
          <w:b/>
          <w:sz w:val="18"/>
          <w:szCs w:val="18"/>
          <w:u w:val="single"/>
        </w:rPr>
      </w:pPr>
    </w:p>
    <w:p w14:paraId="6007BEDD" w14:textId="6E9FA3A2" w:rsidR="00C7135D" w:rsidRPr="00C7135D" w:rsidRDefault="00C7135D" w:rsidP="00EA0853">
      <w:pPr>
        <w:numPr>
          <w:ilvl w:val="0"/>
          <w:numId w:val="3"/>
        </w:numPr>
        <w:ind w:left="284"/>
        <w:jc w:val="both"/>
        <w:rPr>
          <w:rFonts w:ascii="Tahoma" w:hAnsi="Tahoma" w:cs="Tahoma"/>
          <w:b/>
          <w:sz w:val="18"/>
          <w:szCs w:val="18"/>
          <w:highlight w:val="lightGray"/>
          <w:u w:val="single"/>
        </w:rPr>
      </w:pPr>
      <w:r w:rsidRPr="00C7135D">
        <w:rPr>
          <w:rFonts w:ascii="Tahoma" w:hAnsi="Tahoma" w:cs="Tahoma"/>
          <w:b/>
          <w:sz w:val="18"/>
          <w:szCs w:val="18"/>
          <w:highlight w:val="lightGray"/>
          <w:u w:val="single"/>
        </w:rPr>
        <w:t>Warunki udziału w postępowaniu. Obligatoryjne podstawy wykluczenia.</w:t>
      </w:r>
    </w:p>
    <w:p w14:paraId="2431FCC7" w14:textId="77777777" w:rsidR="00C7135D" w:rsidRPr="00C7135D" w:rsidRDefault="00C7135D" w:rsidP="00C7135D">
      <w:pPr>
        <w:jc w:val="both"/>
        <w:rPr>
          <w:rFonts w:ascii="Tahoma" w:hAnsi="Tahoma" w:cs="Tahoma"/>
          <w:b/>
          <w:sz w:val="6"/>
          <w:szCs w:val="6"/>
          <w:highlight w:val="lightGray"/>
          <w:u w:val="single"/>
        </w:rPr>
      </w:pPr>
    </w:p>
    <w:p w14:paraId="2CBB25A0" w14:textId="77777777" w:rsidR="00C7135D" w:rsidRDefault="00C7135D" w:rsidP="00C7135D">
      <w:pPr>
        <w:jc w:val="both"/>
        <w:rPr>
          <w:rFonts w:ascii="Tahoma" w:hAnsi="Tahoma" w:cs="Tahoma"/>
          <w:sz w:val="18"/>
          <w:szCs w:val="18"/>
        </w:rPr>
      </w:pPr>
      <w:r>
        <w:rPr>
          <w:rFonts w:ascii="Tahoma" w:hAnsi="Tahoma" w:cs="Tahoma"/>
          <w:sz w:val="18"/>
          <w:szCs w:val="18"/>
        </w:rPr>
        <w:t>6.1. O udzielenie zamówienia mogą ubiegać się Wykonawcy, którzy:</w:t>
      </w:r>
    </w:p>
    <w:p w14:paraId="229F41F8" w14:textId="77777777" w:rsidR="00C7135D" w:rsidRDefault="00C7135D" w:rsidP="00C7135D">
      <w:pPr>
        <w:spacing w:after="240"/>
        <w:ind w:left="851" w:hanging="567"/>
        <w:jc w:val="both"/>
        <w:rPr>
          <w:rFonts w:ascii="Tahoma" w:hAnsi="Tahoma" w:cs="Tahoma"/>
          <w:sz w:val="18"/>
          <w:szCs w:val="18"/>
        </w:rPr>
      </w:pPr>
      <w:r>
        <w:rPr>
          <w:rFonts w:ascii="Tahoma" w:hAnsi="Tahoma" w:cs="Tahoma"/>
          <w:sz w:val="18"/>
          <w:szCs w:val="18"/>
        </w:rPr>
        <w:t xml:space="preserve">6.1.1. </w:t>
      </w:r>
      <w:r>
        <w:rPr>
          <w:rFonts w:ascii="Tahoma" w:hAnsi="Tahoma" w:cs="Tahoma"/>
          <w:b/>
          <w:sz w:val="18"/>
          <w:szCs w:val="18"/>
        </w:rPr>
        <w:t>nie podlegają wykluczeniu</w:t>
      </w:r>
      <w:r>
        <w:rPr>
          <w:rFonts w:ascii="Tahoma" w:hAnsi="Tahoma" w:cs="Tahoma"/>
          <w:sz w:val="18"/>
          <w:szCs w:val="18"/>
        </w:rPr>
        <w:t xml:space="preserve"> z postępowania na podstawie art. 108 ust. 1 uPZP </w:t>
      </w:r>
      <w:r>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52B28E93" w14:textId="77777777" w:rsidR="00C7135D" w:rsidRDefault="00C7135D" w:rsidP="00C7135D">
      <w:pPr>
        <w:ind w:left="851" w:hanging="567"/>
        <w:jc w:val="both"/>
        <w:rPr>
          <w:rFonts w:ascii="Tahoma" w:hAnsi="Tahoma"/>
          <w:b/>
          <w:sz w:val="18"/>
        </w:rPr>
      </w:pPr>
      <w:r>
        <w:rPr>
          <w:rFonts w:ascii="Tahoma" w:hAnsi="Tahoma" w:cs="Tahoma"/>
          <w:sz w:val="18"/>
          <w:szCs w:val="18"/>
        </w:rPr>
        <w:t>6.1.2.</w:t>
      </w:r>
      <w:r>
        <w:rPr>
          <w:rFonts w:ascii="Tahoma" w:hAnsi="Tahoma"/>
          <w:b/>
          <w:sz w:val="18"/>
        </w:rPr>
        <w:t>spełniają warunki udziału w postępowaniu:</w:t>
      </w:r>
    </w:p>
    <w:p w14:paraId="2714822F" w14:textId="77777777" w:rsidR="00C7135D" w:rsidRDefault="00C7135D" w:rsidP="00EA0853">
      <w:pPr>
        <w:numPr>
          <w:ilvl w:val="3"/>
          <w:numId w:val="21"/>
        </w:numPr>
        <w:ind w:left="1843" w:hanging="1134"/>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58D30450" w14:textId="77777777" w:rsidR="00C7135D" w:rsidRDefault="00C7135D" w:rsidP="00EA0853">
      <w:pPr>
        <w:numPr>
          <w:ilvl w:val="0"/>
          <w:numId w:val="2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32595697" w14:textId="412CDC1C" w:rsidR="00C7135D" w:rsidRDefault="00C7135D" w:rsidP="00EA0853">
      <w:pPr>
        <w:numPr>
          <w:ilvl w:val="3"/>
          <w:numId w:val="21"/>
        </w:numPr>
        <w:ind w:left="1701" w:hanging="992"/>
        <w:jc w:val="both"/>
        <w:rPr>
          <w:rFonts w:ascii="Tahoma" w:hAnsi="Tahoma"/>
          <w:b/>
          <w:sz w:val="18"/>
          <w:szCs w:val="18"/>
        </w:rPr>
      </w:pPr>
      <w:r>
        <w:rPr>
          <w:rFonts w:ascii="Tahoma" w:hAnsi="Tahoma"/>
          <w:b/>
          <w:sz w:val="18"/>
          <w:szCs w:val="18"/>
        </w:rPr>
        <w:t xml:space="preserve">dotyczące uprawnień do prowadzenia określonej działalności gospodarczej lub zawodowej: </w:t>
      </w:r>
    </w:p>
    <w:p w14:paraId="2A2863DD" w14:textId="1A6C5B9B" w:rsidR="009C769C" w:rsidRPr="009C769C" w:rsidRDefault="009C769C" w:rsidP="00EA0853">
      <w:pPr>
        <w:numPr>
          <w:ilvl w:val="0"/>
          <w:numId w:val="34"/>
        </w:numPr>
        <w:spacing w:after="240"/>
        <w:jc w:val="both"/>
        <w:rPr>
          <w:rFonts w:ascii="Tahoma" w:hAnsi="Tahoma"/>
          <w:bCs/>
          <w:sz w:val="18"/>
          <w:szCs w:val="18"/>
        </w:rPr>
      </w:pPr>
      <w:r>
        <w:rPr>
          <w:rFonts w:ascii="Tahoma" w:hAnsi="Tahoma"/>
          <w:bCs/>
          <w:sz w:val="18"/>
          <w:szCs w:val="18"/>
        </w:rPr>
        <w:t xml:space="preserve">Zamawiający nie określa warunku dotyczącego posiadania </w:t>
      </w:r>
      <w:r w:rsidRPr="009C769C">
        <w:rPr>
          <w:rFonts w:ascii="Tahoma" w:hAnsi="Tahoma"/>
          <w:bCs/>
          <w:sz w:val="18"/>
          <w:szCs w:val="18"/>
        </w:rPr>
        <w:t>uprawnień do prowadzenia określonej działalności gospodarczej lub zawodowej</w:t>
      </w:r>
    </w:p>
    <w:p w14:paraId="275609BF" w14:textId="77777777" w:rsidR="00C7135D" w:rsidRDefault="00C7135D" w:rsidP="00EA0853">
      <w:pPr>
        <w:numPr>
          <w:ilvl w:val="3"/>
          <w:numId w:val="21"/>
        </w:numPr>
        <w:ind w:left="1418" w:hanging="709"/>
        <w:jc w:val="both"/>
        <w:rPr>
          <w:rFonts w:ascii="Tahoma" w:hAnsi="Tahoma"/>
          <w:b/>
          <w:sz w:val="18"/>
          <w:szCs w:val="18"/>
        </w:rPr>
      </w:pPr>
      <w:r>
        <w:rPr>
          <w:rFonts w:ascii="Tahoma" w:hAnsi="Tahoma"/>
          <w:b/>
          <w:sz w:val="18"/>
          <w:szCs w:val="18"/>
        </w:rPr>
        <w:t>dotyczące sytuacji ekonomicznej lub finansowej</w:t>
      </w:r>
    </w:p>
    <w:p w14:paraId="2AC0A3DA" w14:textId="77777777" w:rsidR="00C7135D" w:rsidRDefault="00C7135D" w:rsidP="00EA0853">
      <w:pPr>
        <w:numPr>
          <w:ilvl w:val="0"/>
          <w:numId w:val="2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3B5AB644" w14:textId="77777777" w:rsidR="00C7135D" w:rsidRDefault="00C7135D" w:rsidP="00EA0853">
      <w:pPr>
        <w:numPr>
          <w:ilvl w:val="3"/>
          <w:numId w:val="21"/>
        </w:numPr>
        <w:ind w:left="1418" w:hanging="709"/>
        <w:jc w:val="both"/>
        <w:rPr>
          <w:rFonts w:ascii="Tahoma" w:hAnsi="Tahoma"/>
          <w:b/>
          <w:sz w:val="18"/>
          <w:szCs w:val="18"/>
        </w:rPr>
      </w:pPr>
      <w:r>
        <w:rPr>
          <w:rFonts w:ascii="Tahoma" w:hAnsi="Tahoma"/>
          <w:b/>
          <w:sz w:val="18"/>
          <w:szCs w:val="18"/>
        </w:rPr>
        <w:t>dotyczące zdolności technicznej lub zawodowej</w:t>
      </w:r>
    </w:p>
    <w:p w14:paraId="220F20E7" w14:textId="77777777" w:rsidR="00C7135D" w:rsidRDefault="00C7135D" w:rsidP="00EA0853">
      <w:pPr>
        <w:numPr>
          <w:ilvl w:val="0"/>
          <w:numId w:val="24"/>
        </w:numPr>
        <w:ind w:left="1418"/>
        <w:jc w:val="both"/>
        <w:rPr>
          <w:rFonts w:ascii="Tahoma" w:hAnsi="Tahoma"/>
          <w:b/>
          <w:sz w:val="18"/>
        </w:rPr>
      </w:pPr>
      <w:r>
        <w:rPr>
          <w:rFonts w:ascii="Tahoma" w:hAnsi="Tahoma"/>
          <w:bCs/>
          <w:sz w:val="18"/>
          <w:szCs w:val="18"/>
        </w:rPr>
        <w:t>Zamawiający nie określa warunku zdolności technicznej lub zawodowej.</w:t>
      </w:r>
      <w:r>
        <w:rPr>
          <w:rFonts w:ascii="Tahoma" w:hAnsi="Tahoma"/>
          <w:b/>
          <w:sz w:val="18"/>
        </w:rPr>
        <w:t xml:space="preserve"> </w:t>
      </w:r>
    </w:p>
    <w:p w14:paraId="396DFB5C" w14:textId="77777777" w:rsidR="00C7135D" w:rsidRDefault="00C7135D" w:rsidP="00C7135D">
      <w:pPr>
        <w:ind w:left="1560"/>
        <w:jc w:val="both"/>
        <w:rPr>
          <w:rFonts w:ascii="Tahoma" w:hAnsi="Tahoma"/>
          <w:b/>
          <w:sz w:val="18"/>
        </w:rPr>
      </w:pPr>
    </w:p>
    <w:p w14:paraId="4B50D02A" w14:textId="5AFB6C79" w:rsidR="00C7135D" w:rsidRDefault="00C7135D" w:rsidP="00EA0853">
      <w:pPr>
        <w:numPr>
          <w:ilvl w:val="1"/>
          <w:numId w:val="25"/>
        </w:numPr>
        <w:spacing w:before="120"/>
        <w:ind w:left="426" w:hanging="437"/>
        <w:jc w:val="both"/>
        <w:rPr>
          <w:rFonts w:ascii="Tahoma" w:hAnsi="Tahoma" w:cs="Tahoma"/>
          <w:b/>
          <w:color w:val="FF0000"/>
          <w:sz w:val="18"/>
          <w:szCs w:val="18"/>
        </w:rPr>
      </w:pPr>
      <w:r>
        <w:rPr>
          <w:rFonts w:ascii="Tahoma" w:hAnsi="Tahoma" w:cs="Tahoma"/>
          <w:sz w:val="18"/>
          <w:szCs w:val="18"/>
        </w:rPr>
        <w:t xml:space="preserve">Zamawiający dokona wstępnej oceny czy Wykonawca nie podlega wykluczeniu oraz spełnia warunki udziału w postępowaniu na podstawie złożonego przez Wykonawcę oświadczenia w zakresie wskazanym w </w:t>
      </w:r>
      <w:r>
        <w:rPr>
          <w:rFonts w:ascii="Tahoma" w:hAnsi="Tahoma"/>
          <w:b/>
          <w:color w:val="0070C0"/>
          <w:sz w:val="18"/>
          <w:szCs w:val="18"/>
        </w:rPr>
        <w:t xml:space="preserve">załączniku nr </w:t>
      </w:r>
      <w:r w:rsidR="0037078A">
        <w:rPr>
          <w:rFonts w:ascii="Tahoma" w:hAnsi="Tahoma"/>
          <w:b/>
          <w:color w:val="0070C0"/>
          <w:sz w:val="18"/>
          <w:szCs w:val="18"/>
        </w:rPr>
        <w:t>4</w:t>
      </w:r>
      <w:r>
        <w:rPr>
          <w:rFonts w:ascii="Tahoma" w:hAnsi="Tahoma"/>
          <w:b/>
          <w:color w:val="0070C0"/>
          <w:sz w:val="18"/>
          <w:szCs w:val="18"/>
        </w:rPr>
        <w:t xml:space="preserve">  do SWZ</w:t>
      </w:r>
    </w:p>
    <w:p w14:paraId="764EA9A1" w14:textId="33D1DC41" w:rsidR="00C7135D" w:rsidRDefault="00C7135D" w:rsidP="00EA0853">
      <w:pPr>
        <w:numPr>
          <w:ilvl w:val="1"/>
          <w:numId w:val="25"/>
        </w:numPr>
        <w:spacing w:before="120"/>
        <w:ind w:left="426" w:hanging="437"/>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w:t>
      </w:r>
      <w:r>
        <w:rPr>
          <w:rFonts w:ascii="Tahoma" w:hAnsi="Tahoma"/>
          <w:b/>
          <w:color w:val="0070C0"/>
          <w:sz w:val="18"/>
          <w:szCs w:val="18"/>
        </w:rPr>
        <w:t xml:space="preserve">załącznika nr </w:t>
      </w:r>
      <w:r w:rsidR="0037078A">
        <w:rPr>
          <w:rFonts w:ascii="Tahoma" w:hAnsi="Tahoma"/>
          <w:b/>
          <w:color w:val="0070C0"/>
          <w:sz w:val="18"/>
          <w:szCs w:val="18"/>
        </w:rPr>
        <w:t>4</w:t>
      </w:r>
      <w:r>
        <w:rPr>
          <w:rFonts w:ascii="Tahoma" w:hAnsi="Tahoma"/>
          <w:b/>
          <w:color w:val="0070C0"/>
          <w:sz w:val="18"/>
          <w:szCs w:val="18"/>
        </w:rPr>
        <w:t xml:space="preserve"> do SWZ</w:t>
      </w:r>
      <w:r>
        <w:rPr>
          <w:rFonts w:ascii="Tahoma" w:hAnsi="Tahoma"/>
          <w:sz w:val="18"/>
          <w:szCs w:val="18"/>
        </w:rPr>
        <w:t xml:space="preserve"> dotyczący podwykonawców (art. 462 ust. 5 ustawy PZP).</w:t>
      </w:r>
    </w:p>
    <w:p w14:paraId="42CE858A" w14:textId="0BF53899" w:rsidR="00C7135D" w:rsidRDefault="00C7135D" w:rsidP="00EA0853">
      <w:pPr>
        <w:numPr>
          <w:ilvl w:val="1"/>
          <w:numId w:val="25"/>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Pr>
          <w:rFonts w:ascii="Tahoma" w:hAnsi="Tahoma" w:cs="Tahoma"/>
          <w:b/>
          <w:sz w:val="18"/>
          <w:szCs w:val="18"/>
        </w:rPr>
        <w:t>wspólnego ubiegania się o zamówienie przez wykonawców</w:t>
      </w:r>
      <w:r>
        <w:rPr>
          <w:rFonts w:ascii="Tahoma" w:hAnsi="Tahoma" w:cs="Tahoma"/>
          <w:bCs/>
          <w:sz w:val="18"/>
          <w:szCs w:val="18"/>
        </w:rPr>
        <w:t xml:space="preserve">, oświadczenie </w:t>
      </w:r>
      <w:r>
        <w:rPr>
          <w:rFonts w:ascii="Tahoma" w:hAnsi="Tahoma" w:cs="Tahoma"/>
          <w:b/>
          <w:sz w:val="18"/>
          <w:szCs w:val="18"/>
        </w:rPr>
        <w:t xml:space="preserve">w zakresie wskazanym w </w:t>
      </w:r>
      <w:r>
        <w:rPr>
          <w:rFonts w:ascii="Tahoma" w:hAnsi="Tahoma"/>
          <w:b/>
          <w:color w:val="0070C0"/>
          <w:sz w:val="18"/>
          <w:szCs w:val="18"/>
        </w:rPr>
        <w:t xml:space="preserve">załączniku </w:t>
      </w:r>
      <w:r w:rsidR="0037078A">
        <w:rPr>
          <w:rFonts w:ascii="Tahoma" w:hAnsi="Tahoma"/>
          <w:b/>
          <w:color w:val="0070C0"/>
          <w:sz w:val="18"/>
          <w:szCs w:val="18"/>
        </w:rPr>
        <w:t>4</w:t>
      </w:r>
      <w:r>
        <w:rPr>
          <w:rFonts w:ascii="Tahoma" w:hAnsi="Tahoma"/>
          <w:b/>
          <w:color w:val="0070C0"/>
          <w:sz w:val="18"/>
          <w:szCs w:val="18"/>
        </w:rPr>
        <w:t xml:space="preserve"> do SWZ</w:t>
      </w:r>
      <w:r>
        <w:rPr>
          <w:rFonts w:ascii="Tahoma" w:hAnsi="Tahoma" w:cs="Tahoma"/>
          <w:bCs/>
          <w:sz w:val="18"/>
          <w:szCs w:val="18"/>
        </w:rPr>
        <w:t xml:space="preserve">, składa </w:t>
      </w:r>
      <w:r>
        <w:rPr>
          <w:rFonts w:ascii="Tahoma" w:hAnsi="Tahoma" w:cs="Tahoma"/>
          <w:b/>
          <w:sz w:val="18"/>
          <w:szCs w:val="18"/>
        </w:rPr>
        <w:t>każdy z wykonawców</w:t>
      </w:r>
      <w:r>
        <w:rPr>
          <w:rFonts w:ascii="Tahoma" w:hAnsi="Tahoma" w:cs="Tahoma"/>
          <w:bCs/>
          <w:sz w:val="18"/>
          <w:szCs w:val="18"/>
        </w:rPr>
        <w:t>. Oświadczenia te wstępnie potwierdzają brak podstaw wykluczenia</w:t>
      </w:r>
      <w:r w:rsidR="00784D41">
        <w:rPr>
          <w:rFonts w:ascii="Tahoma" w:hAnsi="Tahoma" w:cs="Tahoma"/>
          <w:bCs/>
          <w:sz w:val="18"/>
          <w:szCs w:val="18"/>
        </w:rPr>
        <w:t>.</w:t>
      </w:r>
      <w:r>
        <w:rPr>
          <w:rFonts w:ascii="Tahoma" w:hAnsi="Tahoma" w:cs="Tahoma"/>
          <w:bCs/>
          <w:sz w:val="18"/>
          <w:szCs w:val="18"/>
        </w:rPr>
        <w:t xml:space="preserve"> </w:t>
      </w:r>
    </w:p>
    <w:p w14:paraId="51C2DDF0" w14:textId="77777777" w:rsidR="00E67217" w:rsidRDefault="00E67217" w:rsidP="00F9433F">
      <w:pPr>
        <w:ind w:left="426"/>
        <w:jc w:val="both"/>
        <w:rPr>
          <w:rFonts w:ascii="Tahoma" w:hAnsi="Tahoma" w:cs="Tahoma"/>
          <w:sz w:val="18"/>
          <w:szCs w:val="18"/>
        </w:rPr>
      </w:pPr>
    </w:p>
    <w:p w14:paraId="01A4878C" w14:textId="131FBC09" w:rsidR="00AC28BC" w:rsidRPr="00AC28BC" w:rsidRDefault="00AC28BC" w:rsidP="00EA0853">
      <w:pPr>
        <w:numPr>
          <w:ilvl w:val="0"/>
          <w:numId w:val="25"/>
        </w:numPr>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 xml:space="preserve">Fakultatywne podstawy wykluczenia </w:t>
      </w:r>
    </w:p>
    <w:p w14:paraId="1FF0BD62" w14:textId="77777777" w:rsidR="00AC28BC" w:rsidRDefault="00AC28BC" w:rsidP="00AC28BC">
      <w:pPr>
        <w:ind w:left="426" w:hanging="426"/>
        <w:jc w:val="both"/>
        <w:rPr>
          <w:rFonts w:ascii="Tahoma" w:hAnsi="Tahoma" w:cs="Tahoma"/>
          <w:color w:val="FF0000"/>
          <w:sz w:val="18"/>
          <w:szCs w:val="18"/>
        </w:rPr>
      </w:pPr>
      <w:r>
        <w:rPr>
          <w:rFonts w:ascii="Tahoma" w:hAnsi="Tahoma" w:cs="Tahoma"/>
          <w:sz w:val="18"/>
          <w:szCs w:val="18"/>
        </w:rPr>
        <w:t>7.1. Zamawiający nie określa fakultatywnych warunków wykluczenia.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6B277F02" w:rsidR="00ED410F" w:rsidRPr="006E066A" w:rsidRDefault="00AC28BC" w:rsidP="00EA0853">
      <w:pPr>
        <w:numPr>
          <w:ilvl w:val="0"/>
          <w:numId w:val="8"/>
        </w:numPr>
        <w:ind w:left="426" w:hanging="426"/>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7FD7A7C1" w14:textId="77777777" w:rsidR="00AC28BC" w:rsidRDefault="00AC28BC" w:rsidP="00AC28BC">
      <w:pPr>
        <w:ind w:left="426" w:hanging="426"/>
        <w:jc w:val="both"/>
        <w:rPr>
          <w:rFonts w:ascii="Tahoma" w:hAnsi="Tahoma"/>
          <w:b/>
          <w:sz w:val="18"/>
          <w:szCs w:val="18"/>
        </w:rPr>
      </w:pPr>
      <w:r>
        <w:rPr>
          <w:rFonts w:ascii="Tahoma" w:hAnsi="Tahoma" w:cs="Tahoma"/>
          <w:sz w:val="18"/>
          <w:szCs w:val="18"/>
        </w:rPr>
        <w:t xml:space="preserve">8.1. 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13DB970B" w14:textId="6CFBCD18" w:rsidR="00EA0853" w:rsidRPr="00EA0853" w:rsidRDefault="00EA0853" w:rsidP="00EA0853">
      <w:pPr>
        <w:numPr>
          <w:ilvl w:val="0"/>
          <w:numId w:val="35"/>
        </w:numPr>
        <w:spacing w:after="240"/>
        <w:ind w:left="993"/>
        <w:jc w:val="both"/>
        <w:rPr>
          <w:rFonts w:ascii="Tahoma" w:hAnsi="Tahoma"/>
          <w:b/>
          <w:color w:val="0070C0"/>
          <w:sz w:val="18"/>
          <w:szCs w:val="18"/>
        </w:rPr>
      </w:pPr>
      <w:r>
        <w:rPr>
          <w:rFonts w:ascii="Tahoma" w:hAnsi="Tahoma"/>
          <w:b/>
          <w:color w:val="0070C0"/>
          <w:sz w:val="18"/>
          <w:szCs w:val="18"/>
          <w:u w:val="single"/>
        </w:rPr>
        <w:t>Zamawiający nie określa warunków udziału w postępowaniu</w:t>
      </w:r>
      <w:r>
        <w:rPr>
          <w:rFonts w:ascii="Tahoma" w:hAnsi="Tahoma"/>
          <w:b/>
          <w:color w:val="0070C0"/>
          <w:sz w:val="18"/>
          <w:szCs w:val="18"/>
        </w:rPr>
        <w:t>.</w:t>
      </w:r>
    </w:p>
    <w:p w14:paraId="640F781E" w14:textId="2EE4A004" w:rsidR="00AC28BC" w:rsidRDefault="00AC28BC" w:rsidP="00AC28BC">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Pr>
          <w:rFonts w:ascii="Tahoma" w:hAnsi="Tahoma" w:cs="Tahoma"/>
          <w:b/>
          <w:color w:val="0070C0"/>
          <w:sz w:val="18"/>
          <w:szCs w:val="18"/>
        </w:rPr>
        <w:t>NA WEZWANIE Zamawiającego (zgodnie z punktem 8.4 SWZ).</w:t>
      </w:r>
      <w:r>
        <w:rPr>
          <w:rFonts w:ascii="Tahoma" w:hAnsi="Tahoma"/>
          <w:color w:val="0070C0"/>
          <w:sz w:val="18"/>
          <w:szCs w:val="18"/>
        </w:rPr>
        <w:t>:</w:t>
      </w:r>
    </w:p>
    <w:p w14:paraId="407FF801" w14:textId="77777777" w:rsidR="00AC28BC" w:rsidRDefault="00AC28BC" w:rsidP="00AC28B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85A27CB" w14:textId="77777777" w:rsidR="00AC28BC" w:rsidRDefault="00AC28BC" w:rsidP="00784D41">
      <w:p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5B539AB" w14:textId="77777777" w:rsidR="00AC28BC" w:rsidRDefault="00AC28BC" w:rsidP="00AC28BC">
      <w:pPr>
        <w:ind w:left="1134" w:hanging="708"/>
        <w:jc w:val="both"/>
        <w:rPr>
          <w:rFonts w:ascii="Tahoma" w:hAnsi="Tahoma"/>
          <w:b/>
          <w:color w:val="FF0000"/>
          <w:sz w:val="18"/>
          <w:szCs w:val="18"/>
        </w:rPr>
      </w:pPr>
      <w:r>
        <w:rPr>
          <w:rFonts w:ascii="Tahoma" w:hAnsi="Tahoma"/>
          <w:bCs/>
          <w:sz w:val="18"/>
          <w:szCs w:val="18"/>
        </w:rPr>
        <w:t xml:space="preserve">8.1.2. </w:t>
      </w:r>
      <w:r>
        <w:rPr>
          <w:rFonts w:ascii="Tahoma" w:hAnsi="Tahoma"/>
          <w:b/>
          <w:sz w:val="18"/>
          <w:szCs w:val="18"/>
        </w:rPr>
        <w:t xml:space="preserve">dotyczące uprawnień do prowadzenia określonej działalności gospodarczej lub zawodowej: </w:t>
      </w:r>
    </w:p>
    <w:p w14:paraId="283AA523" w14:textId="77777777" w:rsidR="00784D41" w:rsidRDefault="00784D41" w:rsidP="00AC28BC">
      <w:pPr>
        <w:ind w:left="426"/>
        <w:jc w:val="both"/>
        <w:rPr>
          <w:rFonts w:ascii="Tahoma" w:hAnsi="Tahoma" w:cs="Tahoma"/>
          <w:sz w:val="18"/>
        </w:rPr>
      </w:pPr>
      <w:r>
        <w:rPr>
          <w:rFonts w:ascii="Tahoma" w:hAnsi="Tahoma"/>
          <w:bCs/>
          <w:sz w:val="18"/>
          <w:szCs w:val="18"/>
        </w:rPr>
        <w:t>Zamawiający nie określa warunku prowadzenia określonej działalności gospodarczej lub zawodowej.</w:t>
      </w:r>
      <w:r>
        <w:rPr>
          <w:rFonts w:ascii="Tahoma" w:hAnsi="Tahoma" w:cs="Tahoma"/>
          <w:sz w:val="18"/>
        </w:rPr>
        <w:t xml:space="preserve"> </w:t>
      </w:r>
    </w:p>
    <w:p w14:paraId="14CDF9E8" w14:textId="7A1C3C1A" w:rsidR="00AC28BC" w:rsidRDefault="00AC28BC" w:rsidP="00AC28BC">
      <w:pPr>
        <w:ind w:left="426"/>
        <w:jc w:val="both"/>
        <w:rPr>
          <w:rFonts w:ascii="Tahoma" w:hAnsi="Tahoma"/>
          <w:b/>
          <w:sz w:val="18"/>
          <w:szCs w:val="18"/>
        </w:rPr>
      </w:pPr>
      <w:r>
        <w:rPr>
          <w:rFonts w:ascii="Tahoma" w:hAnsi="Tahoma" w:cs="Tahoma"/>
          <w:sz w:val="18"/>
        </w:rPr>
        <w:t xml:space="preserve">8.1.3. </w:t>
      </w:r>
      <w:r>
        <w:rPr>
          <w:rFonts w:ascii="Tahoma" w:hAnsi="Tahoma"/>
          <w:b/>
          <w:sz w:val="18"/>
          <w:szCs w:val="18"/>
        </w:rPr>
        <w:t>dotyczące sytuacji ekonomicznej lub finansowej</w:t>
      </w:r>
    </w:p>
    <w:p w14:paraId="3CF8E9C3" w14:textId="77777777" w:rsidR="00AC28BC" w:rsidRDefault="00AC28BC" w:rsidP="00EA0853">
      <w:pPr>
        <w:numPr>
          <w:ilvl w:val="0"/>
          <w:numId w:val="26"/>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342CA553" w14:textId="77777777" w:rsidR="00AC28BC" w:rsidRDefault="00AC28BC" w:rsidP="00AC28BC">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2FCF1F92" w14:textId="77777777" w:rsidR="00AC28BC" w:rsidRDefault="00AC28BC" w:rsidP="00EA0853">
      <w:pPr>
        <w:numPr>
          <w:ilvl w:val="0"/>
          <w:numId w:val="24"/>
        </w:numPr>
        <w:ind w:left="1134"/>
        <w:jc w:val="both"/>
        <w:rPr>
          <w:rFonts w:ascii="Tahoma" w:hAnsi="Tahoma"/>
          <w:b/>
          <w:sz w:val="18"/>
          <w:szCs w:val="18"/>
        </w:rPr>
      </w:pPr>
      <w:r>
        <w:rPr>
          <w:rFonts w:ascii="Tahoma" w:hAnsi="Tahoma"/>
          <w:bCs/>
          <w:sz w:val="18"/>
          <w:szCs w:val="18"/>
        </w:rPr>
        <w:t>Zamawiający nie określa warunku zdolności technicznej lub zawodowej.</w:t>
      </w:r>
    </w:p>
    <w:p w14:paraId="37FAE348" w14:textId="77777777" w:rsidR="00AC28BC" w:rsidRDefault="00AC28BC" w:rsidP="00AC28BC">
      <w:pPr>
        <w:jc w:val="both"/>
        <w:rPr>
          <w:rFonts w:ascii="Tahoma" w:hAnsi="Tahoma" w:cs="Tahoma"/>
          <w:sz w:val="10"/>
          <w:szCs w:val="10"/>
        </w:rPr>
      </w:pPr>
    </w:p>
    <w:p w14:paraId="2EEE0052" w14:textId="77777777" w:rsidR="00AC28BC" w:rsidRDefault="00AC28BC" w:rsidP="00EA0853">
      <w:pPr>
        <w:numPr>
          <w:ilvl w:val="1"/>
          <w:numId w:val="25"/>
        </w:numPr>
        <w:spacing w:before="120"/>
        <w:ind w:left="426" w:hanging="437"/>
        <w:jc w:val="both"/>
        <w:rPr>
          <w:rFonts w:ascii="Tahoma" w:hAnsi="Tahoma" w:cs="Tahoma"/>
          <w:b/>
          <w:sz w:val="18"/>
          <w:szCs w:val="18"/>
        </w:rPr>
      </w:pPr>
      <w:r>
        <w:rPr>
          <w:rFonts w:ascii="Tahoma" w:hAnsi="Tahoma" w:cs="Tahoma"/>
          <w:b/>
          <w:sz w:val="18"/>
          <w:szCs w:val="18"/>
        </w:rPr>
        <w:t>W celu potwierdzenia braku podstaw 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p>
    <w:p w14:paraId="7B8F2858" w14:textId="76DE8515" w:rsidR="00AC28BC" w:rsidRDefault="00AC28BC" w:rsidP="00EA0853">
      <w:pPr>
        <w:numPr>
          <w:ilvl w:val="2"/>
          <w:numId w:val="27"/>
        </w:numPr>
        <w:ind w:left="993"/>
        <w:jc w:val="both"/>
        <w:rPr>
          <w:rFonts w:ascii="Tahoma" w:hAnsi="Tahoma" w:cs="Tahoma"/>
          <w:sz w:val="18"/>
          <w:szCs w:val="18"/>
        </w:rPr>
      </w:pPr>
      <w:r>
        <w:rPr>
          <w:rFonts w:ascii="Tahoma" w:hAnsi="Tahoma"/>
          <w:b/>
          <w:sz w:val="18"/>
          <w:szCs w:val="18"/>
        </w:rPr>
        <w:lastRenderedPageBreak/>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 xml:space="preserve">załączniku nr </w:t>
      </w:r>
      <w:r w:rsidR="0037078A">
        <w:rPr>
          <w:rFonts w:ascii="Tahoma" w:hAnsi="Tahoma"/>
          <w:b/>
          <w:color w:val="0070C0"/>
          <w:sz w:val="18"/>
          <w:szCs w:val="18"/>
        </w:rPr>
        <w:t>4</w:t>
      </w:r>
      <w:r>
        <w:rPr>
          <w:rFonts w:ascii="Tahoma" w:hAnsi="Tahoma"/>
          <w:b/>
          <w:color w:val="0070C0"/>
          <w:sz w:val="18"/>
          <w:szCs w:val="18"/>
        </w:rPr>
        <w:t xml:space="preserve"> do SWZ– załączyć do oferty</w:t>
      </w:r>
    </w:p>
    <w:p w14:paraId="3E0BC103"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63F87278" w14:textId="77777777" w:rsidR="00AC28BC" w:rsidRPr="00AC28BC" w:rsidRDefault="00AC28BC" w:rsidP="00AC28BC">
      <w:pPr>
        <w:ind w:left="284"/>
        <w:jc w:val="both"/>
        <w:rPr>
          <w:rFonts w:ascii="Tahoma" w:hAnsi="Tahoma" w:cs="Tahoma"/>
          <w:b/>
          <w:sz w:val="10"/>
          <w:szCs w:val="10"/>
          <w:highlight w:val="lightGray"/>
          <w:u w:val="single"/>
        </w:rPr>
      </w:pPr>
    </w:p>
    <w:p w14:paraId="4D4C5264" w14:textId="77777777" w:rsidR="00AC28BC" w:rsidRPr="00493A7C" w:rsidRDefault="00AC28BC" w:rsidP="00EA0853">
      <w:pPr>
        <w:numPr>
          <w:ilvl w:val="1"/>
          <w:numId w:val="27"/>
        </w:numPr>
        <w:spacing w:before="120"/>
        <w:ind w:left="426" w:hanging="426"/>
        <w:jc w:val="both"/>
        <w:rPr>
          <w:rFonts w:ascii="Tahoma" w:hAnsi="Tahoma" w:cs="Tahoma"/>
          <w:strike/>
          <w:sz w:val="18"/>
          <w:szCs w:val="18"/>
        </w:rPr>
      </w:pPr>
      <w:r w:rsidRPr="00493A7C">
        <w:rPr>
          <w:rFonts w:ascii="Tahoma" w:hAnsi="Tahoma" w:cs="Tahoma"/>
          <w:b/>
          <w:bCs/>
          <w:strike/>
          <w:sz w:val="18"/>
          <w:szCs w:val="18"/>
        </w:rPr>
        <w:t>Zamawiający przed wyborem najkorzystniejszej oferty</w:t>
      </w:r>
      <w:r w:rsidRPr="00493A7C">
        <w:rPr>
          <w:rFonts w:ascii="Tahoma" w:hAnsi="Tahoma" w:cs="Tahoma"/>
          <w:strike/>
          <w:sz w:val="18"/>
          <w:szCs w:val="18"/>
        </w:rPr>
        <w:t xml:space="preserve"> wzywa wykonawcę, którego oferta została najwyżej oceniona, do złożenia w wyznaczonym terminie, </w:t>
      </w:r>
      <w:r w:rsidRPr="00493A7C">
        <w:rPr>
          <w:rFonts w:ascii="Tahoma" w:hAnsi="Tahoma" w:cs="Tahoma"/>
          <w:b/>
          <w:bCs/>
          <w:strike/>
          <w:sz w:val="18"/>
          <w:szCs w:val="18"/>
        </w:rPr>
        <w:t>nie krótszym niż 5 dni od dnia wezwania</w:t>
      </w:r>
      <w:r w:rsidRPr="00493A7C">
        <w:rPr>
          <w:rFonts w:ascii="Tahoma" w:hAnsi="Tahoma" w:cs="Tahoma"/>
          <w:strike/>
          <w:sz w:val="18"/>
          <w:szCs w:val="18"/>
        </w:rPr>
        <w:t>, aktualnych na dzień złożenia podmiotowych środków dowodowych.</w:t>
      </w:r>
    </w:p>
    <w:p w14:paraId="04019648"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Pr>
          <w:rFonts w:ascii="Tahoma" w:hAnsi="Tahoma"/>
          <w:sz w:val="18"/>
          <w:szCs w:val="18"/>
        </w:rPr>
        <w:t>.</w:t>
      </w:r>
    </w:p>
    <w:p w14:paraId="4BEEF45D"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9217412"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036E99AE"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Zamawiający nie wezwie do złożenia podmiotowych środków dowodowych, jeżeli może je uzyskać za pomocą bezpłatnych i ogólnodostępnych baz danych, w szczególności rejestrów publicznych w rozumieniu ustawy z dnia 17 lutego 2005 o informatyzacji działalności podmiotów realizujących zadania publiczne, </w:t>
      </w:r>
      <w:r>
        <w:rPr>
          <w:rFonts w:ascii="Tahoma" w:hAnsi="Tahoma" w:cs="Tahoma"/>
          <w:b/>
          <w:bCs/>
          <w:sz w:val="18"/>
          <w:szCs w:val="18"/>
        </w:rPr>
        <w:t>o ile wykonawca wskazał w oświadczeniu, o którym mowa w art. 125 ust 1 ustawy PZP, dane umożliwiające dostęp do tych środków;</w:t>
      </w:r>
    </w:p>
    <w:p w14:paraId="450A5219"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W przypadku wskazania przez wykonawcę dostępności podmiotowych środków dowodowych lub dokumentów, o których mowa w pkt. 8.7 SWZ,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37FC512A"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bCs/>
          <w:sz w:val="18"/>
          <w:szCs w:val="18"/>
        </w:rPr>
        <w:t xml:space="preserve">Wykonawca nie jest zobowiązany do złożenia podmiotowych środków dowodowych, które zamawiający posiada, jeżeli </w:t>
      </w:r>
      <w:r>
        <w:rPr>
          <w:rFonts w:ascii="Tahoma" w:hAnsi="Tahoma"/>
          <w:b/>
          <w:sz w:val="18"/>
          <w:szCs w:val="18"/>
        </w:rPr>
        <w:t>wykonawca wskaże te środki oraz potwierdzi ich prawidłowość i aktualność.</w:t>
      </w:r>
    </w:p>
    <w:p w14:paraId="65C2880E" w14:textId="77777777" w:rsidR="00AC28BC" w:rsidRDefault="00AC28BC" w:rsidP="00EA0853">
      <w:pPr>
        <w:numPr>
          <w:ilvl w:val="1"/>
          <w:numId w:val="27"/>
        </w:numPr>
        <w:spacing w:before="120"/>
        <w:ind w:left="426" w:hanging="426"/>
        <w:jc w:val="both"/>
        <w:rPr>
          <w:rFonts w:ascii="Tahoma" w:hAnsi="Tahoma" w:cs="Tahoma"/>
          <w:color w:val="FF0000"/>
          <w:sz w:val="18"/>
          <w:szCs w:val="18"/>
        </w:rPr>
      </w:pPr>
      <w:r>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Powyższe zapisy, stosuje się odpowiednio do podmiotowych środków dowodowych dotyczących podmiotu udostępniającego zasoby na zasadach określonych w art. 118 ustawy PZP</w:t>
      </w:r>
    </w:p>
    <w:p w14:paraId="72EA6C15" w14:textId="77777777" w:rsidR="00AC28BC" w:rsidRDefault="00AC28BC" w:rsidP="00EA0853">
      <w:pPr>
        <w:numPr>
          <w:ilvl w:val="1"/>
          <w:numId w:val="27"/>
        </w:numPr>
        <w:spacing w:before="120"/>
        <w:ind w:left="567" w:hanging="567"/>
        <w:jc w:val="both"/>
        <w:rPr>
          <w:rFonts w:ascii="Tahoma" w:hAnsi="Tahoma" w:cs="Tahoma"/>
          <w:sz w:val="18"/>
          <w:szCs w:val="18"/>
        </w:rPr>
      </w:pPr>
      <w:r>
        <w:rPr>
          <w:rFonts w:ascii="Tahoma" w:hAnsi="Tahoma" w:cs="Tahoma"/>
          <w:sz w:val="18"/>
          <w:szCs w:val="18"/>
        </w:rPr>
        <w:t>Jeżeli Wykonawca złoży ofertę wspólną – w odpowiedzi na wezwanie składa dokumenty opisane powyżej. Dokumenty te dotyczą każdego z partnerów konsorcjum (przy ofercie wspólnej) w celu wykazania spełnienia warunków udziału w postępowaniu.</w:t>
      </w:r>
    </w:p>
    <w:p w14:paraId="26414A28" w14:textId="77777777" w:rsidR="00AC28BC" w:rsidRDefault="00AC28BC" w:rsidP="00EA0853">
      <w:pPr>
        <w:numPr>
          <w:ilvl w:val="1"/>
          <w:numId w:val="27"/>
        </w:numPr>
        <w:spacing w:before="120"/>
        <w:ind w:left="567" w:hanging="567"/>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postaci elektronicznej opatrzonej kwalifikowanym podpisem elektronicznym lub podpisem zaufanym lub podpisem osobistym. </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EA0853">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6049C76A" w14:textId="77777777" w:rsidR="00A55591" w:rsidRDefault="00A55591" w:rsidP="00A55591">
      <w:pPr>
        <w:spacing w:before="120"/>
        <w:jc w:val="both"/>
        <w:rPr>
          <w:rFonts w:ascii="Tahoma" w:hAnsi="Tahoma" w:cs="Tahoma"/>
          <w:sz w:val="18"/>
          <w:szCs w:val="18"/>
        </w:rPr>
      </w:pPr>
      <w:r>
        <w:rPr>
          <w:rFonts w:ascii="Tahoma" w:hAnsi="Tahoma" w:cs="Tahoma"/>
          <w:sz w:val="18"/>
          <w:szCs w:val="18"/>
        </w:rPr>
        <w:t>9.1. Wykonawcy mogą wspólnie ubiegać się o udzielenie zamówienia.</w:t>
      </w:r>
    </w:p>
    <w:p w14:paraId="097413CA"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4527DD89" w14:textId="77777777" w:rsidR="00A55591" w:rsidRDefault="00A55591" w:rsidP="00A55591">
      <w:pPr>
        <w:spacing w:before="120"/>
        <w:jc w:val="both"/>
        <w:rPr>
          <w:rFonts w:ascii="Tahoma" w:hAnsi="Tahoma" w:cs="Tahoma"/>
          <w:sz w:val="18"/>
          <w:szCs w:val="18"/>
        </w:rPr>
      </w:pPr>
      <w:r>
        <w:rPr>
          <w:rFonts w:ascii="Tahoma" w:hAnsi="Tahoma" w:cs="Tahoma"/>
          <w:sz w:val="18"/>
          <w:szCs w:val="18"/>
        </w:rPr>
        <w:t xml:space="preserve">9.3. Przepisy dotyczące Wykonawcy stosuje się odpowiednio do Wykonawców, o których mowa w  pkt. 9.1. </w:t>
      </w:r>
    </w:p>
    <w:p w14:paraId="256AB09B"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lastRenderedPageBreak/>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0905EA00" w14:textId="77777777" w:rsidR="00A55591" w:rsidRDefault="00A55591" w:rsidP="00A55591">
      <w:pPr>
        <w:spacing w:before="120"/>
        <w:jc w:val="both"/>
        <w:rPr>
          <w:rFonts w:ascii="Tahoma" w:hAnsi="Tahoma" w:cs="Tahoma"/>
          <w:sz w:val="18"/>
          <w:szCs w:val="18"/>
        </w:rPr>
      </w:pPr>
      <w:r>
        <w:rPr>
          <w:rFonts w:ascii="Tahoma" w:hAnsi="Tahoma" w:cs="Tahoma"/>
          <w:sz w:val="18"/>
          <w:szCs w:val="18"/>
        </w:rPr>
        <w:t>9.5. Oferta wspólna musi zostać przygotowana i złożona w następujący sposób:</w:t>
      </w:r>
    </w:p>
    <w:p w14:paraId="42EEC49D"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t>9.5.1. 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5CF980DE" w14:textId="77777777" w:rsidR="00A55591" w:rsidRDefault="00A55591" w:rsidP="00A55591">
      <w:pPr>
        <w:ind w:left="426"/>
        <w:jc w:val="both"/>
        <w:rPr>
          <w:rFonts w:ascii="Tahoma" w:hAnsi="Tahoma" w:cs="Tahoma"/>
          <w:sz w:val="18"/>
          <w:szCs w:val="18"/>
        </w:rPr>
      </w:pPr>
      <w:r>
        <w:rPr>
          <w:rFonts w:ascii="Tahoma" w:hAnsi="Tahoma" w:cs="Tahoma"/>
          <w:sz w:val="18"/>
          <w:szCs w:val="18"/>
        </w:rPr>
        <w:t>9.5.2. oferta musi być podpisana w taki sposób, by prawnie zobowiązywała wszystkich partnerów,</w:t>
      </w:r>
    </w:p>
    <w:p w14:paraId="6AD1A993" w14:textId="2E2D5297"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9.5.3. każdy z partnerów musi złożyć oświadczenie, </w:t>
      </w:r>
      <w:r>
        <w:rPr>
          <w:rFonts w:ascii="Tahoma" w:hAnsi="Tahoma"/>
          <w:sz w:val="18"/>
          <w:szCs w:val="18"/>
        </w:rPr>
        <w:t xml:space="preserve">wg wzoru na </w:t>
      </w:r>
      <w:r>
        <w:rPr>
          <w:rFonts w:ascii="Tahoma" w:hAnsi="Tahoma"/>
          <w:b/>
          <w:color w:val="0070C0"/>
          <w:sz w:val="18"/>
          <w:szCs w:val="18"/>
        </w:rPr>
        <w:t xml:space="preserve">załączniku nr </w:t>
      </w:r>
      <w:r w:rsidR="0037078A">
        <w:rPr>
          <w:rFonts w:ascii="Tahoma" w:hAnsi="Tahoma"/>
          <w:b/>
          <w:color w:val="0070C0"/>
          <w:sz w:val="18"/>
          <w:szCs w:val="18"/>
        </w:rPr>
        <w:t>4</w:t>
      </w:r>
      <w:r>
        <w:rPr>
          <w:rFonts w:ascii="Tahoma" w:hAnsi="Tahoma"/>
          <w:b/>
          <w:color w:val="0070C0"/>
          <w:sz w:val="18"/>
          <w:szCs w:val="18"/>
        </w:rPr>
        <w:t xml:space="preserve"> do SWZ</w:t>
      </w:r>
      <w:r>
        <w:rPr>
          <w:rFonts w:ascii="Tahoma" w:hAnsi="Tahoma" w:cs="Tahoma"/>
          <w:sz w:val="18"/>
          <w:szCs w:val="18"/>
        </w:rPr>
        <w:t xml:space="preserve">, potwierdzające, że nie podlega wykluczeniu z postępowania </w:t>
      </w:r>
    </w:p>
    <w:p w14:paraId="67647DFC" w14:textId="7BC67D6E" w:rsidR="00A55591" w:rsidRPr="00493A7C" w:rsidRDefault="00A55591" w:rsidP="00493A7C">
      <w:pPr>
        <w:ind w:left="426"/>
        <w:jc w:val="both"/>
        <w:rPr>
          <w:rFonts w:ascii="Tahoma" w:hAnsi="Tahoma" w:cs="Tahoma"/>
          <w:sz w:val="18"/>
          <w:szCs w:val="18"/>
        </w:rPr>
      </w:pPr>
      <w:r>
        <w:rPr>
          <w:rFonts w:ascii="Tahoma" w:hAnsi="Tahoma" w:cs="Tahoma"/>
          <w:sz w:val="18"/>
          <w:szCs w:val="18"/>
        </w:rPr>
        <w:t>9.5.4. partnerzy konsorcjum muszą udokumentować, że razem spełniają warunki udziału w postępowaniu.</w:t>
      </w:r>
    </w:p>
    <w:p w14:paraId="154219CC" w14:textId="0039E9AD" w:rsidR="00A55591" w:rsidRDefault="00A55591" w:rsidP="00A55591">
      <w:pPr>
        <w:ind w:left="993" w:hanging="567"/>
        <w:jc w:val="both"/>
        <w:rPr>
          <w:rFonts w:ascii="Tahoma" w:hAnsi="Tahoma" w:cs="Tahoma"/>
          <w:sz w:val="18"/>
          <w:szCs w:val="18"/>
        </w:rPr>
      </w:pPr>
      <w:r>
        <w:rPr>
          <w:rFonts w:ascii="Tahoma" w:hAnsi="Tahoma" w:cs="Tahoma"/>
          <w:sz w:val="18"/>
          <w:szCs w:val="18"/>
        </w:rPr>
        <w:t>9.5.</w:t>
      </w:r>
      <w:r w:rsidR="00F81A9E">
        <w:rPr>
          <w:rFonts w:ascii="Tahoma" w:hAnsi="Tahoma" w:cs="Tahoma"/>
          <w:sz w:val="18"/>
          <w:szCs w:val="18"/>
        </w:rPr>
        <w:t>5</w:t>
      </w:r>
      <w:r>
        <w:rPr>
          <w:rFonts w:ascii="Tahoma" w:hAnsi="Tahoma" w:cs="Tahoma"/>
          <w:sz w:val="18"/>
          <w:szCs w:val="18"/>
        </w:rPr>
        <w:t xml:space="preserve">.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23E45425" w14:textId="77954763" w:rsidR="00A55591" w:rsidRDefault="00A55591" w:rsidP="00A55591">
      <w:pPr>
        <w:ind w:left="426"/>
        <w:jc w:val="both"/>
        <w:rPr>
          <w:rFonts w:ascii="Tahoma" w:hAnsi="Tahoma" w:cs="Tahoma"/>
          <w:sz w:val="18"/>
          <w:szCs w:val="18"/>
        </w:rPr>
      </w:pPr>
      <w:r>
        <w:rPr>
          <w:rFonts w:ascii="Tahoma" w:hAnsi="Tahoma" w:cs="Tahoma"/>
          <w:sz w:val="18"/>
          <w:szCs w:val="18"/>
        </w:rPr>
        <w:t>9.5.</w:t>
      </w:r>
      <w:r w:rsidR="00F81A9E">
        <w:rPr>
          <w:rFonts w:ascii="Tahoma" w:hAnsi="Tahoma" w:cs="Tahoma"/>
          <w:sz w:val="18"/>
          <w:szCs w:val="18"/>
        </w:rPr>
        <w:t>6</w:t>
      </w:r>
      <w:r>
        <w:rPr>
          <w:rFonts w:ascii="Tahoma" w:hAnsi="Tahoma" w:cs="Tahoma"/>
          <w:sz w:val="18"/>
          <w:szCs w:val="18"/>
        </w:rPr>
        <w:t xml:space="preserve"> wszelka korespondencja prowadzona będzie wyłącznie z pełnomocnikiem (lidera)  konsorcjum.</w:t>
      </w:r>
    </w:p>
    <w:p w14:paraId="066EFC0D" w14:textId="77777777" w:rsidR="00850715" w:rsidRDefault="00850715" w:rsidP="00150122">
      <w:pPr>
        <w:ind w:left="851" w:hanging="426"/>
        <w:jc w:val="both"/>
        <w:rPr>
          <w:rFonts w:ascii="Tahoma" w:hAnsi="Tahoma" w:cs="Tahoma"/>
          <w:sz w:val="18"/>
          <w:szCs w:val="18"/>
        </w:rPr>
      </w:pPr>
    </w:p>
    <w:p w14:paraId="67CAB2FC" w14:textId="5B302042" w:rsidR="00150122" w:rsidRPr="006E066A" w:rsidRDefault="00E511B5" w:rsidP="00EA0853">
      <w:pPr>
        <w:numPr>
          <w:ilvl w:val="0"/>
          <w:numId w:val="9"/>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66414EBA" w14:textId="77777777" w:rsidR="00DD5316" w:rsidRDefault="00DD5316" w:rsidP="00EA0853">
      <w:pPr>
        <w:numPr>
          <w:ilvl w:val="1"/>
          <w:numId w:val="10"/>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6D47259" w14:textId="2F3A272A" w:rsidR="00A55591" w:rsidRDefault="00A55591" w:rsidP="00EA0853">
      <w:pPr>
        <w:numPr>
          <w:ilvl w:val="2"/>
          <w:numId w:val="28"/>
        </w:numPr>
        <w:spacing w:after="240"/>
        <w:ind w:left="851"/>
        <w:jc w:val="both"/>
        <w:rPr>
          <w:rFonts w:ascii="Tahoma" w:hAnsi="Tahoma" w:cs="Tahoma"/>
          <w:sz w:val="18"/>
          <w:szCs w:val="18"/>
        </w:rPr>
      </w:pPr>
      <w:r>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publiczne</w:t>
      </w:r>
      <w:r>
        <w:rPr>
          <w:rFonts w:ascii="Open Sans" w:hAnsi="Open Sans" w:cs="Open Sans"/>
          <w:color w:val="333333"/>
          <w:shd w:val="clear" w:color="auto" w:fill="FFFFFF"/>
        </w:rPr>
        <w:t xml:space="preserve"> </w:t>
      </w:r>
      <w:r>
        <w:rPr>
          <w:rFonts w:ascii="Tahoma" w:hAnsi="Tahoma" w:cs="Tahoma"/>
          <w:sz w:val="18"/>
          <w:szCs w:val="18"/>
          <w:shd w:val="clear" w:color="auto" w:fill="FFFFFF"/>
        </w:rPr>
        <w:t>(Dz. U. z 202</w:t>
      </w:r>
      <w:r w:rsidR="00A5041B">
        <w:rPr>
          <w:rFonts w:ascii="Tahoma" w:hAnsi="Tahoma" w:cs="Tahoma"/>
          <w:sz w:val="18"/>
          <w:szCs w:val="18"/>
          <w:shd w:val="clear" w:color="auto" w:fill="FFFFFF"/>
        </w:rPr>
        <w:t>3</w:t>
      </w:r>
      <w:r>
        <w:rPr>
          <w:rFonts w:ascii="Tahoma" w:hAnsi="Tahoma" w:cs="Tahoma"/>
          <w:sz w:val="18"/>
          <w:szCs w:val="18"/>
          <w:shd w:val="clear" w:color="auto" w:fill="FFFFFF"/>
        </w:rPr>
        <w:t xml:space="preserve">r. poz. </w:t>
      </w:r>
      <w:r w:rsidR="00A5041B">
        <w:rPr>
          <w:rFonts w:ascii="Tahoma" w:hAnsi="Tahoma" w:cs="Tahoma"/>
          <w:sz w:val="18"/>
          <w:szCs w:val="18"/>
          <w:shd w:val="clear" w:color="auto" w:fill="FFFFFF"/>
        </w:rPr>
        <w:t>1234</w:t>
      </w:r>
      <w:r w:rsidR="00F81A9E">
        <w:rPr>
          <w:rFonts w:ascii="Tahoma" w:hAnsi="Tahoma" w:cs="Tahoma"/>
          <w:sz w:val="18"/>
          <w:szCs w:val="18"/>
          <w:shd w:val="clear" w:color="auto" w:fill="FFFFFF"/>
        </w:rPr>
        <w:t xml:space="preserve"> tj. ze zm.</w:t>
      </w:r>
      <w:r>
        <w:rPr>
          <w:rFonts w:ascii="Tahoma" w:hAnsi="Tahoma" w:cs="Tahoma"/>
          <w:sz w:val="18"/>
          <w:szCs w:val="18"/>
          <w:shd w:val="clear" w:color="auto" w:fill="FFFFFF"/>
        </w:rPr>
        <w:t>)</w:t>
      </w:r>
      <w:r>
        <w:rPr>
          <w:rFonts w:ascii="Tahoma" w:hAnsi="Tahoma" w:cs="Tahoma"/>
          <w:sz w:val="18"/>
          <w:szCs w:val="18"/>
        </w:rPr>
        <w:t>, z uwzględnieniem rodzaju przekazywanych danych. (formaty danych: .pdf, .doc, .docx, .rtf, .xps, .odt, .xls, .xlsx)</w:t>
      </w:r>
    </w:p>
    <w:p w14:paraId="4F33BE5C"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0F1ABD58"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SWZ.</w:t>
      </w:r>
    </w:p>
    <w:p w14:paraId="0FDE9E5B"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 xml:space="preserve"> Podmiotowe środki dowodowe, przedmiotowe środki dowodowe oraz inne dokumenty lub oświadczenia, sporządzone w języku obcym przekazuje się wraz z tłumaczeniem na język polski. </w:t>
      </w:r>
    </w:p>
    <w:p w14:paraId="6A6DC42D" w14:textId="20BC0D09"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 xml:space="preserve"> 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w:t>
      </w:r>
      <w:r w:rsidR="0037078A">
        <w:rPr>
          <w:rFonts w:ascii="Tahoma" w:hAnsi="Tahoma" w:cs="Tahoma"/>
          <w:b/>
          <w:color w:val="0070C0"/>
          <w:sz w:val="18"/>
          <w:szCs w:val="18"/>
        </w:rPr>
        <w:t>4</w:t>
      </w:r>
      <w:r>
        <w:rPr>
          <w:rFonts w:ascii="Tahoma" w:hAnsi="Tahoma" w:cs="Tahoma"/>
          <w:b/>
          <w:color w:val="0070C0"/>
          <w:sz w:val="18"/>
          <w:szCs w:val="18"/>
        </w:rPr>
        <w:t xml:space="preserve">  </w:t>
      </w:r>
      <w:r>
        <w:rPr>
          <w:rFonts w:ascii="Tahoma" w:hAnsi="Tahoma" w:cs="Tahoma"/>
          <w:sz w:val="18"/>
          <w:szCs w:val="18"/>
        </w:rPr>
        <w:t>do SWZ odbywa się przy użyciu środków komunikacji elektronicznej.</w:t>
      </w:r>
    </w:p>
    <w:p w14:paraId="100BD841" w14:textId="6483A5ED"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 xml:space="preserve"> Dokumenty elektroniczne przekazuje się w postępowaniu przy użyciu dedykowanej elektronicznej Platformy Zakupowej „openNexus”  </w:t>
      </w:r>
      <w:hyperlink r:id="rId14" w:history="1">
        <w:r>
          <w:rPr>
            <w:rStyle w:val="Hipercz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5" w:history="1">
        <w:r>
          <w:rPr>
            <w:rStyle w:val="Hipercze"/>
            <w:rFonts w:ascii="Tahoma" w:hAnsi="Tahoma" w:cs="Tahoma"/>
            <w:color w:val="0070C0"/>
            <w:sz w:val="18"/>
            <w:szCs w:val="18"/>
          </w:rPr>
          <w:t>zam.publ@spzoz.zgorzelec.pl</w:t>
        </w:r>
      </w:hyperlink>
      <w:r>
        <w:rPr>
          <w:rStyle w:val="Hipercze"/>
          <w:rFonts w:ascii="Tahoma" w:hAnsi="Tahoma" w:cs="Tahoma"/>
          <w:color w:val="0070C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rPr>
        <w:t xml:space="preserve">We wszelkiej korespondencji związanej z niniejszym postępowaniem Zamawiający i Wykonawcy posługują się numerem znaku sprawy – </w:t>
      </w:r>
      <w:r w:rsidR="00715FAB">
        <w:rPr>
          <w:rFonts w:ascii="Tahoma" w:hAnsi="Tahoma" w:cs="Tahoma"/>
          <w:b/>
          <w:color w:val="0070C0"/>
          <w:sz w:val="18"/>
          <w:szCs w:val="18"/>
        </w:rPr>
        <w:t>2</w:t>
      </w:r>
      <w:r w:rsidR="00A5041B">
        <w:rPr>
          <w:rFonts w:ascii="Tahoma" w:hAnsi="Tahoma" w:cs="Tahoma"/>
          <w:b/>
          <w:color w:val="0070C0"/>
          <w:sz w:val="18"/>
          <w:szCs w:val="18"/>
        </w:rPr>
        <w:t>6</w:t>
      </w:r>
      <w:r>
        <w:rPr>
          <w:rFonts w:ascii="Tahoma" w:hAnsi="Tahoma" w:cs="Tahoma"/>
          <w:b/>
          <w:color w:val="0070C0"/>
          <w:sz w:val="18"/>
          <w:szCs w:val="18"/>
        </w:rPr>
        <w:t>/ZP/202</w:t>
      </w:r>
      <w:r w:rsidR="00210534">
        <w:rPr>
          <w:rFonts w:ascii="Tahoma" w:hAnsi="Tahoma" w:cs="Tahoma"/>
          <w:b/>
          <w:color w:val="0070C0"/>
          <w:sz w:val="18"/>
          <w:szCs w:val="18"/>
        </w:rPr>
        <w:t>3</w:t>
      </w:r>
      <w:r>
        <w:rPr>
          <w:rFonts w:ascii="Tahoma" w:hAnsi="Tahoma" w:cs="Tahoma"/>
          <w:b/>
          <w:color w:val="0070C0"/>
          <w:sz w:val="18"/>
          <w:szCs w:val="18"/>
        </w:rPr>
        <w:t>.</w:t>
      </w:r>
    </w:p>
    <w:p w14:paraId="3173EA4A"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(t.j. Dz. U. z 2022 r. </w:t>
      </w:r>
      <w:r>
        <w:rPr>
          <w:rFonts w:ascii="Tahoma" w:hAnsi="Tahoma" w:cs="Tahoma"/>
          <w:bCs/>
          <w:sz w:val="18"/>
          <w:szCs w:val="18"/>
        </w:rPr>
        <w:lastRenderedPageBreak/>
        <w:t>poz. 1233), wykonawca, w celu utrzymania w poufności tych informacji, przekazuje je w wydzielonym i odpowiednio oznaczonym pliku.</w:t>
      </w:r>
    </w:p>
    <w:p w14:paraId="46EFE6F5"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7C7C292E" w14:textId="77777777" w:rsidR="00A55591" w:rsidRDefault="00A55591" w:rsidP="00EA0853">
      <w:pPr>
        <w:numPr>
          <w:ilvl w:val="2"/>
          <w:numId w:val="28"/>
        </w:numPr>
        <w:ind w:left="851"/>
        <w:jc w:val="both"/>
        <w:rPr>
          <w:rFonts w:ascii="Tahoma" w:hAnsi="Tahoma" w:cs="Tahoma"/>
          <w:b/>
          <w:sz w:val="18"/>
          <w:szCs w:val="18"/>
        </w:rPr>
      </w:pPr>
      <w:r>
        <w:rPr>
          <w:rFonts w:ascii="Tahoma" w:hAnsi="Tahoma" w:cs="Tahoma"/>
          <w:bCs/>
          <w:sz w:val="18"/>
          <w:szCs w:val="18"/>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6" w:name="_Hlk61424206"/>
      <w:r>
        <w:rPr>
          <w:rFonts w:ascii="Tahoma" w:hAnsi="Tahoma" w:cs="Tahoma"/>
          <w:bCs/>
          <w:sz w:val="18"/>
          <w:szCs w:val="18"/>
        </w:rPr>
        <w:t>poświadczające zgodność cyfrowego odwzorowania z dokumentem w postaci papierowej</w:t>
      </w:r>
      <w:bookmarkEnd w:id="6"/>
      <w:r>
        <w:rPr>
          <w:rFonts w:ascii="Tahoma" w:hAnsi="Tahoma" w:cs="Tahoma"/>
          <w:bCs/>
          <w:sz w:val="18"/>
          <w:szCs w:val="18"/>
        </w:rPr>
        <w:t>. Poświadczenia zgodności cyfrowego odwzorowania z dokumentem w postaci papierowej dokonuje w przypadku:</w:t>
      </w:r>
    </w:p>
    <w:p w14:paraId="4244C44B" w14:textId="77777777" w:rsidR="00A55591" w:rsidRDefault="00A55591" w:rsidP="00EA0853">
      <w:pPr>
        <w:numPr>
          <w:ilvl w:val="3"/>
          <w:numId w:val="28"/>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632B5161" w14:textId="77777777" w:rsidR="00A55591" w:rsidRDefault="00A55591" w:rsidP="00EA0853">
      <w:pPr>
        <w:numPr>
          <w:ilvl w:val="3"/>
          <w:numId w:val="28"/>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0FDDD1CE" w14:textId="77777777" w:rsidR="00A55591" w:rsidRDefault="00A55591" w:rsidP="00EA0853">
      <w:pPr>
        <w:numPr>
          <w:ilvl w:val="3"/>
          <w:numId w:val="28"/>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4BC67DF6" w14:textId="77777777" w:rsidR="00A55591" w:rsidRDefault="00A55591" w:rsidP="00A55591">
      <w:pPr>
        <w:ind w:left="708"/>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18DB3411" w14:textId="77777777" w:rsidR="00A55591" w:rsidRDefault="00A55591" w:rsidP="00A5559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2C6920A8"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bCs/>
          <w:sz w:val="18"/>
          <w:szCs w:val="18"/>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8169483" w14:textId="77777777" w:rsidR="00A55591" w:rsidRDefault="00A55591" w:rsidP="00EA0853">
      <w:pPr>
        <w:numPr>
          <w:ilvl w:val="2"/>
          <w:numId w:val="28"/>
        </w:numPr>
        <w:ind w:left="851"/>
        <w:jc w:val="both"/>
        <w:rPr>
          <w:rFonts w:ascii="Tahoma" w:hAnsi="Tahoma" w:cs="Tahoma"/>
          <w:bCs/>
          <w:sz w:val="18"/>
          <w:szCs w:val="18"/>
        </w:rPr>
      </w:pPr>
      <w:r>
        <w:rPr>
          <w:rFonts w:ascii="Tahoma" w:hAnsi="Tahoma" w:cs="Tahoma"/>
          <w:bCs/>
          <w:sz w:val="18"/>
          <w:szCs w:val="18"/>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754C4A5E" w14:textId="77777777" w:rsidR="00A55591" w:rsidRDefault="00A55591" w:rsidP="00EA0853">
      <w:pPr>
        <w:numPr>
          <w:ilvl w:val="3"/>
          <w:numId w:val="28"/>
        </w:numPr>
        <w:ind w:left="1560" w:hanging="851"/>
        <w:jc w:val="both"/>
        <w:rPr>
          <w:color w:val="000000"/>
        </w:rPr>
      </w:pPr>
      <w:r>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0ACDDDC1" w14:textId="77777777" w:rsidR="00A55591" w:rsidRDefault="00A55591" w:rsidP="00EA0853">
      <w:pPr>
        <w:numPr>
          <w:ilvl w:val="3"/>
          <w:numId w:val="28"/>
        </w:numPr>
        <w:ind w:left="1560" w:hanging="851"/>
        <w:jc w:val="both"/>
        <w:rPr>
          <w:color w:val="000000"/>
        </w:rPr>
      </w:pPr>
      <w:r>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p>
    <w:p w14:paraId="16C0F448" w14:textId="77777777" w:rsidR="00A55591" w:rsidRDefault="00A55591" w:rsidP="00EA0853">
      <w:pPr>
        <w:numPr>
          <w:ilvl w:val="3"/>
          <w:numId w:val="28"/>
        </w:numPr>
        <w:spacing w:after="240"/>
        <w:ind w:left="1560" w:hanging="851"/>
        <w:jc w:val="both"/>
        <w:rPr>
          <w:rFonts w:ascii="Tahoma" w:hAnsi="Tahoma" w:cs="Tahoma"/>
          <w:bCs/>
          <w:sz w:val="18"/>
          <w:szCs w:val="18"/>
        </w:rPr>
      </w:pPr>
      <w:r>
        <w:rPr>
          <w:rFonts w:ascii="Tahoma" w:hAnsi="Tahoma" w:cs="Tahoma"/>
          <w:bCs/>
          <w:sz w:val="18"/>
          <w:szCs w:val="18"/>
        </w:rPr>
        <w:t>pełnomocnictwa – mocodawca.</w:t>
      </w:r>
    </w:p>
    <w:p w14:paraId="0368265B"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kwalifikowanym podpisem elektronicznym</w:t>
      </w:r>
      <w:r>
        <w:rPr>
          <w:color w:val="000000"/>
        </w:rPr>
        <w:t>.</w:t>
      </w:r>
    </w:p>
    <w:p w14:paraId="4D942D60" w14:textId="77777777" w:rsidR="00A55591" w:rsidRDefault="00A55591" w:rsidP="00EA0853">
      <w:pPr>
        <w:numPr>
          <w:ilvl w:val="2"/>
          <w:numId w:val="28"/>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489D9E2E" w14:textId="77777777" w:rsidR="00A55591" w:rsidRDefault="00A55591" w:rsidP="00EA0853">
      <w:pPr>
        <w:numPr>
          <w:ilvl w:val="0"/>
          <w:numId w:val="24"/>
        </w:numPr>
        <w:ind w:left="1134"/>
        <w:jc w:val="both"/>
        <w:rPr>
          <w:rFonts w:ascii="Tahoma" w:hAnsi="Tahoma" w:cs="Tahoma"/>
          <w:bCs/>
          <w:sz w:val="18"/>
          <w:szCs w:val="18"/>
        </w:rPr>
      </w:pPr>
      <w:r>
        <w:rPr>
          <w:rFonts w:ascii="Tahoma" w:hAnsi="Tahoma" w:cs="Tahoma"/>
          <w:bCs/>
          <w:sz w:val="18"/>
          <w:szCs w:val="18"/>
        </w:rPr>
        <w:lastRenderedPageBreak/>
        <w:t>być utrwalone w sposób umożliwiający ich wielokrotne odczytanie, zapisanie i powielenie, a także przekazanie przy użyciu środków komunikacji elektronicznej lub na informatycznym nośniku danych;</w:t>
      </w:r>
    </w:p>
    <w:p w14:paraId="61CA3089" w14:textId="77777777" w:rsidR="00A55591" w:rsidRDefault="00A55591" w:rsidP="00EA0853">
      <w:pPr>
        <w:numPr>
          <w:ilvl w:val="0"/>
          <w:numId w:val="24"/>
        </w:numPr>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24B4F234" w14:textId="77777777" w:rsidR="00A55591" w:rsidRDefault="00A55591" w:rsidP="00EA0853">
      <w:pPr>
        <w:numPr>
          <w:ilvl w:val="0"/>
          <w:numId w:val="24"/>
        </w:numPr>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4CBC8716" w14:textId="77777777" w:rsidR="00A55591" w:rsidRDefault="00A55591" w:rsidP="00EA0853">
      <w:pPr>
        <w:numPr>
          <w:ilvl w:val="0"/>
          <w:numId w:val="24"/>
        </w:numPr>
        <w:spacing w:after="240"/>
        <w:ind w:left="1134"/>
        <w:jc w:val="both"/>
        <w:rPr>
          <w:rFonts w:ascii="Tahoma" w:hAnsi="Tahoma" w:cs="Tahoma"/>
          <w:bCs/>
          <w:sz w:val="18"/>
          <w:szCs w:val="18"/>
        </w:rPr>
      </w:pPr>
      <w:r>
        <w:rPr>
          <w:rFonts w:ascii="Tahoma" w:hAnsi="Tahoma" w:cs="Tahoma"/>
          <w:bCs/>
          <w:sz w:val="18"/>
          <w:szCs w:val="18"/>
        </w:rPr>
        <w:t>zawierają dane w układzie niepozostawiającym wątpliwości co do treści i kontekstu zapisanych informacji.</w:t>
      </w:r>
    </w:p>
    <w:p w14:paraId="77973ACB"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bCs/>
          <w:sz w:val="18"/>
          <w:szCs w:val="18"/>
        </w:rPr>
        <w:t>Środki komunikacji elektronicznej w postępowaniu służące do odbioru dokumentów elektronicznych zawierających oświadczenia, o których mowa w art. 125 ust. 1 ustawy PZP, podmiotowe środki dowodowe, w tym oświadczenie, o którym mowa w art. 117 ust. 4 ustawy PZP, oraz zobowiązanie podmiotu udostępniającego zasoby, przedmiotowe środki dowodowe, pełnomocnictwo, oraz informacje, oświadczenia lub dokumenty muszą umożliwiać identyfikację podmiotów przekazujących te dokumenty elektroniczne oraz ustalenie dokładnego czasu i daty ich odbioru</w:t>
      </w:r>
      <w:r>
        <w:rPr>
          <w:color w:val="000000"/>
        </w:rPr>
        <w:t>.</w:t>
      </w:r>
    </w:p>
    <w:p w14:paraId="7FB77BD9"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3D1728A5"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3C7F22AD"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74620D6D" w14:textId="77777777" w:rsidR="00A55591" w:rsidRDefault="00A55591" w:rsidP="00EA0853">
      <w:pPr>
        <w:numPr>
          <w:ilvl w:val="2"/>
          <w:numId w:val="28"/>
        </w:numPr>
        <w:ind w:left="851"/>
        <w:jc w:val="both"/>
        <w:rPr>
          <w:rFonts w:ascii="Tahoma" w:hAnsi="Tahoma" w:cs="Tahoma"/>
          <w:bCs/>
          <w:sz w:val="18"/>
          <w:szCs w:val="18"/>
        </w:rPr>
      </w:pPr>
      <w:r>
        <w:rPr>
          <w:rFonts w:ascii="Tahoma" w:hAnsi="Tahoma" w:cs="Tahoma"/>
          <w:sz w:val="18"/>
          <w:szCs w:val="18"/>
        </w:rPr>
        <w:t>Zamawiający wyznacza następującą osobę do kontaktu z Wykonawcami:</w:t>
      </w:r>
    </w:p>
    <w:p w14:paraId="70AA12D8" w14:textId="2FBD8190" w:rsidR="00A55591" w:rsidRDefault="00E26E4A" w:rsidP="00EA0853">
      <w:pPr>
        <w:numPr>
          <w:ilvl w:val="0"/>
          <w:numId w:val="29"/>
        </w:numPr>
        <w:ind w:left="1276"/>
        <w:jc w:val="both"/>
        <w:rPr>
          <w:rFonts w:ascii="Tahoma" w:hAnsi="Tahoma" w:cs="Tahoma"/>
          <w:sz w:val="18"/>
          <w:szCs w:val="18"/>
        </w:rPr>
      </w:pPr>
      <w:r w:rsidRPr="00E26E4A">
        <w:rPr>
          <w:rStyle w:val="Hipercze"/>
          <w:rFonts w:ascii="Tahoma" w:hAnsi="Tahoma" w:cs="Tahoma"/>
          <w:b/>
          <w:bCs/>
          <w:color w:val="auto"/>
          <w:sz w:val="18"/>
          <w:szCs w:val="18"/>
          <w:u w:val="none"/>
        </w:rPr>
        <w:t>Ka</w:t>
      </w:r>
      <w:r w:rsidR="00E06288">
        <w:rPr>
          <w:rStyle w:val="Hipercze"/>
          <w:rFonts w:ascii="Tahoma" w:hAnsi="Tahoma" w:cs="Tahoma"/>
          <w:b/>
          <w:bCs/>
          <w:color w:val="auto"/>
          <w:sz w:val="18"/>
          <w:szCs w:val="18"/>
          <w:u w:val="none"/>
        </w:rPr>
        <w:t>rina Suttor</w:t>
      </w:r>
      <w:r w:rsidRPr="00E26E4A">
        <w:rPr>
          <w:rStyle w:val="Hipercze"/>
          <w:rFonts w:ascii="Tahoma" w:hAnsi="Tahoma" w:cs="Tahoma"/>
          <w:b/>
          <w:bCs/>
          <w:color w:val="auto"/>
          <w:sz w:val="18"/>
          <w:szCs w:val="18"/>
          <w:u w:val="none"/>
        </w:rPr>
        <w:t xml:space="preserve"> </w:t>
      </w:r>
      <w:r w:rsidR="00316BDF">
        <w:rPr>
          <w:rStyle w:val="Hipercze"/>
          <w:rFonts w:ascii="Tahoma" w:hAnsi="Tahoma" w:cs="Tahoma"/>
          <w:b/>
          <w:bCs/>
          <w:color w:val="auto"/>
          <w:sz w:val="18"/>
          <w:szCs w:val="18"/>
          <w:u w:val="none"/>
        </w:rPr>
        <w:t>–</w:t>
      </w:r>
      <w:r>
        <w:rPr>
          <w:rStyle w:val="Hipercze"/>
          <w:rFonts w:ascii="Tahoma" w:hAnsi="Tahoma" w:cs="Tahoma"/>
          <w:color w:val="auto"/>
          <w:sz w:val="18"/>
          <w:szCs w:val="18"/>
          <w:u w:val="none"/>
        </w:rPr>
        <w:t xml:space="preserve"> Specj</w:t>
      </w:r>
      <w:r w:rsidR="00316BDF">
        <w:rPr>
          <w:rStyle w:val="Hipercze"/>
          <w:rFonts w:ascii="Tahoma" w:hAnsi="Tahoma" w:cs="Tahoma"/>
          <w:color w:val="auto"/>
          <w:sz w:val="18"/>
          <w:szCs w:val="18"/>
          <w:u w:val="none"/>
        </w:rPr>
        <w:t xml:space="preserve">alista ds. Zamówień Publicznych, </w:t>
      </w:r>
      <w:r w:rsidR="00316BDF">
        <w:rPr>
          <w:rStyle w:val="Hipercze"/>
          <w:rFonts w:ascii="Tahoma" w:hAnsi="Tahoma" w:cs="Tahoma"/>
          <w:b/>
          <w:bCs/>
          <w:color w:val="auto"/>
          <w:sz w:val="18"/>
          <w:szCs w:val="18"/>
          <w:u w:val="none"/>
        </w:rPr>
        <w:t xml:space="preserve">tel. 571 334 858, </w:t>
      </w:r>
      <w:r w:rsidR="00316BDF">
        <w:rPr>
          <w:rStyle w:val="Hipercze"/>
          <w:rFonts w:ascii="Tahoma" w:hAnsi="Tahoma" w:cs="Tahoma"/>
          <w:color w:val="auto"/>
          <w:sz w:val="18"/>
          <w:szCs w:val="18"/>
          <w:u w:val="none"/>
        </w:rPr>
        <w:t xml:space="preserve">e-mail: </w:t>
      </w:r>
      <w:hyperlink r:id="rId16" w:history="1">
        <w:r w:rsidR="00316BDF">
          <w:rPr>
            <w:rStyle w:val="Hipercze"/>
            <w:rFonts w:ascii="Tahoma" w:hAnsi="Tahoma" w:cs="Tahoma"/>
            <w:color w:val="0070C0"/>
            <w:sz w:val="18"/>
            <w:szCs w:val="18"/>
          </w:rPr>
          <w:t>zam.publ@spzoz.zgorzelec.pl</w:t>
        </w:r>
      </w:hyperlink>
    </w:p>
    <w:p w14:paraId="47A1D93C" w14:textId="77777777" w:rsidR="00A55591" w:rsidRDefault="00A55591" w:rsidP="00EA0853">
      <w:pPr>
        <w:numPr>
          <w:ilvl w:val="2"/>
          <w:numId w:val="30"/>
        </w:numPr>
        <w:spacing w:before="120"/>
        <w:jc w:val="both"/>
        <w:rPr>
          <w:rFonts w:ascii="Tahoma" w:hAnsi="Tahoma" w:cs="Tahoma"/>
          <w:sz w:val="18"/>
          <w:szCs w:val="18"/>
        </w:rPr>
      </w:pPr>
      <w:r>
        <w:rPr>
          <w:rFonts w:ascii="Tahoma" w:hAnsi="Tahoma" w:cs="Tahoma"/>
          <w:sz w:val="18"/>
          <w:szCs w:val="18"/>
        </w:rPr>
        <w:t>Wymagania techniczne i organizacyjne, związane z wykorzystaniem Platformy zakupowej:</w:t>
      </w:r>
    </w:p>
    <w:p w14:paraId="2717BAE0"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Pr>
            <w:rStyle w:val="Hipercz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5468E250"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56BF0714"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797F794E"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Pr>
            <w:rStyle w:val="Hipercz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Javascript, akceptująca pliki typu „cookies” oraz łącze internetowe o przepustowości, co najmniej 256 kbit/s. </w:t>
      </w:r>
      <w:hyperlink r:id="rId19" w:history="1">
        <w:r>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2A5DACE2" w14:textId="77777777" w:rsidR="00A55591" w:rsidRDefault="00A55591" w:rsidP="00EA0853">
      <w:pPr>
        <w:numPr>
          <w:ilvl w:val="3"/>
          <w:numId w:val="30"/>
        </w:numPr>
        <w:spacing w:before="120"/>
        <w:ind w:left="1276" w:hanging="850"/>
        <w:jc w:val="both"/>
        <w:rPr>
          <w:rFonts w:ascii="Tahoma" w:hAnsi="Tahoma" w:cs="Tahoma"/>
          <w:sz w:val="18"/>
          <w:szCs w:val="18"/>
        </w:rPr>
      </w:pPr>
      <w:bookmarkStart w:id="7"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history="1">
        <w:r>
          <w:rPr>
            <w:rStyle w:val="Hipercz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150 MB każda</w:t>
      </w:r>
      <w:bookmarkEnd w:id="7"/>
      <w:r>
        <w:rPr>
          <w:rFonts w:ascii="Tahoma" w:hAnsi="Tahoma" w:cs="Tahoma"/>
          <w:sz w:val="18"/>
          <w:szCs w:val="18"/>
        </w:rPr>
        <w:t>.</w:t>
      </w:r>
    </w:p>
    <w:p w14:paraId="66BE2434" w14:textId="77777777" w:rsidR="00A55591" w:rsidRDefault="00A55591" w:rsidP="00A55591">
      <w:pPr>
        <w:spacing w:before="120"/>
        <w:ind w:left="1276"/>
        <w:jc w:val="both"/>
        <w:rPr>
          <w:rFonts w:ascii="Tahoma" w:hAnsi="Tahoma" w:cs="Tahoma"/>
          <w:sz w:val="18"/>
          <w:szCs w:val="18"/>
        </w:rPr>
      </w:pPr>
      <w:r>
        <w:rPr>
          <w:rFonts w:ascii="Tahoma" w:hAnsi="Tahoma" w:cs="Tahoma"/>
          <w:sz w:val="18"/>
          <w:szCs w:val="18"/>
        </w:rPr>
        <w:t>Instrukcja pakowania pilików dostępna pod adresem: (</w:t>
      </w:r>
      <w:hyperlink r:id="rId21" w:history="1">
        <w:r>
          <w:rPr>
            <w:rStyle w:val="Hipercz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277FD162"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lastRenderedPageBreak/>
        <w:t>Zamawiający informuje, że posiadanie konta na Platformie zakupowej jest dobrowolne, a złożenie oferty w przetargu jest możliwe bez posiadania konta.</w:t>
      </w:r>
    </w:p>
    <w:p w14:paraId="6D90650E" w14:textId="77777777" w:rsidR="00A55591" w:rsidRDefault="00A55591" w:rsidP="00EA0853">
      <w:pPr>
        <w:numPr>
          <w:ilvl w:val="3"/>
          <w:numId w:val="30"/>
        </w:numPr>
        <w:spacing w:before="120"/>
        <w:ind w:left="1276" w:hanging="938"/>
        <w:jc w:val="both"/>
        <w:rPr>
          <w:rFonts w:ascii="Tahoma" w:hAnsi="Tahoma" w:cs="Tahoma"/>
          <w:sz w:val="18"/>
          <w:szCs w:val="18"/>
        </w:rPr>
      </w:pPr>
      <w:bookmarkStart w:id="8" w:name="_Hlk61425223"/>
      <w:r>
        <w:rPr>
          <w:rFonts w:ascii="Tahoma" w:hAnsi="Tahoma" w:cs="Tahoma"/>
          <w:sz w:val="18"/>
          <w:szCs w:val="18"/>
        </w:rPr>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sugeruje dokonywania systematycznej zmiany posiadanych haseł, co można wymusić w ustawieniach konta administracyjnego. Usługodawca nigdy nie zwraca się do Użytkownika z prośbą o udostępnienie mu w jakiejkolwiek formie Hasła</w:t>
      </w:r>
      <w:bookmarkEnd w:id="8"/>
      <w:r>
        <w:rPr>
          <w:rFonts w:ascii="Tahoma" w:hAnsi="Tahoma" w:cs="Tahoma"/>
          <w:sz w:val="18"/>
          <w:szCs w:val="18"/>
        </w:rPr>
        <w:t>.</w:t>
      </w:r>
    </w:p>
    <w:p w14:paraId="5781BCBA"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Na stronie Platformy zakupowej znajduje się ponadto Instrukcja dla Wykonawców zawierająca (informacje ogólne, informacje dotyczące sposobu i formy złożenia oferty, sposobu komunikowania się Zamawiającego z Wykonawcami, informacje dotyczące sposobu otwarcia ofert.</w:t>
      </w:r>
    </w:p>
    <w:p w14:paraId="2732021D"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Zamawiający  w zakresie:</w:t>
      </w:r>
    </w:p>
    <w:p w14:paraId="4487E482" w14:textId="77777777" w:rsidR="00A55591" w:rsidRDefault="00A55591" w:rsidP="00EA0853">
      <w:pPr>
        <w:numPr>
          <w:ilvl w:val="0"/>
          <w:numId w:val="31"/>
        </w:numPr>
        <w:spacing w:before="120"/>
        <w:jc w:val="both"/>
        <w:rPr>
          <w:rStyle w:val="Hipercz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Pr>
            <w:rStyle w:val="Hipercze"/>
            <w:rFonts w:ascii="Tahoma" w:hAnsi="Tahoma" w:cs="Tahoma"/>
            <w:color w:val="0070C0"/>
            <w:sz w:val="18"/>
            <w:szCs w:val="18"/>
          </w:rPr>
          <w:t>cwk@platformazakupowa.pl</w:t>
        </w:r>
      </w:hyperlink>
    </w:p>
    <w:p w14:paraId="2C561E21" w14:textId="77777777" w:rsidR="00A55591" w:rsidRDefault="00A55591" w:rsidP="00EA0853">
      <w:pPr>
        <w:numPr>
          <w:ilvl w:val="0"/>
          <w:numId w:val="31"/>
        </w:numPr>
        <w:spacing w:before="120"/>
        <w:jc w:val="both"/>
      </w:pPr>
      <w:r>
        <w:rPr>
          <w:rFonts w:ascii="Tahoma" w:hAnsi="Tahoma" w:cs="Tahoma"/>
          <w:sz w:val="18"/>
          <w:szCs w:val="18"/>
        </w:rPr>
        <w:t>pytań merytorycznych wyznaczył osoby, do których kontakt umieszczono w SWZ</w:t>
      </w:r>
    </w:p>
    <w:p w14:paraId="6C8657D8" w14:textId="77777777" w:rsidR="00DD5316" w:rsidRPr="00826AEA" w:rsidRDefault="00DD5316" w:rsidP="00EA0853">
      <w:pPr>
        <w:numPr>
          <w:ilvl w:val="1"/>
          <w:numId w:val="11"/>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EA0853">
      <w:pPr>
        <w:numPr>
          <w:ilvl w:val="2"/>
          <w:numId w:val="9"/>
        </w:numPr>
        <w:spacing w:before="120"/>
        <w:ind w:left="709" w:hanging="578"/>
        <w:jc w:val="both"/>
        <w:rPr>
          <w:rFonts w:ascii="Tahoma" w:hAnsi="Tahoma" w:cs="Tahoma"/>
          <w:sz w:val="18"/>
          <w:szCs w:val="18"/>
        </w:rPr>
      </w:pPr>
      <w:bookmarkStart w:id="9"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EA0853">
      <w:pPr>
        <w:numPr>
          <w:ilvl w:val="2"/>
          <w:numId w:val="9"/>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EA0853">
      <w:pPr>
        <w:numPr>
          <w:ilvl w:val="2"/>
          <w:numId w:val="9"/>
        </w:numPr>
        <w:spacing w:before="120"/>
        <w:ind w:left="709" w:hanging="578"/>
        <w:jc w:val="both"/>
        <w:rPr>
          <w:rFonts w:ascii="Tahoma" w:hAnsi="Tahoma" w:cs="Tahoma"/>
          <w:sz w:val="18"/>
          <w:szCs w:val="18"/>
        </w:rPr>
      </w:pPr>
      <w:bookmarkStart w:id="10"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0"/>
      <w:r>
        <w:rPr>
          <w:rFonts w:ascii="Tahoma" w:hAnsi="Tahoma" w:cs="Tahoma"/>
          <w:sz w:val="18"/>
          <w:szCs w:val="18"/>
        </w:rPr>
        <w:t>.</w:t>
      </w:r>
    </w:p>
    <w:p w14:paraId="491EB273" w14:textId="77777777" w:rsidR="00D12CA3" w:rsidRDefault="00D12CA3" w:rsidP="00EA0853">
      <w:pPr>
        <w:numPr>
          <w:ilvl w:val="2"/>
          <w:numId w:val="9"/>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EA0853">
      <w:pPr>
        <w:numPr>
          <w:ilvl w:val="2"/>
          <w:numId w:val="9"/>
        </w:numPr>
        <w:spacing w:before="120"/>
        <w:ind w:left="709" w:hanging="578"/>
        <w:jc w:val="both"/>
        <w:rPr>
          <w:rFonts w:ascii="Tahoma" w:hAnsi="Tahoma" w:cs="Tahoma"/>
          <w:sz w:val="18"/>
          <w:szCs w:val="18"/>
        </w:rPr>
      </w:pPr>
      <w:bookmarkStart w:id="11"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1"/>
      <w:r w:rsidRPr="00D12CA3">
        <w:rPr>
          <w:rFonts w:ascii="Tahoma" w:hAnsi="Tahoma" w:cs="Tahoma"/>
          <w:sz w:val="18"/>
          <w:szCs w:val="18"/>
        </w:rPr>
        <w:t>:</w:t>
      </w:r>
    </w:p>
    <w:p w14:paraId="4C014E13" w14:textId="5A84A0D3" w:rsidR="008F7EF7" w:rsidRDefault="008F7EF7" w:rsidP="00EA0853">
      <w:pPr>
        <w:numPr>
          <w:ilvl w:val="3"/>
          <w:numId w:val="9"/>
        </w:numPr>
        <w:spacing w:before="120"/>
        <w:ind w:left="1418" w:hanging="797"/>
        <w:jc w:val="both"/>
        <w:rPr>
          <w:rFonts w:ascii="Tahoma" w:hAnsi="Tahoma" w:cs="Tahoma"/>
          <w:sz w:val="18"/>
          <w:szCs w:val="18"/>
        </w:rPr>
      </w:pPr>
      <w:bookmarkStart w:id="12"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2"/>
    </w:p>
    <w:p w14:paraId="691D1F84" w14:textId="1C4335BF" w:rsidR="008F7EF7" w:rsidRDefault="008F7EF7" w:rsidP="00EA0853">
      <w:pPr>
        <w:numPr>
          <w:ilvl w:val="3"/>
          <w:numId w:val="9"/>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3"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3"/>
      <w:r>
        <w:rPr>
          <w:rFonts w:ascii="Tahoma" w:hAnsi="Tahoma" w:cs="Tahoma"/>
          <w:sz w:val="18"/>
          <w:szCs w:val="18"/>
        </w:rPr>
        <w:t>, podpisem zaufanym lub podpisem osobistym.</w:t>
      </w:r>
    </w:p>
    <w:p w14:paraId="5FB5AF47" w14:textId="19F1C035" w:rsidR="006F2169" w:rsidRDefault="006F2169" w:rsidP="00EA0853">
      <w:pPr>
        <w:numPr>
          <w:ilvl w:val="2"/>
          <w:numId w:val="9"/>
        </w:numPr>
        <w:spacing w:before="120"/>
        <w:ind w:left="709" w:hanging="567"/>
        <w:jc w:val="both"/>
        <w:rPr>
          <w:rFonts w:ascii="Tahoma" w:hAnsi="Tahoma" w:cs="Tahoma"/>
          <w:sz w:val="18"/>
          <w:szCs w:val="18"/>
        </w:rPr>
      </w:pPr>
      <w:bookmarkStart w:id="14"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4"/>
    </w:p>
    <w:p w14:paraId="58122A8E"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lastRenderedPageBreak/>
        <w:t>następnie w drugim kroku składania oferty należy sprawdzić poprawność złożonej oferty, załączonych plików oraz ich treści:</w:t>
      </w:r>
    </w:p>
    <w:p w14:paraId="74A4806C"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EA0853">
      <w:pPr>
        <w:numPr>
          <w:ilvl w:val="0"/>
          <w:numId w:val="17"/>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EA0853">
      <w:pPr>
        <w:numPr>
          <w:ilvl w:val="0"/>
          <w:numId w:val="17"/>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EA0853">
      <w:pPr>
        <w:numPr>
          <w:ilvl w:val="0"/>
          <w:numId w:val="17"/>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EA0853">
      <w:pPr>
        <w:numPr>
          <w:ilvl w:val="3"/>
          <w:numId w:val="9"/>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EA0853">
      <w:pPr>
        <w:numPr>
          <w:ilvl w:val="3"/>
          <w:numId w:val="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EA0853">
      <w:pPr>
        <w:numPr>
          <w:ilvl w:val="3"/>
          <w:numId w:val="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EA0853">
      <w:pPr>
        <w:numPr>
          <w:ilvl w:val="3"/>
          <w:numId w:val="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EA0853">
      <w:pPr>
        <w:numPr>
          <w:ilvl w:val="3"/>
          <w:numId w:val="9"/>
        </w:numPr>
        <w:spacing w:before="120"/>
        <w:ind w:left="1276" w:hanging="850"/>
        <w:jc w:val="both"/>
        <w:rPr>
          <w:rFonts w:ascii="Tahoma" w:hAnsi="Tahoma" w:cs="Tahoma"/>
          <w:sz w:val="18"/>
          <w:szCs w:val="18"/>
        </w:rPr>
      </w:pPr>
      <w:bookmarkStart w:id="15"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5"/>
      <w:r w:rsidR="0038234D" w:rsidRPr="0099264E">
        <w:rPr>
          <w:rFonts w:ascii="Tahoma" w:hAnsi="Tahoma" w:cs="Tahoma"/>
          <w:sz w:val="18"/>
          <w:szCs w:val="18"/>
        </w:rPr>
        <w:t>,</w:t>
      </w:r>
    </w:p>
    <w:p w14:paraId="3141060C" w14:textId="77777777" w:rsidR="0099264E" w:rsidRDefault="00027847" w:rsidP="00EA0853">
      <w:pPr>
        <w:numPr>
          <w:ilvl w:val="2"/>
          <w:numId w:val="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EA0853">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EA0853">
      <w:pPr>
        <w:numPr>
          <w:ilvl w:val="2"/>
          <w:numId w:val="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EA0853">
      <w:pPr>
        <w:numPr>
          <w:ilvl w:val="2"/>
          <w:numId w:val="9"/>
        </w:numPr>
        <w:spacing w:before="120"/>
        <w:ind w:left="709"/>
        <w:jc w:val="both"/>
        <w:rPr>
          <w:rFonts w:ascii="Tahoma" w:hAnsi="Tahoma" w:cs="Tahoma"/>
          <w:sz w:val="18"/>
          <w:szCs w:val="18"/>
        </w:rPr>
      </w:pPr>
      <w:bookmarkStart w:id="16"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6"/>
      <w:r w:rsidRPr="00523317">
        <w:rPr>
          <w:rFonts w:ascii="Tahoma" w:hAnsi="Tahoma" w:cs="Tahoma"/>
          <w:sz w:val="18"/>
          <w:szCs w:val="18"/>
        </w:rPr>
        <w:t>.</w:t>
      </w:r>
    </w:p>
    <w:p w14:paraId="18D1C58A" w14:textId="77777777" w:rsidR="005770EE" w:rsidRDefault="005770EE" w:rsidP="00EA0853">
      <w:pPr>
        <w:numPr>
          <w:ilvl w:val="3"/>
          <w:numId w:val="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EA0853">
      <w:pPr>
        <w:numPr>
          <w:ilvl w:val="4"/>
          <w:numId w:val="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EA0853">
      <w:pPr>
        <w:numPr>
          <w:ilvl w:val="4"/>
          <w:numId w:val="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EA0853">
      <w:pPr>
        <w:numPr>
          <w:ilvl w:val="2"/>
          <w:numId w:val="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EA0853">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EA0853">
      <w:pPr>
        <w:numPr>
          <w:ilvl w:val="2"/>
          <w:numId w:val="9"/>
        </w:numPr>
        <w:spacing w:before="120"/>
        <w:ind w:left="709"/>
        <w:jc w:val="both"/>
        <w:rPr>
          <w:rFonts w:ascii="Tahoma" w:hAnsi="Tahoma" w:cs="Tahoma"/>
          <w:sz w:val="18"/>
          <w:szCs w:val="18"/>
        </w:rPr>
      </w:pPr>
      <w:bookmarkStart w:id="17"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7"/>
      <w:r>
        <w:rPr>
          <w:rFonts w:ascii="Tahoma" w:hAnsi="Tahoma" w:cs="Tahoma"/>
          <w:sz w:val="18"/>
          <w:szCs w:val="18"/>
        </w:rPr>
        <w:t xml:space="preserve">. </w:t>
      </w:r>
    </w:p>
    <w:p w14:paraId="0E0D24E5" w14:textId="77777777" w:rsidR="0070224D" w:rsidRDefault="00DD5316" w:rsidP="00EA0853">
      <w:pPr>
        <w:numPr>
          <w:ilvl w:val="2"/>
          <w:numId w:val="9"/>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.doc, .docx., .rtf., .xps, .odt,</w:t>
      </w:r>
      <w:r w:rsidR="00197C13" w:rsidRPr="0070224D">
        <w:rPr>
          <w:rFonts w:ascii="Tahoma" w:hAnsi="Tahoma" w:cs="Tahoma"/>
          <w:sz w:val="18"/>
          <w:szCs w:val="18"/>
        </w:rPr>
        <w:t xml:space="preserve"> .xls, .xlsx,</w:t>
      </w:r>
      <w:r w:rsidRPr="0070224D">
        <w:rPr>
          <w:rFonts w:ascii="Tahoma" w:hAnsi="Tahoma" w:cs="Tahoma"/>
          <w:sz w:val="18"/>
          <w:szCs w:val="18"/>
        </w:rPr>
        <w:t xml:space="preserve"> Zamawiający zaleca w szczególności .pdf – jako format przesyłania danych. </w:t>
      </w:r>
      <w:bookmarkStart w:id="18" w:name="_Hlk530049617"/>
    </w:p>
    <w:p w14:paraId="294D0E2E" w14:textId="17348643" w:rsidR="0070224D" w:rsidRDefault="00F06637" w:rsidP="00EA0853">
      <w:pPr>
        <w:numPr>
          <w:ilvl w:val="2"/>
          <w:numId w:val="9"/>
        </w:numPr>
        <w:spacing w:before="120"/>
        <w:ind w:left="709"/>
        <w:jc w:val="both"/>
        <w:rPr>
          <w:rFonts w:ascii="Tahoma" w:hAnsi="Tahoma" w:cs="Tahoma"/>
          <w:sz w:val="18"/>
          <w:szCs w:val="18"/>
        </w:rPr>
      </w:pPr>
      <w:r w:rsidRPr="0070224D">
        <w:rPr>
          <w:rFonts w:ascii="Tahoma" w:hAnsi="Tahoma" w:cs="Tahoma"/>
          <w:sz w:val="18"/>
          <w:szCs w:val="18"/>
        </w:rPr>
        <w:lastRenderedPageBreak/>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8"/>
      <w:r w:rsidR="008028D9">
        <w:rPr>
          <w:rFonts w:ascii="Tahoma" w:hAnsi="Tahoma" w:cs="Tahoma"/>
          <w:sz w:val="18"/>
          <w:szCs w:val="18"/>
        </w:rPr>
        <w:t>, lub podpisem zaufanym lub podpisem osobistym.</w:t>
      </w:r>
    </w:p>
    <w:p w14:paraId="0C25BBE7" w14:textId="522F868F" w:rsidR="00826AEA" w:rsidRPr="0070224D" w:rsidRDefault="00826AEA" w:rsidP="00EA0853">
      <w:pPr>
        <w:numPr>
          <w:ilvl w:val="2"/>
          <w:numId w:val="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9" w:name="_Hlk61430856"/>
      <w:r w:rsidR="008028D9">
        <w:rPr>
          <w:rFonts w:ascii="Tahoma" w:hAnsi="Tahoma" w:cs="Tahoma"/>
          <w:sz w:val="18"/>
          <w:szCs w:val="18"/>
        </w:rPr>
        <w:t>Czas wyświetlany na Platformie Zakupowej synchronizuje się automatycznie z serwerem Głównego Urzędu Miar.</w:t>
      </w:r>
      <w:bookmarkEnd w:id="19"/>
    </w:p>
    <w:bookmarkEnd w:id="9"/>
    <w:p w14:paraId="574E1D3A" w14:textId="77777777" w:rsidR="00A55591" w:rsidRDefault="00A55591" w:rsidP="00EA0853">
      <w:pPr>
        <w:numPr>
          <w:ilvl w:val="1"/>
          <w:numId w:val="32"/>
        </w:numPr>
        <w:spacing w:before="120"/>
        <w:ind w:left="567" w:hanging="567"/>
        <w:jc w:val="both"/>
        <w:rPr>
          <w:rFonts w:ascii="Tahoma" w:hAnsi="Tahoma" w:cs="Tahoma"/>
          <w:sz w:val="18"/>
          <w:szCs w:val="18"/>
        </w:rPr>
      </w:pPr>
      <w:r>
        <w:rPr>
          <w:rFonts w:ascii="Tahoma" w:hAnsi="Tahoma" w:cs="Tahoma"/>
          <w:b/>
          <w:bCs/>
          <w:sz w:val="18"/>
          <w:szCs w:val="18"/>
        </w:rPr>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6AC41B53"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 xml:space="preserve"> Wykonawca może zwracać się do Zamawiającego o wyjaśnienia treści Specyfikacji Warunków Zamówienia.</w:t>
      </w:r>
    </w:p>
    <w:p w14:paraId="00593684"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 xml:space="preserve"> 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Zamówienia wpłynie do Zamawiającego </w:t>
      </w:r>
      <w:r w:rsidRPr="00A55591">
        <w:rPr>
          <w:rFonts w:ascii="Tahoma" w:hAnsi="Tahoma" w:cs="Tahoma"/>
          <w:b/>
          <w:bCs/>
          <w:sz w:val="18"/>
          <w:szCs w:val="18"/>
        </w:rPr>
        <w:t>nie później niż na 4 dni przed upływem terminu składania ofert</w:t>
      </w:r>
      <w:r>
        <w:rPr>
          <w:rFonts w:ascii="Tahoma" w:hAnsi="Tahoma" w:cs="Tahoma"/>
          <w:sz w:val="18"/>
          <w:szCs w:val="18"/>
        </w:rPr>
        <w: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798D2710"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37208B19"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768510BA"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4" w:history="1">
        <w:r>
          <w:rPr>
            <w:rStyle w:val="Hipercze"/>
            <w:rFonts w:ascii="Arial" w:hAnsi="Arial" w:cs="Arial"/>
            <w:color w:val="0070C0"/>
          </w:rPr>
          <w:t>https://platformazakupowa.pl/pn/spzoz_zgorzelec</w:t>
        </w:r>
      </w:hyperlink>
      <w:r>
        <w:rPr>
          <w:rFonts w:ascii="Tahoma" w:hAnsi="Tahoma" w:cs="Tahoma"/>
          <w:sz w:val="18"/>
          <w:szCs w:val="18"/>
        </w:rPr>
        <w:t>.</w:t>
      </w:r>
    </w:p>
    <w:p w14:paraId="69DF96D2" w14:textId="77777777" w:rsidR="00A55591" w:rsidRDefault="00A55591" w:rsidP="00EA0853">
      <w:pPr>
        <w:numPr>
          <w:ilvl w:val="1"/>
          <w:numId w:val="32"/>
        </w:numPr>
        <w:spacing w:before="120"/>
        <w:jc w:val="both"/>
        <w:rPr>
          <w:rFonts w:ascii="Tahoma" w:hAnsi="Tahoma" w:cs="Tahoma"/>
          <w:color w:val="FF0000"/>
          <w:sz w:val="18"/>
          <w:szCs w:val="18"/>
        </w:rPr>
      </w:pPr>
      <w:r>
        <w:rPr>
          <w:rFonts w:ascii="Tahoma" w:hAnsi="Tahoma" w:cs="Tahoma"/>
          <w:color w:val="FF0000"/>
          <w:sz w:val="18"/>
          <w:szCs w:val="18"/>
        </w:rPr>
        <w:t xml:space="preserve">. </w:t>
      </w:r>
      <w:r>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5" w:history="1">
        <w:r>
          <w:rPr>
            <w:rStyle w:val="Hipercz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41A9DBD1" w14:textId="77777777" w:rsidR="00A55591" w:rsidRDefault="00A55591" w:rsidP="00EA0853">
      <w:pPr>
        <w:numPr>
          <w:ilvl w:val="1"/>
          <w:numId w:val="32"/>
        </w:numPr>
        <w:spacing w:before="120"/>
        <w:jc w:val="both"/>
        <w:rPr>
          <w:rFonts w:ascii="Tahoma" w:hAnsi="Tahoma" w:cs="Tahoma"/>
          <w:color w:val="FF0000"/>
          <w:sz w:val="18"/>
          <w:szCs w:val="18"/>
        </w:rPr>
      </w:pPr>
      <w:r>
        <w:rPr>
          <w:rFonts w:ascii="Tahoma" w:hAnsi="Tahoma" w:cs="Tahoma"/>
          <w:sz w:val="18"/>
          <w:szCs w:val="18"/>
        </w:rPr>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6" w:history="1">
        <w:r>
          <w:rPr>
            <w:rStyle w:val="Hipercz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2C62BF7D" w14:textId="77777777" w:rsidR="00A55591" w:rsidRDefault="00A55591" w:rsidP="00A55591">
      <w:pPr>
        <w:pStyle w:val="Akapitzlist"/>
        <w:ind w:left="0"/>
        <w:rPr>
          <w:rFonts w:ascii="Tahoma" w:hAnsi="Tahoma"/>
          <w:b/>
          <w:sz w:val="18"/>
        </w:rPr>
      </w:pPr>
    </w:p>
    <w:p w14:paraId="6358DABA" w14:textId="77777777" w:rsidR="00A55591" w:rsidRDefault="00A55591" w:rsidP="00EA0853">
      <w:pPr>
        <w:numPr>
          <w:ilvl w:val="0"/>
          <w:numId w:val="27"/>
        </w:numPr>
        <w:jc w:val="both"/>
        <w:rPr>
          <w:rFonts w:ascii="Tahoma" w:hAnsi="Tahoma" w:cs="Tahoma"/>
          <w:b/>
          <w:sz w:val="18"/>
          <w:szCs w:val="18"/>
          <w:u w:val="single"/>
        </w:rPr>
      </w:pPr>
      <w:r>
        <w:rPr>
          <w:rFonts w:ascii="Tahoma" w:hAnsi="Tahoma" w:cs="Tahoma"/>
          <w:b/>
          <w:sz w:val="18"/>
          <w:szCs w:val="18"/>
          <w:u w:val="single"/>
        </w:rPr>
        <w:t>Wymagania dotyczące wadium.</w:t>
      </w:r>
    </w:p>
    <w:p w14:paraId="62CBF3E0" w14:textId="77777777" w:rsidR="00A55591" w:rsidRDefault="00A55591" w:rsidP="00A55591">
      <w:pPr>
        <w:pStyle w:val="Standard"/>
        <w:spacing w:before="120" w:after="120"/>
        <w:jc w:val="both"/>
        <w:rPr>
          <w:rFonts w:ascii="Tahoma" w:hAnsi="Tahoma" w:cs="Tahoma"/>
          <w:sz w:val="18"/>
          <w:szCs w:val="18"/>
        </w:rPr>
      </w:pPr>
      <w:r>
        <w:rPr>
          <w:rFonts w:ascii="Tahoma" w:hAnsi="Tahoma" w:cs="Tahoma"/>
          <w:sz w:val="18"/>
          <w:szCs w:val="18"/>
        </w:rPr>
        <w:t>11.1 Zamawiający nie wymaga wniesienia wadium.</w:t>
      </w:r>
    </w:p>
    <w:p w14:paraId="14447965" w14:textId="531C0EE3" w:rsidR="0077446E" w:rsidRDefault="0077446E" w:rsidP="00864F31">
      <w:pPr>
        <w:jc w:val="both"/>
        <w:rPr>
          <w:rFonts w:ascii="Tahoma" w:hAnsi="Tahoma" w:cs="Tahoma"/>
          <w:bCs/>
          <w:sz w:val="18"/>
          <w:szCs w:val="18"/>
        </w:rPr>
      </w:pPr>
    </w:p>
    <w:p w14:paraId="21F1CBC5" w14:textId="471637CC" w:rsidR="0080025E" w:rsidRPr="006E066A" w:rsidRDefault="0080025E" w:rsidP="00EA0853">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7490F95F" w:rsidR="00B27969" w:rsidRPr="00715FAB" w:rsidRDefault="00D174C7" w:rsidP="00EA0853">
      <w:pPr>
        <w:numPr>
          <w:ilvl w:val="1"/>
          <w:numId w:val="14"/>
        </w:numPr>
        <w:spacing w:before="120"/>
        <w:ind w:left="567" w:hanging="578"/>
        <w:jc w:val="both"/>
        <w:rPr>
          <w:rFonts w:ascii="Tahoma" w:hAnsi="Tahoma" w:cs="Tahoma"/>
          <w:color w:val="FF0000"/>
          <w:sz w:val="18"/>
          <w:szCs w:val="18"/>
        </w:rPr>
      </w:pPr>
      <w:r w:rsidRPr="00C77BB2">
        <w:rPr>
          <w:rFonts w:ascii="Tahoma" w:hAnsi="Tahoma" w:cs="Tahoma"/>
          <w:sz w:val="18"/>
          <w:szCs w:val="18"/>
        </w:rPr>
        <w:t xml:space="preserve">Termin związania ofertą wynosi </w:t>
      </w:r>
      <w:r w:rsidRPr="00373CDE">
        <w:rPr>
          <w:rFonts w:ascii="Tahoma" w:hAnsi="Tahoma"/>
          <w:b/>
          <w:bCs/>
          <w:sz w:val="18"/>
          <w:highlight w:val="yellow"/>
        </w:rPr>
        <w:t xml:space="preserve">do dnia </w:t>
      </w:r>
      <w:r w:rsidR="00373CDE" w:rsidRPr="00373CDE">
        <w:rPr>
          <w:rFonts w:ascii="Tahoma" w:hAnsi="Tahoma"/>
          <w:b/>
          <w:bCs/>
          <w:sz w:val="18"/>
          <w:highlight w:val="yellow"/>
        </w:rPr>
        <w:t>10</w:t>
      </w:r>
      <w:r w:rsidR="006D3DC1" w:rsidRPr="00373CDE">
        <w:rPr>
          <w:rFonts w:ascii="Tahoma" w:hAnsi="Tahoma"/>
          <w:b/>
          <w:bCs/>
          <w:sz w:val="18"/>
          <w:highlight w:val="yellow"/>
        </w:rPr>
        <w:t>.</w:t>
      </w:r>
      <w:r w:rsidR="00373CDE" w:rsidRPr="00373CDE">
        <w:rPr>
          <w:rFonts w:ascii="Tahoma" w:hAnsi="Tahoma"/>
          <w:b/>
          <w:bCs/>
          <w:sz w:val="18"/>
          <w:highlight w:val="yellow"/>
        </w:rPr>
        <w:t>11</w:t>
      </w:r>
      <w:r w:rsidRPr="00373CDE">
        <w:rPr>
          <w:rFonts w:ascii="Tahoma" w:hAnsi="Tahoma"/>
          <w:b/>
          <w:bCs/>
          <w:sz w:val="18"/>
          <w:highlight w:val="yellow"/>
        </w:rPr>
        <w:t>.202</w:t>
      </w:r>
      <w:r w:rsidR="006D3DC1" w:rsidRPr="00373CDE">
        <w:rPr>
          <w:rFonts w:ascii="Tahoma" w:hAnsi="Tahoma"/>
          <w:b/>
          <w:bCs/>
          <w:sz w:val="18"/>
          <w:highlight w:val="yellow"/>
        </w:rPr>
        <w:t>3</w:t>
      </w:r>
      <w:r w:rsidRPr="00373CDE">
        <w:rPr>
          <w:rFonts w:ascii="Tahoma" w:hAnsi="Tahoma"/>
          <w:b/>
          <w:bCs/>
          <w:sz w:val="18"/>
          <w:highlight w:val="yellow"/>
        </w:rPr>
        <w:t>r</w:t>
      </w:r>
      <w:r w:rsidRPr="00373CDE">
        <w:rPr>
          <w:rFonts w:ascii="Tahoma" w:hAnsi="Tahoma" w:cs="Tahoma"/>
          <w:sz w:val="18"/>
          <w:szCs w:val="18"/>
        </w:rPr>
        <w:t>.</w:t>
      </w:r>
    </w:p>
    <w:p w14:paraId="40C80F39" w14:textId="4BA1FFDE" w:rsidR="00C010A3" w:rsidRDefault="005352C2" w:rsidP="00EA0853">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0EBD561D" w:rsidR="0080025E" w:rsidRPr="00C010A3" w:rsidRDefault="005352C2" w:rsidP="00EA0853">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15BDCDAD" w:rsidR="0080025E"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EA0853">
      <w:pPr>
        <w:numPr>
          <w:ilvl w:val="0"/>
          <w:numId w:val="14"/>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EA0853">
      <w:pPr>
        <w:pStyle w:val="Akapitzlist"/>
        <w:numPr>
          <w:ilvl w:val="1"/>
          <w:numId w:val="14"/>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EA0853">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EA0853">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EA0853">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lastRenderedPageBreak/>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75CEA38D" w:rsidR="006628A2" w:rsidRDefault="00A55591" w:rsidP="00EA0853">
      <w:pPr>
        <w:pStyle w:val="Akapitzlist"/>
        <w:numPr>
          <w:ilvl w:val="1"/>
          <w:numId w:val="14"/>
        </w:numPr>
        <w:spacing w:after="120"/>
        <w:ind w:left="567" w:hanging="578"/>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w:t>
      </w:r>
      <w:r w:rsidR="005A75E4">
        <w:rPr>
          <w:rFonts w:ascii="Tahoma" w:hAnsi="Tahoma" w:cs="Tahoma"/>
          <w:sz w:val="18"/>
          <w:szCs w:val="18"/>
        </w:rPr>
        <w:t>, lub podpisem zaufanym lub podpisem osobistym</w:t>
      </w:r>
      <w:r>
        <w:rPr>
          <w:rFonts w:ascii="Tahoma" w:hAnsi="Tahoma" w:cs="Tahoma"/>
          <w:sz w:val="18"/>
          <w:szCs w:val="18"/>
        </w:rPr>
        <w:t xml:space="preserve">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07777A" w:rsidRPr="00C010A3">
        <w:rPr>
          <w:rFonts w:ascii="Tahoma" w:hAnsi="Tahoma" w:cs="Tahoma"/>
          <w:sz w:val="18"/>
          <w:szCs w:val="18"/>
        </w:rPr>
        <w:t>.</w:t>
      </w:r>
    </w:p>
    <w:p w14:paraId="549B4CE3" w14:textId="0B439395" w:rsidR="00396A81" w:rsidRPr="00B95E5D" w:rsidRDefault="00D174C7" w:rsidP="00EA0853">
      <w:pPr>
        <w:pStyle w:val="Akapitzlist"/>
        <w:numPr>
          <w:ilvl w:val="1"/>
          <w:numId w:val="14"/>
        </w:numPr>
        <w:spacing w:after="120"/>
        <w:ind w:left="567" w:hanging="578"/>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podpisem zaufanym lub podpisem osobistym, musi zawierać:</w:t>
      </w:r>
    </w:p>
    <w:p w14:paraId="64E1834B" w14:textId="02691AA2" w:rsidR="00743F58" w:rsidRDefault="00743F58" w:rsidP="00EA0853">
      <w:pPr>
        <w:pStyle w:val="Akapitzlist"/>
        <w:numPr>
          <w:ilvl w:val="2"/>
          <w:numId w:val="14"/>
        </w:numPr>
        <w:ind w:left="993" w:hanging="709"/>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25AE577E" w14:textId="694CDC26" w:rsidR="00683AEB" w:rsidRDefault="006628A2" w:rsidP="00683AEB">
      <w:pPr>
        <w:pStyle w:val="Akapitzlist"/>
        <w:numPr>
          <w:ilvl w:val="2"/>
          <w:numId w:val="14"/>
        </w:numPr>
        <w:ind w:left="993" w:hanging="709"/>
        <w:jc w:val="both"/>
        <w:rPr>
          <w:rFonts w:ascii="Tahoma" w:hAnsi="Tahoma" w:cs="Tahoma"/>
          <w:bCs/>
          <w:sz w:val="18"/>
          <w:szCs w:val="18"/>
        </w:rPr>
      </w:pPr>
      <w:r w:rsidRPr="006628A2">
        <w:rPr>
          <w:rFonts w:ascii="Tahoma" w:hAnsi="Tahoma" w:cs="Tahoma"/>
          <w:sz w:val="18"/>
          <w:szCs w:val="18"/>
        </w:rPr>
        <w:t>Wypełniony formularz cenowy</w:t>
      </w:r>
      <w:r w:rsidR="00316BDF">
        <w:rPr>
          <w:rFonts w:ascii="Tahoma" w:hAnsi="Tahoma" w:cs="Tahoma"/>
          <w:sz w:val="18"/>
          <w:szCs w:val="18"/>
        </w:rPr>
        <w:t xml:space="preserve"> </w:t>
      </w:r>
      <w:r w:rsidRPr="006628A2">
        <w:rPr>
          <w:rFonts w:ascii="Tahoma" w:hAnsi="Tahoma" w:cs="Tahoma"/>
          <w:sz w:val="18"/>
          <w:szCs w:val="18"/>
        </w:rPr>
        <w:t xml:space="preserve">– </w:t>
      </w:r>
      <w:r w:rsidRPr="00B95E5D">
        <w:rPr>
          <w:rFonts w:ascii="Tahoma" w:hAnsi="Tahoma" w:cs="Tahoma"/>
          <w:b/>
          <w:color w:val="0070C0"/>
          <w:sz w:val="18"/>
          <w:szCs w:val="18"/>
        </w:rPr>
        <w:t>załącznik nr 2 do SWZ</w:t>
      </w:r>
      <w:r w:rsidR="00F81A9E">
        <w:rPr>
          <w:rFonts w:ascii="Tahoma" w:hAnsi="Tahoma" w:cs="Tahoma"/>
          <w:b/>
          <w:color w:val="0070C0"/>
          <w:sz w:val="18"/>
          <w:szCs w:val="18"/>
        </w:rPr>
        <w:t xml:space="preserve"> </w:t>
      </w:r>
      <w:r w:rsidR="00F81A9E" w:rsidRPr="00F81A9E">
        <w:rPr>
          <w:rFonts w:ascii="Tahoma" w:hAnsi="Tahoma" w:cs="Tahoma"/>
          <w:bCs/>
          <w:sz w:val="18"/>
          <w:szCs w:val="18"/>
        </w:rPr>
        <w:t>w zakresie pakietów na które wykonawca składa ofertę</w:t>
      </w:r>
      <w:r w:rsidR="00F81A9E">
        <w:rPr>
          <w:rFonts w:ascii="Tahoma" w:hAnsi="Tahoma" w:cs="Tahoma"/>
          <w:bCs/>
          <w:sz w:val="18"/>
          <w:szCs w:val="18"/>
        </w:rPr>
        <w:t>.</w:t>
      </w:r>
    </w:p>
    <w:p w14:paraId="44A67B64" w14:textId="0E0EDE1A" w:rsidR="0037078A" w:rsidRPr="00084048" w:rsidRDefault="00B63A41" w:rsidP="00683AEB">
      <w:pPr>
        <w:pStyle w:val="Akapitzlist"/>
        <w:numPr>
          <w:ilvl w:val="2"/>
          <w:numId w:val="14"/>
        </w:numPr>
        <w:ind w:left="993" w:hanging="709"/>
        <w:jc w:val="both"/>
        <w:rPr>
          <w:rFonts w:ascii="Tahoma" w:hAnsi="Tahoma" w:cs="Tahoma"/>
          <w:bCs/>
          <w:sz w:val="18"/>
          <w:szCs w:val="18"/>
        </w:rPr>
      </w:pPr>
      <w:r>
        <w:rPr>
          <w:rFonts w:ascii="Tahoma" w:hAnsi="Tahoma" w:cs="Tahoma"/>
          <w:sz w:val="18"/>
          <w:szCs w:val="18"/>
        </w:rPr>
        <w:t>podpisany</w:t>
      </w:r>
      <w:r w:rsidR="0037078A">
        <w:rPr>
          <w:rFonts w:ascii="Tahoma" w:hAnsi="Tahoma" w:cs="Tahoma"/>
          <w:sz w:val="18"/>
          <w:szCs w:val="18"/>
        </w:rPr>
        <w:t xml:space="preserve"> </w:t>
      </w:r>
      <w:r w:rsidR="0037078A" w:rsidRPr="00B95E5D">
        <w:rPr>
          <w:rFonts w:ascii="Tahoma" w:hAnsi="Tahoma" w:cs="Tahoma"/>
          <w:b/>
          <w:color w:val="0070C0"/>
          <w:sz w:val="18"/>
          <w:szCs w:val="18"/>
        </w:rPr>
        <w:t xml:space="preserve">załącznik nr </w:t>
      </w:r>
      <w:r w:rsidR="0037078A">
        <w:rPr>
          <w:rFonts w:ascii="Tahoma" w:hAnsi="Tahoma" w:cs="Tahoma"/>
          <w:b/>
          <w:color w:val="0070C0"/>
          <w:sz w:val="18"/>
          <w:szCs w:val="18"/>
        </w:rPr>
        <w:t>3</w:t>
      </w:r>
      <w:r w:rsidR="0037078A" w:rsidRPr="00B95E5D">
        <w:rPr>
          <w:rFonts w:ascii="Tahoma" w:hAnsi="Tahoma" w:cs="Tahoma"/>
          <w:b/>
          <w:color w:val="0070C0"/>
          <w:sz w:val="18"/>
          <w:szCs w:val="18"/>
        </w:rPr>
        <w:t xml:space="preserve"> do SWZ</w:t>
      </w:r>
      <w:r w:rsidR="0037078A">
        <w:rPr>
          <w:rFonts w:ascii="Tahoma" w:hAnsi="Tahoma" w:cs="Tahoma"/>
          <w:b/>
          <w:color w:val="0070C0"/>
          <w:sz w:val="18"/>
          <w:szCs w:val="18"/>
        </w:rPr>
        <w:t xml:space="preserve"> </w:t>
      </w:r>
      <w:r w:rsidR="0037078A" w:rsidRPr="0037078A">
        <w:rPr>
          <w:rFonts w:ascii="Tahoma" w:hAnsi="Tahoma" w:cs="Tahoma"/>
          <w:sz w:val="18"/>
          <w:szCs w:val="18"/>
        </w:rPr>
        <w:t>Opis przedmiotu Zamówienia</w:t>
      </w:r>
    </w:p>
    <w:p w14:paraId="0CD32428" w14:textId="232E6150" w:rsidR="00084048" w:rsidRPr="009F1152" w:rsidRDefault="00084048" w:rsidP="00683AEB">
      <w:pPr>
        <w:pStyle w:val="Akapitzlist"/>
        <w:numPr>
          <w:ilvl w:val="2"/>
          <w:numId w:val="14"/>
        </w:numPr>
        <w:ind w:left="993" w:hanging="709"/>
        <w:jc w:val="both"/>
        <w:rPr>
          <w:rFonts w:ascii="Tahoma" w:hAnsi="Tahoma" w:cs="Tahoma"/>
          <w:bCs/>
          <w:sz w:val="18"/>
          <w:szCs w:val="18"/>
        </w:rPr>
      </w:pPr>
      <w:r>
        <w:rPr>
          <w:rFonts w:ascii="Tahoma" w:hAnsi="Tahoma" w:cs="Tahoma"/>
          <w:sz w:val="18"/>
          <w:szCs w:val="18"/>
        </w:rPr>
        <w:t xml:space="preserve">wypełniony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3a</w:t>
      </w:r>
      <w:r w:rsidRPr="00B95E5D">
        <w:rPr>
          <w:rFonts w:ascii="Tahoma" w:hAnsi="Tahoma" w:cs="Tahoma"/>
          <w:b/>
          <w:color w:val="0070C0"/>
          <w:sz w:val="18"/>
          <w:szCs w:val="18"/>
        </w:rPr>
        <w:t xml:space="preserve"> do SWZ</w:t>
      </w:r>
      <w:r>
        <w:rPr>
          <w:rFonts w:ascii="Tahoma" w:hAnsi="Tahoma" w:cs="Tahoma"/>
          <w:b/>
          <w:color w:val="0070C0"/>
          <w:sz w:val="18"/>
          <w:szCs w:val="18"/>
        </w:rPr>
        <w:t xml:space="preserve"> </w:t>
      </w:r>
      <w:r w:rsidRPr="00084048">
        <w:rPr>
          <w:rFonts w:ascii="Tahoma" w:hAnsi="Tahoma" w:cs="Tahoma"/>
          <w:bCs/>
          <w:sz w:val="18"/>
          <w:szCs w:val="18"/>
        </w:rPr>
        <w:t>Parametry oceniane</w:t>
      </w:r>
    </w:p>
    <w:p w14:paraId="119129EE" w14:textId="5FFC839F" w:rsidR="009F1152" w:rsidRPr="005A75E4" w:rsidRDefault="009F1152" w:rsidP="00683AEB">
      <w:pPr>
        <w:pStyle w:val="Akapitzlist"/>
        <w:numPr>
          <w:ilvl w:val="2"/>
          <w:numId w:val="14"/>
        </w:numPr>
        <w:ind w:left="993" w:hanging="709"/>
        <w:jc w:val="both"/>
        <w:rPr>
          <w:rFonts w:ascii="Tahoma" w:hAnsi="Tahoma" w:cs="Tahoma"/>
          <w:bCs/>
          <w:sz w:val="18"/>
          <w:szCs w:val="18"/>
        </w:rPr>
      </w:pPr>
      <w:r>
        <w:rPr>
          <w:rFonts w:ascii="Tahoma" w:hAnsi="Tahoma" w:cs="Tahoma"/>
          <w:bCs/>
          <w:sz w:val="18"/>
          <w:szCs w:val="18"/>
        </w:rPr>
        <w:t xml:space="preserve">wypełniony </w:t>
      </w:r>
      <w:r w:rsidRPr="009F1152">
        <w:rPr>
          <w:rFonts w:ascii="Tahoma" w:hAnsi="Tahoma" w:cs="Tahoma"/>
          <w:b/>
          <w:color w:val="0070C0"/>
          <w:sz w:val="18"/>
          <w:szCs w:val="18"/>
        </w:rPr>
        <w:t>załącznik nr 4 do SWZ</w:t>
      </w:r>
      <w:r>
        <w:rPr>
          <w:rFonts w:ascii="Tahoma" w:hAnsi="Tahoma" w:cs="Tahoma"/>
          <w:bCs/>
          <w:sz w:val="18"/>
          <w:szCs w:val="18"/>
        </w:rPr>
        <w:t xml:space="preserve"> </w:t>
      </w:r>
      <w:r>
        <w:rPr>
          <w:rFonts w:ascii="Tahoma" w:hAnsi="Tahoma"/>
          <w:sz w:val="18"/>
          <w:szCs w:val="18"/>
        </w:rPr>
        <w:t>Oświadczenie o braku podstaw do wykluczenia</w:t>
      </w:r>
    </w:p>
    <w:p w14:paraId="75F9123D" w14:textId="77777777" w:rsidR="00D42158" w:rsidRPr="00D42158" w:rsidRDefault="00D42158" w:rsidP="00D42158">
      <w:pPr>
        <w:pStyle w:val="Akapitzlist"/>
        <w:numPr>
          <w:ilvl w:val="2"/>
          <w:numId w:val="14"/>
        </w:numPr>
        <w:jc w:val="both"/>
        <w:rPr>
          <w:rFonts w:ascii="Tahoma" w:hAnsi="Tahoma" w:cs="Tahoma"/>
          <w:vanish/>
          <w:sz w:val="18"/>
          <w:szCs w:val="18"/>
        </w:rPr>
      </w:pPr>
    </w:p>
    <w:p w14:paraId="43321F89" w14:textId="7A86F15A" w:rsidR="002314A9" w:rsidRPr="00084048" w:rsidRDefault="00084048" w:rsidP="00B63A41">
      <w:pPr>
        <w:tabs>
          <w:tab w:val="left" w:pos="993"/>
          <w:tab w:val="left" w:pos="1134"/>
          <w:tab w:val="left" w:pos="1276"/>
        </w:tabs>
        <w:ind w:left="993" w:hanging="709"/>
        <w:jc w:val="both"/>
        <w:rPr>
          <w:rFonts w:ascii="Tahoma" w:hAnsi="Tahoma" w:cs="Tahoma"/>
          <w:sz w:val="18"/>
          <w:szCs w:val="18"/>
        </w:rPr>
      </w:pPr>
      <w:r>
        <w:rPr>
          <w:rFonts w:ascii="Tahoma" w:hAnsi="Tahoma" w:cs="Tahoma"/>
          <w:sz w:val="18"/>
          <w:szCs w:val="18"/>
        </w:rPr>
        <w:t>13.6.6.</w:t>
      </w:r>
      <w:r w:rsidR="00B63A41">
        <w:rPr>
          <w:rFonts w:ascii="Tahoma" w:hAnsi="Tahoma" w:cs="Tahoma"/>
          <w:sz w:val="18"/>
          <w:szCs w:val="18"/>
        </w:rPr>
        <w:t xml:space="preserve"> </w:t>
      </w:r>
      <w:r w:rsidRPr="00084048">
        <w:rPr>
          <w:rFonts w:ascii="Tahoma" w:hAnsi="Tahoma" w:cs="Tahoma"/>
          <w:sz w:val="18"/>
          <w:szCs w:val="18"/>
        </w:rPr>
        <w:t>o</w:t>
      </w:r>
      <w:r w:rsidR="006022EB" w:rsidRPr="00084048">
        <w:rPr>
          <w:rFonts w:ascii="Tahoma" w:hAnsi="Tahoma" w:cs="Tahoma"/>
          <w:sz w:val="18"/>
          <w:szCs w:val="18"/>
        </w:rPr>
        <w:t xml:space="preserve">dpis lub informacji z Krajowego Rejestru Sądowego, Centralnej Ewidencji  i Informacji o Działalności </w:t>
      </w:r>
      <w:r w:rsidRPr="00084048">
        <w:rPr>
          <w:rFonts w:ascii="Tahoma" w:hAnsi="Tahoma" w:cs="Tahoma"/>
          <w:sz w:val="18"/>
          <w:szCs w:val="18"/>
        </w:rPr>
        <w:t>o</w:t>
      </w:r>
      <w:r w:rsidR="006022EB" w:rsidRPr="00084048">
        <w:rPr>
          <w:rFonts w:ascii="Tahoma" w:hAnsi="Tahoma" w:cs="Tahoma"/>
          <w:sz w:val="18"/>
          <w:szCs w:val="18"/>
        </w:rPr>
        <w:t>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27F414B4" w14:textId="31EA3ECB" w:rsidR="00084048" w:rsidRPr="008A51A6" w:rsidRDefault="009F1152" w:rsidP="008A51A6">
      <w:pPr>
        <w:pStyle w:val="Akapitzlist"/>
        <w:numPr>
          <w:ilvl w:val="2"/>
          <w:numId w:val="14"/>
        </w:numPr>
        <w:ind w:left="993"/>
        <w:jc w:val="both"/>
        <w:rPr>
          <w:rFonts w:ascii="Tahoma" w:hAnsi="Tahoma" w:cs="Tahoma"/>
          <w:sz w:val="18"/>
          <w:szCs w:val="18"/>
        </w:rPr>
      </w:pPr>
      <w:r w:rsidRPr="008A51A6">
        <w:rPr>
          <w:rFonts w:ascii="Tahoma" w:hAnsi="Tahoma" w:cs="Tahoma"/>
          <w:sz w:val="18"/>
          <w:szCs w:val="18"/>
        </w:rPr>
        <w:t xml:space="preserve">Do </w:t>
      </w:r>
      <w:r w:rsidR="00084048" w:rsidRPr="008A51A6">
        <w:rPr>
          <w:rFonts w:ascii="Tahoma" w:hAnsi="Tahoma" w:cs="Tahoma"/>
          <w:sz w:val="18"/>
          <w:szCs w:val="18"/>
        </w:rPr>
        <w:t xml:space="preserve">oferty należy załączyć Katalog lub prospekt lub folder lub instrukcję w języku polskim </w:t>
      </w:r>
      <w:r w:rsidR="00084048" w:rsidRPr="008A51A6">
        <w:rPr>
          <w:rFonts w:ascii="Tahoma" w:hAnsi="Tahoma" w:cs="Tahoma"/>
          <w:b/>
          <w:bCs/>
          <w:color w:val="0070C0"/>
          <w:sz w:val="18"/>
          <w:szCs w:val="18"/>
        </w:rPr>
        <w:t>W ZAKRESIE PUNKTOWANYCH PARAMETRÓW TECHNICZNYCH – KRYTERIUM OCENY OFERT</w:t>
      </w:r>
      <w:r w:rsidR="00084048" w:rsidRPr="008A51A6">
        <w:rPr>
          <w:rFonts w:ascii="Tahoma" w:hAnsi="Tahoma" w:cs="Tahoma"/>
          <w:sz w:val="18"/>
          <w:szCs w:val="18"/>
        </w:rPr>
        <w:t xml:space="preserve"> zaoferowanego przedmiotu zamówienia - zawierający opis oraz parametry potwierdzające wymagania postawione przez Zamawiającego w zał. nr 3a do SWZ – w oparciu o które została przygotowana oferta, w zakresie punktowanych parametrów technicznych. W katalogu/prospekcie/folderze/instrukcji należy wyraźnie zaznaczyć, których pozycji opisu przedmiotu zamówienia (Załącznika nr 3a do SWZ) dotyczy dany zapis - umieszczając w nim nr poszczególnej pozycji asortymentowej – celem identyfikacji oferowanego przedmiotu zamówienia. </w:t>
      </w:r>
    </w:p>
    <w:p w14:paraId="59CB0073" w14:textId="77777777" w:rsidR="00084048" w:rsidRDefault="00084048" w:rsidP="008A51A6">
      <w:pPr>
        <w:tabs>
          <w:tab w:val="left" w:pos="1276"/>
        </w:tabs>
        <w:ind w:left="993"/>
        <w:jc w:val="both"/>
        <w:rPr>
          <w:rFonts w:ascii="Tahoma" w:hAnsi="Tahoma" w:cs="Tahoma"/>
          <w:bCs/>
          <w:color w:val="000000"/>
        </w:rPr>
      </w:pPr>
      <w:r w:rsidRPr="00FC307F">
        <w:rPr>
          <w:rFonts w:ascii="Tahoma" w:hAnsi="Tahoma" w:cs="Tahoma"/>
          <w:sz w:val="18"/>
          <w:szCs w:val="18"/>
        </w:rPr>
        <w:t>W przypadku, gdy Wykonawca nie złoży ww. dokumentów albo złożone dokumenty nie potwierdzą zaoferowanych parametrów, a Wykonawca wskaże i oświadczy w załączniku nr 3</w:t>
      </w:r>
      <w:r>
        <w:rPr>
          <w:rFonts w:ascii="Tahoma" w:hAnsi="Tahoma" w:cs="Tahoma"/>
          <w:sz w:val="18"/>
          <w:szCs w:val="18"/>
        </w:rPr>
        <w:t>a</w:t>
      </w:r>
      <w:r w:rsidRPr="00FC307F">
        <w:rPr>
          <w:rFonts w:ascii="Tahoma" w:hAnsi="Tahoma" w:cs="Tahoma"/>
          <w:sz w:val="18"/>
          <w:szCs w:val="18"/>
        </w:rPr>
        <w:t xml:space="preserve"> do SWZ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w:t>
      </w:r>
      <w:r w:rsidRPr="00DB0380">
        <w:rPr>
          <w:rFonts w:ascii="Tahoma" w:hAnsi="Tahoma" w:cs="Tahoma"/>
          <w:sz w:val="18"/>
          <w:szCs w:val="18"/>
        </w:rPr>
        <w:t>16.2.2</w:t>
      </w:r>
      <w:r w:rsidRPr="00FC307F">
        <w:rPr>
          <w:rFonts w:ascii="Tahoma" w:hAnsi="Tahoma" w:cs="Tahoma"/>
          <w:sz w:val="18"/>
          <w:szCs w:val="18"/>
        </w:rPr>
        <w:t xml:space="preserve"> SWZ, tylko przyzna od razu 0 punktów</w:t>
      </w:r>
      <w:r w:rsidRPr="00FC307F">
        <w:rPr>
          <w:rFonts w:ascii="Tahoma" w:hAnsi="Tahoma" w:cs="Tahoma"/>
          <w:bCs/>
          <w:color w:val="000000"/>
        </w:rPr>
        <w:t>.</w:t>
      </w:r>
    </w:p>
    <w:p w14:paraId="1BE56527" w14:textId="5BDD2B6B" w:rsidR="009F1152" w:rsidRPr="008A51A6" w:rsidRDefault="009F1152" w:rsidP="008A51A6">
      <w:pPr>
        <w:jc w:val="both"/>
        <w:rPr>
          <w:rFonts w:ascii="Tahoma" w:hAnsi="Tahoma" w:cs="Tahoma"/>
          <w:sz w:val="18"/>
          <w:szCs w:val="18"/>
        </w:rPr>
      </w:pPr>
    </w:p>
    <w:p w14:paraId="10C37EA9" w14:textId="6D35C777" w:rsidR="00743F58" w:rsidRPr="002314A9" w:rsidRDefault="00743F58" w:rsidP="009F1152">
      <w:pPr>
        <w:pStyle w:val="Akapitzlist"/>
        <w:numPr>
          <w:ilvl w:val="2"/>
          <w:numId w:val="14"/>
        </w:numPr>
        <w:ind w:left="993" w:hanging="708"/>
        <w:jc w:val="both"/>
        <w:rPr>
          <w:rFonts w:ascii="Tahoma" w:hAnsi="Tahoma" w:cs="Tahoma"/>
          <w:sz w:val="18"/>
          <w:szCs w:val="18"/>
        </w:rPr>
      </w:pPr>
      <w:r w:rsidRPr="002314A9">
        <w:rPr>
          <w:rFonts w:ascii="Tahoma" w:hAnsi="Tahoma" w:cs="Tahoma"/>
          <w:sz w:val="18"/>
          <w:szCs w:val="18"/>
        </w:rPr>
        <w:t>pełnomocnictwa – jeżeli niezbędne – vide pkt. 1</w:t>
      </w:r>
      <w:r w:rsidR="001A2067" w:rsidRPr="002314A9">
        <w:rPr>
          <w:rFonts w:ascii="Tahoma" w:hAnsi="Tahoma" w:cs="Tahoma"/>
          <w:sz w:val="18"/>
          <w:szCs w:val="18"/>
        </w:rPr>
        <w:t>3</w:t>
      </w:r>
      <w:r w:rsidRPr="002314A9">
        <w:rPr>
          <w:rFonts w:ascii="Tahoma" w:hAnsi="Tahoma" w:cs="Tahoma"/>
          <w:sz w:val="18"/>
          <w:szCs w:val="18"/>
        </w:rPr>
        <w:t>.4. – 1</w:t>
      </w:r>
      <w:r w:rsidR="001A2067" w:rsidRPr="002314A9">
        <w:rPr>
          <w:rFonts w:ascii="Tahoma" w:hAnsi="Tahoma" w:cs="Tahoma"/>
          <w:sz w:val="18"/>
          <w:szCs w:val="18"/>
        </w:rPr>
        <w:t>3</w:t>
      </w:r>
      <w:r w:rsidRPr="002314A9">
        <w:rPr>
          <w:rFonts w:ascii="Tahoma" w:hAnsi="Tahoma" w:cs="Tahoma"/>
          <w:sz w:val="18"/>
          <w:szCs w:val="18"/>
        </w:rPr>
        <w:t>.5. SWZ.</w:t>
      </w:r>
    </w:p>
    <w:p w14:paraId="1D7A4C45" w14:textId="1470229F" w:rsidR="00A74BCF" w:rsidRDefault="00764F89" w:rsidP="009F1152">
      <w:pPr>
        <w:numPr>
          <w:ilvl w:val="1"/>
          <w:numId w:val="14"/>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9F1152">
      <w:pPr>
        <w:pStyle w:val="Akapitzlist"/>
        <w:numPr>
          <w:ilvl w:val="1"/>
          <w:numId w:val="14"/>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9F1152">
      <w:pPr>
        <w:pStyle w:val="Akapitzlist"/>
        <w:numPr>
          <w:ilvl w:val="1"/>
          <w:numId w:val="14"/>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lastRenderedPageBreak/>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bookmarkStart w:id="20"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20"/>
    </w:p>
    <w:p w14:paraId="1B8660A0" w14:textId="0BDE6ECD" w:rsidR="00ED3C9E" w:rsidRPr="00ED3C9E" w:rsidRDefault="00DD5316" w:rsidP="009F1152">
      <w:pPr>
        <w:pStyle w:val="Akapitzlist"/>
        <w:numPr>
          <w:ilvl w:val="1"/>
          <w:numId w:val="14"/>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9F1152">
      <w:pPr>
        <w:pStyle w:val="Akapitzlist"/>
        <w:numPr>
          <w:ilvl w:val="1"/>
          <w:numId w:val="14"/>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Default="005B03DB" w:rsidP="0011486D">
      <w:pPr>
        <w:jc w:val="both"/>
        <w:rPr>
          <w:rFonts w:ascii="Tahoma" w:hAnsi="Tahoma" w:cs="Tahoma"/>
          <w:b/>
          <w:sz w:val="18"/>
          <w:szCs w:val="18"/>
        </w:rPr>
      </w:pPr>
    </w:p>
    <w:p w14:paraId="6261CBFA" w14:textId="77777777" w:rsidR="00A5041B" w:rsidRDefault="00A5041B" w:rsidP="0011486D">
      <w:pPr>
        <w:jc w:val="both"/>
        <w:rPr>
          <w:rFonts w:ascii="Tahoma" w:hAnsi="Tahoma" w:cs="Tahoma"/>
          <w:b/>
          <w:sz w:val="18"/>
          <w:szCs w:val="18"/>
        </w:rPr>
      </w:pPr>
    </w:p>
    <w:p w14:paraId="5CB503E4" w14:textId="77777777" w:rsidR="00A5041B" w:rsidRPr="00C92B5D" w:rsidRDefault="00A5041B" w:rsidP="0011486D">
      <w:pPr>
        <w:jc w:val="both"/>
        <w:rPr>
          <w:rFonts w:ascii="Tahoma" w:hAnsi="Tahoma" w:cs="Tahoma"/>
          <w:b/>
          <w:sz w:val="18"/>
          <w:szCs w:val="18"/>
        </w:rPr>
      </w:pPr>
    </w:p>
    <w:p w14:paraId="5167444D" w14:textId="25D0A6A8" w:rsidR="00DD5316" w:rsidRPr="006E066A" w:rsidRDefault="00A23DB8" w:rsidP="009F1152">
      <w:pPr>
        <w:numPr>
          <w:ilvl w:val="0"/>
          <w:numId w:val="14"/>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1FBCE3F8" w:rsidR="00DD5316" w:rsidRPr="00715FAB" w:rsidRDefault="00DD5316" w:rsidP="009F1152">
      <w:pPr>
        <w:numPr>
          <w:ilvl w:val="1"/>
          <w:numId w:val="14"/>
        </w:numPr>
        <w:spacing w:after="240"/>
        <w:ind w:left="567"/>
        <w:jc w:val="both"/>
        <w:rPr>
          <w:rFonts w:ascii="Tahoma" w:hAnsi="Tahoma" w:cs="Tahoma"/>
          <w:b/>
          <w:color w:val="FF0000"/>
          <w:sz w:val="18"/>
          <w:szCs w:val="18"/>
        </w:rPr>
      </w:pPr>
      <w:bookmarkStart w:id="21" w:name="_Hlk530049256"/>
      <w:r w:rsidRPr="00C77BB2">
        <w:rPr>
          <w:rFonts w:ascii="Tahoma" w:hAnsi="Tahoma" w:cs="Tahoma"/>
          <w:sz w:val="18"/>
          <w:szCs w:val="18"/>
        </w:rPr>
        <w:t>Ofert</w:t>
      </w:r>
      <w:r w:rsidR="00D72F1D" w:rsidRPr="00C77BB2">
        <w:rPr>
          <w:rFonts w:ascii="Tahoma" w:hAnsi="Tahoma" w:cs="Tahoma"/>
          <w:sz w:val="18"/>
          <w:szCs w:val="18"/>
        </w:rPr>
        <w:t xml:space="preserve">ę wraz ze wszystkimi wymaganymi oświadczeniami i dokumentami, należy złożyć za pośrednictwem </w:t>
      </w:r>
      <w:r w:rsidR="00BF039D" w:rsidRPr="00C77BB2">
        <w:rPr>
          <w:rFonts w:ascii="Tahoma" w:hAnsi="Tahoma" w:cs="Tahoma"/>
          <w:sz w:val="18"/>
          <w:szCs w:val="18"/>
        </w:rPr>
        <w:t xml:space="preserve">Platformy </w:t>
      </w:r>
      <w:r w:rsidR="00ED3C9E" w:rsidRPr="00C77BB2">
        <w:rPr>
          <w:rFonts w:ascii="Tahoma" w:hAnsi="Tahoma" w:cs="Tahoma"/>
          <w:sz w:val="18"/>
          <w:szCs w:val="18"/>
        </w:rPr>
        <w:t>Z</w:t>
      </w:r>
      <w:r w:rsidR="00BF039D" w:rsidRPr="00C77BB2">
        <w:rPr>
          <w:rFonts w:ascii="Tahoma" w:hAnsi="Tahoma" w:cs="Tahoma"/>
          <w:sz w:val="18"/>
          <w:szCs w:val="18"/>
        </w:rPr>
        <w:t xml:space="preserve">akupowej </w:t>
      </w:r>
      <w:r w:rsidR="0008758D" w:rsidRPr="00C77BB2">
        <w:rPr>
          <w:rFonts w:ascii="Tahoma" w:hAnsi="Tahoma" w:cs="Tahoma"/>
          <w:sz w:val="18"/>
          <w:szCs w:val="18"/>
        </w:rPr>
        <w:t>Z</w:t>
      </w:r>
      <w:r w:rsidR="00BF039D" w:rsidRPr="00C77BB2">
        <w:rPr>
          <w:rFonts w:ascii="Tahoma" w:hAnsi="Tahoma" w:cs="Tahoma"/>
          <w:sz w:val="18"/>
          <w:szCs w:val="18"/>
        </w:rPr>
        <w:t xml:space="preserve">amawiającego </w:t>
      </w:r>
      <w:r w:rsidR="00BF039D" w:rsidRPr="00C77BB2">
        <w:rPr>
          <w:rFonts w:ascii="Tahoma" w:hAnsi="Tahoma" w:cs="Tahoma"/>
          <w:color w:val="0070C0"/>
          <w:sz w:val="18"/>
          <w:szCs w:val="18"/>
        </w:rPr>
        <w:t>(</w:t>
      </w:r>
      <w:hyperlink r:id="rId27" w:history="1">
        <w:r w:rsidR="00BF039D" w:rsidRPr="00C77BB2">
          <w:rPr>
            <w:rStyle w:val="Hipercze"/>
            <w:rFonts w:ascii="Arial" w:hAnsi="Arial" w:cs="Arial"/>
            <w:color w:val="0070C0"/>
          </w:rPr>
          <w:t>https://platformazakupowa.pl/pn/spzoz_zgorzelec</w:t>
        </w:r>
      </w:hyperlink>
      <w:r w:rsidR="00BF039D" w:rsidRPr="00C77BB2">
        <w:rPr>
          <w:rFonts w:ascii="Arial" w:hAnsi="Arial" w:cs="Arial"/>
          <w:color w:val="0070C0"/>
        </w:rPr>
        <w:t>)</w:t>
      </w:r>
      <w:r w:rsidR="00ED3C9E" w:rsidRPr="00C77BB2">
        <w:rPr>
          <w:rFonts w:ascii="Arial" w:hAnsi="Arial" w:cs="Arial"/>
          <w:color w:val="0070C0"/>
        </w:rPr>
        <w:t xml:space="preserve"> </w:t>
      </w:r>
      <w:r w:rsidR="00BF039D" w:rsidRPr="00C77BB2">
        <w:rPr>
          <w:rFonts w:ascii="Tahoma" w:hAnsi="Tahoma" w:cs="Tahoma"/>
          <w:color w:val="000000"/>
          <w:sz w:val="18"/>
          <w:szCs w:val="18"/>
        </w:rPr>
        <w:t>na stronie danego po</w:t>
      </w:r>
      <w:r w:rsidR="00443B64" w:rsidRPr="00C77BB2">
        <w:rPr>
          <w:rFonts w:ascii="Tahoma" w:hAnsi="Tahoma" w:cs="Tahoma"/>
          <w:color w:val="000000"/>
          <w:sz w:val="18"/>
          <w:szCs w:val="18"/>
        </w:rPr>
        <w:t>stępowania</w:t>
      </w:r>
      <w:r w:rsidR="00ED3C9E" w:rsidRPr="00C77BB2">
        <w:rPr>
          <w:rFonts w:ascii="Tahoma" w:hAnsi="Tahoma" w:cs="Tahoma"/>
          <w:color w:val="000000"/>
          <w:sz w:val="18"/>
          <w:szCs w:val="18"/>
        </w:rPr>
        <w:t xml:space="preserve"> </w:t>
      </w:r>
      <w:r w:rsidRPr="00C77BB2">
        <w:rPr>
          <w:rFonts w:ascii="Tahoma" w:hAnsi="Tahoma" w:cs="Tahoma"/>
          <w:b/>
          <w:sz w:val="18"/>
          <w:szCs w:val="18"/>
        </w:rPr>
        <w:t xml:space="preserve">w terminie do dnia </w:t>
      </w:r>
      <w:bookmarkEnd w:id="21"/>
      <w:r w:rsidR="00373CDE" w:rsidRPr="00373CDE">
        <w:rPr>
          <w:rFonts w:ascii="Tahoma" w:hAnsi="Tahoma"/>
          <w:b/>
          <w:sz w:val="18"/>
          <w:highlight w:val="yellow"/>
        </w:rPr>
        <w:t>13</w:t>
      </w:r>
      <w:r w:rsidR="00517AF6" w:rsidRPr="00373CDE">
        <w:rPr>
          <w:rFonts w:ascii="Tahoma" w:hAnsi="Tahoma"/>
          <w:b/>
          <w:sz w:val="18"/>
          <w:highlight w:val="yellow"/>
        </w:rPr>
        <w:t>.</w:t>
      </w:r>
      <w:r w:rsidR="00373CDE" w:rsidRPr="00373CDE">
        <w:rPr>
          <w:rFonts w:ascii="Tahoma" w:hAnsi="Tahoma"/>
          <w:b/>
          <w:sz w:val="18"/>
          <w:highlight w:val="yellow"/>
        </w:rPr>
        <w:t>10</w:t>
      </w:r>
      <w:r w:rsidR="00517AF6" w:rsidRPr="00373CDE">
        <w:rPr>
          <w:rFonts w:ascii="Tahoma" w:hAnsi="Tahoma"/>
          <w:b/>
          <w:sz w:val="18"/>
          <w:highlight w:val="yellow"/>
        </w:rPr>
        <w:t>.202</w:t>
      </w:r>
      <w:r w:rsidR="00C77BB2" w:rsidRPr="00373CDE">
        <w:rPr>
          <w:rFonts w:ascii="Tahoma" w:hAnsi="Tahoma"/>
          <w:b/>
          <w:sz w:val="18"/>
          <w:highlight w:val="yellow"/>
        </w:rPr>
        <w:t>3</w:t>
      </w:r>
      <w:r w:rsidR="00517AF6" w:rsidRPr="00373CDE">
        <w:rPr>
          <w:rFonts w:ascii="Tahoma" w:hAnsi="Tahoma"/>
          <w:b/>
          <w:sz w:val="18"/>
          <w:highlight w:val="yellow"/>
        </w:rPr>
        <w:t>r. o godz. 8:00</w:t>
      </w:r>
    </w:p>
    <w:p w14:paraId="496FA974" w14:textId="7696053B" w:rsidR="00ED3C9E" w:rsidRDefault="00ED3C9E" w:rsidP="009F1152">
      <w:pPr>
        <w:numPr>
          <w:ilvl w:val="1"/>
          <w:numId w:val="14"/>
        </w:numPr>
        <w:spacing w:after="240"/>
        <w:ind w:left="567"/>
        <w:jc w:val="both"/>
        <w:rPr>
          <w:rFonts w:ascii="Tahoma" w:hAnsi="Tahoma" w:cs="Tahoma"/>
          <w:b/>
          <w:color w:val="FF0000"/>
          <w:sz w:val="18"/>
          <w:szCs w:val="18"/>
        </w:rPr>
      </w:pPr>
      <w:r w:rsidRPr="00C77BB2">
        <w:rPr>
          <w:rFonts w:ascii="Tahoma" w:hAnsi="Tahoma" w:cs="Tahoma"/>
          <w:sz w:val="18"/>
          <w:szCs w:val="18"/>
        </w:rPr>
        <w:t>O</w:t>
      </w:r>
      <w:r w:rsidR="00846F0E" w:rsidRPr="00C77BB2">
        <w:rPr>
          <w:rFonts w:ascii="Tahoma" w:hAnsi="Tahoma" w:cs="Tahoma"/>
          <w:sz w:val="18"/>
          <w:szCs w:val="18"/>
        </w:rPr>
        <w:t>twarc</w:t>
      </w:r>
      <w:r w:rsidRPr="00C77BB2">
        <w:rPr>
          <w:rFonts w:ascii="Tahoma" w:hAnsi="Tahoma" w:cs="Tahoma"/>
          <w:sz w:val="18"/>
          <w:szCs w:val="18"/>
        </w:rPr>
        <w:t>ie</w:t>
      </w:r>
      <w:r w:rsidR="00846F0E" w:rsidRPr="00C77BB2">
        <w:rPr>
          <w:rFonts w:ascii="Tahoma" w:hAnsi="Tahoma" w:cs="Tahoma"/>
          <w:sz w:val="18"/>
          <w:szCs w:val="18"/>
        </w:rPr>
        <w:t xml:space="preserve"> ofert nastąpi w dniu</w:t>
      </w:r>
      <w:r w:rsidR="008D1A94" w:rsidRPr="00C77BB2">
        <w:rPr>
          <w:rFonts w:ascii="Tahoma" w:hAnsi="Tahoma" w:cs="Tahoma"/>
          <w:sz w:val="18"/>
          <w:szCs w:val="18"/>
        </w:rPr>
        <w:t xml:space="preserve"> </w:t>
      </w:r>
      <w:r w:rsidR="00373CDE" w:rsidRPr="00373CDE">
        <w:rPr>
          <w:rFonts w:ascii="Tahoma" w:hAnsi="Tahoma"/>
          <w:b/>
          <w:sz w:val="18"/>
          <w:highlight w:val="yellow"/>
        </w:rPr>
        <w:t>13</w:t>
      </w:r>
      <w:r w:rsidR="00517AF6" w:rsidRPr="00373CDE">
        <w:rPr>
          <w:rFonts w:ascii="Tahoma" w:hAnsi="Tahoma"/>
          <w:b/>
          <w:sz w:val="18"/>
          <w:highlight w:val="yellow"/>
        </w:rPr>
        <w:t>.</w:t>
      </w:r>
      <w:r w:rsidR="00373CDE" w:rsidRPr="00373CDE">
        <w:rPr>
          <w:rFonts w:ascii="Tahoma" w:hAnsi="Tahoma"/>
          <w:b/>
          <w:sz w:val="18"/>
          <w:highlight w:val="yellow"/>
        </w:rPr>
        <w:t>10</w:t>
      </w:r>
      <w:r w:rsidR="00517AF6" w:rsidRPr="00373CDE">
        <w:rPr>
          <w:rFonts w:ascii="Tahoma" w:hAnsi="Tahoma"/>
          <w:b/>
          <w:sz w:val="18"/>
          <w:highlight w:val="yellow"/>
        </w:rPr>
        <w:t>.202</w:t>
      </w:r>
      <w:r w:rsidR="00C77BB2" w:rsidRPr="00373CDE">
        <w:rPr>
          <w:rFonts w:ascii="Tahoma" w:hAnsi="Tahoma"/>
          <w:b/>
          <w:sz w:val="18"/>
          <w:highlight w:val="yellow"/>
        </w:rPr>
        <w:t>3</w:t>
      </w:r>
      <w:r w:rsidR="00517AF6" w:rsidRPr="00373CDE">
        <w:rPr>
          <w:rFonts w:ascii="Tahoma" w:hAnsi="Tahoma"/>
          <w:b/>
          <w:sz w:val="18"/>
          <w:highlight w:val="yellow"/>
        </w:rPr>
        <w:t>r. o godz. 8:30</w:t>
      </w:r>
      <w:r>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9F1152">
      <w:pPr>
        <w:numPr>
          <w:ilvl w:val="1"/>
          <w:numId w:val="14"/>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9F1152">
      <w:pPr>
        <w:numPr>
          <w:ilvl w:val="1"/>
          <w:numId w:val="14"/>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9F1152">
      <w:pPr>
        <w:numPr>
          <w:ilvl w:val="1"/>
          <w:numId w:val="14"/>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9F1152">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9F1152">
      <w:pPr>
        <w:numPr>
          <w:ilvl w:val="1"/>
          <w:numId w:val="14"/>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9F1152">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w:t>
      </w:r>
      <w:r w:rsidRPr="008A2F22">
        <w:rPr>
          <w:rFonts w:ascii="Tahoma" w:hAnsi="Tahoma" w:cs="Tahoma"/>
          <w:sz w:val="18"/>
          <w:szCs w:val="18"/>
        </w:rPr>
        <w:lastRenderedPageBreak/>
        <w:t>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9F1152">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9F1152">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9F1152">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1C15D6D3" w:rsidR="008A2F22" w:rsidRPr="008A2F22" w:rsidRDefault="00D3173A" w:rsidP="009F1152">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r w:rsidR="00ED5F0B">
        <w:rPr>
          <w:rFonts w:ascii="Tahoma" w:hAnsi="Tahoma" w:cs="Tahoma"/>
          <w:sz w:val="18"/>
          <w:szCs w:val="18"/>
        </w:rPr>
        <w:t xml:space="preserve">t.j. </w:t>
      </w:r>
      <w:r w:rsidR="008A2F22">
        <w:rPr>
          <w:rFonts w:ascii="Tahoma" w:hAnsi="Tahoma" w:cs="Tahoma"/>
          <w:sz w:val="18"/>
          <w:szCs w:val="18"/>
        </w:rPr>
        <w:t>Dz. U. z 20</w:t>
      </w:r>
      <w:r w:rsidR="00ED5F0B">
        <w:rPr>
          <w:rFonts w:ascii="Tahoma" w:hAnsi="Tahoma" w:cs="Tahoma"/>
          <w:sz w:val="18"/>
          <w:szCs w:val="18"/>
        </w:rPr>
        <w:t>22</w:t>
      </w:r>
      <w:r w:rsidR="008A2F22">
        <w:rPr>
          <w:rFonts w:ascii="Tahoma" w:hAnsi="Tahoma" w:cs="Tahoma"/>
          <w:sz w:val="18"/>
          <w:szCs w:val="18"/>
        </w:rPr>
        <w:t xml:space="preserve">r., poz. </w:t>
      </w:r>
      <w:r w:rsidR="00ED5F0B">
        <w:rPr>
          <w:rFonts w:ascii="Tahoma" w:hAnsi="Tahoma" w:cs="Tahoma"/>
          <w:sz w:val="18"/>
          <w:szCs w:val="18"/>
        </w:rPr>
        <w:t>931 z późń.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EA0853">
      <w:pPr>
        <w:numPr>
          <w:ilvl w:val="0"/>
          <w:numId w:val="15"/>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EA0853">
      <w:pPr>
        <w:numPr>
          <w:ilvl w:val="0"/>
          <w:numId w:val="15"/>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EA0853">
      <w:pPr>
        <w:numPr>
          <w:ilvl w:val="0"/>
          <w:numId w:val="15"/>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EA0853">
      <w:pPr>
        <w:numPr>
          <w:ilvl w:val="0"/>
          <w:numId w:val="15"/>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9F1152">
      <w:pPr>
        <w:numPr>
          <w:ilvl w:val="1"/>
          <w:numId w:val="14"/>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23540956"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094960F1" w14:textId="71BE400E" w:rsidR="00D42158" w:rsidRDefault="00352811" w:rsidP="00D42158">
      <w:pPr>
        <w:ind w:left="426" w:hanging="426"/>
        <w:jc w:val="both"/>
        <w:rPr>
          <w:rFonts w:ascii="Tahoma" w:hAnsi="Tahoma" w:cs="Tahoma"/>
          <w:b/>
          <w:bCs/>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D42158">
        <w:rPr>
          <w:rFonts w:ascii="Tahoma" w:hAnsi="Tahoma" w:cs="Tahoma"/>
          <w:sz w:val="18"/>
          <w:szCs w:val="18"/>
        </w:rPr>
        <w:t xml:space="preserve">Przy wyborze oferty najkorzystniejszej Zamawiający będzie się kierował następującymi kryteriami i jego znaczeniem: </w:t>
      </w:r>
    </w:p>
    <w:p w14:paraId="2AAC4AAE" w14:textId="2EB9B6C6" w:rsidR="008D1A94" w:rsidRDefault="008D1A94" w:rsidP="00D42158">
      <w:pPr>
        <w:ind w:left="426" w:hanging="426"/>
        <w:jc w:val="both"/>
        <w:rPr>
          <w:rFonts w:ascii="Tahoma" w:hAnsi="Tahoma" w:cs="Tahoma"/>
          <w:b/>
          <w:bCs/>
          <w:sz w:val="18"/>
          <w:szCs w:val="18"/>
        </w:rPr>
      </w:pPr>
    </w:p>
    <w:p w14:paraId="64A162F7" w14:textId="5DB3921A" w:rsidR="008D1A94" w:rsidRPr="00373CDE" w:rsidRDefault="008D1A94" w:rsidP="008D1A94">
      <w:pPr>
        <w:suppressAutoHyphens/>
        <w:jc w:val="both"/>
        <w:rPr>
          <w:rFonts w:ascii="Tahoma" w:hAnsi="Tahoma" w:cs="Tahoma"/>
          <w:b/>
          <w:sz w:val="18"/>
          <w:szCs w:val="18"/>
        </w:rPr>
      </w:pPr>
      <w:r w:rsidRPr="00373CDE">
        <w:rPr>
          <w:rFonts w:ascii="Tahoma" w:hAnsi="Tahoma" w:cs="Tahoma"/>
          <w:b/>
          <w:sz w:val="18"/>
          <w:szCs w:val="18"/>
          <w:highlight w:val="yellow"/>
        </w:rPr>
        <w:t xml:space="preserve">1)  Oferowana cena brutto ofert: </w:t>
      </w:r>
      <w:r w:rsidR="00463A42" w:rsidRPr="00373CDE">
        <w:rPr>
          <w:rFonts w:ascii="Tahoma" w:hAnsi="Tahoma" w:cs="Tahoma"/>
          <w:b/>
          <w:sz w:val="18"/>
          <w:szCs w:val="18"/>
          <w:highlight w:val="yellow"/>
        </w:rPr>
        <w:t>8</w:t>
      </w:r>
      <w:r w:rsidRPr="00373CDE">
        <w:rPr>
          <w:rFonts w:ascii="Tahoma" w:hAnsi="Tahoma" w:cs="Tahoma"/>
          <w:b/>
          <w:sz w:val="18"/>
          <w:szCs w:val="18"/>
          <w:highlight w:val="yellow"/>
        </w:rPr>
        <w:t>0%.</w:t>
      </w:r>
    </w:p>
    <w:p w14:paraId="1E5E95EB" w14:textId="018DAD55" w:rsidR="008D1A94" w:rsidRDefault="008D1A94" w:rsidP="008D1A94">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463A42">
        <w:rPr>
          <w:rFonts w:ascii="Tahoma" w:hAnsi="Tahoma" w:cs="Tahoma"/>
          <w:b/>
          <w:sz w:val="18"/>
          <w:szCs w:val="18"/>
        </w:rPr>
        <w:t>8</w:t>
      </w:r>
      <w:r>
        <w:rPr>
          <w:rFonts w:ascii="Tahoma" w:hAnsi="Tahoma" w:cs="Tahoma"/>
          <w:b/>
          <w:sz w:val="18"/>
          <w:szCs w:val="18"/>
        </w:rPr>
        <w:t xml:space="preserve">0 punktów. </w:t>
      </w:r>
    </w:p>
    <w:p w14:paraId="2DAA1956" w14:textId="77777777" w:rsidR="008D1A94" w:rsidRDefault="008D1A94" w:rsidP="008D1A94">
      <w:pPr>
        <w:ind w:left="284"/>
        <w:jc w:val="both"/>
        <w:rPr>
          <w:rFonts w:ascii="Tahoma" w:hAnsi="Tahoma" w:cs="Tahoma"/>
          <w:b/>
          <w:sz w:val="18"/>
          <w:szCs w:val="18"/>
        </w:rPr>
      </w:pPr>
    </w:p>
    <w:p w14:paraId="719ABE39" w14:textId="77777777" w:rsidR="008D1A94" w:rsidRDefault="008D1A94" w:rsidP="008D1A94">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58808392" w14:textId="77777777" w:rsidR="008D1A94" w:rsidRDefault="008D1A94" w:rsidP="008D1A94">
      <w:pPr>
        <w:ind w:left="284"/>
        <w:jc w:val="both"/>
        <w:rPr>
          <w:rFonts w:ascii="Tahoma" w:hAnsi="Tahoma" w:cs="Tahoma"/>
          <w:b/>
          <w:sz w:val="18"/>
          <w:szCs w:val="18"/>
        </w:rPr>
      </w:pPr>
    </w:p>
    <w:p w14:paraId="55446369" w14:textId="77777777" w:rsidR="008D1A94" w:rsidRDefault="008D1A94" w:rsidP="008D1A94">
      <w:pPr>
        <w:ind w:left="284"/>
        <w:jc w:val="both"/>
        <w:rPr>
          <w:rFonts w:ascii="Tahoma" w:hAnsi="Tahoma" w:cs="Tahoma"/>
          <w:b/>
          <w:sz w:val="18"/>
          <w:szCs w:val="18"/>
        </w:rPr>
      </w:pPr>
    </w:p>
    <w:p w14:paraId="43E44FA5" w14:textId="77777777" w:rsidR="0072015C" w:rsidRDefault="008D1A94" w:rsidP="008D1A94">
      <w:pPr>
        <w:ind w:left="284"/>
        <w:jc w:val="both"/>
        <w:rPr>
          <w:rFonts w:ascii="Tahoma" w:hAnsi="Tahoma" w:cs="Tahoma"/>
          <w:b/>
          <w:sz w:val="18"/>
          <w:szCs w:val="18"/>
        </w:rPr>
      </w:pPr>
      <w:r>
        <w:rPr>
          <w:rFonts w:ascii="Tahoma" w:hAnsi="Tahoma" w:cs="Tahoma"/>
          <w:b/>
          <w:sz w:val="18"/>
          <w:szCs w:val="18"/>
        </w:rPr>
        <w:t xml:space="preserve">                                               </w:t>
      </w:r>
    </w:p>
    <w:p w14:paraId="5A186E3D" w14:textId="77777777" w:rsidR="0072015C" w:rsidRDefault="0072015C" w:rsidP="008D1A94">
      <w:pPr>
        <w:ind w:left="284"/>
        <w:jc w:val="both"/>
        <w:rPr>
          <w:rFonts w:ascii="Tahoma" w:hAnsi="Tahoma" w:cs="Tahoma"/>
          <w:b/>
          <w:sz w:val="18"/>
          <w:szCs w:val="18"/>
        </w:rPr>
      </w:pPr>
    </w:p>
    <w:p w14:paraId="3BA69826" w14:textId="28D04CA0" w:rsidR="008D1A94" w:rsidRDefault="008D1A94" w:rsidP="0072015C">
      <w:pPr>
        <w:ind w:left="2408" w:firstLine="424"/>
        <w:jc w:val="both"/>
        <w:rPr>
          <w:rFonts w:ascii="Tahoma" w:hAnsi="Tahoma" w:cs="Tahoma"/>
          <w:b/>
          <w:sz w:val="18"/>
          <w:szCs w:val="18"/>
        </w:rPr>
      </w:pPr>
      <w:r>
        <w:rPr>
          <w:rFonts w:ascii="Tahoma" w:hAnsi="Tahoma" w:cs="Tahoma"/>
          <w:b/>
          <w:sz w:val="18"/>
          <w:szCs w:val="18"/>
        </w:rPr>
        <w:t xml:space="preserve"> wartość brutto oferty o najniższej cenie</w:t>
      </w:r>
    </w:p>
    <w:p w14:paraId="6F10ED54" w14:textId="77777777" w:rsidR="0072015C" w:rsidRDefault="0072015C" w:rsidP="008D1A94">
      <w:pPr>
        <w:ind w:left="284"/>
        <w:jc w:val="both"/>
        <w:rPr>
          <w:rFonts w:ascii="Tahoma" w:hAnsi="Tahoma" w:cs="Tahoma"/>
          <w:b/>
          <w:sz w:val="18"/>
          <w:szCs w:val="18"/>
        </w:rPr>
      </w:pPr>
    </w:p>
    <w:p w14:paraId="0127BDF4" w14:textId="2877B865" w:rsidR="008D1A94" w:rsidRDefault="008D1A94" w:rsidP="008D1A94">
      <w:pPr>
        <w:ind w:left="284"/>
        <w:jc w:val="both"/>
        <w:rPr>
          <w:rFonts w:ascii="Tahoma" w:hAnsi="Tahoma" w:cs="Tahoma"/>
          <w:b/>
          <w:sz w:val="18"/>
          <w:szCs w:val="18"/>
        </w:rPr>
      </w:pPr>
      <w:r>
        <w:rPr>
          <w:rFonts w:ascii="Tahoma" w:hAnsi="Tahoma" w:cs="Tahoma"/>
          <w:b/>
          <w:sz w:val="18"/>
          <w:szCs w:val="18"/>
        </w:rPr>
        <w:t>ilość pkt. za cenę oferty = _______________________________</w:t>
      </w:r>
      <w:r w:rsidR="00EA7305">
        <w:rPr>
          <w:rFonts w:ascii="Tahoma" w:hAnsi="Tahoma" w:cs="Tahoma"/>
          <w:b/>
          <w:sz w:val="18"/>
          <w:szCs w:val="18"/>
        </w:rPr>
        <w:t xml:space="preserve">_______ </w:t>
      </w:r>
      <w:r w:rsidR="0072015C">
        <w:rPr>
          <w:rFonts w:ascii="Tahoma" w:hAnsi="Tahoma" w:cs="Tahoma"/>
          <w:b/>
          <w:sz w:val="18"/>
          <w:szCs w:val="18"/>
        </w:rPr>
        <w:t xml:space="preserve">         </w:t>
      </w:r>
      <w:r>
        <w:rPr>
          <w:rFonts w:ascii="Tahoma" w:hAnsi="Tahoma" w:cs="Tahoma"/>
          <w:b/>
          <w:sz w:val="18"/>
          <w:szCs w:val="18"/>
        </w:rPr>
        <w:t xml:space="preserve"> X </w:t>
      </w:r>
      <w:r w:rsidR="00463A42">
        <w:rPr>
          <w:rFonts w:ascii="Tahoma" w:hAnsi="Tahoma" w:cs="Tahoma"/>
          <w:b/>
          <w:sz w:val="18"/>
          <w:szCs w:val="18"/>
        </w:rPr>
        <w:t>8</w:t>
      </w:r>
      <w:r>
        <w:rPr>
          <w:rFonts w:ascii="Tahoma" w:hAnsi="Tahoma" w:cs="Tahoma"/>
          <w:b/>
          <w:sz w:val="18"/>
          <w:szCs w:val="18"/>
        </w:rPr>
        <w:t xml:space="preserve">0 </w:t>
      </w:r>
    </w:p>
    <w:p w14:paraId="6CAEEC71" w14:textId="77777777" w:rsidR="008D1A94" w:rsidRDefault="008D1A94" w:rsidP="008D1A94">
      <w:pPr>
        <w:ind w:left="284"/>
        <w:jc w:val="both"/>
        <w:rPr>
          <w:rFonts w:ascii="Tahoma" w:hAnsi="Tahoma" w:cs="Tahoma"/>
          <w:b/>
          <w:sz w:val="18"/>
          <w:szCs w:val="18"/>
        </w:rPr>
      </w:pPr>
      <w:r>
        <w:rPr>
          <w:rFonts w:ascii="Tahoma" w:hAnsi="Tahoma" w:cs="Tahoma"/>
          <w:b/>
          <w:sz w:val="18"/>
          <w:szCs w:val="18"/>
        </w:rPr>
        <w:t xml:space="preserve">                                                     wartość brutto oferty badanej </w:t>
      </w:r>
    </w:p>
    <w:p w14:paraId="0DB18ABD" w14:textId="77777777" w:rsidR="008D1A94" w:rsidRDefault="008D1A94" w:rsidP="008D1A94">
      <w:pPr>
        <w:ind w:left="284"/>
        <w:jc w:val="both"/>
        <w:rPr>
          <w:rFonts w:ascii="Tahoma" w:hAnsi="Tahoma" w:cs="Tahoma"/>
          <w:b/>
          <w:sz w:val="18"/>
          <w:szCs w:val="18"/>
        </w:rPr>
      </w:pPr>
    </w:p>
    <w:p w14:paraId="6F243206" w14:textId="77777777" w:rsidR="008D1A94" w:rsidRDefault="008D1A94" w:rsidP="008D1A94">
      <w:pPr>
        <w:suppressAutoHyphens/>
        <w:ind w:left="284"/>
        <w:jc w:val="both"/>
        <w:rPr>
          <w:rFonts w:ascii="Tahoma" w:hAnsi="Tahoma" w:cs="Tahoma"/>
          <w:sz w:val="18"/>
          <w:szCs w:val="18"/>
        </w:rPr>
      </w:pPr>
      <w:r>
        <w:rPr>
          <w:rFonts w:ascii="Tahoma" w:hAnsi="Tahoma" w:cs="Tahoma"/>
          <w:sz w:val="18"/>
          <w:szCs w:val="18"/>
        </w:rPr>
        <w:lastRenderedPageBreak/>
        <w:t>W kryterium cena – oferta otrzyma zaokrągloną do dwóch miejsc po przecinku ilość punktów (zaokrąglenie zgodnie z zasadami matematyki)</w:t>
      </w:r>
    </w:p>
    <w:p w14:paraId="5AA00750" w14:textId="77777777" w:rsidR="008D1A94" w:rsidRDefault="008D1A94" w:rsidP="008D1A94">
      <w:pPr>
        <w:suppressAutoHyphens/>
        <w:ind w:left="284"/>
        <w:jc w:val="both"/>
        <w:rPr>
          <w:rFonts w:ascii="Tahoma" w:hAnsi="Tahoma" w:cs="Tahoma"/>
          <w:sz w:val="18"/>
          <w:szCs w:val="18"/>
        </w:rPr>
      </w:pPr>
    </w:p>
    <w:p w14:paraId="48458112" w14:textId="061B2375" w:rsidR="008D1A94" w:rsidRPr="00373CDE" w:rsidRDefault="008D1A94" w:rsidP="008D1A94">
      <w:pPr>
        <w:suppressAutoHyphens/>
        <w:jc w:val="both"/>
        <w:rPr>
          <w:rFonts w:ascii="Tahoma" w:hAnsi="Tahoma" w:cs="Tahoma"/>
          <w:b/>
          <w:sz w:val="18"/>
          <w:szCs w:val="18"/>
        </w:rPr>
      </w:pPr>
      <w:r w:rsidRPr="00373CDE">
        <w:rPr>
          <w:rFonts w:ascii="Tahoma" w:hAnsi="Tahoma" w:cs="Tahoma"/>
          <w:b/>
          <w:sz w:val="18"/>
          <w:szCs w:val="18"/>
          <w:highlight w:val="yellow"/>
        </w:rPr>
        <w:t xml:space="preserve">2)  Oferowane parametry techniczne: </w:t>
      </w:r>
      <w:r w:rsidR="009312A8" w:rsidRPr="00373CDE">
        <w:rPr>
          <w:rFonts w:ascii="Tahoma" w:hAnsi="Tahoma" w:cs="Tahoma"/>
          <w:b/>
          <w:sz w:val="18"/>
          <w:szCs w:val="18"/>
          <w:highlight w:val="yellow"/>
        </w:rPr>
        <w:t>20%</w:t>
      </w:r>
      <w:r w:rsidRPr="00373CDE">
        <w:rPr>
          <w:rFonts w:ascii="Tahoma" w:hAnsi="Tahoma" w:cs="Tahoma"/>
          <w:b/>
          <w:sz w:val="18"/>
          <w:szCs w:val="18"/>
          <w:highlight w:val="yellow"/>
        </w:rPr>
        <w:t>.</w:t>
      </w:r>
    </w:p>
    <w:p w14:paraId="0C5F2B1D" w14:textId="4325A2C3" w:rsidR="00701C5A" w:rsidRDefault="00701C5A" w:rsidP="00701C5A">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9312A8">
        <w:rPr>
          <w:rFonts w:ascii="Tahoma" w:hAnsi="Tahoma" w:cs="Tahoma"/>
          <w:b/>
          <w:sz w:val="18"/>
          <w:szCs w:val="18"/>
        </w:rPr>
        <w:t>20</w:t>
      </w:r>
      <w:r>
        <w:rPr>
          <w:rFonts w:ascii="Tahoma" w:hAnsi="Tahoma" w:cs="Tahoma"/>
          <w:b/>
          <w:sz w:val="18"/>
          <w:szCs w:val="18"/>
        </w:rPr>
        <w:t xml:space="preserve"> punktów (dla oferty z najwyższą ilością uzyskanych punktów)</w:t>
      </w:r>
      <w:bookmarkStart w:id="22" w:name="_Hlk68765854"/>
      <w:r>
        <w:rPr>
          <w:rFonts w:ascii="Tahoma" w:hAnsi="Tahoma" w:cs="Tahoma"/>
          <w:b/>
          <w:sz w:val="18"/>
          <w:szCs w:val="18"/>
        </w:rPr>
        <w:t>, które zostaną przeliczone w kryterium walory użytkowe zgodnie z wskazanym wzorem</w:t>
      </w:r>
    </w:p>
    <w:p w14:paraId="3A05ABD6" w14:textId="77777777" w:rsidR="00701C5A" w:rsidRDefault="00701C5A" w:rsidP="00701C5A">
      <w:pPr>
        <w:pStyle w:val="Akapitzlist"/>
        <w:ind w:left="705"/>
        <w:jc w:val="both"/>
        <w:rPr>
          <w:rFonts w:ascii="Tahoma" w:hAnsi="Tahoma" w:cs="Tahoma"/>
          <w:b/>
          <w:sz w:val="18"/>
          <w:szCs w:val="18"/>
        </w:rPr>
      </w:pPr>
    </w:p>
    <w:p w14:paraId="069E0258" w14:textId="77777777" w:rsidR="00701C5A" w:rsidRDefault="00701C5A" w:rsidP="00701C5A">
      <w:pPr>
        <w:pStyle w:val="Akapitzlist"/>
        <w:ind w:left="705"/>
        <w:jc w:val="both"/>
        <w:rPr>
          <w:rFonts w:ascii="Tahoma" w:hAnsi="Tahoma" w:cs="Tahoma"/>
          <w:b/>
          <w:sz w:val="18"/>
          <w:szCs w:val="18"/>
        </w:rPr>
      </w:pPr>
      <w:r>
        <w:rPr>
          <w:rFonts w:ascii="Tahoma" w:hAnsi="Tahoma" w:cs="Tahoma"/>
          <w:b/>
          <w:sz w:val="18"/>
          <w:szCs w:val="18"/>
        </w:rPr>
        <w:t>Sposób wyliczenia uzyskanych punktów, wg następującego wzoru:</w:t>
      </w:r>
    </w:p>
    <w:p w14:paraId="76CC9606" w14:textId="77777777" w:rsidR="00701C5A" w:rsidRDefault="00701C5A" w:rsidP="00701C5A">
      <w:pPr>
        <w:pStyle w:val="Akapitzlist"/>
        <w:ind w:left="705"/>
        <w:jc w:val="both"/>
        <w:rPr>
          <w:rFonts w:ascii="Tahoma" w:hAnsi="Tahoma" w:cs="Tahoma"/>
          <w:b/>
          <w:sz w:val="18"/>
          <w:szCs w:val="18"/>
        </w:rPr>
      </w:pPr>
    </w:p>
    <w:p w14:paraId="21A45CE4" w14:textId="77777777" w:rsidR="00701C5A" w:rsidRDefault="00701C5A" w:rsidP="00701C5A">
      <w:pPr>
        <w:pStyle w:val="Akapitzlist"/>
        <w:ind w:left="705"/>
        <w:jc w:val="both"/>
        <w:rPr>
          <w:rFonts w:ascii="Tahoma" w:hAnsi="Tahoma" w:cs="Tahoma"/>
          <w:b/>
          <w:sz w:val="18"/>
          <w:szCs w:val="18"/>
        </w:rPr>
      </w:pPr>
    </w:p>
    <w:p w14:paraId="398C6248" w14:textId="77777777" w:rsidR="00701C5A" w:rsidRDefault="00701C5A" w:rsidP="00701C5A">
      <w:pPr>
        <w:pStyle w:val="Akapitzlist"/>
        <w:ind w:left="705" w:hanging="705"/>
        <w:jc w:val="both"/>
        <w:rPr>
          <w:rFonts w:ascii="Tahoma" w:hAnsi="Tahoma" w:cs="Tahoma"/>
          <w:b/>
          <w:sz w:val="18"/>
          <w:szCs w:val="18"/>
        </w:rPr>
      </w:pPr>
      <w:r>
        <w:rPr>
          <w:rFonts w:ascii="Tahoma" w:hAnsi="Tahoma" w:cs="Tahoma"/>
          <w:b/>
          <w:sz w:val="18"/>
          <w:szCs w:val="18"/>
        </w:rPr>
        <w:t xml:space="preserve">                                                                 Ilość punktów uzyskanych oferty badanej </w:t>
      </w:r>
    </w:p>
    <w:p w14:paraId="59A33A9F" w14:textId="36F0E008" w:rsidR="00701C5A" w:rsidRDefault="0033518D" w:rsidP="00701C5A">
      <w:pPr>
        <w:pStyle w:val="Akapitzlist"/>
        <w:ind w:left="426" w:hanging="705"/>
        <w:jc w:val="both"/>
        <w:rPr>
          <w:rFonts w:ascii="Tahoma" w:hAnsi="Tahoma" w:cs="Tahoma"/>
          <w:b/>
          <w:sz w:val="18"/>
          <w:szCs w:val="18"/>
        </w:rPr>
      </w:pPr>
      <w:r>
        <w:rPr>
          <w:rFonts w:ascii="Tahoma" w:hAnsi="Tahoma" w:cs="Tahoma"/>
          <w:b/>
          <w:sz w:val="18"/>
          <w:szCs w:val="18"/>
        </w:rPr>
        <w:t xml:space="preserve">           </w:t>
      </w:r>
      <w:r w:rsidR="00701C5A">
        <w:rPr>
          <w:rFonts w:ascii="Tahoma" w:hAnsi="Tahoma" w:cs="Tahoma"/>
          <w:b/>
          <w:sz w:val="18"/>
          <w:szCs w:val="18"/>
        </w:rPr>
        <w:t>ilość pkt. za walory użytkowe = ____________________________________________ X</w:t>
      </w:r>
      <w:r w:rsidR="00463A42">
        <w:rPr>
          <w:rFonts w:ascii="Tahoma" w:hAnsi="Tahoma" w:cs="Tahoma"/>
          <w:b/>
          <w:sz w:val="18"/>
          <w:szCs w:val="18"/>
        </w:rPr>
        <w:t>2</w:t>
      </w:r>
      <w:r w:rsidR="00701C5A">
        <w:rPr>
          <w:rFonts w:ascii="Tahoma" w:hAnsi="Tahoma" w:cs="Tahoma"/>
          <w:b/>
          <w:sz w:val="18"/>
          <w:szCs w:val="18"/>
        </w:rPr>
        <w:t>0</w:t>
      </w:r>
    </w:p>
    <w:p w14:paraId="65D4D902" w14:textId="614951FB" w:rsidR="009312A8" w:rsidRDefault="009312A8" w:rsidP="009312A8">
      <w:pPr>
        <w:rPr>
          <w:rFonts w:ascii="Tahoma" w:hAnsi="Tahoma"/>
          <w:b/>
          <w:sz w:val="18"/>
          <w:szCs w:val="18"/>
        </w:rPr>
      </w:pPr>
      <w:r>
        <w:rPr>
          <w:rFonts w:ascii="Tahoma" w:hAnsi="Tahoma" w:cs="Tahoma"/>
          <w:b/>
          <w:sz w:val="18"/>
          <w:szCs w:val="18"/>
        </w:rPr>
        <w:t xml:space="preserve">                                                         </w:t>
      </w:r>
      <w:r w:rsidR="0033518D">
        <w:rPr>
          <w:rFonts w:ascii="Tahoma" w:hAnsi="Tahoma" w:cs="Tahoma"/>
          <w:b/>
          <w:sz w:val="18"/>
          <w:szCs w:val="18"/>
        </w:rPr>
        <w:t xml:space="preserve">       </w:t>
      </w:r>
      <w:r>
        <w:rPr>
          <w:rFonts w:ascii="Tahoma" w:hAnsi="Tahoma" w:cs="Tahoma"/>
          <w:b/>
          <w:sz w:val="18"/>
          <w:szCs w:val="18"/>
          <w:lang w:eastAsia="zh-CN"/>
        </w:rPr>
        <w:t xml:space="preserve"> (maksymalna ilość możliwych do zdobycia pkt.)</w:t>
      </w:r>
    </w:p>
    <w:p w14:paraId="660CD720" w14:textId="31960C93" w:rsidR="00701C5A" w:rsidRDefault="00701C5A" w:rsidP="00701C5A">
      <w:pPr>
        <w:pStyle w:val="Akapitzlist"/>
        <w:ind w:left="705" w:hanging="705"/>
        <w:jc w:val="both"/>
        <w:rPr>
          <w:rFonts w:ascii="Tahoma" w:hAnsi="Tahoma" w:cs="Tahoma"/>
          <w:b/>
          <w:sz w:val="18"/>
          <w:szCs w:val="18"/>
        </w:rPr>
      </w:pPr>
    </w:p>
    <w:p w14:paraId="15A5E003" w14:textId="77777777" w:rsidR="00701C5A" w:rsidRDefault="00701C5A" w:rsidP="00701C5A">
      <w:pPr>
        <w:pStyle w:val="Akapitzlist"/>
        <w:ind w:left="705" w:hanging="705"/>
        <w:jc w:val="both"/>
        <w:rPr>
          <w:rFonts w:ascii="Tahoma" w:hAnsi="Tahoma" w:cs="Tahoma"/>
          <w:b/>
          <w:sz w:val="18"/>
          <w:szCs w:val="18"/>
        </w:rPr>
      </w:pPr>
    </w:p>
    <w:p w14:paraId="178F9075" w14:textId="77777777" w:rsidR="00701C5A" w:rsidRDefault="00701C5A" w:rsidP="00701C5A">
      <w:pPr>
        <w:pStyle w:val="Akapitzlist"/>
        <w:ind w:left="705"/>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79A5A946" w14:textId="77777777" w:rsidR="00701C5A" w:rsidRDefault="00701C5A" w:rsidP="00701C5A">
      <w:pPr>
        <w:pStyle w:val="Standard"/>
        <w:ind w:left="454"/>
        <w:jc w:val="both"/>
        <w:rPr>
          <w:rFonts w:ascii="Tahoma" w:hAnsi="Tahoma" w:cs="Tahoma"/>
          <w:bCs/>
          <w:color w:val="7030A0"/>
          <w:sz w:val="18"/>
          <w:szCs w:val="18"/>
        </w:rPr>
      </w:pPr>
    </w:p>
    <w:p w14:paraId="296FCC8F" w14:textId="77777777" w:rsidR="008A51A6" w:rsidRPr="008A51A6" w:rsidRDefault="004E3A3D" w:rsidP="008A51A6">
      <w:pPr>
        <w:jc w:val="both"/>
        <w:rPr>
          <w:rFonts w:ascii="Tahoma" w:hAnsi="Tahoma" w:cs="Tahoma"/>
          <w:sz w:val="18"/>
          <w:szCs w:val="18"/>
        </w:rPr>
      </w:pPr>
      <w:r w:rsidRPr="008A51A6">
        <w:rPr>
          <w:rFonts w:ascii="Tahoma" w:hAnsi="Tahoma" w:cs="Tahoma"/>
          <w:sz w:val="18"/>
          <w:szCs w:val="18"/>
        </w:rPr>
        <w:t xml:space="preserve">Do </w:t>
      </w:r>
      <w:r w:rsidR="008A51A6" w:rsidRPr="008A51A6">
        <w:rPr>
          <w:rFonts w:ascii="Tahoma" w:hAnsi="Tahoma" w:cs="Tahoma"/>
          <w:sz w:val="18"/>
          <w:szCs w:val="18"/>
        </w:rPr>
        <w:t xml:space="preserve">oferty należy załączyć Katalog lub prospekt lub folder lub instrukcję w języku polskim </w:t>
      </w:r>
      <w:r w:rsidR="008A51A6" w:rsidRPr="008A51A6">
        <w:rPr>
          <w:rFonts w:ascii="Tahoma" w:hAnsi="Tahoma" w:cs="Tahoma"/>
          <w:b/>
          <w:bCs/>
          <w:color w:val="0070C0"/>
          <w:sz w:val="18"/>
          <w:szCs w:val="18"/>
        </w:rPr>
        <w:t>W ZAKRESIE PUNKTOWANYCH PARAMETRÓW TECHNICZNYCH – KRYTERIUM OCENY OFERT</w:t>
      </w:r>
      <w:r w:rsidR="008A51A6" w:rsidRPr="008A51A6">
        <w:rPr>
          <w:rFonts w:ascii="Tahoma" w:hAnsi="Tahoma" w:cs="Tahoma"/>
          <w:sz w:val="18"/>
          <w:szCs w:val="18"/>
        </w:rPr>
        <w:t xml:space="preserve"> zaoferowanego przedmiotu zamówienia - zawierający opis oraz parametry potwierdzające wymagania postawione przez Zamawiającego w zał. nr 3a do SWZ – w oparciu o które została przygotowana oferta, w zakresie punktowanych parametrów technicznych. W katalogu/prospekcie/folderze/instrukcji należy wyraźnie zaznaczyć, których pozycji opisu przedmiotu zamówienia (Załącznika nr 3a do SWZ) dotyczy dany zapis - umieszczając w nim nr poszczególnej pozycji asortymentowej – celem identyfikacji oferowanego przedmiotu zamówienia. </w:t>
      </w:r>
    </w:p>
    <w:p w14:paraId="41074F8F" w14:textId="77777777" w:rsidR="008A51A6" w:rsidRDefault="008A51A6" w:rsidP="008A51A6">
      <w:pPr>
        <w:tabs>
          <w:tab w:val="left" w:pos="1276"/>
        </w:tabs>
        <w:jc w:val="both"/>
        <w:rPr>
          <w:rFonts w:ascii="Tahoma" w:hAnsi="Tahoma" w:cs="Tahoma"/>
          <w:bCs/>
          <w:color w:val="000000"/>
        </w:rPr>
      </w:pPr>
      <w:r w:rsidRPr="00FC307F">
        <w:rPr>
          <w:rFonts w:ascii="Tahoma" w:hAnsi="Tahoma" w:cs="Tahoma"/>
          <w:sz w:val="18"/>
          <w:szCs w:val="18"/>
        </w:rPr>
        <w:t>W przypadku, gdy Wykonawca nie złoży ww. dokumentów albo złożone dokumenty nie potwierdzą zaoferowanych parametrów, a Wykonawca wskaże i oświadczy w załączniku nr 3</w:t>
      </w:r>
      <w:r>
        <w:rPr>
          <w:rFonts w:ascii="Tahoma" w:hAnsi="Tahoma" w:cs="Tahoma"/>
          <w:sz w:val="18"/>
          <w:szCs w:val="18"/>
        </w:rPr>
        <w:t>a</w:t>
      </w:r>
      <w:r w:rsidRPr="00FC307F">
        <w:rPr>
          <w:rFonts w:ascii="Tahoma" w:hAnsi="Tahoma" w:cs="Tahoma"/>
          <w:sz w:val="18"/>
          <w:szCs w:val="18"/>
        </w:rPr>
        <w:t xml:space="preserve"> do SWZ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w:t>
      </w:r>
      <w:r w:rsidRPr="00DB0380">
        <w:rPr>
          <w:rFonts w:ascii="Tahoma" w:hAnsi="Tahoma" w:cs="Tahoma"/>
          <w:sz w:val="18"/>
          <w:szCs w:val="18"/>
        </w:rPr>
        <w:t>16.2.2</w:t>
      </w:r>
      <w:r w:rsidRPr="00FC307F">
        <w:rPr>
          <w:rFonts w:ascii="Tahoma" w:hAnsi="Tahoma" w:cs="Tahoma"/>
          <w:sz w:val="18"/>
          <w:szCs w:val="18"/>
        </w:rPr>
        <w:t xml:space="preserve"> SWZ, tylko przyzna od razu 0 punktów</w:t>
      </w:r>
      <w:r w:rsidRPr="00FC307F">
        <w:rPr>
          <w:rFonts w:ascii="Tahoma" w:hAnsi="Tahoma" w:cs="Tahoma"/>
          <w:bCs/>
          <w:color w:val="000000"/>
        </w:rPr>
        <w:t>.</w:t>
      </w:r>
    </w:p>
    <w:p w14:paraId="6CDAB6A8" w14:textId="77777777" w:rsidR="009312A8" w:rsidRDefault="009312A8" w:rsidP="008A51A6">
      <w:pPr>
        <w:suppressAutoHyphens/>
        <w:jc w:val="both"/>
        <w:rPr>
          <w:rFonts w:ascii="Tahoma" w:hAnsi="Tahoma" w:cs="Tahoma"/>
          <w:sz w:val="18"/>
          <w:szCs w:val="18"/>
        </w:rPr>
      </w:pPr>
    </w:p>
    <w:p w14:paraId="1D9E33A2" w14:textId="5F4C6BAF" w:rsidR="009312A8" w:rsidRDefault="009312A8" w:rsidP="009312A8">
      <w:pPr>
        <w:spacing w:before="120"/>
        <w:ind w:left="426"/>
        <w:jc w:val="both"/>
        <w:rPr>
          <w:rFonts w:ascii="Tahoma" w:hAnsi="Tahoma"/>
          <w:b/>
          <w:color w:val="2F5496"/>
          <w:sz w:val="18"/>
        </w:rPr>
      </w:pPr>
      <w:r>
        <w:rPr>
          <w:rFonts w:ascii="Tahoma" w:hAnsi="Tahoma" w:cs="Tahoma"/>
          <w:b/>
          <w:sz w:val="18"/>
          <w:szCs w:val="18"/>
        </w:rPr>
        <w:t>UWAGA!</w:t>
      </w:r>
      <w:r>
        <w:rPr>
          <w:rFonts w:ascii="Tahoma" w:hAnsi="Tahoma" w:cs="Tahoma"/>
          <w:color w:val="FF0000"/>
          <w:sz w:val="18"/>
          <w:szCs w:val="18"/>
        </w:rPr>
        <w:t xml:space="preserve">  </w:t>
      </w:r>
      <w:r>
        <w:rPr>
          <w:rFonts w:ascii="Tahoma" w:hAnsi="Tahoma" w:cs="Tahoma"/>
          <w:sz w:val="18"/>
          <w:szCs w:val="18"/>
        </w:rPr>
        <w:t xml:space="preserve">Opis sposobu przyznawania punktów w tym kryterium zawarty jest w </w:t>
      </w:r>
      <w:r w:rsidR="008A51A6">
        <w:rPr>
          <w:rFonts w:ascii="Tahoma" w:hAnsi="Tahoma" w:cs="Tahoma"/>
          <w:sz w:val="18"/>
          <w:szCs w:val="18"/>
        </w:rPr>
        <w:t>kryteriach oceny</w:t>
      </w:r>
      <w:r>
        <w:rPr>
          <w:rFonts w:ascii="Tahoma" w:hAnsi="Tahoma" w:cs="Tahoma"/>
          <w:sz w:val="18"/>
          <w:szCs w:val="18"/>
        </w:rPr>
        <w:t xml:space="preserve"> zamówienia </w:t>
      </w:r>
      <w:r w:rsidRPr="002056D5">
        <w:rPr>
          <w:rStyle w:val="normaltextrun"/>
          <w:rFonts w:ascii="Tahoma" w:hAnsi="Tahoma" w:cs="Tahoma"/>
          <w:b/>
          <w:bCs/>
          <w:color w:val="0070C0"/>
          <w:sz w:val="18"/>
          <w:szCs w:val="18"/>
        </w:rPr>
        <w:t>Załącznik nr 3</w:t>
      </w:r>
      <w:r w:rsidR="008A51A6">
        <w:rPr>
          <w:rStyle w:val="normaltextrun"/>
          <w:rFonts w:ascii="Tahoma" w:hAnsi="Tahoma" w:cs="Tahoma"/>
          <w:b/>
          <w:bCs/>
          <w:color w:val="0070C0"/>
          <w:sz w:val="18"/>
          <w:szCs w:val="18"/>
        </w:rPr>
        <w:t>a</w:t>
      </w:r>
      <w:r w:rsidRPr="002056D5">
        <w:rPr>
          <w:rStyle w:val="normaltextrun"/>
          <w:rFonts w:ascii="Tahoma" w:hAnsi="Tahoma" w:cs="Tahoma"/>
          <w:b/>
          <w:bCs/>
          <w:color w:val="0070C0"/>
          <w:sz w:val="18"/>
          <w:szCs w:val="18"/>
        </w:rPr>
        <w:t xml:space="preserve"> do SWZ</w:t>
      </w:r>
      <w:r>
        <w:rPr>
          <w:rStyle w:val="normaltextrun"/>
          <w:rFonts w:ascii="Tahoma" w:hAnsi="Tahoma" w:cs="Tahoma"/>
          <w:b/>
          <w:bCs/>
          <w:color w:val="0070C0"/>
          <w:sz w:val="18"/>
          <w:szCs w:val="18"/>
        </w:rPr>
        <w:t>.</w:t>
      </w:r>
    </w:p>
    <w:p w14:paraId="635BDB4A" w14:textId="77777777" w:rsidR="00701C5A" w:rsidRDefault="00701C5A" w:rsidP="00701C5A">
      <w:pPr>
        <w:pStyle w:val="Standard"/>
        <w:ind w:left="454"/>
        <w:jc w:val="both"/>
        <w:rPr>
          <w:rFonts w:ascii="Tahoma" w:hAnsi="Tahoma" w:cs="Tahoma"/>
          <w:bCs/>
          <w:color w:val="7030A0"/>
          <w:sz w:val="18"/>
          <w:szCs w:val="18"/>
        </w:rPr>
      </w:pPr>
    </w:p>
    <w:bookmarkEnd w:id="22"/>
    <w:p w14:paraId="25A5A14C" w14:textId="77777777" w:rsidR="008D1A94" w:rsidRDefault="008D1A94" w:rsidP="00D42158">
      <w:pPr>
        <w:ind w:left="426" w:hanging="426"/>
        <w:jc w:val="both"/>
        <w:rPr>
          <w:rFonts w:ascii="Tahoma" w:hAnsi="Tahoma" w:cs="Tahoma"/>
          <w:sz w:val="10"/>
          <w:szCs w:val="10"/>
        </w:rPr>
      </w:pPr>
    </w:p>
    <w:p w14:paraId="36E0BF5F" w14:textId="262D178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lastRenderedPageBreak/>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77777777" w:rsidR="00972496" w:rsidRDefault="00972496" w:rsidP="00972496">
      <w:pPr>
        <w:spacing w:before="120"/>
        <w:ind w:left="567" w:hanging="567"/>
        <w:jc w:val="both"/>
        <w:rPr>
          <w:rFonts w:ascii="Tahoma" w:hAnsi="Tahoma" w:cs="Tahoma"/>
          <w:sz w:val="18"/>
          <w:szCs w:val="18"/>
        </w:rPr>
      </w:pPr>
      <w:r>
        <w:rPr>
          <w:rFonts w:ascii="Tahoma" w:hAnsi="Tahoma" w:cs="Tahoma"/>
          <w:sz w:val="18"/>
          <w:szCs w:val="18"/>
        </w:rPr>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1442C12D" w14:textId="77777777" w:rsidR="00972496" w:rsidRDefault="00972496" w:rsidP="00972496">
      <w:pPr>
        <w:spacing w:before="120"/>
        <w:ind w:left="567" w:hanging="567"/>
        <w:jc w:val="both"/>
        <w:rPr>
          <w:rFonts w:ascii="Tahoma" w:hAnsi="Tahoma" w:cs="Tahoma"/>
          <w:sz w:val="18"/>
          <w:szCs w:val="18"/>
        </w:rPr>
      </w:pPr>
      <w:r>
        <w:rPr>
          <w:rFonts w:ascii="Tahoma" w:hAnsi="Tahoma" w:cs="Tahoma"/>
          <w:sz w:val="18"/>
          <w:szCs w:val="18"/>
        </w:rPr>
        <w:t xml:space="preserve">18.2. Niezwłocznie po wyborze najkorzystniejszej oferty Zamawiający informuje równocześnie Wykonawców, którzy złożyli oferty, zgodnie z art. 253 Ustawy PZP o: </w:t>
      </w:r>
    </w:p>
    <w:p w14:paraId="5FF9A05B" w14:textId="77777777" w:rsidR="00972496" w:rsidRDefault="00972496" w:rsidP="00EA0853">
      <w:pPr>
        <w:pStyle w:val="Tekstpodstawowywcity3"/>
        <w:numPr>
          <w:ilvl w:val="0"/>
          <w:numId w:val="20"/>
        </w:numPr>
        <w:tabs>
          <w:tab w:val="clear" w:pos="720"/>
          <w:tab w:val="num"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0689A811" w14:textId="77777777" w:rsidR="00972496" w:rsidRDefault="00972496" w:rsidP="00EA0853">
      <w:pPr>
        <w:pStyle w:val="Tekstpodstawowywcity3"/>
        <w:numPr>
          <w:ilvl w:val="0"/>
          <w:numId w:val="20"/>
        </w:numPr>
        <w:tabs>
          <w:tab w:val="clear" w:pos="720"/>
          <w:tab w:val="num" w:pos="1134"/>
        </w:tabs>
        <w:ind w:left="1134"/>
        <w:rPr>
          <w:rFonts w:ascii="Tahoma" w:hAnsi="Tahoma" w:cs="Tahoma"/>
          <w:b/>
          <w:sz w:val="18"/>
          <w:szCs w:val="18"/>
        </w:rPr>
      </w:pPr>
      <w:r>
        <w:rPr>
          <w:rFonts w:ascii="Tahoma" w:hAnsi="Tahoma" w:cs="Tahoma"/>
          <w:sz w:val="18"/>
          <w:szCs w:val="18"/>
        </w:rPr>
        <w:t>Wykonawcach, których oferty zostały odrzucone,</w:t>
      </w:r>
    </w:p>
    <w:p w14:paraId="6A0141F4" w14:textId="77777777" w:rsidR="00972496" w:rsidRDefault="00972496" w:rsidP="00EA0853">
      <w:pPr>
        <w:pStyle w:val="Tekstpodstawowywcity3"/>
        <w:numPr>
          <w:ilvl w:val="0"/>
          <w:numId w:val="20"/>
        </w:numPr>
        <w:tabs>
          <w:tab w:val="clear" w:pos="720"/>
          <w:tab w:val="num" w:pos="1134"/>
        </w:tabs>
        <w:ind w:left="1134"/>
        <w:rPr>
          <w:rFonts w:ascii="Tahoma" w:hAnsi="Tahoma" w:cs="Tahoma"/>
          <w:b/>
          <w:sz w:val="18"/>
          <w:szCs w:val="18"/>
        </w:rPr>
      </w:pPr>
      <w:r>
        <w:rPr>
          <w:rFonts w:ascii="Tahoma" w:hAnsi="Tahoma" w:cs="Tahoma"/>
          <w:sz w:val="18"/>
          <w:szCs w:val="18"/>
        </w:rPr>
        <w:t>nieustanowieniu dynamicznego systemu zakupów,</w:t>
      </w:r>
    </w:p>
    <w:p w14:paraId="4D4C2D2B" w14:textId="77777777" w:rsidR="00972496" w:rsidRDefault="00972496" w:rsidP="00EA0853">
      <w:pPr>
        <w:pStyle w:val="Tekstpodstawowywcity3"/>
        <w:numPr>
          <w:ilvl w:val="0"/>
          <w:numId w:val="20"/>
        </w:numPr>
        <w:tabs>
          <w:tab w:val="clear" w:pos="720"/>
          <w:tab w:val="num" w:pos="1134"/>
        </w:tabs>
        <w:ind w:left="1134"/>
        <w:rPr>
          <w:rFonts w:ascii="Tahoma" w:hAnsi="Tahoma" w:cs="Tahoma"/>
          <w:b/>
          <w:sz w:val="18"/>
          <w:szCs w:val="18"/>
        </w:rPr>
      </w:pPr>
      <w:r>
        <w:rPr>
          <w:rFonts w:ascii="Tahoma" w:hAnsi="Tahoma" w:cs="Tahoma"/>
          <w:sz w:val="18"/>
          <w:szCs w:val="18"/>
        </w:rPr>
        <w:t>unieważnieniu postępowania,</w:t>
      </w:r>
    </w:p>
    <w:p w14:paraId="7E6DAA4D" w14:textId="77777777" w:rsidR="00972496" w:rsidRDefault="00972496" w:rsidP="00972496">
      <w:pPr>
        <w:pStyle w:val="Tekstpodstawowywcity3"/>
        <w:ind w:left="851" w:firstLine="0"/>
        <w:rPr>
          <w:rFonts w:ascii="Tahoma" w:hAnsi="Tahoma" w:cs="Tahoma"/>
          <w:sz w:val="18"/>
          <w:szCs w:val="18"/>
        </w:rPr>
      </w:pPr>
      <w:r>
        <w:rPr>
          <w:rFonts w:ascii="Tahoma" w:hAnsi="Tahoma" w:cs="Tahoma"/>
          <w:sz w:val="18"/>
          <w:szCs w:val="18"/>
        </w:rPr>
        <w:t>- podając uzasadnienie faktyczne i prawne.</w:t>
      </w:r>
    </w:p>
    <w:p w14:paraId="502B4A73" w14:textId="77777777" w:rsidR="00972496" w:rsidRDefault="00972496" w:rsidP="00972496">
      <w:pPr>
        <w:pStyle w:val="Tekstpodstawowywcity3"/>
        <w:spacing w:before="120" w:after="240"/>
        <w:ind w:left="567" w:hanging="567"/>
        <w:rPr>
          <w:rFonts w:ascii="Tahoma" w:hAnsi="Tahoma" w:cs="Tahoma"/>
          <w:sz w:val="18"/>
          <w:szCs w:val="18"/>
        </w:rPr>
      </w:pPr>
      <w:r>
        <w:rPr>
          <w:rFonts w:ascii="Tahoma" w:hAnsi="Tahoma" w:cs="Tahoma"/>
          <w:sz w:val="18"/>
          <w:szCs w:val="18"/>
        </w:rPr>
        <w:t>18.3. 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27D40EFF" w14:textId="77777777" w:rsidR="00972496" w:rsidRDefault="00972496" w:rsidP="00972496">
      <w:pPr>
        <w:pStyle w:val="Tekstpodstawowywcity3"/>
        <w:ind w:left="426" w:hanging="426"/>
        <w:rPr>
          <w:rFonts w:cs="Arial"/>
          <w:color w:val="000000"/>
        </w:rPr>
      </w:pPr>
      <w:r>
        <w:rPr>
          <w:rFonts w:ascii="Tahoma" w:hAnsi="Tahoma" w:cs="Tahoma"/>
          <w:sz w:val="18"/>
          <w:szCs w:val="18"/>
        </w:rPr>
        <w:lastRenderedPageBreak/>
        <w:t xml:space="preserve">18.4. Niezwłocznie po wyborze najkorzystniejszej oferty Zamawiający zamieszcza informacje, o której mowa w pkt. 18.2. ppkt. a), 3) i d) na dedykowanej Zamawiającemu Platformie zakupowej, pod adresem </w:t>
      </w:r>
      <w:hyperlink r:id="rId31" w:history="1">
        <w:r>
          <w:rPr>
            <w:rStyle w:val="Hipercz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7D90E394" w14:textId="24BCB53D" w:rsidR="00680922" w:rsidRDefault="00680922" w:rsidP="00680922">
      <w:pPr>
        <w:pStyle w:val="Tekstpodstawowywcity3"/>
        <w:tabs>
          <w:tab w:val="left" w:pos="567"/>
        </w:tabs>
        <w:ind w:left="426" w:hanging="426"/>
        <w:rPr>
          <w:rFonts w:ascii="Tahoma" w:hAnsi="Tahoma" w:cs="Tahoma"/>
          <w:b/>
          <w:bCs/>
          <w:color w:val="000000"/>
          <w:sz w:val="18"/>
          <w:szCs w:val="18"/>
        </w:rPr>
      </w:pPr>
      <w:r w:rsidRPr="00680922">
        <w:rPr>
          <w:rFonts w:ascii="Tahoma" w:hAnsi="Tahoma" w:cs="Tahoma"/>
          <w:color w:val="000000"/>
          <w:sz w:val="18"/>
          <w:szCs w:val="18"/>
        </w:rPr>
        <w:t xml:space="preserve">18.5. </w:t>
      </w:r>
      <w:r w:rsidRPr="00680922">
        <w:rPr>
          <w:rFonts w:ascii="Tahoma" w:hAnsi="Tahoma" w:cs="Tahoma"/>
          <w:b/>
          <w:bCs/>
          <w:color w:val="000000"/>
          <w:sz w:val="18"/>
          <w:szCs w:val="18"/>
        </w:rPr>
        <w:t>Zamawiający będzie wymagał od Wykonawcy, którego oferta została wybrana jako najkorzystniejsza, przedłożenia na wezwanie Zamawiającego wypełnionych poprawnie następujących załączników:</w:t>
      </w:r>
    </w:p>
    <w:p w14:paraId="132D8BD7" w14:textId="77777777" w:rsidR="00680922" w:rsidRDefault="00680922" w:rsidP="00680922">
      <w:pPr>
        <w:pStyle w:val="Tekstpodstawowywcity3"/>
        <w:tabs>
          <w:tab w:val="left" w:pos="567"/>
        </w:tabs>
        <w:ind w:left="426" w:hanging="426"/>
        <w:rPr>
          <w:rFonts w:ascii="Tahoma" w:hAnsi="Tahoma" w:cs="Tahoma"/>
          <w:b/>
          <w:bCs/>
          <w:color w:val="000000"/>
          <w:sz w:val="18"/>
          <w:szCs w:val="18"/>
        </w:rPr>
      </w:pPr>
    </w:p>
    <w:p w14:paraId="1852D428" w14:textId="28CA4351" w:rsidR="00680922" w:rsidRPr="00107B96" w:rsidRDefault="00680922" w:rsidP="00680922">
      <w:pPr>
        <w:pStyle w:val="Akapitzlist"/>
        <w:numPr>
          <w:ilvl w:val="0"/>
          <w:numId w:val="49"/>
        </w:numPr>
        <w:spacing w:line="276" w:lineRule="auto"/>
        <w:jc w:val="both"/>
        <w:rPr>
          <w:rFonts w:ascii="Tahoma" w:hAnsi="Tahoma" w:cs="Tahoma"/>
          <w:sz w:val="18"/>
          <w:szCs w:val="18"/>
          <w:highlight w:val="yellow"/>
        </w:rPr>
      </w:pPr>
      <w:r w:rsidRPr="00107B96">
        <w:rPr>
          <w:rFonts w:ascii="Tahoma" w:hAnsi="Tahoma" w:cs="Tahoma"/>
          <w:b/>
          <w:bCs/>
          <w:sz w:val="18"/>
          <w:szCs w:val="18"/>
          <w:highlight w:val="yellow"/>
        </w:rPr>
        <w:t>Załącznik nr 3</w:t>
      </w:r>
      <w:r w:rsidRPr="00107B96">
        <w:rPr>
          <w:rFonts w:ascii="Tahoma" w:hAnsi="Tahoma" w:cs="Tahoma"/>
          <w:sz w:val="18"/>
          <w:szCs w:val="18"/>
          <w:highlight w:val="yellow"/>
        </w:rPr>
        <w:t xml:space="preserve"> – Wykaz odczynników niebezpiecznych</w:t>
      </w:r>
    </w:p>
    <w:p w14:paraId="1809B1FC" w14:textId="1C017A69" w:rsidR="00680922" w:rsidRPr="00107B96" w:rsidRDefault="00680922" w:rsidP="00680922">
      <w:pPr>
        <w:pStyle w:val="Akapitzlist"/>
        <w:numPr>
          <w:ilvl w:val="0"/>
          <w:numId w:val="49"/>
        </w:numPr>
        <w:spacing w:line="276" w:lineRule="auto"/>
        <w:jc w:val="both"/>
        <w:rPr>
          <w:rFonts w:ascii="Tahoma" w:hAnsi="Tahoma" w:cs="Tahoma"/>
          <w:sz w:val="18"/>
          <w:szCs w:val="18"/>
          <w:highlight w:val="yellow"/>
        </w:rPr>
      </w:pPr>
      <w:r w:rsidRPr="00107B96">
        <w:rPr>
          <w:rFonts w:ascii="Tahoma" w:hAnsi="Tahoma" w:cs="Tahoma"/>
          <w:b/>
          <w:bCs/>
          <w:sz w:val="18"/>
          <w:szCs w:val="18"/>
          <w:highlight w:val="yellow"/>
        </w:rPr>
        <w:t xml:space="preserve">Załącznik nr </w:t>
      </w:r>
      <w:r w:rsidRPr="00107B96">
        <w:rPr>
          <w:rFonts w:ascii="Tahoma" w:hAnsi="Tahoma" w:cs="Tahoma"/>
          <w:b/>
          <w:bCs/>
          <w:sz w:val="18"/>
          <w:szCs w:val="18"/>
          <w:highlight w:val="yellow"/>
        </w:rPr>
        <w:t>4</w:t>
      </w:r>
      <w:r w:rsidRPr="00107B96">
        <w:rPr>
          <w:rFonts w:ascii="Tahoma" w:hAnsi="Tahoma" w:cs="Tahoma"/>
          <w:sz w:val="18"/>
          <w:szCs w:val="18"/>
          <w:highlight w:val="yellow"/>
        </w:rPr>
        <w:t xml:space="preserve"> – Wykaz dzierżawionego sprzętu</w:t>
      </w:r>
    </w:p>
    <w:p w14:paraId="1360E8CF" w14:textId="77777777" w:rsidR="00680922" w:rsidRPr="00680922" w:rsidRDefault="00680922" w:rsidP="00680922">
      <w:pPr>
        <w:ind w:left="567"/>
        <w:jc w:val="both"/>
        <w:rPr>
          <w:rFonts w:ascii="Tahoma" w:hAnsi="Tahoma" w:cs="Tahoma"/>
          <w:b/>
          <w:sz w:val="18"/>
          <w:szCs w:val="18"/>
        </w:rPr>
      </w:pPr>
      <w:r w:rsidRPr="00680922">
        <w:rPr>
          <w:rFonts w:ascii="Tahoma" w:hAnsi="Tahoma" w:cs="Tahoma"/>
          <w:b/>
          <w:sz w:val="18"/>
          <w:szCs w:val="18"/>
        </w:rPr>
        <w:t>W/w załączniki muszą zostać przedłożone w postaci elektronicznej podpisane kwalifikowanym podpisem elektronicznym, przed planowaną datą zawarcia umowy. Zamawiający zastrzega, odstąpienie od zawarcia umowy z Wykonawcą, w przypadku, gdy Wykonawca pomimo wezwania Zamawiającego nie złoży w wyznaczonym terminie wypełnionych poprawnie w/w załączników.</w:t>
      </w:r>
    </w:p>
    <w:p w14:paraId="78E0F91D" w14:textId="07CFFBF5" w:rsidR="00680922" w:rsidRPr="00680922" w:rsidRDefault="00680922" w:rsidP="00972496">
      <w:pPr>
        <w:pStyle w:val="Tekstpodstawowywcity3"/>
        <w:ind w:left="426" w:hanging="426"/>
        <w:rPr>
          <w:rFonts w:ascii="Tahoma" w:hAnsi="Tahoma" w:cs="Tahoma"/>
          <w:sz w:val="18"/>
          <w:szCs w:val="18"/>
        </w:rPr>
      </w:pP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3C883D2"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EA0853">
      <w:pPr>
        <w:numPr>
          <w:ilvl w:val="0"/>
          <w:numId w:val="18"/>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170941BE" w:rsidR="004A25B9" w:rsidRPr="00972496" w:rsidRDefault="001268E6" w:rsidP="00054D98">
      <w:pPr>
        <w:spacing w:before="120"/>
        <w:ind w:left="567" w:hanging="567"/>
        <w:jc w:val="both"/>
        <w:rPr>
          <w:rFonts w:ascii="Tahoma" w:hAnsi="Tahoma" w:cs="Tahoma"/>
          <w:b/>
          <w:color w:val="0070C0"/>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B12285">
        <w:rPr>
          <w:rFonts w:ascii="Tahoma" w:hAnsi="Tahoma" w:cs="Tahoma"/>
          <w:sz w:val="18"/>
          <w:szCs w:val="18"/>
        </w:rPr>
        <w:t>cie</w:t>
      </w:r>
      <w:r w:rsidR="004A25B9" w:rsidRPr="00C92B5D">
        <w:rPr>
          <w:rFonts w:ascii="Tahoma" w:hAnsi="Tahoma" w:cs="Tahoma"/>
          <w:sz w:val="18"/>
          <w:szCs w:val="18"/>
        </w:rPr>
        <w:t xml:space="preserve"> um</w:t>
      </w:r>
      <w:r w:rsidR="00B12285">
        <w:rPr>
          <w:rFonts w:ascii="Tahoma" w:hAnsi="Tahoma" w:cs="Tahoma"/>
          <w:sz w:val="18"/>
          <w:szCs w:val="18"/>
        </w:rPr>
        <w:t>owy</w:t>
      </w:r>
      <w:r w:rsidR="004A25B9" w:rsidRPr="00C92B5D">
        <w:rPr>
          <w:rFonts w:ascii="Tahoma" w:hAnsi="Tahoma" w:cs="Tahoma"/>
          <w:sz w:val="18"/>
          <w:szCs w:val="18"/>
        </w:rPr>
        <w:t>, któr</w:t>
      </w:r>
      <w:r w:rsidR="00B12285">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972496">
        <w:rPr>
          <w:rFonts w:ascii="Tahoma" w:hAnsi="Tahoma" w:cs="Tahoma"/>
          <w:b/>
          <w:color w:val="0070C0"/>
          <w:sz w:val="18"/>
          <w:szCs w:val="18"/>
        </w:rPr>
        <w:t>załącznik nr</w:t>
      </w:r>
      <w:r w:rsidRPr="00972496">
        <w:rPr>
          <w:rFonts w:ascii="Tahoma" w:hAnsi="Tahoma" w:cs="Tahoma"/>
          <w:b/>
          <w:color w:val="0070C0"/>
          <w:sz w:val="18"/>
          <w:szCs w:val="18"/>
        </w:rPr>
        <w:t xml:space="preserve"> </w:t>
      </w:r>
      <w:r w:rsidR="0037078A">
        <w:rPr>
          <w:rFonts w:ascii="Tahoma" w:hAnsi="Tahoma" w:cs="Tahoma"/>
          <w:b/>
          <w:color w:val="0070C0"/>
          <w:sz w:val="18"/>
          <w:szCs w:val="18"/>
        </w:rPr>
        <w:t>5</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7DB1D09C" w14:textId="171785D8"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EA0853">
      <w:pPr>
        <w:numPr>
          <w:ilvl w:val="0"/>
          <w:numId w:val="4"/>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EA0853">
      <w:pPr>
        <w:numPr>
          <w:ilvl w:val="0"/>
          <w:numId w:val="4"/>
        </w:numPr>
        <w:jc w:val="both"/>
        <w:rPr>
          <w:rFonts w:ascii="Tahoma" w:hAnsi="Tahoma" w:cs="Tahoma"/>
          <w:bCs/>
          <w:sz w:val="18"/>
          <w:szCs w:val="18"/>
        </w:rPr>
      </w:pPr>
      <w:r>
        <w:rPr>
          <w:rFonts w:ascii="Tahoma" w:hAnsi="Tahoma" w:cs="Tahoma"/>
          <w:bCs/>
          <w:sz w:val="18"/>
          <w:szCs w:val="18"/>
        </w:rPr>
        <w:lastRenderedPageBreak/>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EA0853">
      <w:pPr>
        <w:numPr>
          <w:ilvl w:val="0"/>
          <w:numId w:val="4"/>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25487BC2" w14:textId="77777777" w:rsidR="0069736D" w:rsidRPr="00DD5316" w:rsidRDefault="0069736D" w:rsidP="0069736D">
      <w:pPr>
        <w:ind w:left="142" w:hanging="284"/>
        <w:jc w:val="both"/>
        <w:rPr>
          <w:rFonts w:ascii="Tahoma" w:hAnsi="Tahoma" w:cs="Tahoma"/>
          <w:sz w:val="18"/>
          <w:szCs w:val="18"/>
        </w:rPr>
      </w:pPr>
      <w:bookmarkStart w:id="23" w:name="_Hlk6997965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77777777" w:rsidR="0069736D"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3FC88776" w14:textId="77777777" w:rsidR="0069736D" w:rsidRPr="00140FB3" w:rsidRDefault="0069736D" w:rsidP="00EA0853">
      <w:pPr>
        <w:pStyle w:val="Akapitzlist"/>
        <w:numPr>
          <w:ilvl w:val="2"/>
          <w:numId w:val="19"/>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262BEA7C" w14:textId="77777777" w:rsidR="008A51A6" w:rsidRDefault="0069736D" w:rsidP="008A51A6">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Anna Krókow, tel. 571334972, e</w:t>
      </w:r>
      <w:r w:rsidRPr="00DD5316">
        <w:rPr>
          <w:rFonts w:ascii="Tahoma" w:hAnsi="Tahoma" w:cs="Tahoma"/>
          <w:i/>
          <w:sz w:val="18"/>
          <w:szCs w:val="18"/>
          <w:lang w:val="en-US"/>
        </w:rPr>
        <w:t xml:space="preserve">-mail </w:t>
      </w:r>
      <w:hyperlink r:id="rId34" w:history="1">
        <w:r w:rsidRPr="00DD5316">
          <w:rPr>
            <w:rStyle w:val="Hipercze"/>
            <w:rFonts w:ascii="Tahoma" w:hAnsi="Tahoma" w:cs="Tahoma"/>
            <w:i/>
            <w:color w:val="auto"/>
            <w:sz w:val="18"/>
            <w:szCs w:val="18"/>
            <w:lang w:val="en-US"/>
          </w:rPr>
          <w:t>iod@spzoz.zgorzelec.pl</w:t>
        </w:r>
      </w:hyperlink>
      <w:r w:rsidRPr="00DD5316">
        <w:rPr>
          <w:rFonts w:ascii="Tahoma" w:hAnsi="Tahoma" w:cs="Tahoma"/>
          <w:i/>
          <w:sz w:val="18"/>
          <w:szCs w:val="18"/>
          <w:lang w:val="en-US"/>
        </w:rPr>
        <w:t>;</w:t>
      </w:r>
    </w:p>
    <w:p w14:paraId="05644ACB" w14:textId="2D256EB1" w:rsidR="009312A8" w:rsidRPr="008A51A6" w:rsidRDefault="0069736D" w:rsidP="008A51A6">
      <w:pPr>
        <w:pStyle w:val="Akapitzlist"/>
        <w:numPr>
          <w:ilvl w:val="2"/>
          <w:numId w:val="19"/>
        </w:numPr>
        <w:ind w:left="993"/>
        <w:contextualSpacing/>
        <w:jc w:val="both"/>
        <w:rPr>
          <w:rFonts w:ascii="Tahoma" w:hAnsi="Tahoma" w:cs="Tahoma"/>
          <w:i/>
          <w:sz w:val="18"/>
          <w:szCs w:val="18"/>
          <w:lang w:val="en-US"/>
        </w:rPr>
      </w:pPr>
      <w:r w:rsidRPr="008A51A6">
        <w:rPr>
          <w:rFonts w:ascii="Tahoma" w:hAnsi="Tahoma" w:cs="Tahoma"/>
          <w:sz w:val="18"/>
          <w:szCs w:val="18"/>
        </w:rPr>
        <w:t xml:space="preserve">Pani/Pana dane osobowe przetwarzane będą na podstawie art. 6 ust. 1 lit. c RODO w celu związanym z postępowaniem o udzielenie zamówienia publicznego </w:t>
      </w:r>
      <w:r w:rsidRPr="008A51A6">
        <w:rPr>
          <w:rFonts w:ascii="Tahoma" w:hAnsi="Tahoma" w:cs="Tahoma"/>
          <w:bCs/>
          <w:sz w:val="18"/>
          <w:szCs w:val="18"/>
        </w:rPr>
        <w:t xml:space="preserve">pn.: </w:t>
      </w:r>
      <w:r w:rsidR="008A51A6" w:rsidRPr="008A51A6">
        <w:rPr>
          <w:rFonts w:ascii="Tahoma" w:hAnsi="Tahoma" w:cs="Tahoma"/>
          <w:bCs/>
          <w:sz w:val="18"/>
          <w:szCs w:val="18"/>
        </w:rPr>
        <w:t xml:space="preserve"> </w:t>
      </w:r>
      <w:r w:rsidR="008A51A6">
        <w:rPr>
          <w:rFonts w:ascii="Tahoma" w:hAnsi="Tahoma" w:cs="Tahoma"/>
          <w:bCs/>
          <w:sz w:val="18"/>
          <w:szCs w:val="18"/>
        </w:rPr>
        <w:t>„</w:t>
      </w:r>
      <w:r w:rsidR="008A51A6" w:rsidRPr="008A51A6">
        <w:rPr>
          <w:rFonts w:ascii="Tahoma" w:eastAsia="FangSong" w:hAnsi="Tahoma" w:cs="Tahoma"/>
          <w:b/>
          <w:bCs/>
          <w:iCs/>
          <w:color w:val="4472C4" w:themeColor="accent1"/>
          <w:sz w:val="18"/>
          <w:szCs w:val="18"/>
        </w:rPr>
        <w:t>Sukcesywne dostawy odczynników do oznaczania krwi utajonej, narkotyków, szybkich testów mikrobiologicznych i barwienia rozmazów, wraz z dzierżawą czytnika testów immunochromatycznych oraz automatycznego aparatu do barwienia</w:t>
      </w:r>
      <w:r w:rsidR="008A51A6">
        <w:rPr>
          <w:rFonts w:ascii="Tahoma" w:eastAsia="FangSong" w:hAnsi="Tahoma" w:cs="Tahoma"/>
          <w:b/>
          <w:bCs/>
          <w:iCs/>
          <w:color w:val="4472C4" w:themeColor="accent1"/>
          <w:sz w:val="18"/>
          <w:szCs w:val="18"/>
        </w:rPr>
        <w:t>”</w:t>
      </w:r>
      <w:r w:rsidR="008A51A6" w:rsidRPr="008A51A6">
        <w:rPr>
          <w:rFonts w:ascii="Tahoma" w:eastAsia="FangSong" w:hAnsi="Tahoma" w:cs="Tahoma"/>
          <w:b/>
          <w:bCs/>
          <w:iCs/>
          <w:color w:val="4472C4" w:themeColor="accent1"/>
          <w:sz w:val="18"/>
          <w:szCs w:val="18"/>
        </w:rPr>
        <w:t>.</w:t>
      </w:r>
    </w:p>
    <w:p w14:paraId="225AD33C" w14:textId="5F976E3E" w:rsidR="0069736D" w:rsidRPr="009312A8" w:rsidRDefault="0069736D" w:rsidP="009312A8">
      <w:pPr>
        <w:pStyle w:val="Akapitzlist"/>
        <w:numPr>
          <w:ilvl w:val="2"/>
          <w:numId w:val="19"/>
        </w:numPr>
        <w:ind w:left="993" w:hanging="709"/>
        <w:jc w:val="both"/>
        <w:rPr>
          <w:rFonts w:ascii="Tahoma" w:hAnsi="Tahoma" w:cs="Tahoma"/>
          <w:i/>
          <w:sz w:val="18"/>
          <w:szCs w:val="18"/>
        </w:rPr>
      </w:pPr>
      <w:r w:rsidRPr="009312A8">
        <w:rPr>
          <w:rFonts w:ascii="Tahoma" w:hAnsi="Tahoma" w:cs="Tahoma"/>
          <w:sz w:val="18"/>
          <w:szCs w:val="18"/>
        </w:rPr>
        <w:t xml:space="preserve">odbiorcami Pani/Pana danych osobowych będą osoby lub podmioty, którym udostępniona zostanie dokumentacja postępowania w oparciu o art. 19 oraz art. 74 ust. 1 ustawy z dnia 11 września 2019 r. – Prawo zamówień publicznych (Dz. U. z 2019 r. poz. 2019 ze zm.), dalej „ustawa Pzp”;  </w:t>
      </w:r>
    </w:p>
    <w:p w14:paraId="11666F6E"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21CD7F24" w14:textId="77777777" w:rsidR="0069736D" w:rsidRPr="00FB4560"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6F273A0"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EA0853">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EA0853">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EA0853">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EA0853">
      <w:pPr>
        <w:pStyle w:val="Akapitzlist"/>
        <w:numPr>
          <w:ilvl w:val="0"/>
          <w:numId w:val="5"/>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EA0853">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EA0853">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EA0853">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77777777" w:rsidR="0069736D" w:rsidRPr="00DD5316" w:rsidRDefault="0069736D" w:rsidP="00EA0853">
      <w:pPr>
        <w:numPr>
          <w:ilvl w:val="1"/>
          <w:numId w:val="19"/>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77777777" w:rsidR="0069736D" w:rsidRPr="00DD5316" w:rsidRDefault="0069736D" w:rsidP="00EA0853">
      <w:pPr>
        <w:numPr>
          <w:ilvl w:val="2"/>
          <w:numId w:val="19"/>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EA0853">
      <w:pPr>
        <w:numPr>
          <w:ilvl w:val="2"/>
          <w:numId w:val="19"/>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lastRenderedPageBreak/>
        <w:t>pośrednio</w:t>
      </w:r>
      <w:r w:rsidRPr="00DD5316">
        <w:rPr>
          <w:rFonts w:ascii="Tahoma" w:hAnsi="Tahoma" w:cs="Tahoma"/>
          <w:sz w:val="18"/>
          <w:szCs w:val="18"/>
        </w:rPr>
        <w:t xml:space="preserve"> pozyskał, chyba że ma zastosowanie co najmniej jedno z wyłączeń, o których mowa w art. 14 ust. 5 RODO.</w:t>
      </w:r>
    </w:p>
    <w:p w14:paraId="6A5E6C14" w14:textId="0936A50C" w:rsidR="0069736D" w:rsidRDefault="0069736D" w:rsidP="00EA0853">
      <w:pPr>
        <w:numPr>
          <w:ilvl w:val="2"/>
          <w:numId w:val="19"/>
        </w:numPr>
        <w:ind w:left="1418"/>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10666F91" w14:textId="44D2B59D" w:rsidR="00DC4313" w:rsidRDefault="00DC4313" w:rsidP="00DC4313">
      <w:pPr>
        <w:ind w:left="1418"/>
        <w:jc w:val="both"/>
        <w:rPr>
          <w:rFonts w:ascii="Tahoma" w:hAnsi="Tahoma" w:cs="Tahoma"/>
          <w:sz w:val="18"/>
          <w:szCs w:val="18"/>
        </w:rPr>
      </w:pPr>
    </w:p>
    <w:p w14:paraId="1BFF31AB" w14:textId="77777777" w:rsidR="00DC4313" w:rsidRPr="00DD5316" w:rsidRDefault="00DC4313" w:rsidP="00DC4313">
      <w:pPr>
        <w:ind w:left="1418"/>
        <w:jc w:val="both"/>
        <w:rPr>
          <w:rFonts w:ascii="Tahoma" w:hAnsi="Tahoma" w:cs="Tahoma"/>
          <w:sz w:val="18"/>
          <w:szCs w:val="18"/>
        </w:rPr>
      </w:pPr>
    </w:p>
    <w:p w14:paraId="43CF6675" w14:textId="1A31F2A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23"/>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3B169B2F" w:rsidR="008F27D0" w:rsidRDefault="008F27D0"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784D41">
        <w:rPr>
          <w:rFonts w:ascii="Tahoma" w:hAnsi="Tahoma" w:cs="Tahoma"/>
          <w:b/>
          <w:color w:val="066B33"/>
          <w:sz w:val="18"/>
          <w:szCs w:val="18"/>
        </w:rPr>
        <w:t>Ka</w:t>
      </w:r>
      <w:r w:rsidR="0033518D">
        <w:rPr>
          <w:rFonts w:ascii="Tahoma" w:hAnsi="Tahoma" w:cs="Tahoma"/>
          <w:b/>
          <w:color w:val="066B33"/>
          <w:sz w:val="18"/>
          <w:szCs w:val="18"/>
        </w:rPr>
        <w:t>rina Suttor</w:t>
      </w:r>
      <w:r w:rsidR="00784D41">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w:t>
      </w:r>
      <w:r w:rsidR="00784D41">
        <w:rPr>
          <w:rFonts w:ascii="Tahoma" w:hAnsi="Tahoma" w:cs="Tahoma"/>
          <w:b/>
          <w:sz w:val="18"/>
          <w:szCs w:val="18"/>
        </w:rPr>
        <w:t xml:space="preserve">Specjalista ds. </w:t>
      </w:r>
      <w:r>
        <w:rPr>
          <w:rFonts w:ascii="Tahoma" w:hAnsi="Tahoma" w:cs="Tahoma"/>
          <w:b/>
          <w:sz w:val="18"/>
          <w:szCs w:val="18"/>
        </w:rPr>
        <w:t xml:space="preserve">Zamówień Publicznych i Zaopatrzenia, tel. </w:t>
      </w:r>
      <w:r w:rsidR="002314A9">
        <w:rPr>
          <w:rFonts w:ascii="Tahoma" w:hAnsi="Tahoma" w:cs="Tahoma"/>
          <w:b/>
          <w:sz w:val="18"/>
          <w:szCs w:val="18"/>
        </w:rPr>
        <w:t>571 334 858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493A7C" w:rsidRDefault="00493A7C">
      <w:r>
        <w:separator/>
      </w:r>
    </w:p>
  </w:endnote>
  <w:endnote w:type="continuationSeparator" w:id="0">
    <w:p w14:paraId="40FA4F6D" w14:textId="77777777" w:rsidR="00493A7C" w:rsidRDefault="0049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FangSong">
    <w:charset w:val="86"/>
    <w:family w:val="modern"/>
    <w:pitch w:val="fixed"/>
    <w:sig w:usb0="800002BF" w:usb1="38CF7CFA" w:usb2="00000016" w:usb3="00000000" w:csb0="00040001"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493A7C" w:rsidRDefault="00493A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493A7C" w:rsidRDefault="00493A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493A7C" w:rsidRPr="003B7A9F" w:rsidRDefault="00493A7C">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493A7C" w:rsidRDefault="00493A7C" w:rsidP="00065641">
    <w:pPr>
      <w:pStyle w:val="Stopka"/>
      <w:jc w:val="both"/>
    </w:pPr>
  </w:p>
  <w:p w14:paraId="494FB722" w14:textId="77777777" w:rsidR="00493A7C" w:rsidRDefault="00493A7C" w:rsidP="00065641">
    <w:pPr>
      <w:pStyle w:val="Stopka"/>
      <w:jc w:val="both"/>
    </w:pPr>
  </w:p>
  <w:p w14:paraId="12316241" w14:textId="77777777" w:rsidR="00493A7C" w:rsidRDefault="00493A7C" w:rsidP="00065641">
    <w:pPr>
      <w:pStyle w:val="Stopka"/>
      <w:jc w:val="both"/>
    </w:pPr>
  </w:p>
  <w:p w14:paraId="0B93155C" w14:textId="77777777" w:rsidR="00493A7C" w:rsidRDefault="00493A7C"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493A7C" w:rsidRDefault="00493A7C">
      <w:r>
        <w:separator/>
      </w:r>
    </w:p>
  </w:footnote>
  <w:footnote w:type="continuationSeparator" w:id="0">
    <w:p w14:paraId="51CAD8D2" w14:textId="77777777" w:rsidR="00493A7C" w:rsidRDefault="0049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070548F6" w:rsidR="00493A7C" w:rsidRPr="00CD3493" w:rsidRDefault="00493A7C">
    <w:pPr>
      <w:pStyle w:val="Nagwek"/>
      <w:rPr>
        <w:rFonts w:ascii="Tahoma" w:hAnsi="Tahoma" w:cs="Tahoma"/>
        <w:sz w:val="18"/>
        <w:szCs w:val="18"/>
      </w:rPr>
    </w:pPr>
    <w:r w:rsidRPr="000237DB">
      <w:rPr>
        <w:rFonts w:ascii="Tahoma" w:hAnsi="Tahoma" w:cs="Tahoma"/>
        <w:sz w:val="18"/>
        <w:szCs w:val="18"/>
      </w:rPr>
      <w:t xml:space="preserve">Nr sprawy: </w:t>
    </w:r>
    <w:r w:rsidR="00062969">
      <w:rPr>
        <w:rFonts w:ascii="Tahoma" w:hAnsi="Tahoma" w:cs="Tahoma"/>
        <w:sz w:val="18"/>
        <w:szCs w:val="18"/>
      </w:rPr>
      <w:t>2</w:t>
    </w:r>
    <w:r w:rsidR="001B5FD7">
      <w:rPr>
        <w:rFonts w:ascii="Tahoma" w:hAnsi="Tahoma" w:cs="Tahoma"/>
        <w:sz w:val="18"/>
        <w:szCs w:val="18"/>
      </w:rPr>
      <w:t>6</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210534">
      <w:rPr>
        <w:rFonts w:ascii="Tahoma" w:hAnsi="Tahoma" w:cs="Tahoma"/>
        <w:sz w:val="18"/>
        <w:szCs w:val="18"/>
      </w:rPr>
      <w:t>3</w:t>
    </w:r>
  </w:p>
  <w:p w14:paraId="302E4107" w14:textId="77777777" w:rsidR="00493A7C" w:rsidRDefault="00493A7C">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4"/>
    <w:lvl w:ilvl="0">
      <w:start w:val="1"/>
      <w:numFmt w:val="bullet"/>
      <w:lvlText w:val=""/>
      <w:lvlJc w:val="left"/>
      <w:pPr>
        <w:tabs>
          <w:tab w:val="num" w:pos="0"/>
        </w:tabs>
        <w:ind w:left="720" w:hanging="360"/>
      </w:pPr>
      <w:rPr>
        <w:rFonts w:ascii="Wingdings" w:hAnsi="Wingdings" w:cs="Wingdings" w:hint="default"/>
        <w:sz w:val="18"/>
        <w:szCs w:val="18"/>
        <w:lang w:eastAsia="pl-PL"/>
      </w:rPr>
    </w:lvl>
  </w:abstractNum>
  <w:abstractNum w:abstractNumId="1"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7473C5"/>
    <w:multiLevelType w:val="hybridMultilevel"/>
    <w:tmpl w:val="390E438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4"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3542E28"/>
    <w:multiLevelType w:val="multilevel"/>
    <w:tmpl w:val="93604572"/>
    <w:lvl w:ilvl="0">
      <w:start w:val="1"/>
      <w:numFmt w:val="decimal"/>
      <w:lvlText w:val="%1."/>
      <w:lvlJc w:val="left"/>
      <w:pPr>
        <w:ind w:left="0" w:firstLine="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5DB1CB5"/>
    <w:multiLevelType w:val="multilevel"/>
    <w:tmpl w:val="B21EBC6C"/>
    <w:lvl w:ilvl="0">
      <w:start w:val="1"/>
      <w:numFmt w:val="decimal"/>
      <w:lvlText w:val="%1."/>
      <w:lvlJc w:val="left"/>
      <w:pPr>
        <w:tabs>
          <w:tab w:val="num" w:pos="720"/>
        </w:tabs>
        <w:ind w:left="720" w:hanging="360"/>
      </w:pPr>
      <w:rPr>
        <w:rFonts w:ascii="Tahoma" w:eastAsia="Times New Roman" w:hAnsi="Tahoma" w:cs="Tahoma"/>
        <w:b w:val="0"/>
        <w:i w:val="0"/>
      </w:rPr>
    </w:lvl>
    <w:lvl w:ilvl="1">
      <w:start w:val="1"/>
      <w:numFmt w:val="bullet"/>
      <w:lvlText w:val=""/>
      <w:lvlJc w:val="left"/>
      <w:pPr>
        <w:tabs>
          <w:tab w:val="num" w:pos="1069"/>
        </w:tabs>
        <w:ind w:left="1069" w:hanging="360"/>
      </w:pPr>
      <w:rPr>
        <w:rFonts w:ascii="Symbol" w:hAnsi="Symbol" w:cs="Symbol" w:hint="default"/>
        <w:b w:val="0"/>
        <w:i w:val="0"/>
        <w:sz w:val="20"/>
        <w:szCs w:val="20"/>
      </w:rPr>
    </w:lvl>
    <w:lvl w:ilvl="2">
      <w:numFmt w:val="bullet"/>
      <w:lvlText w:val=""/>
      <w:lvlJc w:val="left"/>
      <w:pPr>
        <w:tabs>
          <w:tab w:val="num" w:pos="2340"/>
        </w:tabs>
        <w:ind w:left="2340" w:hanging="360"/>
      </w:pPr>
      <w:rPr>
        <w:rFonts w:ascii="Symbol" w:hAnsi="Symbol" w:cs="Arial" w:hint="default"/>
        <w:b w:val="0"/>
        <w:i w:val="0"/>
      </w:rPr>
    </w:lvl>
    <w:lvl w:ilvl="3">
      <w:start w:val="1"/>
      <w:numFmt w:val="decimal"/>
      <w:lvlText w:val="%4)"/>
      <w:lvlJc w:val="left"/>
      <w:pPr>
        <w:tabs>
          <w:tab w:val="num" w:pos="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DA7369F"/>
    <w:multiLevelType w:val="multilevel"/>
    <w:tmpl w:val="027C9796"/>
    <w:lvl w:ilvl="0">
      <w:start w:val="1"/>
      <w:numFmt w:val="lowerLetter"/>
      <w:lvlText w:val="%1)"/>
      <w:lvlJc w:val="left"/>
      <w:pPr>
        <w:tabs>
          <w:tab w:val="num" w:pos="720"/>
        </w:tabs>
        <w:ind w:left="720" w:hanging="360"/>
      </w:pPr>
      <w:rPr>
        <w:b w:val="0"/>
        <w:bCs w:val="0"/>
        <w:color w:val="auto"/>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2"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8D0E99"/>
    <w:multiLevelType w:val="hybridMultilevel"/>
    <w:tmpl w:val="64E04C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116CDD"/>
    <w:multiLevelType w:val="hybridMultilevel"/>
    <w:tmpl w:val="70CA97EE"/>
    <w:lvl w:ilvl="0" w:tplc="0415000B">
      <w:start w:val="1"/>
      <w:numFmt w:val="bullet"/>
      <w:lvlText w:val=""/>
      <w:lvlJc w:val="left"/>
      <w:pPr>
        <w:ind w:left="1380" w:hanging="360"/>
      </w:pPr>
      <w:rPr>
        <w:rFonts w:ascii="Wingdings" w:hAnsi="Wingdings"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0"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21" w15:restartNumberingAfterBreak="0">
    <w:nsid w:val="41D07A98"/>
    <w:multiLevelType w:val="hybridMultilevel"/>
    <w:tmpl w:val="C9ECF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8DF628F"/>
    <w:multiLevelType w:val="hybridMultilevel"/>
    <w:tmpl w:val="CB24B59C"/>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4"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5" w15:restartNumberingAfterBreak="0">
    <w:nsid w:val="52A66570"/>
    <w:multiLevelType w:val="multilevel"/>
    <w:tmpl w:val="2564FA7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val="0"/>
        <w:bCs/>
        <w:color w:val="auto"/>
      </w:rPr>
    </w:lvl>
    <w:lvl w:ilvl="2">
      <w:start w:val="1"/>
      <w:numFmt w:val="decimal"/>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A332719"/>
    <w:multiLevelType w:val="multilevel"/>
    <w:tmpl w:val="EB4C8618"/>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9"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30"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1" w15:restartNumberingAfterBreak="0">
    <w:nsid w:val="681A04CF"/>
    <w:multiLevelType w:val="multilevel"/>
    <w:tmpl w:val="A2425E18"/>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b w:val="0"/>
        <w:bCs/>
        <w:i w:val="0"/>
        <w:color w:val="auto"/>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2"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B36012"/>
    <w:multiLevelType w:val="multilevel"/>
    <w:tmpl w:val="EB4C8618"/>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4"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5"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6361D9"/>
    <w:multiLevelType w:val="multilevel"/>
    <w:tmpl w:val="012A0A54"/>
    <w:lvl w:ilvl="0">
      <w:start w:val="13"/>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8"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DF26ED9"/>
    <w:multiLevelType w:val="hybridMultilevel"/>
    <w:tmpl w:val="A2F40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986023"/>
    <w:multiLevelType w:val="multilevel"/>
    <w:tmpl w:val="027C9796"/>
    <w:lvl w:ilvl="0">
      <w:start w:val="1"/>
      <w:numFmt w:val="lowerLetter"/>
      <w:lvlText w:val="%1)"/>
      <w:lvlJc w:val="left"/>
      <w:pPr>
        <w:tabs>
          <w:tab w:val="num" w:pos="720"/>
        </w:tabs>
        <w:ind w:left="720" w:hanging="360"/>
      </w:pPr>
      <w:rPr>
        <w:b w:val="0"/>
        <w:bCs w:val="0"/>
        <w:color w:val="auto"/>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num w:numId="1" w16cid:durableId="127434464">
    <w:abstractNumId w:val="38"/>
  </w:num>
  <w:num w:numId="2" w16cid:durableId="489058549">
    <w:abstractNumId w:val="27"/>
  </w:num>
  <w:num w:numId="3" w16cid:durableId="1762948559">
    <w:abstractNumId w:val="24"/>
  </w:num>
  <w:num w:numId="4" w16cid:durableId="1529106341">
    <w:abstractNumId w:val="32"/>
  </w:num>
  <w:num w:numId="5" w16cid:durableId="559824960">
    <w:abstractNumId w:val="8"/>
  </w:num>
  <w:num w:numId="6" w16cid:durableId="463694829">
    <w:abstractNumId w:val="16"/>
  </w:num>
  <w:num w:numId="7" w16cid:durableId="915944515">
    <w:abstractNumId w:val="4"/>
  </w:num>
  <w:num w:numId="8" w16cid:durableId="370884314">
    <w:abstractNumId w:val="20"/>
  </w:num>
  <w:num w:numId="9" w16cid:durableId="996155791">
    <w:abstractNumId w:val="37"/>
  </w:num>
  <w:num w:numId="10" w16cid:durableId="42140131">
    <w:abstractNumId w:val="30"/>
  </w:num>
  <w:num w:numId="11" w16cid:durableId="1425345081">
    <w:abstractNumId w:val="18"/>
  </w:num>
  <w:num w:numId="12" w16cid:durableId="1079717837">
    <w:abstractNumId w:val="12"/>
  </w:num>
  <w:num w:numId="13" w16cid:durableId="650719585">
    <w:abstractNumId w:val="15"/>
  </w:num>
  <w:num w:numId="14" w16cid:durableId="1530297034">
    <w:abstractNumId w:val="33"/>
  </w:num>
  <w:num w:numId="15" w16cid:durableId="579483412">
    <w:abstractNumId w:val="13"/>
  </w:num>
  <w:num w:numId="16" w16cid:durableId="256527090">
    <w:abstractNumId w:val="1"/>
    <w:lvlOverride w:ilvl="0">
      <w:startOverride w:val="1"/>
    </w:lvlOverride>
  </w:num>
  <w:num w:numId="17" w16cid:durableId="1321542514">
    <w:abstractNumId w:val="26"/>
  </w:num>
  <w:num w:numId="18" w16cid:durableId="1602906596">
    <w:abstractNumId w:val="35"/>
  </w:num>
  <w:num w:numId="19" w16cid:durableId="382756633">
    <w:abstractNumId w:val="31"/>
  </w:num>
  <w:num w:numId="20" w16cid:durableId="49617294">
    <w:abstractNumId w:val="7"/>
    <w:lvlOverride w:ilvl="0">
      <w:startOverride w:val="1"/>
    </w:lvlOverride>
    <w:lvlOverride w:ilvl="1"/>
    <w:lvlOverride w:ilvl="2"/>
    <w:lvlOverride w:ilvl="3">
      <w:startOverride w:val="1"/>
    </w:lvlOverride>
    <w:lvlOverride w:ilvl="4"/>
    <w:lvlOverride w:ilvl="5"/>
    <w:lvlOverride w:ilvl="6"/>
    <w:lvlOverride w:ilvl="7"/>
    <w:lvlOverride w:ilvl="8"/>
  </w:num>
  <w:num w:numId="21" w16cid:durableId="920019493">
    <w:abstractNumId w:val="2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8787330">
    <w:abstractNumId w:val="3"/>
  </w:num>
  <w:num w:numId="23" w16cid:durableId="598412165">
    <w:abstractNumId w:val="34"/>
  </w:num>
  <w:num w:numId="24" w16cid:durableId="980841130">
    <w:abstractNumId w:val="23"/>
  </w:num>
  <w:num w:numId="25" w16cid:durableId="1614285870">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9601809">
    <w:abstractNumId w:val="14"/>
  </w:num>
  <w:num w:numId="27" w16cid:durableId="1915578237">
    <w:abstractNumId w:val="3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4352947">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63362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1154922">
    <w:abstractNumId w:val="18"/>
    <w:lvlOverride w:ilvl="0">
      <w:startOverride w:val="10"/>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8790962">
    <w:abstractNumId w:val="9"/>
  </w:num>
  <w:num w:numId="32" w16cid:durableId="316423820">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82604178">
    <w:abstractNumId w:val="25"/>
  </w:num>
  <w:num w:numId="34" w16cid:durableId="1350832155">
    <w:abstractNumId w:val="19"/>
  </w:num>
  <w:num w:numId="35" w16cid:durableId="1746415004">
    <w:abstractNumId w:val="23"/>
  </w:num>
  <w:num w:numId="36" w16cid:durableId="75551800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51311599">
    <w:abstractNumId w:val="36"/>
  </w:num>
  <w:num w:numId="38" w16cid:durableId="288124132">
    <w:abstractNumId w:val="7"/>
  </w:num>
  <w:num w:numId="39" w16cid:durableId="166866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36118274">
    <w:abstractNumId w:val="40"/>
    <w:lvlOverride w:ilvl="0">
      <w:startOverride w:val="1"/>
    </w:lvlOverride>
    <w:lvlOverride w:ilvl="1"/>
    <w:lvlOverride w:ilvl="2"/>
    <w:lvlOverride w:ilvl="3"/>
    <w:lvlOverride w:ilvl="4"/>
    <w:lvlOverride w:ilvl="5"/>
    <w:lvlOverride w:ilvl="6"/>
    <w:lvlOverride w:ilvl="7"/>
    <w:lvlOverride w:ilvl="8"/>
  </w:num>
  <w:num w:numId="41" w16cid:durableId="1733700638">
    <w:abstractNumId w:val="11"/>
    <w:lvlOverride w:ilvl="0">
      <w:startOverride w:val="1"/>
    </w:lvlOverride>
    <w:lvlOverride w:ilvl="1"/>
    <w:lvlOverride w:ilvl="2"/>
    <w:lvlOverride w:ilvl="3"/>
    <w:lvlOverride w:ilvl="4"/>
    <w:lvlOverride w:ilvl="5"/>
    <w:lvlOverride w:ilvl="6"/>
    <w:lvlOverride w:ilvl="7"/>
    <w:lvlOverride w:ilvl="8"/>
  </w:num>
  <w:num w:numId="42" w16cid:durableId="492528083">
    <w:abstractNumId w:val="0"/>
  </w:num>
  <w:num w:numId="43" w16cid:durableId="347102943">
    <w:abstractNumId w:val="2"/>
  </w:num>
  <w:num w:numId="44" w16cid:durableId="179902068">
    <w:abstractNumId w:val="2"/>
  </w:num>
  <w:num w:numId="45" w16cid:durableId="286854644">
    <w:abstractNumId w:val="39"/>
  </w:num>
  <w:num w:numId="46" w16cid:durableId="1554149314">
    <w:abstractNumId w:val="21"/>
  </w:num>
  <w:num w:numId="47" w16cid:durableId="153886435">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05897682">
    <w:abstractNumId w:val="28"/>
  </w:num>
  <w:num w:numId="49" w16cid:durableId="506796692">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94E"/>
    <w:rsid w:val="0003318F"/>
    <w:rsid w:val="00033E11"/>
    <w:rsid w:val="0003619D"/>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2969"/>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80D"/>
    <w:rsid w:val="00075965"/>
    <w:rsid w:val="00076A25"/>
    <w:rsid w:val="00077537"/>
    <w:rsid w:val="0007777A"/>
    <w:rsid w:val="0008089C"/>
    <w:rsid w:val="00080C14"/>
    <w:rsid w:val="000816BB"/>
    <w:rsid w:val="000820BF"/>
    <w:rsid w:val="00083251"/>
    <w:rsid w:val="0008388B"/>
    <w:rsid w:val="00084048"/>
    <w:rsid w:val="00084164"/>
    <w:rsid w:val="00085F19"/>
    <w:rsid w:val="000863F1"/>
    <w:rsid w:val="0008655B"/>
    <w:rsid w:val="0008758D"/>
    <w:rsid w:val="00087A32"/>
    <w:rsid w:val="00087B6F"/>
    <w:rsid w:val="00090D11"/>
    <w:rsid w:val="00090D4E"/>
    <w:rsid w:val="00091EED"/>
    <w:rsid w:val="00092642"/>
    <w:rsid w:val="00092B42"/>
    <w:rsid w:val="00093811"/>
    <w:rsid w:val="000963DC"/>
    <w:rsid w:val="0009671B"/>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300F"/>
    <w:rsid w:val="00103CC1"/>
    <w:rsid w:val="00104430"/>
    <w:rsid w:val="001061A8"/>
    <w:rsid w:val="00106E50"/>
    <w:rsid w:val="00107B96"/>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6BC1"/>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67FB"/>
    <w:rsid w:val="0017711C"/>
    <w:rsid w:val="00180B63"/>
    <w:rsid w:val="001814D2"/>
    <w:rsid w:val="0018199E"/>
    <w:rsid w:val="00182796"/>
    <w:rsid w:val="001827A4"/>
    <w:rsid w:val="00184F88"/>
    <w:rsid w:val="00185BB4"/>
    <w:rsid w:val="00186640"/>
    <w:rsid w:val="00187AF7"/>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569E"/>
    <w:rsid w:val="001B5FD7"/>
    <w:rsid w:val="001B6229"/>
    <w:rsid w:val="001B7D2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586"/>
    <w:rsid w:val="001F5B64"/>
    <w:rsid w:val="001F5F7A"/>
    <w:rsid w:val="001F70F8"/>
    <w:rsid w:val="00201709"/>
    <w:rsid w:val="002021AB"/>
    <w:rsid w:val="00204946"/>
    <w:rsid w:val="002052F6"/>
    <w:rsid w:val="00205BC0"/>
    <w:rsid w:val="00205DC2"/>
    <w:rsid w:val="00206382"/>
    <w:rsid w:val="00206F3A"/>
    <w:rsid w:val="002078EB"/>
    <w:rsid w:val="00210534"/>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14A9"/>
    <w:rsid w:val="00232ADC"/>
    <w:rsid w:val="00235971"/>
    <w:rsid w:val="00235BFE"/>
    <w:rsid w:val="00236DA7"/>
    <w:rsid w:val="0024234A"/>
    <w:rsid w:val="00242B17"/>
    <w:rsid w:val="00243790"/>
    <w:rsid w:val="0024409C"/>
    <w:rsid w:val="002471D3"/>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63B1"/>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BDF"/>
    <w:rsid w:val="00316DAE"/>
    <w:rsid w:val="0031701A"/>
    <w:rsid w:val="0031717C"/>
    <w:rsid w:val="00317362"/>
    <w:rsid w:val="00317789"/>
    <w:rsid w:val="00323FEB"/>
    <w:rsid w:val="00325D34"/>
    <w:rsid w:val="00327812"/>
    <w:rsid w:val="0033072F"/>
    <w:rsid w:val="0033099B"/>
    <w:rsid w:val="00331260"/>
    <w:rsid w:val="00331950"/>
    <w:rsid w:val="00331B58"/>
    <w:rsid w:val="00331C61"/>
    <w:rsid w:val="00332BC0"/>
    <w:rsid w:val="00333CEC"/>
    <w:rsid w:val="00333F7F"/>
    <w:rsid w:val="00333FEB"/>
    <w:rsid w:val="0033518D"/>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6BD"/>
    <w:rsid w:val="003617C8"/>
    <w:rsid w:val="003638F9"/>
    <w:rsid w:val="003643B2"/>
    <w:rsid w:val="00364889"/>
    <w:rsid w:val="00364BBC"/>
    <w:rsid w:val="00365329"/>
    <w:rsid w:val="0037078A"/>
    <w:rsid w:val="003724A8"/>
    <w:rsid w:val="0037300F"/>
    <w:rsid w:val="003732C4"/>
    <w:rsid w:val="00373CDE"/>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97977"/>
    <w:rsid w:val="003A058F"/>
    <w:rsid w:val="003A0745"/>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4B1B"/>
    <w:rsid w:val="003C60DB"/>
    <w:rsid w:val="003C7CA7"/>
    <w:rsid w:val="003D11FA"/>
    <w:rsid w:val="003D29FD"/>
    <w:rsid w:val="003D308A"/>
    <w:rsid w:val="003D3440"/>
    <w:rsid w:val="003D36FD"/>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E6D"/>
    <w:rsid w:val="004604D1"/>
    <w:rsid w:val="00460BB2"/>
    <w:rsid w:val="0046103C"/>
    <w:rsid w:val="00462B9A"/>
    <w:rsid w:val="004636CD"/>
    <w:rsid w:val="004639B1"/>
    <w:rsid w:val="00463A42"/>
    <w:rsid w:val="0046540D"/>
    <w:rsid w:val="00465619"/>
    <w:rsid w:val="00465BE9"/>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3A7C"/>
    <w:rsid w:val="004942C2"/>
    <w:rsid w:val="0049603B"/>
    <w:rsid w:val="00496375"/>
    <w:rsid w:val="00496683"/>
    <w:rsid w:val="004969F4"/>
    <w:rsid w:val="00497768"/>
    <w:rsid w:val="004A02EB"/>
    <w:rsid w:val="004A05CF"/>
    <w:rsid w:val="004A0C0F"/>
    <w:rsid w:val="004A0D5D"/>
    <w:rsid w:val="004A22E7"/>
    <w:rsid w:val="004A25B9"/>
    <w:rsid w:val="004A27CA"/>
    <w:rsid w:val="004A40E2"/>
    <w:rsid w:val="004A419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3A3D"/>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23FF"/>
    <w:rsid w:val="00502907"/>
    <w:rsid w:val="005046EB"/>
    <w:rsid w:val="005057A2"/>
    <w:rsid w:val="005058FE"/>
    <w:rsid w:val="00506D7B"/>
    <w:rsid w:val="00513B5D"/>
    <w:rsid w:val="005140BD"/>
    <w:rsid w:val="00515208"/>
    <w:rsid w:val="0051545A"/>
    <w:rsid w:val="00515D87"/>
    <w:rsid w:val="00517343"/>
    <w:rsid w:val="0051744D"/>
    <w:rsid w:val="00517A5A"/>
    <w:rsid w:val="00517AF6"/>
    <w:rsid w:val="00517CCA"/>
    <w:rsid w:val="005204E8"/>
    <w:rsid w:val="00520F73"/>
    <w:rsid w:val="0052268F"/>
    <w:rsid w:val="00523317"/>
    <w:rsid w:val="005239D6"/>
    <w:rsid w:val="00523D2D"/>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33AF"/>
    <w:rsid w:val="005A3D7A"/>
    <w:rsid w:val="005A4287"/>
    <w:rsid w:val="005A48F4"/>
    <w:rsid w:val="005A538D"/>
    <w:rsid w:val="005A598A"/>
    <w:rsid w:val="005A6F69"/>
    <w:rsid w:val="005A75E4"/>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567A1"/>
    <w:rsid w:val="0066050F"/>
    <w:rsid w:val="006618EB"/>
    <w:rsid w:val="00661B20"/>
    <w:rsid w:val="00662150"/>
    <w:rsid w:val="006628A2"/>
    <w:rsid w:val="00663A5D"/>
    <w:rsid w:val="00664A5F"/>
    <w:rsid w:val="00666D38"/>
    <w:rsid w:val="006704E0"/>
    <w:rsid w:val="00670CC9"/>
    <w:rsid w:val="00673221"/>
    <w:rsid w:val="00675ED0"/>
    <w:rsid w:val="0067619D"/>
    <w:rsid w:val="00676E1E"/>
    <w:rsid w:val="00680922"/>
    <w:rsid w:val="00681733"/>
    <w:rsid w:val="00683AEB"/>
    <w:rsid w:val="006841C4"/>
    <w:rsid w:val="00684F9B"/>
    <w:rsid w:val="006853C6"/>
    <w:rsid w:val="00685822"/>
    <w:rsid w:val="006858B8"/>
    <w:rsid w:val="006900FF"/>
    <w:rsid w:val="0069016A"/>
    <w:rsid w:val="00690330"/>
    <w:rsid w:val="0069067B"/>
    <w:rsid w:val="00691460"/>
    <w:rsid w:val="00691CA7"/>
    <w:rsid w:val="00693617"/>
    <w:rsid w:val="00693BBD"/>
    <w:rsid w:val="006948A5"/>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5DA"/>
    <w:rsid w:val="006D3A17"/>
    <w:rsid w:val="006D3AEB"/>
    <w:rsid w:val="006D3DC1"/>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4165"/>
    <w:rsid w:val="006F450E"/>
    <w:rsid w:val="006F487B"/>
    <w:rsid w:val="006F57AD"/>
    <w:rsid w:val="007011A8"/>
    <w:rsid w:val="00701C5A"/>
    <w:rsid w:val="00701DC7"/>
    <w:rsid w:val="0070224D"/>
    <w:rsid w:val="0070231E"/>
    <w:rsid w:val="00702A84"/>
    <w:rsid w:val="00703BBB"/>
    <w:rsid w:val="007061CF"/>
    <w:rsid w:val="0070780C"/>
    <w:rsid w:val="00710A4F"/>
    <w:rsid w:val="00713DDC"/>
    <w:rsid w:val="007146AC"/>
    <w:rsid w:val="00715FAB"/>
    <w:rsid w:val="007166DB"/>
    <w:rsid w:val="00717401"/>
    <w:rsid w:val="00717BC4"/>
    <w:rsid w:val="0072015C"/>
    <w:rsid w:val="00720228"/>
    <w:rsid w:val="00720320"/>
    <w:rsid w:val="00720CE1"/>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768FF"/>
    <w:rsid w:val="007817E9"/>
    <w:rsid w:val="00781ABD"/>
    <w:rsid w:val="00783041"/>
    <w:rsid w:val="00784632"/>
    <w:rsid w:val="00784D41"/>
    <w:rsid w:val="0078552E"/>
    <w:rsid w:val="00785BEA"/>
    <w:rsid w:val="00786183"/>
    <w:rsid w:val="007863DA"/>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A7135"/>
    <w:rsid w:val="007B1724"/>
    <w:rsid w:val="007B1B5C"/>
    <w:rsid w:val="007B37A2"/>
    <w:rsid w:val="007B4787"/>
    <w:rsid w:val="007B4D81"/>
    <w:rsid w:val="007B4F0B"/>
    <w:rsid w:val="007B4F44"/>
    <w:rsid w:val="007B5271"/>
    <w:rsid w:val="007C0677"/>
    <w:rsid w:val="007C1E2D"/>
    <w:rsid w:val="007C2B09"/>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9F"/>
    <w:rsid w:val="008057BB"/>
    <w:rsid w:val="00805BF7"/>
    <w:rsid w:val="00806777"/>
    <w:rsid w:val="00811481"/>
    <w:rsid w:val="008123D7"/>
    <w:rsid w:val="00814181"/>
    <w:rsid w:val="008146A7"/>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A5A"/>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F2"/>
    <w:rsid w:val="00854813"/>
    <w:rsid w:val="00855405"/>
    <w:rsid w:val="00855B42"/>
    <w:rsid w:val="00856384"/>
    <w:rsid w:val="00860E84"/>
    <w:rsid w:val="00861297"/>
    <w:rsid w:val="00861982"/>
    <w:rsid w:val="008631FE"/>
    <w:rsid w:val="00863652"/>
    <w:rsid w:val="0086438C"/>
    <w:rsid w:val="00864F31"/>
    <w:rsid w:val="0086555E"/>
    <w:rsid w:val="00865A06"/>
    <w:rsid w:val="00866397"/>
    <w:rsid w:val="00866B76"/>
    <w:rsid w:val="0086729E"/>
    <w:rsid w:val="0086764B"/>
    <w:rsid w:val="0087032E"/>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48CB"/>
    <w:rsid w:val="00897224"/>
    <w:rsid w:val="008A061E"/>
    <w:rsid w:val="008A0F59"/>
    <w:rsid w:val="008A1A27"/>
    <w:rsid w:val="008A238F"/>
    <w:rsid w:val="008A2F22"/>
    <w:rsid w:val="008A3436"/>
    <w:rsid w:val="008A36BC"/>
    <w:rsid w:val="008A417D"/>
    <w:rsid w:val="008A51A6"/>
    <w:rsid w:val="008A53C5"/>
    <w:rsid w:val="008A5994"/>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6212"/>
    <w:rsid w:val="008C7309"/>
    <w:rsid w:val="008D1A94"/>
    <w:rsid w:val="008D2713"/>
    <w:rsid w:val="008D4023"/>
    <w:rsid w:val="008D6C9C"/>
    <w:rsid w:val="008E1CDE"/>
    <w:rsid w:val="008E1E89"/>
    <w:rsid w:val="008E34DF"/>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1F2"/>
    <w:rsid w:val="00911727"/>
    <w:rsid w:val="00912134"/>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2A8"/>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C769C"/>
    <w:rsid w:val="009D0779"/>
    <w:rsid w:val="009D181F"/>
    <w:rsid w:val="009D1CB4"/>
    <w:rsid w:val="009D215C"/>
    <w:rsid w:val="009D4CF1"/>
    <w:rsid w:val="009D4DEA"/>
    <w:rsid w:val="009D5A95"/>
    <w:rsid w:val="009D68F5"/>
    <w:rsid w:val="009E064B"/>
    <w:rsid w:val="009E143C"/>
    <w:rsid w:val="009E16C2"/>
    <w:rsid w:val="009E217E"/>
    <w:rsid w:val="009E268E"/>
    <w:rsid w:val="009E4918"/>
    <w:rsid w:val="009E5E62"/>
    <w:rsid w:val="009F1138"/>
    <w:rsid w:val="009F1152"/>
    <w:rsid w:val="009F1385"/>
    <w:rsid w:val="009F13EA"/>
    <w:rsid w:val="009F1C71"/>
    <w:rsid w:val="009F3EA5"/>
    <w:rsid w:val="009F4007"/>
    <w:rsid w:val="009F5098"/>
    <w:rsid w:val="009F7454"/>
    <w:rsid w:val="00A01692"/>
    <w:rsid w:val="00A01852"/>
    <w:rsid w:val="00A026A2"/>
    <w:rsid w:val="00A03BC1"/>
    <w:rsid w:val="00A03D9A"/>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348"/>
    <w:rsid w:val="00A3108A"/>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41B"/>
    <w:rsid w:val="00A50CFE"/>
    <w:rsid w:val="00A50EC2"/>
    <w:rsid w:val="00A52115"/>
    <w:rsid w:val="00A52511"/>
    <w:rsid w:val="00A547D2"/>
    <w:rsid w:val="00A54AC7"/>
    <w:rsid w:val="00A55018"/>
    <w:rsid w:val="00A55591"/>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4FCF"/>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8BC"/>
    <w:rsid w:val="00AC2AFB"/>
    <w:rsid w:val="00AC2B05"/>
    <w:rsid w:val="00AC31A2"/>
    <w:rsid w:val="00AC37ED"/>
    <w:rsid w:val="00AC5063"/>
    <w:rsid w:val="00AC5442"/>
    <w:rsid w:val="00AC75F2"/>
    <w:rsid w:val="00AC7E13"/>
    <w:rsid w:val="00AD293F"/>
    <w:rsid w:val="00AD2DED"/>
    <w:rsid w:val="00AD2E1A"/>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10EB"/>
    <w:rsid w:val="00B02014"/>
    <w:rsid w:val="00B03C6F"/>
    <w:rsid w:val="00B0432B"/>
    <w:rsid w:val="00B04365"/>
    <w:rsid w:val="00B0575B"/>
    <w:rsid w:val="00B05B8E"/>
    <w:rsid w:val="00B0619A"/>
    <w:rsid w:val="00B10C0A"/>
    <w:rsid w:val="00B112B5"/>
    <w:rsid w:val="00B1133D"/>
    <w:rsid w:val="00B12285"/>
    <w:rsid w:val="00B12E54"/>
    <w:rsid w:val="00B1584B"/>
    <w:rsid w:val="00B16D3A"/>
    <w:rsid w:val="00B205D1"/>
    <w:rsid w:val="00B22744"/>
    <w:rsid w:val="00B24627"/>
    <w:rsid w:val="00B24D51"/>
    <w:rsid w:val="00B2538A"/>
    <w:rsid w:val="00B2624A"/>
    <w:rsid w:val="00B26B05"/>
    <w:rsid w:val="00B27969"/>
    <w:rsid w:val="00B27E40"/>
    <w:rsid w:val="00B307F1"/>
    <w:rsid w:val="00B30862"/>
    <w:rsid w:val="00B31811"/>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3A41"/>
    <w:rsid w:val="00B64330"/>
    <w:rsid w:val="00B645FA"/>
    <w:rsid w:val="00B66D67"/>
    <w:rsid w:val="00B7082B"/>
    <w:rsid w:val="00B70B8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7CF"/>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6646"/>
    <w:rsid w:val="00C46B1F"/>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35D"/>
    <w:rsid w:val="00C71708"/>
    <w:rsid w:val="00C725FA"/>
    <w:rsid w:val="00C73E90"/>
    <w:rsid w:val="00C763FB"/>
    <w:rsid w:val="00C76FE0"/>
    <w:rsid w:val="00C77117"/>
    <w:rsid w:val="00C77BB2"/>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2DF7"/>
    <w:rsid w:val="00CA3716"/>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5372"/>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B8E"/>
    <w:rsid w:val="00D12CA3"/>
    <w:rsid w:val="00D14BE3"/>
    <w:rsid w:val="00D15E39"/>
    <w:rsid w:val="00D162B4"/>
    <w:rsid w:val="00D174C7"/>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31D"/>
    <w:rsid w:val="00D36FEA"/>
    <w:rsid w:val="00D37621"/>
    <w:rsid w:val="00D40118"/>
    <w:rsid w:val="00D4014E"/>
    <w:rsid w:val="00D41A4C"/>
    <w:rsid w:val="00D42158"/>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66F4"/>
    <w:rsid w:val="00DA798B"/>
    <w:rsid w:val="00DA7CDC"/>
    <w:rsid w:val="00DB030F"/>
    <w:rsid w:val="00DB0380"/>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313"/>
    <w:rsid w:val="00DC4DD4"/>
    <w:rsid w:val="00DC4FE8"/>
    <w:rsid w:val="00DC61F7"/>
    <w:rsid w:val="00DC66B9"/>
    <w:rsid w:val="00DC6BBE"/>
    <w:rsid w:val="00DC7E60"/>
    <w:rsid w:val="00DD095B"/>
    <w:rsid w:val="00DD0D38"/>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6288"/>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26E4A"/>
    <w:rsid w:val="00E30099"/>
    <w:rsid w:val="00E31A4D"/>
    <w:rsid w:val="00E328C4"/>
    <w:rsid w:val="00E3381D"/>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5443"/>
    <w:rsid w:val="00E95BE0"/>
    <w:rsid w:val="00E95C0E"/>
    <w:rsid w:val="00E964F3"/>
    <w:rsid w:val="00E96EF7"/>
    <w:rsid w:val="00E9768D"/>
    <w:rsid w:val="00EA0853"/>
    <w:rsid w:val="00EA1B62"/>
    <w:rsid w:val="00EA2180"/>
    <w:rsid w:val="00EA2752"/>
    <w:rsid w:val="00EA2805"/>
    <w:rsid w:val="00EA689C"/>
    <w:rsid w:val="00EA7305"/>
    <w:rsid w:val="00EA7720"/>
    <w:rsid w:val="00EB01C7"/>
    <w:rsid w:val="00EB19CF"/>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26B"/>
    <w:rsid w:val="00ED284F"/>
    <w:rsid w:val="00ED2DA3"/>
    <w:rsid w:val="00ED35A1"/>
    <w:rsid w:val="00ED3C9E"/>
    <w:rsid w:val="00ED40EF"/>
    <w:rsid w:val="00ED410F"/>
    <w:rsid w:val="00ED4E4B"/>
    <w:rsid w:val="00ED5AD9"/>
    <w:rsid w:val="00ED5AFB"/>
    <w:rsid w:val="00ED5F0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55F3"/>
    <w:rsid w:val="00F26ADC"/>
    <w:rsid w:val="00F27C55"/>
    <w:rsid w:val="00F27FA2"/>
    <w:rsid w:val="00F30465"/>
    <w:rsid w:val="00F3150A"/>
    <w:rsid w:val="00F31F8B"/>
    <w:rsid w:val="00F3222A"/>
    <w:rsid w:val="00F3237E"/>
    <w:rsid w:val="00F3354F"/>
    <w:rsid w:val="00F37F31"/>
    <w:rsid w:val="00F4002A"/>
    <w:rsid w:val="00F40CE3"/>
    <w:rsid w:val="00F423AB"/>
    <w:rsid w:val="00F430F9"/>
    <w:rsid w:val="00F43176"/>
    <w:rsid w:val="00F4353F"/>
    <w:rsid w:val="00F4463B"/>
    <w:rsid w:val="00F451D5"/>
    <w:rsid w:val="00F46A94"/>
    <w:rsid w:val="00F473EE"/>
    <w:rsid w:val="00F527E1"/>
    <w:rsid w:val="00F53B43"/>
    <w:rsid w:val="00F53BE5"/>
    <w:rsid w:val="00F54ED8"/>
    <w:rsid w:val="00F550B1"/>
    <w:rsid w:val="00F56296"/>
    <w:rsid w:val="00F57865"/>
    <w:rsid w:val="00F61583"/>
    <w:rsid w:val="00F61AD1"/>
    <w:rsid w:val="00F62F16"/>
    <w:rsid w:val="00F65ABC"/>
    <w:rsid w:val="00F65BF3"/>
    <w:rsid w:val="00F65CC3"/>
    <w:rsid w:val="00F66B07"/>
    <w:rsid w:val="00F67C9B"/>
    <w:rsid w:val="00F706DB"/>
    <w:rsid w:val="00F706F0"/>
    <w:rsid w:val="00F70AFC"/>
    <w:rsid w:val="00F70C95"/>
    <w:rsid w:val="00F7117A"/>
    <w:rsid w:val="00F7160F"/>
    <w:rsid w:val="00F72642"/>
    <w:rsid w:val="00F72DD2"/>
    <w:rsid w:val="00F73248"/>
    <w:rsid w:val="00F753F1"/>
    <w:rsid w:val="00F77573"/>
    <w:rsid w:val="00F77B54"/>
    <w:rsid w:val="00F77B58"/>
    <w:rsid w:val="00F80857"/>
    <w:rsid w:val="00F81A9E"/>
    <w:rsid w:val="00F82E3F"/>
    <w:rsid w:val="00F830B2"/>
    <w:rsid w:val="00F844DF"/>
    <w:rsid w:val="00F8503D"/>
    <w:rsid w:val="00F85884"/>
    <w:rsid w:val="00F862BB"/>
    <w:rsid w:val="00F86501"/>
    <w:rsid w:val="00F87858"/>
    <w:rsid w:val="00F92FD3"/>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2D9B"/>
    <w:rsid w:val="00FB4560"/>
    <w:rsid w:val="00FB528C"/>
    <w:rsid w:val="00FB6D08"/>
    <w:rsid w:val="00FB758E"/>
    <w:rsid w:val="00FB7E0E"/>
    <w:rsid w:val="00FC0C11"/>
    <w:rsid w:val="00FC1F90"/>
    <w:rsid w:val="00FC218F"/>
    <w:rsid w:val="00FC21A8"/>
    <w:rsid w:val="00FC307F"/>
    <w:rsid w:val="00FC368A"/>
    <w:rsid w:val="00FC36FA"/>
    <w:rsid w:val="00FC3E44"/>
    <w:rsid w:val="00FC40BC"/>
    <w:rsid w:val="00FC532A"/>
    <w:rsid w:val="00FC5DAC"/>
    <w:rsid w:val="00FD0EDD"/>
    <w:rsid w:val="00FD1C6F"/>
    <w:rsid w:val="00FD2F7F"/>
    <w:rsid w:val="00FD31EB"/>
    <w:rsid w:val="00FD49A3"/>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5F49DF07"/>
  <w15:docId w15:val="{AD4898FC-D40A-4212-9CE8-DFA09DD2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rsid w:val="000A1ECD"/>
    <w:pPr>
      <w:suppressAutoHyphens/>
    </w:pPr>
    <w:rPr>
      <w:sz w:val="24"/>
    </w:rPr>
  </w:style>
  <w:style w:type="character" w:customStyle="1" w:styleId="TekstprzypisudolnegoZnak">
    <w:name w:val="Tekst przypisu dolnego Znak"/>
    <w:link w:val="Tekstprzypisudolnego"/>
    <w:rsid w:val="000A1ECD"/>
    <w:rPr>
      <w:sz w:val="24"/>
    </w:rPr>
  </w:style>
  <w:style w:type="character" w:customStyle="1" w:styleId="classification-text">
    <w:name w:val="classification-text"/>
    <w:basedOn w:val="Domylnaczcionkaakapitu"/>
    <w:rsid w:val="009F7454"/>
  </w:style>
  <w:style w:type="paragraph" w:customStyle="1" w:styleId="Default">
    <w:name w:val="Default"/>
    <w:qForma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2"/>
      </w:numPr>
    </w:pPr>
  </w:style>
  <w:style w:type="numbering" w:customStyle="1" w:styleId="WWNum22">
    <w:name w:val="WWNum22"/>
    <w:basedOn w:val="Bezlisty"/>
    <w:rsid w:val="00EF02B7"/>
    <w:pPr>
      <w:numPr>
        <w:numId w:val="13"/>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 w:type="paragraph" w:customStyle="1" w:styleId="Tekstpodstawowy32">
    <w:name w:val="Tekst podstawowy 32"/>
    <w:basedOn w:val="Normalny"/>
    <w:rsid w:val="003A0745"/>
    <w:pPr>
      <w:suppressAutoHyphens/>
      <w:jc w:val="center"/>
    </w:pPr>
    <w:rPr>
      <w:sz w:val="24"/>
      <w:lang w:eastAsia="ar-SA"/>
    </w:rPr>
  </w:style>
  <w:style w:type="character" w:customStyle="1" w:styleId="normaltextrun">
    <w:name w:val="normaltextrun"/>
    <w:qFormat/>
    <w:rsid w:val="00931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83654390">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616017841">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sChild>
    </w:div>
    <w:div w:id="25756737">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26091947">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8905113">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50623438">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67540306">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889714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80521023">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20882396">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73454577">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7208030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042900">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42946322">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1076135">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05700154">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9150222">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972603">
      <w:bodyDiv w:val="1"/>
      <w:marLeft w:val="0"/>
      <w:marRight w:val="0"/>
      <w:marTop w:val="0"/>
      <w:marBottom w:val="0"/>
      <w:divBdr>
        <w:top w:val="none" w:sz="0" w:space="0" w:color="auto"/>
        <w:left w:val="none" w:sz="0" w:space="0" w:color="auto"/>
        <w:bottom w:val="none" w:sz="0" w:space="0" w:color="auto"/>
        <w:right w:val="none" w:sz="0" w:space="0" w:color="auto"/>
      </w:divBdr>
    </w:div>
    <w:div w:id="958952436">
      <w:bodyDiv w:val="1"/>
      <w:marLeft w:val="0"/>
      <w:marRight w:val="0"/>
      <w:marTop w:val="0"/>
      <w:marBottom w:val="0"/>
      <w:divBdr>
        <w:top w:val="none" w:sz="0" w:space="0" w:color="auto"/>
        <w:left w:val="none" w:sz="0" w:space="0" w:color="auto"/>
        <w:bottom w:val="none" w:sz="0" w:space="0" w:color="auto"/>
        <w:right w:val="none" w:sz="0" w:space="0" w:color="auto"/>
      </w:divBdr>
    </w:div>
    <w:div w:id="984889746">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22874284">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18665999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079521412">
      <w:bodyDiv w:val="1"/>
      <w:marLeft w:val="0"/>
      <w:marRight w:val="0"/>
      <w:marTop w:val="0"/>
      <w:marBottom w:val="0"/>
      <w:divBdr>
        <w:top w:val="none" w:sz="0" w:space="0" w:color="auto"/>
        <w:left w:val="none" w:sz="0" w:space="0" w:color="auto"/>
        <w:bottom w:val="none" w:sz="0" w:space="0" w:color="auto"/>
        <w:right w:val="none" w:sz="0" w:space="0" w:color="auto"/>
      </w:divBdr>
    </w:div>
    <w:div w:id="1085223984">
      <w:bodyDiv w:val="1"/>
      <w:marLeft w:val="0"/>
      <w:marRight w:val="0"/>
      <w:marTop w:val="0"/>
      <w:marBottom w:val="0"/>
      <w:divBdr>
        <w:top w:val="none" w:sz="0" w:space="0" w:color="auto"/>
        <w:left w:val="none" w:sz="0" w:space="0" w:color="auto"/>
        <w:bottom w:val="none" w:sz="0" w:space="0" w:color="auto"/>
        <w:right w:val="none" w:sz="0" w:space="0" w:color="auto"/>
      </w:divBdr>
    </w:div>
    <w:div w:id="1105073669">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4096253">
      <w:bodyDiv w:val="1"/>
      <w:marLeft w:val="0"/>
      <w:marRight w:val="0"/>
      <w:marTop w:val="0"/>
      <w:marBottom w:val="0"/>
      <w:divBdr>
        <w:top w:val="none" w:sz="0" w:space="0" w:color="auto"/>
        <w:left w:val="none" w:sz="0" w:space="0" w:color="auto"/>
        <w:bottom w:val="none" w:sz="0" w:space="0" w:color="auto"/>
        <w:right w:val="none" w:sz="0" w:space="0" w:color="auto"/>
      </w:divBdr>
    </w:div>
    <w:div w:id="1240213211">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87339486">
      <w:bodyDiv w:val="1"/>
      <w:marLeft w:val="0"/>
      <w:marRight w:val="0"/>
      <w:marTop w:val="0"/>
      <w:marBottom w:val="0"/>
      <w:divBdr>
        <w:top w:val="none" w:sz="0" w:space="0" w:color="auto"/>
        <w:left w:val="none" w:sz="0" w:space="0" w:color="auto"/>
        <w:bottom w:val="none" w:sz="0" w:space="0" w:color="auto"/>
        <w:right w:val="none" w:sz="0" w:space="0" w:color="auto"/>
      </w:divBdr>
    </w:div>
    <w:div w:id="1388407304">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8912032">
      <w:bodyDiv w:val="1"/>
      <w:marLeft w:val="0"/>
      <w:marRight w:val="0"/>
      <w:marTop w:val="0"/>
      <w:marBottom w:val="0"/>
      <w:divBdr>
        <w:top w:val="none" w:sz="0" w:space="0" w:color="auto"/>
        <w:left w:val="none" w:sz="0" w:space="0" w:color="auto"/>
        <w:bottom w:val="none" w:sz="0" w:space="0" w:color="auto"/>
        <w:right w:val="none" w:sz="0" w:space="0" w:color="auto"/>
      </w:divBdr>
    </w:div>
    <w:div w:id="1452743712">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4280394">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10127930">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2962687">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23875694">
      <w:bodyDiv w:val="1"/>
      <w:marLeft w:val="0"/>
      <w:marRight w:val="0"/>
      <w:marTop w:val="0"/>
      <w:marBottom w:val="0"/>
      <w:divBdr>
        <w:top w:val="none" w:sz="0" w:space="0" w:color="auto"/>
        <w:left w:val="none" w:sz="0" w:space="0" w:color="auto"/>
        <w:bottom w:val="none" w:sz="0" w:space="0" w:color="auto"/>
        <w:right w:val="none" w:sz="0" w:space="0" w:color="auto"/>
      </w:divBdr>
    </w:div>
    <w:div w:id="1924214485">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7B24D-91C2-4A16-AC22-123CFF78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7001</TotalTime>
  <Pages>19</Pages>
  <Words>10510</Words>
  <Characters>63066</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73430</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39</cp:revision>
  <cp:lastPrinted>2023-04-17T11:52:00Z</cp:lastPrinted>
  <dcterms:created xsi:type="dcterms:W3CDTF">2021-01-04T07:41:00Z</dcterms:created>
  <dcterms:modified xsi:type="dcterms:W3CDTF">2023-10-04T12:40:00Z</dcterms:modified>
</cp:coreProperties>
</file>