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A718" w14:textId="77777777" w:rsidR="0000568C" w:rsidRPr="00C752DF" w:rsidRDefault="0000568C" w:rsidP="0000568C">
      <w:pPr>
        <w:ind w:left="709"/>
        <w:jc w:val="right"/>
        <w:rPr>
          <w:sz w:val="18"/>
          <w:szCs w:val="18"/>
        </w:rPr>
      </w:pPr>
      <w:r>
        <w:rPr>
          <w:sz w:val="18"/>
          <w:szCs w:val="18"/>
        </w:rPr>
        <w:t>Z</w:t>
      </w:r>
      <w:r w:rsidRPr="00C752DF">
        <w:rPr>
          <w:sz w:val="18"/>
          <w:szCs w:val="18"/>
        </w:rPr>
        <w:t xml:space="preserve">ałącznik  nr </w:t>
      </w:r>
      <w:r>
        <w:rPr>
          <w:sz w:val="18"/>
          <w:szCs w:val="18"/>
        </w:rPr>
        <w:t>1</w:t>
      </w:r>
    </w:p>
    <w:p w14:paraId="7EE003C7" w14:textId="77777777" w:rsidR="0000568C" w:rsidRDefault="0000568C" w:rsidP="0000568C">
      <w:pPr>
        <w:ind w:left="709"/>
        <w:rPr>
          <w:i/>
          <w:sz w:val="18"/>
          <w:szCs w:val="18"/>
        </w:rPr>
      </w:pPr>
    </w:p>
    <w:p w14:paraId="72FDF51B" w14:textId="77777777" w:rsidR="0000568C" w:rsidRPr="00C752DF" w:rsidRDefault="0000568C" w:rsidP="0000568C">
      <w:pPr>
        <w:ind w:left="709"/>
      </w:pPr>
    </w:p>
    <w:p w14:paraId="13B10AEA" w14:textId="77777777" w:rsidR="0000568C" w:rsidRPr="00C752DF" w:rsidRDefault="0000568C" w:rsidP="0000568C">
      <w:pPr>
        <w:spacing w:line="360" w:lineRule="auto"/>
        <w:ind w:left="709"/>
        <w:jc w:val="center"/>
        <w:rPr>
          <w:sz w:val="28"/>
        </w:rPr>
      </w:pPr>
      <w:r w:rsidRPr="00C752DF">
        <w:rPr>
          <w:sz w:val="28"/>
        </w:rPr>
        <w:t>WZÓR FORMULARZA OFERTY</w:t>
      </w:r>
    </w:p>
    <w:p w14:paraId="09FC8176" w14:textId="68CC4EEE" w:rsidR="0000568C" w:rsidRPr="00C752DF" w:rsidRDefault="0000568C" w:rsidP="0000568C">
      <w:pPr>
        <w:spacing w:line="360" w:lineRule="auto"/>
        <w:ind w:left="709" w:hanging="425"/>
        <w:jc w:val="both"/>
        <w:rPr>
          <w:sz w:val="20"/>
        </w:rPr>
      </w:pPr>
      <w:r>
        <w:rPr>
          <w:noProof/>
        </w:rPr>
        <mc:AlternateContent>
          <mc:Choice Requires="wpg">
            <w:drawing>
              <wp:anchor distT="0" distB="0" distL="0" distR="0" simplePos="0" relativeHeight="251659264" behindDoc="0" locked="0" layoutInCell="1" allowOverlap="1" wp14:anchorId="6427AB5C" wp14:editId="761D9AE6">
                <wp:simplePos x="0" y="0"/>
                <wp:positionH relativeFrom="column">
                  <wp:posOffset>-114935</wp:posOffset>
                </wp:positionH>
                <wp:positionV relativeFrom="paragraph">
                  <wp:posOffset>40005</wp:posOffset>
                </wp:positionV>
                <wp:extent cx="2078990" cy="1706245"/>
                <wp:effectExtent l="0" t="0" r="16510" b="2730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706245"/>
                          <a:chOff x="-76" y="48"/>
                          <a:chExt cx="3168" cy="1152"/>
                        </a:xfrm>
                      </wpg:grpSpPr>
                      <wps:wsp>
                        <wps:cNvPr id="24" name="AutoShape 4"/>
                        <wps:cNvSpPr>
                          <a:spLocks noChangeArrowheads="1"/>
                        </wps:cNvSpPr>
                        <wps:spPr bwMode="auto">
                          <a:xfrm>
                            <a:off x="-76" y="48"/>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25" name="Text Box 5"/>
                        <wps:cNvSpPr txBox="1">
                          <a:spLocks noChangeArrowheads="1"/>
                        </wps:cNvSpPr>
                        <wps:spPr bwMode="auto">
                          <a:xfrm>
                            <a:off x="-21" y="103"/>
                            <a:ext cx="3056" cy="1040"/>
                          </a:xfrm>
                          <a:prstGeom prst="rect">
                            <a:avLst/>
                          </a:prstGeom>
                          <a:noFill/>
                          <a:ln>
                            <a:noFill/>
                          </a:ln>
                          <a:effectLst/>
                        </wps:spPr>
                        <wps:txbx>
                          <w:txbxContent>
                            <w:p w14:paraId="3764BA21" w14:textId="77777777" w:rsidR="0000568C" w:rsidRDefault="0000568C" w:rsidP="0000568C"/>
                            <w:p w14:paraId="2E455882" w14:textId="77777777" w:rsidR="0000568C" w:rsidRDefault="0000568C" w:rsidP="0000568C"/>
                            <w:p w14:paraId="356148DF" w14:textId="77777777" w:rsidR="0000568C" w:rsidRDefault="0000568C" w:rsidP="0000568C">
                              <w:r>
                                <w:t xml:space="preserve">        </w:t>
                              </w:r>
                            </w:p>
                            <w:p w14:paraId="70355E16" w14:textId="77777777" w:rsidR="0000568C" w:rsidRDefault="0000568C" w:rsidP="0000568C"/>
                            <w:p w14:paraId="4A677258" w14:textId="77777777" w:rsidR="0000568C" w:rsidRDefault="0000568C" w:rsidP="0000568C"/>
                            <w:p w14:paraId="7D9A79A6" w14:textId="77777777" w:rsidR="0000568C" w:rsidRDefault="0000568C" w:rsidP="0000568C"/>
                            <w:p w14:paraId="2A39D3C9" w14:textId="77777777" w:rsidR="0000568C" w:rsidRDefault="0000568C" w:rsidP="0000568C">
                              <w:pPr>
                                <w:rPr>
                                  <w:rFonts w:ascii="Tahoma" w:hAnsi="Tahoma" w:cs="Tahoma"/>
                                  <w:sz w:val="16"/>
                                </w:rPr>
                              </w:pPr>
                              <w:r w:rsidRPr="009A724A">
                                <w:rPr>
                                  <w:rFonts w:ascii="Tahoma" w:hAnsi="Tahoma" w:cs="Tahoma"/>
                                  <w:sz w:val="16"/>
                                </w:rPr>
                                <w:t>(Nazwa i adres wykonawcy)</w:t>
                              </w:r>
                            </w:p>
                            <w:p w14:paraId="077E90E0"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427AB5C" id="Grupa 23" o:spid="_x0000_s1026" style="position:absolute;left:0;text-align:left;margin-left:-9.05pt;margin-top:3.15pt;width:163.7pt;height:134.35pt;z-index:251659264;mso-wrap-distance-left:0;mso-wrap-distance-right:0" coordorigin="-76,48"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">
                <v:roundrect id="AutoShape 4" o:spid="_x0000_s1027" style="position:absolute;left:-76;top:48;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5" o:spid="_x0000_s1028" type="#_x0000_t202" style="position:absolute;left:-21;top:103;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" filled="f" stroked="f">
                  <v:textbox inset=".35mm,.35mm,.35mm,.35mm">
                    <w:txbxContent>
                      <w:p w14:paraId="3764BA21" w14:textId="77777777" w:rsidR="0000568C" w:rsidRDefault="0000568C" w:rsidP="0000568C"/>
                      <w:p w14:paraId="2E455882" w14:textId="77777777" w:rsidR="0000568C" w:rsidRDefault="0000568C" w:rsidP="0000568C"/>
                      <w:p w14:paraId="356148DF" w14:textId="77777777" w:rsidR="0000568C" w:rsidRDefault="0000568C" w:rsidP="0000568C">
                        <w:r>
                          <w:t xml:space="preserve">        </w:t>
                        </w:r>
                      </w:p>
                      <w:p w14:paraId="70355E16" w14:textId="77777777" w:rsidR="0000568C" w:rsidRDefault="0000568C" w:rsidP="0000568C"/>
                      <w:p w14:paraId="4A677258" w14:textId="77777777" w:rsidR="0000568C" w:rsidRDefault="0000568C" w:rsidP="0000568C"/>
                      <w:p w14:paraId="7D9A79A6" w14:textId="77777777" w:rsidR="0000568C" w:rsidRDefault="0000568C" w:rsidP="0000568C"/>
                      <w:p w14:paraId="2A39D3C9" w14:textId="77777777" w:rsidR="0000568C" w:rsidRDefault="0000568C" w:rsidP="0000568C">
                        <w:pPr>
                          <w:rPr>
                            <w:rFonts w:ascii="Tahoma" w:hAnsi="Tahoma" w:cs="Tahoma"/>
                            <w:sz w:val="16"/>
                          </w:rPr>
                        </w:pPr>
                        <w:r w:rsidRPr="009A724A">
                          <w:rPr>
                            <w:rFonts w:ascii="Tahoma" w:hAnsi="Tahoma" w:cs="Tahoma"/>
                            <w:sz w:val="16"/>
                          </w:rPr>
                          <w:t>(Nazwa i adres wykonawcy)</w:t>
                        </w:r>
                      </w:p>
                      <w:p w14:paraId="077E90E0" w14:textId="77777777" w:rsidR="0000568C" w:rsidRDefault="0000568C" w:rsidP="0000568C"/>
                    </w:txbxContent>
                  </v:textbox>
                </v:shape>
              </v:group>
            </w:pict>
          </mc:Fallback>
        </mc:AlternateContent>
      </w:r>
    </w:p>
    <w:p w14:paraId="36FF462A" w14:textId="77777777" w:rsidR="0000568C" w:rsidRPr="00C752DF" w:rsidRDefault="0000568C" w:rsidP="0000568C">
      <w:pPr>
        <w:spacing w:line="360" w:lineRule="auto"/>
        <w:ind w:left="709" w:hanging="425"/>
        <w:jc w:val="both"/>
      </w:pPr>
    </w:p>
    <w:p w14:paraId="7A3378DE" w14:textId="77777777" w:rsidR="0000568C" w:rsidRPr="00C752DF" w:rsidRDefault="0000568C" w:rsidP="0000568C">
      <w:pPr>
        <w:spacing w:line="360" w:lineRule="auto"/>
        <w:ind w:left="709" w:hanging="425"/>
        <w:jc w:val="both"/>
      </w:pPr>
    </w:p>
    <w:p w14:paraId="23B0E505" w14:textId="77777777" w:rsidR="0000568C" w:rsidRPr="00C752DF" w:rsidRDefault="0000568C" w:rsidP="0000568C">
      <w:pPr>
        <w:spacing w:line="360" w:lineRule="auto"/>
        <w:ind w:left="709" w:hanging="425"/>
        <w:jc w:val="both"/>
      </w:pPr>
      <w:r w:rsidRPr="00C752DF">
        <w:t xml:space="preserve">                                                                                  Nadleśnictwo Krasnystaw</w:t>
      </w:r>
    </w:p>
    <w:p w14:paraId="544EBAC5" w14:textId="77777777" w:rsidR="0000568C" w:rsidRPr="00C752DF" w:rsidRDefault="0000568C" w:rsidP="0000568C">
      <w:pPr>
        <w:spacing w:line="360" w:lineRule="auto"/>
        <w:ind w:left="709" w:hanging="425"/>
        <w:jc w:val="both"/>
      </w:pPr>
      <w:r w:rsidRPr="00C752DF">
        <w:t xml:space="preserve">                                                                                  ul. Leśna 1</w:t>
      </w:r>
    </w:p>
    <w:p w14:paraId="6B5FFC1E" w14:textId="77777777" w:rsidR="0000568C" w:rsidRPr="00C752DF" w:rsidRDefault="0000568C" w:rsidP="0000568C">
      <w:pPr>
        <w:spacing w:line="360" w:lineRule="auto"/>
        <w:ind w:left="709" w:hanging="425"/>
        <w:jc w:val="both"/>
      </w:pPr>
      <w:r w:rsidRPr="00C752DF">
        <w:t xml:space="preserve">                                                                                 22-300 Krasnystaw</w:t>
      </w:r>
    </w:p>
    <w:p w14:paraId="5C5801F5" w14:textId="77777777" w:rsidR="0000568C" w:rsidRPr="00C752DF" w:rsidRDefault="0000568C" w:rsidP="0000568C">
      <w:pPr>
        <w:ind w:left="709"/>
      </w:pPr>
    </w:p>
    <w:p w14:paraId="375005F8" w14:textId="77777777" w:rsidR="0000568C" w:rsidRPr="00C752DF" w:rsidRDefault="0000568C" w:rsidP="0000568C">
      <w:pPr>
        <w:tabs>
          <w:tab w:val="left" w:pos="709"/>
        </w:tabs>
        <w:ind w:left="709"/>
        <w:jc w:val="center"/>
        <w:rPr>
          <w:b/>
        </w:rPr>
      </w:pPr>
      <w:r w:rsidRPr="00C752DF">
        <w:rPr>
          <w:b/>
        </w:rPr>
        <w:t>OFERTA</w:t>
      </w:r>
    </w:p>
    <w:p w14:paraId="1401DF80" w14:textId="77777777" w:rsidR="0000568C" w:rsidRPr="00C752DF" w:rsidRDefault="0000568C" w:rsidP="0000568C">
      <w:pPr>
        <w:ind w:left="709"/>
        <w:rPr>
          <w:b/>
        </w:rPr>
      </w:pPr>
    </w:p>
    <w:p w14:paraId="26E7F443" w14:textId="7FF799C8" w:rsidR="0000568C" w:rsidRPr="00F47856" w:rsidRDefault="0000568C" w:rsidP="0000568C">
      <w:pPr>
        <w:spacing w:line="360" w:lineRule="auto"/>
        <w:ind w:left="284"/>
        <w:jc w:val="both"/>
      </w:pPr>
      <w:r w:rsidRPr="00C752DF">
        <w:t xml:space="preserve">Odpowiadając na ogłoszenie o przetargu </w:t>
      </w:r>
      <w:r>
        <w:t>prowadzone w trybie podstawowym bez negocjacji</w:t>
      </w:r>
      <w:r w:rsidRPr="00C752DF">
        <w:t xml:space="preserve"> z dn</w:t>
      </w:r>
      <w:r>
        <w:t xml:space="preserve">ia </w:t>
      </w:r>
      <w:r w:rsidRPr="00A605A9">
        <w:t>....................</w:t>
      </w:r>
      <w:r>
        <w:t xml:space="preserve"> </w:t>
      </w:r>
      <w:r w:rsidRPr="00A605A9">
        <w:t>20</w:t>
      </w:r>
      <w:r>
        <w:t>21</w:t>
      </w:r>
      <w:r w:rsidRPr="00A605A9">
        <w:t>r.</w:t>
      </w:r>
      <w:r w:rsidRPr="00C752DF">
        <w:t xml:space="preserve">  na </w:t>
      </w:r>
      <w:r>
        <w:rPr>
          <w:b/>
        </w:rPr>
        <w:t xml:space="preserve">Remont dróg leśnych w Leśnictwie Bończa  i </w:t>
      </w:r>
      <w:proofErr w:type="spellStart"/>
      <w:r>
        <w:rPr>
          <w:b/>
        </w:rPr>
        <w:t>Łosienne</w:t>
      </w:r>
      <w:proofErr w:type="spellEnd"/>
      <w:r>
        <w:rPr>
          <w:b/>
        </w:rPr>
        <w:t>.</w:t>
      </w:r>
    </w:p>
    <w:p w14:paraId="2B92821C" w14:textId="77777777" w:rsidR="0000568C" w:rsidRPr="00F47856" w:rsidRDefault="0000568C" w:rsidP="0000568C">
      <w:pPr>
        <w:spacing w:line="360" w:lineRule="auto"/>
        <w:ind w:left="709" w:hanging="425"/>
        <w:jc w:val="both"/>
        <w:rPr>
          <w:i/>
        </w:rPr>
      </w:pPr>
      <w:r w:rsidRPr="00F47856">
        <w:t>1</w:t>
      </w:r>
      <w:r w:rsidRPr="00481A7E">
        <w:rPr>
          <w:b/>
        </w:rPr>
        <w:t xml:space="preserve">. </w:t>
      </w:r>
      <w:r w:rsidRPr="00481A7E">
        <w:t xml:space="preserve">Oferujemy wykonanie </w:t>
      </w:r>
      <w:r>
        <w:t>robót</w:t>
      </w:r>
      <w:r w:rsidRPr="00481A7E">
        <w:t xml:space="preserve"> będących przedmiotem zamówienia</w:t>
      </w:r>
      <w:r w:rsidRPr="00481A7E">
        <w:rPr>
          <w:b/>
          <w:i/>
        </w:rPr>
        <w:t>:</w:t>
      </w:r>
      <w:r w:rsidRPr="00F47856">
        <w:rPr>
          <w:i/>
        </w:rPr>
        <w:t xml:space="preserve"> </w:t>
      </w:r>
    </w:p>
    <w:p w14:paraId="2E9648DC" w14:textId="77777777" w:rsidR="0000568C" w:rsidRPr="00C6396C" w:rsidRDefault="0000568C" w:rsidP="0000568C">
      <w:pPr>
        <w:tabs>
          <w:tab w:val="num" w:pos="284"/>
        </w:tabs>
        <w:spacing w:line="360" w:lineRule="auto"/>
        <w:ind w:left="709"/>
        <w:jc w:val="both"/>
        <w:rPr>
          <w:color w:val="000000"/>
        </w:rPr>
      </w:pPr>
      <w:r w:rsidRPr="00F47856">
        <w:t>za cenę – (wartość brutto) ..................... zł (słownie: ......................................złotych),               w tym: VAT: ........................ zł</w:t>
      </w:r>
      <w:r w:rsidRPr="00C6396C">
        <w:rPr>
          <w:color w:val="000000"/>
        </w:rPr>
        <w:t xml:space="preserve"> (s</w:t>
      </w:r>
      <w:r>
        <w:rPr>
          <w:color w:val="000000"/>
        </w:rPr>
        <w:t>łownie: .......................</w:t>
      </w:r>
      <w:r w:rsidRPr="00C6396C">
        <w:rPr>
          <w:color w:val="000000"/>
        </w:rPr>
        <w:t>........................................ złotych), zgodnie z załączonym</w:t>
      </w:r>
      <w:r>
        <w:rPr>
          <w:color w:val="0000FF"/>
        </w:rPr>
        <w:t xml:space="preserve"> </w:t>
      </w:r>
      <w:r w:rsidRPr="00FB5670">
        <w:t>kosztorysem ofertowym</w:t>
      </w:r>
      <w:r>
        <w:rPr>
          <w:color w:val="000000"/>
        </w:rPr>
        <w:t xml:space="preserve"> .</w:t>
      </w:r>
    </w:p>
    <w:p w14:paraId="5675EDD9" w14:textId="77777777" w:rsidR="0000568C" w:rsidRPr="00481A7E" w:rsidRDefault="0000568C" w:rsidP="0000568C">
      <w:pPr>
        <w:spacing w:line="360" w:lineRule="auto"/>
        <w:ind w:left="709" w:hanging="425"/>
        <w:jc w:val="both"/>
        <w:rPr>
          <w:color w:val="FF0000"/>
        </w:rPr>
      </w:pPr>
      <w:r w:rsidRPr="00481A7E">
        <w:t>2. Robot</w:t>
      </w:r>
      <w:r>
        <w:t>y</w:t>
      </w:r>
      <w:r w:rsidRPr="00481A7E">
        <w:t xml:space="preserve"> stanowiąc</w:t>
      </w:r>
      <w:r>
        <w:t>e</w:t>
      </w:r>
      <w:r w:rsidRPr="00481A7E">
        <w:t xml:space="preserve"> przedmiot zamówienia wykonamy </w:t>
      </w:r>
      <w:r>
        <w:t>do ………………………</w:t>
      </w:r>
      <w:r w:rsidRPr="00481A7E">
        <w:t xml:space="preserve">. </w:t>
      </w:r>
      <w:r>
        <w:t>.</w:t>
      </w:r>
    </w:p>
    <w:p w14:paraId="05327414" w14:textId="77777777" w:rsidR="0000568C" w:rsidRPr="003A062C" w:rsidRDefault="0000568C" w:rsidP="0000568C">
      <w:pPr>
        <w:spacing w:line="360" w:lineRule="auto"/>
        <w:ind w:left="709" w:hanging="425"/>
        <w:jc w:val="both"/>
        <w:rPr>
          <w:strike/>
        </w:rPr>
      </w:pPr>
      <w:r>
        <w:t>3</w:t>
      </w:r>
      <w:r w:rsidRPr="00D4580E">
        <w:t xml:space="preserve">. </w:t>
      </w:r>
      <w:r w:rsidRPr="00A02727">
        <w:t>Zobowiązujemy się na czas realizacji przedmiotu zamówienia, do zatrudniania osób na warunkach określonych w SWZ na podstawie umowy o pracę w oparciu o przepisy Kodeksu pracy.</w:t>
      </w:r>
    </w:p>
    <w:p w14:paraId="7B9BD95C" w14:textId="77777777" w:rsidR="0000568C" w:rsidRPr="00481A7E" w:rsidRDefault="0000568C" w:rsidP="0000568C">
      <w:pPr>
        <w:spacing w:line="360" w:lineRule="auto"/>
        <w:ind w:left="567" w:hanging="283"/>
        <w:jc w:val="both"/>
      </w:pPr>
      <w:r>
        <w:t>4</w:t>
      </w:r>
      <w:r w:rsidRPr="00D4580E">
        <w:t xml:space="preserve">. </w:t>
      </w:r>
      <w:r w:rsidRPr="00481A7E">
        <w:t>Oświadczamy, że:</w:t>
      </w:r>
    </w:p>
    <w:p w14:paraId="24EEA42C" w14:textId="77777777" w:rsidR="0000568C" w:rsidRPr="00481A7E" w:rsidRDefault="0000568C" w:rsidP="0000568C">
      <w:pPr>
        <w:tabs>
          <w:tab w:val="left" w:pos="851"/>
        </w:tabs>
        <w:spacing w:line="360" w:lineRule="auto"/>
        <w:ind w:left="851" w:hanging="284"/>
        <w:jc w:val="both"/>
      </w:pPr>
      <w:r w:rsidRPr="00481A7E">
        <w:t>- zapoznaliśmy się ze Specyfikacją Warunków Zamówienia i nie wnosimy zastrzeżeń,</w:t>
      </w:r>
    </w:p>
    <w:p w14:paraId="721CE84D" w14:textId="77777777" w:rsidR="0000568C" w:rsidRPr="00481A7E" w:rsidRDefault="0000568C" w:rsidP="0000568C">
      <w:pPr>
        <w:tabs>
          <w:tab w:val="left" w:pos="284"/>
          <w:tab w:val="left" w:pos="851"/>
        </w:tabs>
        <w:spacing w:line="360" w:lineRule="auto"/>
        <w:ind w:left="851" w:hanging="284"/>
        <w:jc w:val="both"/>
      </w:pPr>
      <w:r w:rsidRPr="00481A7E">
        <w:t>- otrzymaliśmy konieczne informacje do przygotowania oferty,</w:t>
      </w:r>
    </w:p>
    <w:p w14:paraId="5A08B447" w14:textId="77777777" w:rsidR="0000568C" w:rsidRPr="00D83571" w:rsidRDefault="0000568C" w:rsidP="0000568C">
      <w:pPr>
        <w:tabs>
          <w:tab w:val="left" w:pos="851"/>
          <w:tab w:val="left" w:pos="1134"/>
        </w:tabs>
        <w:spacing w:line="360" w:lineRule="auto"/>
        <w:ind w:left="851" w:hanging="284"/>
        <w:jc w:val="both"/>
      </w:pPr>
      <w:r w:rsidRPr="00D83571">
        <w:t>- akceptujemy warunki płatności, zgodnie z wymogami określonymi we wzorze umowy</w:t>
      </w:r>
      <w:r>
        <w:t xml:space="preserve"> </w:t>
      </w:r>
      <w:r w:rsidRPr="00D83571">
        <w:t xml:space="preserve">tj. przelewem w </w:t>
      </w:r>
      <w:r>
        <w:t>terminie do</w:t>
      </w:r>
      <w:r w:rsidRPr="00D83571">
        <w:t xml:space="preserve"> 14 dni od daty dostarczenia prawidłowo wystawionej faktury</w:t>
      </w:r>
      <w:r>
        <w:t xml:space="preserve">  </w:t>
      </w:r>
      <w:r w:rsidRPr="00D83571">
        <w:t>do siedziby Zamawiającego</w:t>
      </w:r>
      <w:r>
        <w:t>.</w:t>
      </w:r>
    </w:p>
    <w:p w14:paraId="1AF8EDA0" w14:textId="77777777" w:rsidR="0000568C" w:rsidRDefault="0000568C" w:rsidP="0000568C">
      <w:pPr>
        <w:spacing w:line="360" w:lineRule="auto"/>
        <w:ind w:left="567" w:hanging="283"/>
        <w:jc w:val="both"/>
      </w:pPr>
      <w:r>
        <w:t xml:space="preserve">  5</w:t>
      </w:r>
      <w:r w:rsidRPr="00D83571">
        <w:t xml:space="preserve">. Uważamy się za związanego niniejszą ofertą przez </w:t>
      </w:r>
      <w:r>
        <w:t>czas wskazany w SWZ.</w:t>
      </w:r>
    </w:p>
    <w:p w14:paraId="5AC0C0D4" w14:textId="77777777" w:rsidR="0000568C" w:rsidRDefault="0000568C" w:rsidP="0000568C">
      <w:pPr>
        <w:spacing w:line="360" w:lineRule="auto"/>
        <w:ind w:left="567" w:hanging="283"/>
        <w:jc w:val="both"/>
      </w:pPr>
      <w:r>
        <w:t xml:space="preserve">  6</w:t>
      </w:r>
      <w:r w:rsidRPr="00D83571">
        <w:t>.</w:t>
      </w:r>
      <w:r>
        <w:t xml:space="preserve"> </w:t>
      </w:r>
      <w:r w:rsidRPr="00A753F3">
        <w:t>Następujące części zamówienia (prace) zamierzamy zlecić podwykonawcom (Jeżeli jest to wiadome, należy podać również dane proponowanych podwykonawców oraz zakres rzeczowy).</w:t>
      </w:r>
    </w:p>
    <w:p w14:paraId="2FB27D94" w14:textId="77777777" w:rsidR="0000568C" w:rsidRDefault="0000568C" w:rsidP="0000568C">
      <w:pPr>
        <w:spacing w:line="360" w:lineRule="auto"/>
        <w:ind w:left="567" w:hanging="283"/>
        <w:jc w:val="both"/>
      </w:pPr>
    </w:p>
    <w:p w14:paraId="6D885434" w14:textId="77777777" w:rsidR="0000568C" w:rsidRDefault="0000568C" w:rsidP="0000568C">
      <w:pPr>
        <w:spacing w:line="360" w:lineRule="auto"/>
        <w:ind w:left="567" w:hanging="283"/>
        <w:jc w:val="both"/>
      </w:pPr>
    </w:p>
    <w:tbl>
      <w:tblPr>
        <w:tblW w:w="8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3723"/>
        <w:gridCol w:w="3434"/>
      </w:tblGrid>
      <w:tr w:rsidR="0000568C" w:rsidRPr="000B3F3E" w14:paraId="4399A9A6" w14:textId="77777777" w:rsidTr="005C347A">
        <w:trPr>
          <w:trHeight w:val="490"/>
        </w:trPr>
        <w:tc>
          <w:tcPr>
            <w:tcW w:w="1312" w:type="dxa"/>
            <w:vAlign w:val="center"/>
          </w:tcPr>
          <w:p w14:paraId="22134CFF" w14:textId="77777777" w:rsidR="0000568C" w:rsidRPr="000B3F3E" w:rsidRDefault="0000568C" w:rsidP="005C347A">
            <w:pPr>
              <w:ind w:left="709"/>
              <w:jc w:val="center"/>
            </w:pPr>
            <w:r w:rsidRPr="000B3F3E">
              <w:lastRenderedPageBreak/>
              <w:t>L.p.</w:t>
            </w:r>
          </w:p>
        </w:tc>
        <w:tc>
          <w:tcPr>
            <w:tcW w:w="7157" w:type="dxa"/>
            <w:gridSpan w:val="2"/>
            <w:vAlign w:val="center"/>
          </w:tcPr>
          <w:p w14:paraId="597DA116" w14:textId="77777777" w:rsidR="0000568C" w:rsidRPr="000B3F3E" w:rsidRDefault="0000568C" w:rsidP="005C347A">
            <w:pPr>
              <w:ind w:left="709"/>
              <w:jc w:val="center"/>
            </w:pPr>
            <w:r w:rsidRPr="000B3F3E">
              <w:t>Zakres prac jakie zamierzamy powierzyć podwykonawcom oraz firmy podwykonawców</w:t>
            </w:r>
          </w:p>
        </w:tc>
      </w:tr>
      <w:tr w:rsidR="0000568C" w:rsidRPr="000B3F3E" w14:paraId="444BE8AF" w14:textId="77777777" w:rsidTr="005C347A">
        <w:trPr>
          <w:trHeight w:val="729"/>
        </w:trPr>
        <w:tc>
          <w:tcPr>
            <w:tcW w:w="1312" w:type="dxa"/>
            <w:vAlign w:val="center"/>
          </w:tcPr>
          <w:p w14:paraId="790E2B47" w14:textId="77777777" w:rsidR="0000568C" w:rsidRPr="000B3F3E" w:rsidRDefault="0000568C" w:rsidP="005C347A">
            <w:pPr>
              <w:ind w:left="709"/>
              <w:jc w:val="center"/>
            </w:pPr>
            <w:r w:rsidRPr="000B3F3E">
              <w:t>1.</w:t>
            </w:r>
          </w:p>
        </w:tc>
        <w:tc>
          <w:tcPr>
            <w:tcW w:w="3723" w:type="dxa"/>
          </w:tcPr>
          <w:p w14:paraId="2F9F4B2A" w14:textId="77777777" w:rsidR="0000568C" w:rsidRPr="000B3F3E" w:rsidRDefault="0000568C" w:rsidP="005C347A">
            <w:pPr>
              <w:ind w:left="709"/>
            </w:pPr>
          </w:p>
          <w:p w14:paraId="0D135437" w14:textId="77777777" w:rsidR="0000568C" w:rsidRPr="000B3F3E" w:rsidRDefault="0000568C" w:rsidP="005C347A">
            <w:pPr>
              <w:ind w:left="709"/>
            </w:pPr>
          </w:p>
        </w:tc>
        <w:tc>
          <w:tcPr>
            <w:tcW w:w="3434" w:type="dxa"/>
          </w:tcPr>
          <w:p w14:paraId="3992802C" w14:textId="77777777" w:rsidR="0000568C" w:rsidRPr="000B3F3E" w:rsidRDefault="0000568C" w:rsidP="005C347A">
            <w:pPr>
              <w:ind w:left="709"/>
            </w:pPr>
          </w:p>
        </w:tc>
      </w:tr>
      <w:tr w:rsidR="0000568C" w:rsidRPr="000B3F3E" w14:paraId="4CEFE6C2" w14:textId="77777777" w:rsidTr="005C347A">
        <w:tc>
          <w:tcPr>
            <w:tcW w:w="1312" w:type="dxa"/>
            <w:vAlign w:val="center"/>
          </w:tcPr>
          <w:p w14:paraId="2F2A4D1A" w14:textId="77777777" w:rsidR="0000568C" w:rsidRPr="000B3F3E" w:rsidRDefault="0000568C" w:rsidP="005C347A">
            <w:pPr>
              <w:ind w:left="709"/>
              <w:jc w:val="center"/>
            </w:pPr>
            <w:r w:rsidRPr="000B3F3E">
              <w:t>2.</w:t>
            </w:r>
          </w:p>
        </w:tc>
        <w:tc>
          <w:tcPr>
            <w:tcW w:w="3723" w:type="dxa"/>
          </w:tcPr>
          <w:p w14:paraId="04DCBBE3" w14:textId="77777777" w:rsidR="0000568C" w:rsidRPr="000B3F3E" w:rsidRDefault="0000568C" w:rsidP="005C347A">
            <w:pPr>
              <w:ind w:left="709"/>
            </w:pPr>
          </w:p>
          <w:p w14:paraId="232093FC" w14:textId="77777777" w:rsidR="0000568C" w:rsidRPr="000B3F3E" w:rsidRDefault="0000568C" w:rsidP="005C347A">
            <w:pPr>
              <w:ind w:left="709"/>
            </w:pPr>
          </w:p>
        </w:tc>
        <w:tc>
          <w:tcPr>
            <w:tcW w:w="3434" w:type="dxa"/>
          </w:tcPr>
          <w:p w14:paraId="33D9FDF1" w14:textId="77777777" w:rsidR="0000568C" w:rsidRPr="000B3F3E" w:rsidRDefault="0000568C" w:rsidP="005C347A">
            <w:pPr>
              <w:ind w:left="709"/>
            </w:pPr>
          </w:p>
        </w:tc>
      </w:tr>
      <w:tr w:rsidR="0000568C" w:rsidRPr="000B3F3E" w14:paraId="322458A2" w14:textId="77777777" w:rsidTr="005C347A">
        <w:tc>
          <w:tcPr>
            <w:tcW w:w="1312" w:type="dxa"/>
            <w:vAlign w:val="center"/>
          </w:tcPr>
          <w:p w14:paraId="2A748302" w14:textId="77777777" w:rsidR="0000568C" w:rsidRPr="000B3F3E" w:rsidRDefault="0000568C" w:rsidP="005C347A">
            <w:pPr>
              <w:ind w:left="709"/>
              <w:jc w:val="center"/>
            </w:pPr>
            <w:r w:rsidRPr="000B3F3E">
              <w:t>3.</w:t>
            </w:r>
          </w:p>
        </w:tc>
        <w:tc>
          <w:tcPr>
            <w:tcW w:w="3723" w:type="dxa"/>
          </w:tcPr>
          <w:p w14:paraId="52D2B818" w14:textId="77777777" w:rsidR="0000568C" w:rsidRPr="000B3F3E" w:rsidRDefault="0000568C" w:rsidP="005C347A">
            <w:pPr>
              <w:ind w:left="709"/>
            </w:pPr>
          </w:p>
          <w:p w14:paraId="78ED5EC9" w14:textId="77777777" w:rsidR="0000568C" w:rsidRPr="000B3F3E" w:rsidRDefault="0000568C" w:rsidP="005C347A">
            <w:pPr>
              <w:ind w:left="709"/>
            </w:pPr>
          </w:p>
        </w:tc>
        <w:tc>
          <w:tcPr>
            <w:tcW w:w="3434" w:type="dxa"/>
          </w:tcPr>
          <w:p w14:paraId="455A3EB4" w14:textId="77777777" w:rsidR="0000568C" w:rsidRPr="000B3F3E" w:rsidRDefault="0000568C" w:rsidP="005C347A">
            <w:pPr>
              <w:ind w:left="709"/>
            </w:pPr>
          </w:p>
        </w:tc>
      </w:tr>
      <w:tr w:rsidR="0000568C" w:rsidRPr="000B3F3E" w14:paraId="5871CD73" w14:textId="77777777" w:rsidTr="005C347A">
        <w:tc>
          <w:tcPr>
            <w:tcW w:w="1312" w:type="dxa"/>
            <w:vAlign w:val="center"/>
          </w:tcPr>
          <w:p w14:paraId="3768FF24" w14:textId="77777777" w:rsidR="0000568C" w:rsidRPr="000B3F3E" w:rsidRDefault="0000568C" w:rsidP="005C347A">
            <w:pPr>
              <w:ind w:left="709"/>
              <w:jc w:val="center"/>
            </w:pPr>
            <w:r w:rsidRPr="000B3F3E">
              <w:t>4.</w:t>
            </w:r>
          </w:p>
        </w:tc>
        <w:tc>
          <w:tcPr>
            <w:tcW w:w="3723" w:type="dxa"/>
          </w:tcPr>
          <w:p w14:paraId="5210DC12" w14:textId="77777777" w:rsidR="0000568C" w:rsidRPr="000B3F3E" w:rsidRDefault="0000568C" w:rsidP="005C347A">
            <w:pPr>
              <w:ind w:left="709"/>
            </w:pPr>
          </w:p>
          <w:p w14:paraId="6BD79021" w14:textId="77777777" w:rsidR="0000568C" w:rsidRPr="000B3F3E" w:rsidRDefault="0000568C" w:rsidP="005C347A">
            <w:pPr>
              <w:ind w:left="709"/>
            </w:pPr>
          </w:p>
        </w:tc>
        <w:tc>
          <w:tcPr>
            <w:tcW w:w="3434" w:type="dxa"/>
          </w:tcPr>
          <w:p w14:paraId="47C129EA" w14:textId="77777777" w:rsidR="0000568C" w:rsidRPr="000B3F3E" w:rsidRDefault="0000568C" w:rsidP="005C347A">
            <w:pPr>
              <w:ind w:left="709"/>
            </w:pPr>
          </w:p>
        </w:tc>
      </w:tr>
    </w:tbl>
    <w:p w14:paraId="20E38DA5" w14:textId="77777777" w:rsidR="0000568C" w:rsidRDefault="0000568C" w:rsidP="0000568C">
      <w:pPr>
        <w:spacing w:before="120" w:line="480" w:lineRule="auto"/>
        <w:jc w:val="both"/>
      </w:pPr>
      <w:r w:rsidRPr="009A724A">
        <w:t>Nazwy (firmy) podwykonawców, na których zasoby powołujemy się na zasadach określonych w art. 118 PZP, w celu wykazania spełniania warunków udziału w postępowaniu</w:t>
      </w:r>
      <w:r>
        <w:t>………………………………………………………………………………………………………………………………………………………………………..</w:t>
      </w:r>
    </w:p>
    <w:p w14:paraId="54BDB6C0" w14:textId="77777777" w:rsidR="0000568C" w:rsidRDefault="0000568C" w:rsidP="0000568C">
      <w:pPr>
        <w:spacing w:before="120" w:line="480" w:lineRule="auto"/>
        <w:ind w:left="284" w:hanging="284"/>
        <w:jc w:val="both"/>
      </w:pPr>
      <w:r>
        <w:t xml:space="preserve">7. </w:t>
      </w:r>
      <w:r w:rsidRPr="00A753F3">
        <w:t>Wadium w kwocie:……………</w:t>
      </w:r>
      <w:r>
        <w:t xml:space="preserve"> </w:t>
      </w:r>
      <w:r w:rsidRPr="00A753F3">
        <w:t xml:space="preserve">..zł. zostało wniesione w dniu ………………….w formie </w:t>
      </w:r>
      <w:r>
        <w:t xml:space="preserve">       </w:t>
      </w:r>
      <w:r w:rsidRPr="00A753F3">
        <w:t>…………………………</w:t>
      </w:r>
    </w:p>
    <w:p w14:paraId="0D18CC5A" w14:textId="77777777" w:rsidR="0000568C" w:rsidRPr="00A753F3" w:rsidRDefault="0000568C" w:rsidP="0000568C">
      <w:pPr>
        <w:spacing w:line="360" w:lineRule="auto"/>
        <w:ind w:left="426" w:hanging="426"/>
        <w:jc w:val="both"/>
      </w:pPr>
      <w:r>
        <w:t>8</w:t>
      </w:r>
      <w:r w:rsidRPr="00A753F3">
        <w:t xml:space="preserve">. Akceptujemy wzór umowy i w razie wybrania naszej oferty zobowiązujemy się </w:t>
      </w:r>
      <w:r>
        <w:t xml:space="preserve">                          </w:t>
      </w:r>
      <w:r w:rsidRPr="00A753F3">
        <w:t>do</w:t>
      </w:r>
      <w:r w:rsidRPr="00A753F3">
        <w:rPr>
          <w:i/>
        </w:rPr>
        <w:t xml:space="preserve"> </w:t>
      </w:r>
      <w:r w:rsidRPr="00A753F3">
        <w:t>podpisania umowy na warunkach zawartych w SWZ, w miejscu i terminie wskazanym przez Zamawiającego</w:t>
      </w:r>
      <w:r>
        <w:t>.</w:t>
      </w:r>
    </w:p>
    <w:p w14:paraId="0B64620E" w14:textId="77777777" w:rsidR="0000568C" w:rsidRPr="00A753F3" w:rsidRDefault="0000568C" w:rsidP="0000568C">
      <w:pPr>
        <w:spacing w:line="360" w:lineRule="auto"/>
        <w:ind w:left="284" w:hanging="284"/>
        <w:jc w:val="both"/>
      </w:pPr>
      <w:r>
        <w:t>9</w:t>
      </w:r>
      <w:r w:rsidRPr="00A753F3">
        <w:t xml:space="preserve">. Pełnomocnikiem w przypadku składania oferty wspólnej do reprezentowania </w:t>
      </w:r>
      <w:r>
        <w:t xml:space="preserve">                            </w:t>
      </w:r>
      <w:r w:rsidRPr="00A753F3">
        <w:t xml:space="preserve">w </w:t>
      </w:r>
      <w:r>
        <w:t xml:space="preserve"> </w:t>
      </w:r>
      <w:r w:rsidRPr="00A753F3">
        <w:t>postępowaniu i do zawarcia umowy jest</w:t>
      </w:r>
      <w:r>
        <w:t xml:space="preserve"> </w:t>
      </w:r>
      <w:r w:rsidRPr="00A753F3">
        <w:t>.............................................................</w:t>
      </w:r>
      <w:r>
        <w:t>......</w:t>
      </w:r>
      <w:r w:rsidRPr="00A753F3">
        <w:t>.</w:t>
      </w:r>
    </w:p>
    <w:p w14:paraId="25125FE5" w14:textId="77777777" w:rsidR="0000568C" w:rsidRDefault="0000568C" w:rsidP="0000568C">
      <w:pPr>
        <w:pStyle w:val="Tekstpodstawowywcity"/>
        <w:spacing w:line="360" w:lineRule="auto"/>
        <w:ind w:left="284" w:hanging="284"/>
        <w:jc w:val="both"/>
        <w:rPr>
          <w:bCs/>
        </w:rPr>
      </w:pPr>
      <w:r>
        <w:t>10</w:t>
      </w:r>
      <w:r w:rsidRPr="00A753F3">
        <w:t xml:space="preserve">. </w:t>
      </w:r>
      <w:r w:rsidRPr="004E6A14">
        <w:rPr>
          <w:bCs/>
        </w:rPr>
        <w:t>Oświadczamy, że następujące informacje zawarte w naszej ofercie stanowią tajemnicę przedsiębiorstwa:</w:t>
      </w:r>
      <w:r w:rsidRPr="00A753F3">
        <w:rPr>
          <w:bCs/>
        </w:rPr>
        <w:t xml:space="preserve"> </w:t>
      </w:r>
      <w:r w:rsidRPr="00E822CD">
        <w:rPr>
          <w:bCs/>
        </w:rPr>
        <w:t>…………………………………………………</w:t>
      </w:r>
      <w:r>
        <w:rPr>
          <w:bCs/>
        </w:rPr>
        <w:t>…………………………….</w:t>
      </w:r>
    </w:p>
    <w:p w14:paraId="4CF59F7E" w14:textId="77777777" w:rsidR="0000568C" w:rsidRPr="00A753F3" w:rsidRDefault="0000568C" w:rsidP="0000568C">
      <w:pPr>
        <w:autoSpaceDE w:val="0"/>
        <w:autoSpaceDN w:val="0"/>
        <w:adjustRightInd w:val="0"/>
        <w:spacing w:line="360" w:lineRule="auto"/>
        <w:ind w:left="284" w:hanging="284"/>
        <w:jc w:val="both"/>
        <w:rPr>
          <w:b/>
          <w:bCs/>
        </w:rPr>
      </w:pPr>
      <w:r>
        <w:rPr>
          <w:b/>
          <w:bCs/>
        </w:rPr>
        <w:t xml:space="preserve">      </w:t>
      </w:r>
      <w:r w:rsidRPr="00A753F3">
        <w:rPr>
          <w:b/>
          <w:bCs/>
        </w:rPr>
        <w:t xml:space="preserve">Uzasadnienie zastrzeżenia ww. informacji jako tajemnicy przedsiębiorstwa zostało załączone do naszej oferty. </w:t>
      </w:r>
    </w:p>
    <w:p w14:paraId="05F493AC" w14:textId="77777777" w:rsidR="0000568C" w:rsidRPr="00A753F3" w:rsidRDefault="0000568C" w:rsidP="0000568C">
      <w:pPr>
        <w:spacing w:line="360" w:lineRule="auto"/>
        <w:ind w:left="284" w:hanging="284"/>
        <w:jc w:val="both"/>
      </w:pPr>
      <w:r>
        <w:rPr>
          <w:b/>
        </w:rPr>
        <w:t>11</w:t>
      </w:r>
      <w:r w:rsidRPr="00A753F3">
        <w:rPr>
          <w:b/>
        </w:rPr>
        <w:t xml:space="preserve">. </w:t>
      </w:r>
      <w:r w:rsidRPr="00A753F3">
        <w:t xml:space="preserve">Informujemy, że </w:t>
      </w:r>
      <w:r>
        <w:t xml:space="preserve">zgodnie z art. 225 ust. 2 Pzp </w:t>
      </w:r>
      <w:r w:rsidRPr="00A753F3">
        <w:t>wybór</w:t>
      </w:r>
      <w:r>
        <w:t xml:space="preserve"> naszej</w:t>
      </w:r>
      <w:r w:rsidRPr="00A753F3">
        <w:t xml:space="preserve"> oferty </w:t>
      </w:r>
      <w:r>
        <w:t>będzie/nie będzie</w:t>
      </w:r>
      <w:r w:rsidRPr="00A753F3">
        <w:t>*</w:t>
      </w:r>
      <w:r w:rsidRPr="00A753F3">
        <w:rPr>
          <w:vertAlign w:val="superscript"/>
        </w:rPr>
        <w:t>1</w:t>
      </w:r>
      <w:r w:rsidRPr="00A753F3">
        <w:t xml:space="preserve"> prowadzić do powstania </w:t>
      </w:r>
      <w:r>
        <w:t xml:space="preserve"> u Zamawiającego </w:t>
      </w:r>
      <w:r w:rsidRPr="00A753F3">
        <w:t xml:space="preserve">obowiązku podatkowego zgodnie </w:t>
      </w:r>
      <w:r>
        <w:t xml:space="preserve">                       </w:t>
      </w:r>
      <w:r w:rsidRPr="00A753F3">
        <w:t xml:space="preserve">z przepisami o podatku od towarów </w:t>
      </w:r>
      <w:r>
        <w:t xml:space="preserve"> </w:t>
      </w:r>
      <w:r w:rsidRPr="00A753F3">
        <w:t>i usług</w:t>
      </w:r>
      <w:r>
        <w:t xml:space="preserve"> (Dz.U. z 2020r., poz. 106 ze </w:t>
      </w:r>
      <w:proofErr w:type="spellStart"/>
      <w:r>
        <w:t>zm</w:t>
      </w:r>
      <w:proofErr w:type="spellEnd"/>
      <w:r>
        <w:t>)</w:t>
      </w:r>
      <w:r w:rsidRPr="00A753F3">
        <w:t xml:space="preserve">. Rodzaj towarów/usług*, których świadczenie będzie prowadzić do powstania </w:t>
      </w:r>
      <w:r>
        <w:t xml:space="preserve">                                   </w:t>
      </w:r>
      <w:r w:rsidRPr="00A753F3">
        <w:t>u Zamawiającego obowiązku podatkowego zgodnie z przepisami o podatku od towarów</w:t>
      </w:r>
      <w:r>
        <w:t xml:space="preserve"> </w:t>
      </w:r>
      <w:r w:rsidRPr="00A753F3">
        <w:t>i usług:   ………………………………………………………………………</w:t>
      </w:r>
    </w:p>
    <w:p w14:paraId="12D1DA5F" w14:textId="77777777" w:rsidR="0000568C" w:rsidRPr="00A753F3" w:rsidRDefault="0000568C" w:rsidP="0000568C">
      <w:pPr>
        <w:spacing w:line="360" w:lineRule="auto"/>
        <w:ind w:left="284" w:hanging="284"/>
        <w:jc w:val="both"/>
        <w:rPr>
          <w:sz w:val="16"/>
          <w:szCs w:val="16"/>
        </w:rPr>
      </w:pPr>
      <w:r w:rsidRPr="00A753F3">
        <w:t xml:space="preserve">                                                          </w:t>
      </w:r>
      <w:r w:rsidRPr="00A753F3">
        <w:rPr>
          <w:sz w:val="16"/>
          <w:szCs w:val="16"/>
        </w:rPr>
        <w:t>wskazać rodzaj towarów/usług*</w:t>
      </w:r>
    </w:p>
    <w:p w14:paraId="17B31A6C" w14:textId="77777777" w:rsidR="0000568C" w:rsidRDefault="0000568C" w:rsidP="0000568C">
      <w:pPr>
        <w:spacing w:line="360" w:lineRule="auto"/>
        <w:ind w:left="284" w:hanging="284"/>
        <w:jc w:val="both"/>
      </w:pPr>
      <w:r>
        <w:t xml:space="preserve">     </w:t>
      </w:r>
      <w:r w:rsidRPr="00A753F3">
        <w:t>Wartość ww. towarów/usług*, bez kwoty podatku wynosi: …………….….. PLN.</w:t>
      </w:r>
    </w:p>
    <w:p w14:paraId="4D0965A5" w14:textId="77777777" w:rsidR="0000568C" w:rsidRDefault="0000568C" w:rsidP="0000568C">
      <w:pPr>
        <w:spacing w:line="360" w:lineRule="auto"/>
        <w:ind w:left="284" w:hanging="284"/>
        <w:jc w:val="both"/>
        <w:rPr>
          <w:rFonts w:ascii="Cambria" w:hAnsi="Cambria" w:cs="Arial"/>
          <w:bCs/>
          <w:sz w:val="22"/>
          <w:szCs w:val="22"/>
        </w:rPr>
      </w:pPr>
      <w:r>
        <w:lastRenderedPageBreak/>
        <w:t xml:space="preserve">12. </w:t>
      </w:r>
      <w:r w:rsidRPr="00AA29FE">
        <w:rPr>
          <w:bCs/>
        </w:rPr>
        <w:t xml:space="preserve">Wykonawca zobowiązuje się/nie zobowiązuje się* do samodzielnej realizacji zamówienia określonych przez Zamawiającego w specyfikacji warunków zamówienia („Obowiązek Samodzielnej Realizacji” – zgodnie z wzorem umowy stanowiącym załącznik nr </w:t>
      </w:r>
      <w:r w:rsidRPr="009D7329">
        <w:rPr>
          <w:b/>
        </w:rPr>
        <w:t>7</w:t>
      </w:r>
      <w:r w:rsidRPr="00AA29FE">
        <w:rPr>
          <w:b/>
          <w:color w:val="FF0000"/>
        </w:rPr>
        <w:t xml:space="preserve"> </w:t>
      </w:r>
      <w:r w:rsidRPr="00AA29FE">
        <w:rPr>
          <w:bCs/>
        </w:rPr>
        <w:t xml:space="preserve"> do SWZ).</w:t>
      </w:r>
    </w:p>
    <w:p w14:paraId="7C8D3E8F" w14:textId="77777777" w:rsidR="0000568C" w:rsidRDefault="0000568C" w:rsidP="0000568C">
      <w:pPr>
        <w:spacing w:line="360" w:lineRule="auto"/>
        <w:ind w:left="284" w:hanging="283"/>
        <w:jc w:val="both"/>
      </w:pPr>
      <w:r>
        <w:t>13. K</w:t>
      </w:r>
      <w:r w:rsidRPr="009A724A">
        <w:t xml:space="preserve">orespondencję w sprawie niniejszego postępowania </w:t>
      </w:r>
      <w:r>
        <w:t>można</w:t>
      </w:r>
      <w:r w:rsidRPr="009A724A">
        <w:t xml:space="preserve"> kierować na:</w:t>
      </w:r>
    </w:p>
    <w:p w14:paraId="51A5E910" w14:textId="77777777" w:rsidR="0000568C" w:rsidRPr="00A753F3" w:rsidRDefault="0000568C" w:rsidP="0000568C">
      <w:pPr>
        <w:spacing w:line="360" w:lineRule="auto"/>
        <w:ind w:left="284" w:hanging="283"/>
        <w:jc w:val="both"/>
      </w:pPr>
      <w:r>
        <w:t xml:space="preserve">      e-mail: ……………………………………………………………………………….</w:t>
      </w:r>
    </w:p>
    <w:p w14:paraId="64EAE10E" w14:textId="77777777" w:rsidR="0000568C" w:rsidRPr="005A23A0" w:rsidRDefault="0000568C" w:rsidP="0000568C">
      <w:pPr>
        <w:ind w:left="567" w:hanging="425"/>
        <w:jc w:val="both"/>
        <w:rPr>
          <w:bCs/>
        </w:rPr>
      </w:pPr>
      <w:r>
        <w:t xml:space="preserve">14. </w:t>
      </w:r>
      <w:r w:rsidRPr="00A753F3">
        <w:t xml:space="preserve">Oświadczamy, że wypełniliśmy obowiązki informacyjne przewidziane w art. 13 lub </w:t>
      </w:r>
      <w:r>
        <w:t xml:space="preserve">               </w:t>
      </w:r>
      <w:r w:rsidRPr="00A753F3">
        <w:t xml:space="preserve">art. 14 RODO  wobec osób fizycznych, od których dane osobowe bezpośrednio </w:t>
      </w:r>
      <w:r>
        <w:t xml:space="preserve">                      </w:t>
      </w:r>
      <w:r w:rsidRPr="00A753F3">
        <w:t>lub pośrednio pozyskaliśmy w celu ubiegania się o udzielenie zamówienia publicznego w niniejszym postępowaniu.</w:t>
      </w:r>
      <w:r w:rsidRPr="00A753F3">
        <w:rPr>
          <w:vertAlign w:val="superscript"/>
        </w:rPr>
        <w:t>2</w:t>
      </w:r>
      <w:r w:rsidRPr="005A23A0">
        <w:t xml:space="preserve">15. </w:t>
      </w:r>
      <w:r w:rsidRPr="005A23A0">
        <w:rPr>
          <w:bCs/>
        </w:rPr>
        <w:t>Oświadczam, że jestem Przedsiębiorstwem (właściwe zaznaczyć )</w:t>
      </w:r>
    </w:p>
    <w:p w14:paraId="21C8B28D" w14:textId="77777777" w:rsidR="0000568C" w:rsidRPr="005A23A0" w:rsidRDefault="0000568C" w:rsidP="0000568C">
      <w:pPr>
        <w:ind w:left="720"/>
        <w:jc w:val="both"/>
        <w:rPr>
          <w:bCs/>
        </w:rPr>
      </w:pPr>
      <w:r w:rsidRPr="005A23A0">
        <w:rPr>
          <w:bCs/>
        </w:rPr>
        <w:sym w:font="Symbol" w:char="F0FF"/>
      </w:r>
      <w:r w:rsidRPr="005A23A0">
        <w:rPr>
          <w:bCs/>
        </w:rPr>
        <w:t xml:space="preserve">  małym </w:t>
      </w:r>
    </w:p>
    <w:p w14:paraId="2B76843F" w14:textId="77777777" w:rsidR="0000568C" w:rsidRPr="005A23A0" w:rsidRDefault="0000568C" w:rsidP="0000568C">
      <w:pPr>
        <w:ind w:left="720"/>
        <w:jc w:val="both"/>
        <w:rPr>
          <w:bCs/>
        </w:rPr>
      </w:pPr>
      <w:r w:rsidRPr="005A23A0">
        <w:rPr>
          <w:bCs/>
        </w:rPr>
        <w:sym w:font="Symbol" w:char="F0FF"/>
      </w:r>
      <w:r w:rsidRPr="005A23A0">
        <w:rPr>
          <w:bCs/>
        </w:rPr>
        <w:t xml:space="preserve"> średnim </w:t>
      </w:r>
    </w:p>
    <w:p w14:paraId="7CBC2120" w14:textId="77777777" w:rsidR="0000568C" w:rsidRPr="005A23A0" w:rsidRDefault="0000568C" w:rsidP="0000568C">
      <w:pPr>
        <w:ind w:left="720"/>
        <w:jc w:val="both"/>
        <w:rPr>
          <w:bCs/>
        </w:rPr>
      </w:pPr>
      <w:r w:rsidRPr="005A23A0">
        <w:rPr>
          <w:bCs/>
        </w:rPr>
        <w:sym w:font="Symbol" w:char="F0FF"/>
      </w:r>
      <w:r w:rsidRPr="005A23A0">
        <w:rPr>
          <w:bCs/>
        </w:rPr>
        <w:t xml:space="preserve">  wielkim </w:t>
      </w:r>
    </w:p>
    <w:p w14:paraId="584FCA53" w14:textId="77777777" w:rsidR="0000568C" w:rsidRPr="00555571" w:rsidRDefault="0000568C" w:rsidP="0000568C">
      <w:pPr>
        <w:spacing w:before="120"/>
        <w:jc w:val="both"/>
      </w:pPr>
      <w:r w:rsidRPr="00555571">
        <w:t>1</w:t>
      </w:r>
      <w:r>
        <w:t>5</w:t>
      </w:r>
      <w:r w:rsidRPr="00555571">
        <w:t>. Na ...... kolejno ponumerowanych stronach składamy całość oferty.</w:t>
      </w:r>
    </w:p>
    <w:p w14:paraId="0811BC2E" w14:textId="77777777" w:rsidR="0000568C" w:rsidRPr="00555571" w:rsidRDefault="0000568C" w:rsidP="0000568C">
      <w:pPr>
        <w:autoSpaceDE w:val="0"/>
        <w:autoSpaceDN w:val="0"/>
        <w:spacing w:before="120" w:after="120" w:line="360" w:lineRule="auto"/>
        <w:jc w:val="both"/>
        <w:rPr>
          <w:bCs/>
        </w:rPr>
      </w:pPr>
      <w:r w:rsidRPr="00555571">
        <w:rPr>
          <w:bCs/>
        </w:rPr>
        <w:t>1</w:t>
      </w:r>
      <w:r>
        <w:rPr>
          <w:bCs/>
        </w:rPr>
        <w:t>6</w:t>
      </w:r>
      <w:r w:rsidRPr="00555571">
        <w:rPr>
          <w:bCs/>
        </w:rPr>
        <w:t>.   Do oferty dołączamy:</w:t>
      </w:r>
    </w:p>
    <w:p w14:paraId="2B6CE503" w14:textId="77777777" w:rsidR="0000568C" w:rsidRPr="00555571" w:rsidRDefault="0000568C" w:rsidP="0000568C">
      <w:pPr>
        <w:pStyle w:val="Akapitzlist10"/>
        <w:numPr>
          <w:ilvl w:val="1"/>
          <w:numId w:val="18"/>
        </w:numPr>
        <w:tabs>
          <w:tab w:val="clear" w:pos="1440"/>
        </w:tabs>
        <w:spacing w:line="480" w:lineRule="auto"/>
        <w:ind w:left="709" w:hanging="357"/>
        <w:jc w:val="both"/>
      </w:pPr>
      <w:r w:rsidRPr="00555571">
        <w:t>....................................................................</w:t>
      </w:r>
    </w:p>
    <w:p w14:paraId="0B9A75B1" w14:textId="77777777" w:rsidR="0000568C" w:rsidRPr="00555571" w:rsidRDefault="0000568C" w:rsidP="0000568C">
      <w:pPr>
        <w:pStyle w:val="Akapitzlist10"/>
        <w:numPr>
          <w:ilvl w:val="1"/>
          <w:numId w:val="18"/>
        </w:numPr>
        <w:tabs>
          <w:tab w:val="clear" w:pos="1440"/>
        </w:tabs>
        <w:spacing w:line="480" w:lineRule="auto"/>
        <w:ind w:left="709" w:hanging="357"/>
        <w:jc w:val="both"/>
      </w:pPr>
      <w:r w:rsidRPr="00555571">
        <w:t>....................................................................</w:t>
      </w:r>
    </w:p>
    <w:p w14:paraId="3FA1B35C" w14:textId="77777777" w:rsidR="0000568C" w:rsidRPr="00555571" w:rsidRDefault="0000568C" w:rsidP="0000568C">
      <w:pPr>
        <w:pStyle w:val="Akapitzlist10"/>
        <w:numPr>
          <w:ilvl w:val="1"/>
          <w:numId w:val="18"/>
        </w:numPr>
        <w:tabs>
          <w:tab w:val="clear" w:pos="1440"/>
        </w:tabs>
        <w:spacing w:line="480" w:lineRule="auto"/>
        <w:ind w:left="709" w:hanging="357"/>
        <w:jc w:val="both"/>
      </w:pPr>
      <w:r w:rsidRPr="00555571">
        <w:t>....................................................................</w:t>
      </w:r>
    </w:p>
    <w:p w14:paraId="396AA2C5" w14:textId="77777777" w:rsidR="0000568C" w:rsidRPr="00555571" w:rsidRDefault="0000568C" w:rsidP="0000568C">
      <w:pPr>
        <w:ind w:left="709"/>
        <w:jc w:val="both"/>
      </w:pPr>
      <w:r w:rsidRPr="00555571">
        <w:t>…………….……..........dnia ………….……. r.</w:t>
      </w:r>
    </w:p>
    <w:p w14:paraId="4AF32AF2" w14:textId="77777777" w:rsidR="0000568C" w:rsidRDefault="0000568C" w:rsidP="0000568C">
      <w:pPr>
        <w:ind w:left="709"/>
        <w:jc w:val="both"/>
      </w:pPr>
      <w:r w:rsidRPr="00555571">
        <w:t xml:space="preserve"> (miejscowość</w:t>
      </w:r>
      <w:r>
        <w:t>)</w:t>
      </w:r>
    </w:p>
    <w:p w14:paraId="6DC35569" w14:textId="77777777" w:rsidR="0000568C" w:rsidRDefault="0000568C" w:rsidP="0000568C">
      <w:pPr>
        <w:ind w:left="709"/>
        <w:jc w:val="both"/>
      </w:pPr>
    </w:p>
    <w:p w14:paraId="79B092A1" w14:textId="77777777" w:rsidR="0000568C" w:rsidRPr="00555571" w:rsidRDefault="0000568C" w:rsidP="0000568C">
      <w:pPr>
        <w:ind w:left="3686" w:firstLine="4536"/>
        <w:jc w:val="both"/>
      </w:pPr>
      <w:r w:rsidRPr="00555571">
        <w:t xml:space="preserve">                                                            </w:t>
      </w:r>
      <w:r>
        <w:t xml:space="preserve">          </w:t>
      </w:r>
      <w:r w:rsidRPr="00555571">
        <w:t xml:space="preserve">  </w:t>
      </w:r>
      <w:r>
        <w:t xml:space="preserve">     </w:t>
      </w:r>
      <w:r w:rsidRPr="00555571">
        <w:t xml:space="preserve">  </w:t>
      </w:r>
      <w:r>
        <w:t xml:space="preserve">                                    </w:t>
      </w:r>
      <w:r w:rsidRPr="00555571">
        <w:t>.......................................................................</w:t>
      </w:r>
    </w:p>
    <w:p w14:paraId="05F62380" w14:textId="77777777" w:rsidR="0000568C" w:rsidRDefault="0000568C" w:rsidP="0000568C">
      <w:pPr>
        <w:ind w:left="709"/>
        <w:rPr>
          <w:i/>
          <w:sz w:val="20"/>
        </w:rPr>
      </w:pPr>
      <w:r w:rsidRPr="00555571">
        <w:t xml:space="preserve">                                              </w:t>
      </w:r>
      <w:r w:rsidRPr="00555571">
        <w:rPr>
          <w:i/>
          <w:sz w:val="20"/>
        </w:rPr>
        <w:t>(podpis upełnomocnionego  przedstawiciela Wykonawcy)</w:t>
      </w:r>
    </w:p>
    <w:p w14:paraId="4EBCA676" w14:textId="77777777" w:rsidR="0000568C" w:rsidRDefault="0000568C" w:rsidP="0000568C">
      <w:pPr>
        <w:ind w:left="709"/>
      </w:pPr>
    </w:p>
    <w:p w14:paraId="364AE937" w14:textId="77777777" w:rsidR="0000568C" w:rsidRPr="00B87C2A" w:rsidRDefault="0000568C" w:rsidP="0000568C">
      <w:pPr>
        <w:jc w:val="both"/>
        <w:rPr>
          <w:b/>
          <w:bCs/>
          <w:i/>
          <w:iCs/>
        </w:rPr>
      </w:pPr>
      <w:r w:rsidRPr="00B87C2A">
        <w:rPr>
          <w:b/>
          <w:bCs/>
          <w:i/>
          <w:iCs/>
        </w:rPr>
        <w:t>Dokument musi być złożony pod rygorem nieważnośc</w:t>
      </w:r>
      <w:r>
        <w:rPr>
          <w:b/>
          <w:bCs/>
          <w:i/>
          <w:iCs/>
        </w:rPr>
        <w:t>i</w:t>
      </w:r>
      <w:r w:rsidRPr="00B87C2A">
        <w:rPr>
          <w:b/>
          <w:bCs/>
          <w:i/>
          <w:iCs/>
        </w:rPr>
        <w:t xml:space="preserve"> w formie elektronicznej, </w:t>
      </w:r>
      <w:r>
        <w:rPr>
          <w:b/>
          <w:bCs/>
          <w:i/>
          <w:iCs/>
        </w:rPr>
        <w:t xml:space="preserve">                   </w:t>
      </w:r>
      <w:r w:rsidRPr="00B87C2A">
        <w:rPr>
          <w:b/>
          <w:bCs/>
          <w:i/>
          <w:iCs/>
        </w:rPr>
        <w:t>o której mowa w art. 78(1) KC (tj. podpisany kwalifikowanym podpisem elektronicznym) lub w postaci elektronicznej opatrzonej podpisem zaufanym lub podpisem osobistym</w:t>
      </w:r>
      <w:r>
        <w:rPr>
          <w:b/>
          <w:bCs/>
          <w:i/>
          <w:iCs/>
        </w:rPr>
        <w:t>.</w:t>
      </w:r>
    </w:p>
    <w:p w14:paraId="72E1AF7B" w14:textId="77777777" w:rsidR="0000568C" w:rsidRPr="00555571" w:rsidRDefault="0000568C" w:rsidP="0000568C">
      <w:pPr>
        <w:ind w:left="709"/>
      </w:pPr>
    </w:p>
    <w:p w14:paraId="5715ECFB" w14:textId="77777777" w:rsidR="0000568C" w:rsidRDefault="0000568C" w:rsidP="0000568C">
      <w:pPr>
        <w:ind w:left="709"/>
        <w:rPr>
          <w:i/>
          <w:sz w:val="20"/>
        </w:rPr>
      </w:pPr>
      <w:r w:rsidRPr="00555571">
        <w:t>*</w:t>
      </w:r>
      <w:r w:rsidRPr="00555571">
        <w:rPr>
          <w:i/>
          <w:sz w:val="20"/>
        </w:rPr>
        <w:t>niepotrzebne skreślić</w:t>
      </w:r>
    </w:p>
    <w:p w14:paraId="7F313737" w14:textId="77777777" w:rsidR="0000568C" w:rsidRPr="00F17987" w:rsidRDefault="0000568C" w:rsidP="0000568C">
      <w:pPr>
        <w:ind w:left="709"/>
        <w:rPr>
          <w:u w:val="single"/>
        </w:rPr>
      </w:pPr>
      <w:r>
        <w:rPr>
          <w:u w:val="single"/>
        </w:rPr>
        <w:t xml:space="preserve">                                              </w:t>
      </w:r>
    </w:p>
    <w:p w14:paraId="1E20379D" w14:textId="77777777" w:rsidR="0000568C" w:rsidRPr="00555571" w:rsidRDefault="0000568C" w:rsidP="0000568C">
      <w:pPr>
        <w:widowControl w:val="0"/>
        <w:kinsoku w:val="0"/>
        <w:overflowPunct w:val="0"/>
        <w:autoSpaceDE w:val="0"/>
        <w:autoSpaceDN w:val="0"/>
        <w:adjustRightInd w:val="0"/>
        <w:ind w:left="709"/>
        <w:jc w:val="both"/>
        <w:rPr>
          <w:rFonts w:ascii="Cambria" w:hAnsi="Cambria" w:cs="Arial"/>
          <w:sz w:val="20"/>
          <w:szCs w:val="20"/>
        </w:rPr>
      </w:pPr>
      <w:r w:rsidRPr="00555571">
        <w:rPr>
          <w:rFonts w:ascii="Cambria" w:hAnsi="Cambria" w:cs="Arial"/>
          <w:sz w:val="20"/>
          <w:szCs w:val="20"/>
        </w:rPr>
        <w:t xml:space="preserve">Wyjaśnienie:                                                    </w:t>
      </w:r>
    </w:p>
    <w:p w14:paraId="5502349C"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sidRPr="00A753F3">
        <w:rPr>
          <w:rFonts w:ascii="Cambria" w:hAnsi="Cambria" w:cs="Arial"/>
          <w:b/>
          <w:sz w:val="20"/>
          <w:szCs w:val="20"/>
        </w:rPr>
        <w:t xml:space="preserve">1. </w:t>
      </w:r>
      <w:r w:rsidRPr="00555571">
        <w:rPr>
          <w:rFonts w:ascii="Cambria" w:hAnsi="Cambria" w:cs="Arial"/>
          <w:sz w:val="20"/>
          <w:szCs w:val="20"/>
        </w:rPr>
        <w:t>dotyczy Wykonawców, których oferty będą generować obowiązek doliczania wartości podatku VAT do wartości netto oferty, tj. w przypadku:</w:t>
      </w:r>
    </w:p>
    <w:p w14:paraId="50A935D0"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wewnątrzwspólnotowego nabycia towarów,</w:t>
      </w:r>
    </w:p>
    <w:p w14:paraId="0682510C"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mechanizmu odwróconego obciążenia, o którym mowa w art. 17 ust. 1 pkt 7 ustawy o podatku od towarów i usług,</w:t>
      </w:r>
    </w:p>
    <w:p w14:paraId="506BDCBA"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sidRPr="00555571">
        <w:rPr>
          <w:rFonts w:ascii="Cambria" w:hAnsi="Cambria" w:cs="Arial"/>
          <w:sz w:val="20"/>
          <w:szCs w:val="20"/>
        </w:rPr>
        <w:t>•</w:t>
      </w:r>
      <w:r w:rsidRPr="00555571">
        <w:rPr>
          <w:rFonts w:ascii="Cambria" w:hAnsi="Cambria" w:cs="Arial"/>
          <w:sz w:val="20"/>
          <w:szCs w:val="20"/>
        </w:rPr>
        <w:tab/>
        <w:t>importu usług lub importu towarów, z którymi wiąże się obowiązek doliczenia przez zamawiającego przy porównywaniu cen ofertowych podatku VAT.</w:t>
      </w:r>
    </w:p>
    <w:p w14:paraId="54FF9B38"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sidRPr="00A753F3">
        <w:rPr>
          <w:rFonts w:ascii="Cambria" w:hAnsi="Cambria" w:cs="Arial"/>
          <w:b/>
          <w:sz w:val="20"/>
          <w:szCs w:val="20"/>
        </w:rPr>
        <w:t>2</w:t>
      </w:r>
      <w:r w:rsidRPr="00555571">
        <w:rPr>
          <w:rFonts w:ascii="Cambria" w:hAnsi="Cambria" w:cs="Arial"/>
          <w:sz w:val="20"/>
          <w:szCs w:val="20"/>
        </w:rPr>
        <w:t xml:space="preserve">. </w:t>
      </w:r>
      <w:r>
        <w:rPr>
          <w:rFonts w:ascii="Cambria" w:hAnsi="Cambria" w:cs="Arial"/>
          <w:sz w:val="20"/>
          <w:szCs w:val="20"/>
        </w:rPr>
        <w:t xml:space="preserve"> </w:t>
      </w:r>
      <w:r w:rsidRPr="00555571">
        <w:rPr>
          <w:rFonts w:ascii="Cambria" w:hAnsi="Cambria"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F29067" w14:textId="77777777" w:rsidR="0000568C"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r>
        <w:rPr>
          <w:rFonts w:ascii="Cambria" w:hAnsi="Cambria" w:cs="Arial"/>
          <w:sz w:val="20"/>
          <w:szCs w:val="20"/>
        </w:rPr>
        <w:lastRenderedPageBreak/>
        <w:t xml:space="preserve">      </w:t>
      </w:r>
      <w:r w:rsidRPr="00555571">
        <w:rPr>
          <w:rFonts w:ascii="Cambria" w:hAnsi="Cambria"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9AB030" w14:textId="77777777" w:rsidR="0000568C"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p>
    <w:p w14:paraId="3965E326" w14:textId="77777777" w:rsidR="0000568C" w:rsidRPr="00555571" w:rsidRDefault="0000568C" w:rsidP="0000568C">
      <w:pPr>
        <w:widowControl w:val="0"/>
        <w:kinsoku w:val="0"/>
        <w:overflowPunct w:val="0"/>
        <w:autoSpaceDE w:val="0"/>
        <w:autoSpaceDN w:val="0"/>
        <w:adjustRightInd w:val="0"/>
        <w:ind w:left="426" w:hanging="284"/>
        <w:jc w:val="both"/>
        <w:rPr>
          <w:rFonts w:ascii="Cambria" w:hAnsi="Cambria" w:cs="Arial"/>
          <w:sz w:val="20"/>
          <w:szCs w:val="20"/>
        </w:rPr>
      </w:pPr>
    </w:p>
    <w:p w14:paraId="14C80E1C" w14:textId="62686B04" w:rsidR="0000568C" w:rsidRDefault="0000568C" w:rsidP="0000568C">
      <w:pPr>
        <w:ind w:left="709"/>
      </w:pPr>
      <w:r>
        <w:rPr>
          <w:noProof/>
        </w:rPr>
        <mc:AlternateContent>
          <mc:Choice Requires="wpg">
            <w:drawing>
              <wp:anchor distT="0" distB="0" distL="0" distR="0" simplePos="0" relativeHeight="251660288" behindDoc="0" locked="0" layoutInCell="1" allowOverlap="1" wp14:anchorId="60E5C495" wp14:editId="5EA45BF3">
                <wp:simplePos x="0" y="0"/>
                <wp:positionH relativeFrom="column">
                  <wp:posOffset>-48895</wp:posOffset>
                </wp:positionH>
                <wp:positionV relativeFrom="paragraph">
                  <wp:posOffset>90805</wp:posOffset>
                </wp:positionV>
                <wp:extent cx="2012315" cy="1375410"/>
                <wp:effectExtent l="0" t="0" r="26035" b="152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75410"/>
                          <a:chOff x="-77" y="56"/>
                          <a:chExt cx="3168" cy="1152"/>
                        </a:xfrm>
                      </wpg:grpSpPr>
                      <wps:wsp>
                        <wps:cNvPr id="21" name="AutoShape 7"/>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22" name="Text Box 8"/>
                        <wps:cNvSpPr txBox="1">
                          <a:spLocks noChangeArrowheads="1"/>
                        </wps:cNvSpPr>
                        <wps:spPr bwMode="auto">
                          <a:xfrm>
                            <a:off x="-22" y="111"/>
                            <a:ext cx="3056" cy="1040"/>
                          </a:xfrm>
                          <a:prstGeom prst="rect">
                            <a:avLst/>
                          </a:prstGeom>
                          <a:noFill/>
                          <a:ln>
                            <a:noFill/>
                          </a:ln>
                          <a:effectLst/>
                        </wps:spPr>
                        <wps:txbx>
                          <w:txbxContent>
                            <w:p w14:paraId="1E66C27A" w14:textId="77777777" w:rsidR="0000568C" w:rsidRDefault="0000568C" w:rsidP="0000568C"/>
                            <w:p w14:paraId="673F9257" w14:textId="77777777" w:rsidR="0000568C" w:rsidRPr="00A753F3" w:rsidRDefault="0000568C" w:rsidP="0000568C">
                              <w:pPr>
                                <w:rPr>
                                  <w:rFonts w:ascii="Tahoma" w:hAnsi="Tahoma" w:cs="Tahoma"/>
                                  <w:sz w:val="16"/>
                                  <w:szCs w:val="16"/>
                                </w:rPr>
                              </w:pPr>
                            </w:p>
                            <w:p w14:paraId="0CDE1383" w14:textId="77777777" w:rsidR="0000568C" w:rsidRDefault="0000568C" w:rsidP="0000568C">
                              <w:pPr>
                                <w:rPr>
                                  <w:rFonts w:ascii="Tahoma" w:hAnsi="Tahoma" w:cs="Tahoma"/>
                                  <w:sz w:val="16"/>
                                  <w:szCs w:val="16"/>
                                </w:rPr>
                              </w:pPr>
                              <w:r w:rsidRPr="00A753F3">
                                <w:rPr>
                                  <w:rFonts w:ascii="Tahoma" w:hAnsi="Tahoma" w:cs="Tahoma"/>
                                  <w:sz w:val="16"/>
                                  <w:szCs w:val="16"/>
                                </w:rPr>
                                <w:t xml:space="preserve">        </w:t>
                              </w:r>
                            </w:p>
                            <w:p w14:paraId="3E9F3E64" w14:textId="77777777" w:rsidR="0000568C" w:rsidRDefault="0000568C" w:rsidP="0000568C">
                              <w:pPr>
                                <w:rPr>
                                  <w:rFonts w:ascii="Tahoma" w:hAnsi="Tahoma" w:cs="Tahoma"/>
                                  <w:sz w:val="16"/>
                                  <w:szCs w:val="16"/>
                                </w:rPr>
                              </w:pPr>
                            </w:p>
                            <w:p w14:paraId="7E2945D6" w14:textId="77777777" w:rsidR="0000568C" w:rsidRDefault="0000568C" w:rsidP="0000568C">
                              <w:pPr>
                                <w:rPr>
                                  <w:rFonts w:ascii="Tahoma" w:hAnsi="Tahoma" w:cs="Tahoma"/>
                                  <w:sz w:val="16"/>
                                  <w:szCs w:val="16"/>
                                </w:rPr>
                              </w:pPr>
                              <w:r>
                                <w:rPr>
                                  <w:rFonts w:ascii="Tahoma" w:hAnsi="Tahoma" w:cs="Tahoma"/>
                                  <w:sz w:val="16"/>
                                  <w:szCs w:val="16"/>
                                </w:rPr>
                                <w:t xml:space="preserve">           </w:t>
                              </w:r>
                            </w:p>
                            <w:p w14:paraId="106915D6" w14:textId="77777777" w:rsidR="0000568C" w:rsidRDefault="0000568C" w:rsidP="0000568C">
                              <w:pPr>
                                <w:rPr>
                                  <w:rFonts w:ascii="Tahoma" w:hAnsi="Tahoma" w:cs="Tahoma"/>
                                  <w:sz w:val="16"/>
                                  <w:szCs w:val="16"/>
                                </w:rPr>
                              </w:pPr>
                            </w:p>
                            <w:p w14:paraId="2A776638"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41994404"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0E5C495" id="Grupa 20" o:spid="_x0000_s1029" style="position:absolute;left:0;text-align:left;margin-left:-3.85pt;margin-top:7.15pt;width:158.45pt;height:108.3pt;z-index:251660288;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">
                <v:roundrect id="AutoShape 7" o:spid="_x0000_s1030"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" filled="f" strokeweight=".09mm">
                  <v:stroke joinstyle="miter"/>
                </v:roundrect>
                <v:shape id="Text Box 8" o:spid="_x0000_s1031"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" filled="f" stroked="f">
                  <v:textbox inset=".35mm,.35mm,.35mm,.35mm">
                    <w:txbxContent>
                      <w:p w14:paraId="1E66C27A" w14:textId="77777777" w:rsidR="0000568C" w:rsidRDefault="0000568C" w:rsidP="0000568C"/>
                      <w:p w14:paraId="673F9257" w14:textId="77777777" w:rsidR="0000568C" w:rsidRPr="00A753F3" w:rsidRDefault="0000568C" w:rsidP="0000568C">
                        <w:pPr>
                          <w:rPr>
                            <w:rFonts w:ascii="Tahoma" w:hAnsi="Tahoma" w:cs="Tahoma"/>
                            <w:sz w:val="16"/>
                            <w:szCs w:val="16"/>
                          </w:rPr>
                        </w:pPr>
                      </w:p>
                      <w:p w14:paraId="0CDE1383" w14:textId="77777777" w:rsidR="0000568C" w:rsidRDefault="0000568C" w:rsidP="0000568C">
                        <w:pPr>
                          <w:rPr>
                            <w:rFonts w:ascii="Tahoma" w:hAnsi="Tahoma" w:cs="Tahoma"/>
                            <w:sz w:val="16"/>
                            <w:szCs w:val="16"/>
                          </w:rPr>
                        </w:pPr>
                        <w:r w:rsidRPr="00A753F3">
                          <w:rPr>
                            <w:rFonts w:ascii="Tahoma" w:hAnsi="Tahoma" w:cs="Tahoma"/>
                            <w:sz w:val="16"/>
                            <w:szCs w:val="16"/>
                          </w:rPr>
                          <w:t xml:space="preserve">        </w:t>
                        </w:r>
                      </w:p>
                      <w:p w14:paraId="3E9F3E64" w14:textId="77777777" w:rsidR="0000568C" w:rsidRDefault="0000568C" w:rsidP="0000568C">
                        <w:pPr>
                          <w:rPr>
                            <w:rFonts w:ascii="Tahoma" w:hAnsi="Tahoma" w:cs="Tahoma"/>
                            <w:sz w:val="16"/>
                            <w:szCs w:val="16"/>
                          </w:rPr>
                        </w:pPr>
                      </w:p>
                      <w:p w14:paraId="7E2945D6" w14:textId="77777777" w:rsidR="0000568C" w:rsidRDefault="0000568C" w:rsidP="0000568C">
                        <w:pPr>
                          <w:rPr>
                            <w:rFonts w:ascii="Tahoma" w:hAnsi="Tahoma" w:cs="Tahoma"/>
                            <w:sz w:val="16"/>
                            <w:szCs w:val="16"/>
                          </w:rPr>
                        </w:pPr>
                        <w:r>
                          <w:rPr>
                            <w:rFonts w:ascii="Tahoma" w:hAnsi="Tahoma" w:cs="Tahoma"/>
                            <w:sz w:val="16"/>
                            <w:szCs w:val="16"/>
                          </w:rPr>
                          <w:t xml:space="preserve">           </w:t>
                        </w:r>
                      </w:p>
                      <w:p w14:paraId="106915D6" w14:textId="77777777" w:rsidR="0000568C" w:rsidRDefault="0000568C" w:rsidP="0000568C">
                        <w:pPr>
                          <w:rPr>
                            <w:rFonts w:ascii="Tahoma" w:hAnsi="Tahoma" w:cs="Tahoma"/>
                            <w:sz w:val="16"/>
                            <w:szCs w:val="16"/>
                          </w:rPr>
                        </w:pPr>
                      </w:p>
                      <w:p w14:paraId="2A776638"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41994404" w14:textId="77777777" w:rsidR="0000568C" w:rsidRDefault="0000568C" w:rsidP="0000568C"/>
                    </w:txbxContent>
                  </v:textbox>
                </v:shape>
              </v:group>
            </w:pict>
          </mc:Fallback>
        </mc:AlternateContent>
      </w:r>
    </w:p>
    <w:p w14:paraId="59D211D3" w14:textId="77777777" w:rsidR="0000568C" w:rsidRPr="00C64A91" w:rsidRDefault="0000568C" w:rsidP="0000568C">
      <w:pPr>
        <w:pStyle w:val="Nagwek1"/>
        <w:numPr>
          <w:ilvl w:val="0"/>
          <w:numId w:val="11"/>
        </w:numPr>
        <w:tabs>
          <w:tab w:val="left" w:pos="-180"/>
          <w:tab w:val="left" w:pos="0"/>
        </w:tabs>
        <w:ind w:left="709"/>
        <w:rPr>
          <w:b w:val="0"/>
          <w:bCs w:val="0"/>
          <w:i/>
          <w:color w:val="0000FF"/>
          <w:sz w:val="24"/>
        </w:rPr>
      </w:pPr>
      <w: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4A91">
        <w:rPr>
          <w:b w:val="0"/>
          <w:sz w:val="18"/>
          <w:szCs w:val="18"/>
        </w:rPr>
        <w:t xml:space="preserve">Załącznik nr  2 </w:t>
      </w:r>
    </w:p>
    <w:p w14:paraId="6B02BAB2" w14:textId="77777777" w:rsidR="0000568C" w:rsidRDefault="0000568C" w:rsidP="0000568C">
      <w:pPr>
        <w:ind w:left="709"/>
        <w:jc w:val="both"/>
        <w:rPr>
          <w:sz w:val="20"/>
        </w:rPr>
      </w:pPr>
    </w:p>
    <w:p w14:paraId="62C11FD8" w14:textId="77777777" w:rsidR="0000568C" w:rsidRDefault="0000568C" w:rsidP="0000568C">
      <w:pPr>
        <w:ind w:left="709"/>
        <w:jc w:val="both"/>
      </w:pPr>
    </w:p>
    <w:p w14:paraId="25EF91F0" w14:textId="77777777" w:rsidR="0000568C" w:rsidRDefault="0000568C" w:rsidP="0000568C">
      <w:pPr>
        <w:spacing w:line="276" w:lineRule="auto"/>
        <w:ind w:left="709"/>
        <w:jc w:val="center"/>
        <w:rPr>
          <w:rFonts w:ascii="Tahoma" w:hAnsi="Tahoma" w:cs="Tahoma"/>
          <w:b/>
          <w:bCs/>
          <w:color w:val="000000"/>
        </w:rPr>
      </w:pPr>
    </w:p>
    <w:p w14:paraId="72BE7050" w14:textId="77777777" w:rsidR="0000568C" w:rsidRDefault="0000568C" w:rsidP="0000568C">
      <w:pPr>
        <w:spacing w:line="276" w:lineRule="auto"/>
        <w:ind w:left="709"/>
        <w:jc w:val="center"/>
        <w:rPr>
          <w:b/>
          <w:bCs/>
          <w:color w:val="000000"/>
        </w:rPr>
      </w:pPr>
    </w:p>
    <w:p w14:paraId="0EE79BE3" w14:textId="77777777" w:rsidR="0000568C" w:rsidRDefault="0000568C" w:rsidP="0000568C">
      <w:pPr>
        <w:spacing w:line="276" w:lineRule="auto"/>
        <w:ind w:left="709"/>
        <w:jc w:val="center"/>
        <w:rPr>
          <w:b/>
          <w:bCs/>
          <w:color w:val="000000"/>
        </w:rPr>
      </w:pPr>
    </w:p>
    <w:p w14:paraId="6653F974" w14:textId="77777777" w:rsidR="0000568C" w:rsidRDefault="0000568C" w:rsidP="0000568C">
      <w:pPr>
        <w:spacing w:line="276" w:lineRule="auto"/>
        <w:ind w:left="709"/>
        <w:jc w:val="center"/>
        <w:rPr>
          <w:b/>
          <w:bCs/>
          <w:color w:val="000000"/>
        </w:rPr>
      </w:pPr>
    </w:p>
    <w:p w14:paraId="3E95B480" w14:textId="77777777" w:rsidR="0000568C" w:rsidRDefault="0000568C" w:rsidP="0000568C">
      <w:pPr>
        <w:spacing w:line="276" w:lineRule="auto"/>
        <w:ind w:left="709"/>
        <w:jc w:val="center"/>
        <w:rPr>
          <w:b/>
          <w:bCs/>
          <w:color w:val="000000"/>
        </w:rPr>
      </w:pPr>
    </w:p>
    <w:p w14:paraId="103A78C8" w14:textId="77777777" w:rsidR="0000568C" w:rsidRDefault="0000568C" w:rsidP="0000568C">
      <w:pPr>
        <w:spacing w:line="276" w:lineRule="auto"/>
        <w:ind w:left="709"/>
        <w:jc w:val="center"/>
        <w:rPr>
          <w:b/>
          <w:bCs/>
          <w:color w:val="000000"/>
        </w:rPr>
      </w:pPr>
    </w:p>
    <w:p w14:paraId="2E3841D0" w14:textId="77777777" w:rsidR="0000568C" w:rsidRPr="00F51DEF" w:rsidRDefault="0000568C" w:rsidP="0000568C">
      <w:pPr>
        <w:spacing w:line="276" w:lineRule="auto"/>
        <w:ind w:left="709"/>
        <w:jc w:val="center"/>
        <w:rPr>
          <w:b/>
        </w:rPr>
      </w:pPr>
      <w:r w:rsidRPr="00F51DEF">
        <w:rPr>
          <w:b/>
          <w:bCs/>
          <w:color w:val="000000"/>
        </w:rPr>
        <w:t xml:space="preserve">OŚWIADCZENIE  WYKONAWCY </w:t>
      </w:r>
      <w:r w:rsidRPr="00F51DEF">
        <w:rPr>
          <w:b/>
          <w:bCs/>
          <w:color w:val="000000"/>
        </w:rPr>
        <w:br/>
      </w:r>
      <w:r w:rsidRPr="00F51DEF">
        <w:rPr>
          <w:b/>
        </w:rPr>
        <w:t xml:space="preserve">składane na podstawie art. </w:t>
      </w:r>
      <w:r>
        <w:rPr>
          <w:b/>
        </w:rPr>
        <w:t>1</w:t>
      </w:r>
      <w:r w:rsidRPr="00F51DEF">
        <w:rPr>
          <w:b/>
        </w:rPr>
        <w:t xml:space="preserve">25 ust. 1 ustawy z dnia </w:t>
      </w:r>
      <w:r>
        <w:rPr>
          <w:b/>
        </w:rPr>
        <w:t>11.09.2019</w:t>
      </w:r>
      <w:r w:rsidRPr="00F51DEF">
        <w:rPr>
          <w:b/>
        </w:rPr>
        <w:t xml:space="preserve">r. </w:t>
      </w:r>
    </w:p>
    <w:p w14:paraId="3F418208" w14:textId="77777777" w:rsidR="0000568C" w:rsidRDefault="0000568C" w:rsidP="0000568C">
      <w:pPr>
        <w:spacing w:line="276" w:lineRule="auto"/>
        <w:ind w:left="709"/>
        <w:jc w:val="center"/>
        <w:rPr>
          <w:b/>
        </w:rPr>
      </w:pPr>
      <w:r w:rsidRPr="00F51DEF">
        <w:rPr>
          <w:b/>
        </w:rPr>
        <w:t xml:space="preserve"> Prawo zamówień publicznych (dalej jako: ustawa PZP), </w:t>
      </w:r>
    </w:p>
    <w:p w14:paraId="4F2652F5" w14:textId="77777777" w:rsidR="0000568C" w:rsidRPr="00F51DEF" w:rsidRDefault="0000568C" w:rsidP="0000568C">
      <w:pPr>
        <w:spacing w:line="276" w:lineRule="auto"/>
        <w:ind w:left="709"/>
        <w:jc w:val="center"/>
        <w:rPr>
          <w:b/>
        </w:rPr>
      </w:pPr>
    </w:p>
    <w:p w14:paraId="0C4969FB" w14:textId="77777777" w:rsidR="0000568C" w:rsidRPr="00F51DEF" w:rsidRDefault="0000568C" w:rsidP="0000568C">
      <w:pPr>
        <w:ind w:left="709"/>
        <w:jc w:val="center"/>
        <w:rPr>
          <w:b/>
          <w:u w:val="single"/>
        </w:rPr>
      </w:pPr>
      <w:r w:rsidRPr="00F51DEF">
        <w:rPr>
          <w:b/>
          <w:u w:val="single"/>
        </w:rPr>
        <w:t>DOTYCZĄCE SPEŁNIANIA WARUNKÓW UDZIAŁU W POSTĘPOWANI</w:t>
      </w:r>
      <w:r>
        <w:rPr>
          <w:b/>
          <w:u w:val="single"/>
        </w:rPr>
        <w:t>U ORAZ O BRAKU PODSTAW DO WYKLUCZENIA Z POSTĘPOWANIA</w:t>
      </w:r>
    </w:p>
    <w:p w14:paraId="77738804" w14:textId="77777777" w:rsidR="0000568C" w:rsidRPr="00F51DEF" w:rsidRDefault="0000568C" w:rsidP="0000568C">
      <w:pPr>
        <w:ind w:left="709"/>
        <w:jc w:val="center"/>
        <w:rPr>
          <w:b/>
          <w:bCs/>
          <w:color w:val="000000"/>
        </w:rPr>
      </w:pPr>
    </w:p>
    <w:p w14:paraId="2635E662" w14:textId="77777777" w:rsidR="0000568C" w:rsidRPr="00F51DEF" w:rsidRDefault="0000568C" w:rsidP="0000568C">
      <w:pPr>
        <w:spacing w:line="360" w:lineRule="auto"/>
        <w:ind w:left="142"/>
        <w:jc w:val="both"/>
      </w:pPr>
      <w:r w:rsidRPr="00F51DEF">
        <w:t>Na potrzeby postępowania o udzielenie zamówienia publicznego</w:t>
      </w:r>
      <w:r w:rsidRPr="00F51DEF">
        <w:br/>
        <w:t>pn</w:t>
      </w:r>
      <w:r w:rsidRPr="00F51DEF">
        <w:rPr>
          <w:color w:val="000000"/>
        </w:rPr>
        <w:t xml:space="preserve">.: </w:t>
      </w:r>
      <w:r>
        <w:rPr>
          <w:b/>
        </w:rPr>
        <w:t xml:space="preserve">Remont dróg leśnych w Leśnictwie Bończa i </w:t>
      </w:r>
      <w:proofErr w:type="spellStart"/>
      <w:r>
        <w:rPr>
          <w:b/>
        </w:rPr>
        <w:t>Łosienne</w:t>
      </w:r>
      <w:proofErr w:type="spellEnd"/>
      <w:r w:rsidRPr="00F51DEF">
        <w:t xml:space="preserve"> prowadzonego przez Nadleśnictwo Krasnystaw, oświadczam, co następuje:</w:t>
      </w:r>
    </w:p>
    <w:p w14:paraId="7CD40AD9" w14:textId="77777777" w:rsidR="0000568C" w:rsidRDefault="0000568C" w:rsidP="0000568C">
      <w:pPr>
        <w:numPr>
          <w:ilvl w:val="3"/>
          <w:numId w:val="29"/>
        </w:numPr>
        <w:spacing w:line="360" w:lineRule="auto"/>
        <w:ind w:left="709" w:hanging="425"/>
        <w:jc w:val="both"/>
      </w:pPr>
      <w:r w:rsidRPr="00F51DEF">
        <w:t xml:space="preserve">Oświadczam, że spełniam warunki udziału w postępowaniu określone przez </w:t>
      </w:r>
      <w:r>
        <w:t>Z</w:t>
      </w:r>
      <w:r w:rsidRPr="00F51DEF">
        <w:t xml:space="preserve">amawiającego </w:t>
      </w:r>
      <w:r w:rsidRPr="00555571">
        <w:t>w dziale V</w:t>
      </w:r>
      <w:r>
        <w:t>I</w:t>
      </w:r>
      <w:r w:rsidRPr="00555571">
        <w:t>I ust.1 pkt 1.1-1.</w:t>
      </w:r>
      <w:r>
        <w:t>4</w:t>
      </w:r>
      <w:r w:rsidRPr="00555571">
        <w:t xml:space="preserve"> SWZ.</w:t>
      </w:r>
    </w:p>
    <w:p w14:paraId="6DB13172" w14:textId="77777777" w:rsidR="0000568C" w:rsidRDefault="0000568C" w:rsidP="0000568C">
      <w:pPr>
        <w:spacing w:line="360" w:lineRule="auto"/>
        <w:ind w:left="993"/>
        <w:jc w:val="both"/>
      </w:pPr>
    </w:p>
    <w:p w14:paraId="41C2E41D" w14:textId="77777777" w:rsidR="0000568C" w:rsidRDefault="0000568C" w:rsidP="0000568C">
      <w:pPr>
        <w:spacing w:line="360" w:lineRule="auto"/>
        <w:ind w:left="709"/>
        <w:jc w:val="both"/>
      </w:pPr>
      <w:r>
        <w:t>Ponadto oświadczam, że w  celu wykazania spełniania warunków udziału                              w postępowaniu, określonych przez Zamawiającego w pkt ____________SWZ (wskazać właściwą jednostkę redakcyjną SWZ, w której określono warunki udziału w postępowaniu), polegam na zasobach następującego/</w:t>
      </w:r>
      <w:proofErr w:type="spellStart"/>
      <w:r>
        <w:t>ych</w:t>
      </w:r>
      <w:proofErr w:type="spellEnd"/>
      <w:r>
        <w:t xml:space="preserve"> podmiotu/ów: ………………………………………………………………………………………………………………………………………………………………………………</w:t>
      </w:r>
    </w:p>
    <w:p w14:paraId="6CB6168E" w14:textId="77777777" w:rsidR="0000568C" w:rsidRPr="00F51DEF" w:rsidRDefault="0000568C" w:rsidP="0000568C">
      <w:pPr>
        <w:spacing w:line="360" w:lineRule="auto"/>
        <w:ind w:left="709"/>
        <w:jc w:val="both"/>
      </w:pPr>
      <w:r>
        <w:t>w następującym zakresie: ................................................................................ (wskazać podmiot i określić odpowiedni zakres dla wskazanego podmiotu)</w:t>
      </w:r>
    </w:p>
    <w:p w14:paraId="208C469D" w14:textId="77777777" w:rsidR="0000568C" w:rsidRDefault="0000568C" w:rsidP="0000568C">
      <w:pPr>
        <w:ind w:left="1276" w:firstLine="2977"/>
        <w:jc w:val="both"/>
        <w:rPr>
          <w:i/>
        </w:rPr>
      </w:pPr>
      <w:r w:rsidRPr="00F51DEF">
        <w:tab/>
      </w:r>
      <w:r w:rsidRPr="00F51DEF">
        <w:tab/>
      </w:r>
      <w:r w:rsidRPr="00F51DEF">
        <w:tab/>
      </w:r>
      <w:r w:rsidRPr="00F51DEF">
        <w:tab/>
      </w:r>
      <w:r w:rsidRPr="00F51DEF">
        <w:tab/>
      </w:r>
      <w:r w:rsidRPr="00F51DEF">
        <w:tab/>
      </w:r>
      <w:r>
        <w:t xml:space="preserve">   </w:t>
      </w:r>
      <w:r w:rsidRPr="00F51DEF">
        <w:tab/>
      </w:r>
      <w:r>
        <w:t xml:space="preserve">                         </w:t>
      </w:r>
    </w:p>
    <w:p w14:paraId="407DC6C8" w14:textId="77777777" w:rsidR="0000568C" w:rsidRDefault="0000568C" w:rsidP="0000568C">
      <w:pPr>
        <w:numPr>
          <w:ilvl w:val="3"/>
          <w:numId w:val="29"/>
        </w:numPr>
        <w:spacing w:line="360" w:lineRule="auto"/>
        <w:ind w:left="709"/>
        <w:jc w:val="both"/>
      </w:pPr>
      <w:r w:rsidRPr="00F51DEF">
        <w:t xml:space="preserve">Oświadczam, że </w:t>
      </w:r>
      <w:r w:rsidRPr="00883B09">
        <w:rPr>
          <w:b/>
          <w:bCs/>
        </w:rPr>
        <w:t>nie zachodzą</w:t>
      </w:r>
      <w:r>
        <w:t xml:space="preserve"> wobec mnie podstawy wykluczenia z postępowania o udzielenie zamówienia, o których mowa w art. 108 ust. 1pkt 1-6  Pzp i art.109 ust. 1 pkt 1,4,7 Pzp).*</w:t>
      </w:r>
    </w:p>
    <w:p w14:paraId="343FC704" w14:textId="77777777" w:rsidR="0000568C" w:rsidRDefault="0000568C" w:rsidP="0000568C">
      <w:pPr>
        <w:spacing w:line="360" w:lineRule="auto"/>
        <w:ind w:left="709"/>
        <w:jc w:val="both"/>
      </w:pPr>
    </w:p>
    <w:p w14:paraId="0DC2AE90" w14:textId="77777777" w:rsidR="0000568C" w:rsidRDefault="0000568C" w:rsidP="0000568C">
      <w:pPr>
        <w:spacing w:line="360" w:lineRule="auto"/>
        <w:ind w:left="709"/>
        <w:jc w:val="both"/>
      </w:pPr>
      <w:r>
        <w:t>JEŻELI DOTYCZY:</w:t>
      </w:r>
    </w:p>
    <w:p w14:paraId="00AF7015" w14:textId="77777777" w:rsidR="0000568C" w:rsidRPr="00F51DEF" w:rsidRDefault="0000568C" w:rsidP="0000568C">
      <w:pPr>
        <w:spacing w:line="360" w:lineRule="auto"/>
        <w:ind w:left="709"/>
        <w:jc w:val="both"/>
      </w:pPr>
      <w:r>
        <w:t xml:space="preserve">Oświadczam, że </w:t>
      </w:r>
      <w:r w:rsidRPr="00883B09">
        <w:rPr>
          <w:b/>
          <w:bCs/>
        </w:rPr>
        <w:t>zachodzą</w:t>
      </w:r>
      <w:r>
        <w:t xml:space="preserve"> w stosunku do mnie podstawy wykluczenia z postępowania na podstawie art. …… Pzp (podać mającą zastosowanie podstawę wykluczenia spośród wymienionych w art.108 ust. 1 pkt 1,2,3,4,5,6). Jednocześnie oświadczam, że w związku z w/w okolicznością, na podstawie art. 110 ust. 2 Pzp podjąłem następujące środki naprawcze …………………………………………….*</w:t>
      </w:r>
    </w:p>
    <w:p w14:paraId="656B77B8" w14:textId="77777777" w:rsidR="0000568C" w:rsidRPr="005140C4" w:rsidRDefault="0000568C" w:rsidP="0000568C">
      <w:pPr>
        <w:ind w:left="2552" w:hanging="1418"/>
        <w:jc w:val="both"/>
        <w:rPr>
          <w:i/>
          <w:sz w:val="20"/>
          <w:szCs w:val="20"/>
        </w:rPr>
      </w:pPr>
      <w:r w:rsidRPr="00F51DEF">
        <w:tab/>
      </w:r>
      <w:r w:rsidRPr="00F51DEF">
        <w:tab/>
      </w:r>
      <w:r>
        <w:t xml:space="preserve">           </w:t>
      </w:r>
      <w:r w:rsidRPr="00F51DEF">
        <w:tab/>
      </w:r>
      <w:r>
        <w:t xml:space="preserve">                            </w:t>
      </w:r>
    </w:p>
    <w:p w14:paraId="66DCC07C" w14:textId="77777777" w:rsidR="0000568C" w:rsidRPr="00F51DEF" w:rsidRDefault="0000568C" w:rsidP="0000568C">
      <w:pPr>
        <w:spacing w:line="360" w:lineRule="auto"/>
        <w:ind w:left="709" w:firstLine="708"/>
        <w:jc w:val="both"/>
        <w:rPr>
          <w:i/>
        </w:rPr>
      </w:pPr>
    </w:p>
    <w:p w14:paraId="3DD136E7" w14:textId="77777777" w:rsidR="0000568C" w:rsidRPr="00F51DEF" w:rsidRDefault="0000568C" w:rsidP="0000568C">
      <w:pPr>
        <w:numPr>
          <w:ilvl w:val="3"/>
          <w:numId w:val="29"/>
        </w:numPr>
        <w:spacing w:line="360" w:lineRule="auto"/>
        <w:ind w:left="993" w:hanging="426"/>
        <w:jc w:val="both"/>
      </w:pPr>
      <w:r w:rsidRPr="00F51DEF">
        <w:t>Oświadczam, że wszystkie informacje podane w powyższych oświadczeniach są aktualne i zgodne z prawdą oraz zostały przedstawione z pełną świadomością konsekwencji wprowadzenia</w:t>
      </w:r>
      <w:r>
        <w:t xml:space="preserve"> Z</w:t>
      </w:r>
      <w:r w:rsidRPr="00F51DEF">
        <w:t>amawiającego w błąd przy przedstawianiu informacji.</w:t>
      </w:r>
    </w:p>
    <w:p w14:paraId="1E341E4D" w14:textId="77777777" w:rsidR="0000568C" w:rsidRDefault="0000568C" w:rsidP="0000568C">
      <w:pPr>
        <w:ind w:left="709"/>
        <w:jc w:val="both"/>
      </w:pPr>
    </w:p>
    <w:p w14:paraId="507B3668" w14:textId="77777777" w:rsidR="0000568C" w:rsidRDefault="0000568C" w:rsidP="0000568C">
      <w:pPr>
        <w:tabs>
          <w:tab w:val="left" w:pos="1985"/>
          <w:tab w:val="left" w:pos="4820"/>
          <w:tab w:val="left" w:pos="5387"/>
          <w:tab w:val="left" w:pos="8931"/>
        </w:tabs>
        <w:spacing w:line="360" w:lineRule="auto"/>
        <w:ind w:left="709"/>
        <w:jc w:val="both"/>
        <w:rPr>
          <w:u w:val="dotted"/>
        </w:rPr>
      </w:pPr>
      <w:r>
        <w:rPr>
          <w:u w:val="dotted"/>
        </w:rPr>
        <w:tab/>
      </w:r>
      <w:r>
        <w:t xml:space="preserve"> , dnia 20…. r.</w:t>
      </w:r>
    </w:p>
    <w:p w14:paraId="21E303BB" w14:textId="77777777" w:rsidR="0000568C" w:rsidRDefault="0000568C" w:rsidP="0000568C">
      <w:pPr>
        <w:ind w:left="709"/>
        <w:rPr>
          <w:sz w:val="22"/>
        </w:rPr>
      </w:pPr>
    </w:p>
    <w:p w14:paraId="1D12EF82" w14:textId="77777777" w:rsidR="0000568C" w:rsidRDefault="0000568C" w:rsidP="0000568C">
      <w:pPr>
        <w:ind w:left="709"/>
        <w:rPr>
          <w:sz w:val="22"/>
        </w:rPr>
      </w:pPr>
      <w:r>
        <w:rPr>
          <w:sz w:val="22"/>
        </w:rPr>
        <w:t xml:space="preserve">                                                          ......................................................................................</w:t>
      </w:r>
    </w:p>
    <w:p w14:paraId="7A7B0825" w14:textId="77777777" w:rsidR="0000568C" w:rsidRPr="005140C4" w:rsidRDefault="0000568C" w:rsidP="0000568C">
      <w:pPr>
        <w:spacing w:line="360" w:lineRule="auto"/>
        <w:ind w:left="709" w:firstLine="708"/>
        <w:jc w:val="both"/>
        <w:rPr>
          <w:i/>
          <w:sz w:val="20"/>
          <w:szCs w:val="20"/>
        </w:rPr>
      </w:pPr>
      <w:r w:rsidRPr="005140C4">
        <w:rPr>
          <w:i/>
          <w:sz w:val="20"/>
          <w:szCs w:val="20"/>
        </w:rPr>
        <w:t xml:space="preserve">                 </w:t>
      </w:r>
      <w:r>
        <w:rPr>
          <w:i/>
          <w:sz w:val="20"/>
          <w:szCs w:val="20"/>
        </w:rPr>
        <w:t xml:space="preserve">      </w:t>
      </w:r>
      <w:r w:rsidRPr="005140C4">
        <w:rPr>
          <w:i/>
          <w:sz w:val="20"/>
          <w:szCs w:val="20"/>
        </w:rPr>
        <w:t xml:space="preserve">           (podpis osoby uprawnionej do reprezentacji Wykonawcy/Podwykonawcy)</w:t>
      </w:r>
    </w:p>
    <w:p w14:paraId="5CF45CF0" w14:textId="77777777" w:rsidR="0000568C" w:rsidRDefault="0000568C" w:rsidP="0000568C">
      <w:pPr>
        <w:spacing w:line="360" w:lineRule="auto"/>
        <w:ind w:left="709"/>
        <w:jc w:val="both"/>
      </w:pPr>
    </w:p>
    <w:p w14:paraId="259E59CD" w14:textId="77777777" w:rsidR="0000568C" w:rsidRDefault="0000568C" w:rsidP="0000568C">
      <w:pPr>
        <w:spacing w:line="360" w:lineRule="auto"/>
        <w:ind w:left="709"/>
        <w:jc w:val="both"/>
        <w:rPr>
          <w:i/>
          <w:iCs/>
          <w:sz w:val="22"/>
          <w:szCs w:val="22"/>
        </w:rPr>
      </w:pPr>
      <w:r w:rsidRPr="0017222B">
        <w:rPr>
          <w:sz w:val="22"/>
          <w:szCs w:val="22"/>
        </w:rPr>
        <w:t>*</w:t>
      </w:r>
      <w:r w:rsidRPr="0017222B">
        <w:rPr>
          <w:i/>
          <w:iCs/>
          <w:sz w:val="22"/>
          <w:szCs w:val="22"/>
        </w:rPr>
        <w:t>niepotrzebne skreślić</w:t>
      </w:r>
    </w:p>
    <w:p w14:paraId="46E7D58E" w14:textId="77777777" w:rsidR="0000568C" w:rsidRDefault="0000568C" w:rsidP="0000568C">
      <w:pPr>
        <w:spacing w:line="360" w:lineRule="auto"/>
        <w:ind w:left="709"/>
        <w:jc w:val="both"/>
        <w:rPr>
          <w:i/>
          <w:iCs/>
          <w:sz w:val="22"/>
          <w:szCs w:val="22"/>
        </w:rPr>
      </w:pPr>
    </w:p>
    <w:p w14:paraId="46F87862" w14:textId="77777777" w:rsidR="0000568C" w:rsidRPr="00B87C2A" w:rsidRDefault="0000568C" w:rsidP="0000568C">
      <w:pPr>
        <w:spacing w:line="360" w:lineRule="auto"/>
        <w:ind w:left="709"/>
        <w:jc w:val="both"/>
        <w:rPr>
          <w:b/>
          <w:bCs/>
          <w:i/>
          <w:iCs/>
          <w:sz w:val="16"/>
          <w:szCs w:val="16"/>
          <w:u w:val="single"/>
        </w:rPr>
      </w:pPr>
      <w:r w:rsidRPr="00B87C2A">
        <w:rPr>
          <w:b/>
          <w:bCs/>
          <w:i/>
          <w:iCs/>
          <w:sz w:val="16"/>
          <w:szCs w:val="16"/>
          <w:u w:val="single"/>
        </w:rPr>
        <w:t>Dokument może być przekazany:</w:t>
      </w:r>
      <w:r w:rsidRPr="00B87C2A">
        <w:rPr>
          <w:b/>
          <w:bCs/>
          <w:i/>
          <w:iCs/>
          <w:sz w:val="16"/>
          <w:szCs w:val="16"/>
        </w:rPr>
        <w:tab/>
      </w:r>
    </w:p>
    <w:p w14:paraId="452F3299" w14:textId="77777777" w:rsidR="0000568C" w:rsidRPr="00B87C2A" w:rsidRDefault="0000568C" w:rsidP="0000568C">
      <w:pPr>
        <w:spacing w:line="360" w:lineRule="auto"/>
        <w:ind w:left="709"/>
        <w:jc w:val="both"/>
        <w:rPr>
          <w:i/>
          <w:iCs/>
          <w:sz w:val="16"/>
          <w:szCs w:val="16"/>
        </w:rPr>
      </w:pPr>
      <w:r w:rsidRPr="00B87C2A">
        <w:rPr>
          <w:i/>
          <w:iCs/>
          <w:sz w:val="16"/>
          <w:szCs w:val="16"/>
        </w:rPr>
        <w:t xml:space="preserve">(1) w postaci elektronicznej opatrzonej kwalifikowanym podpisem elektronicznym przez wykonawcę lub w postaci </w:t>
      </w:r>
      <w:r>
        <w:rPr>
          <w:i/>
          <w:iCs/>
          <w:sz w:val="16"/>
          <w:szCs w:val="16"/>
        </w:rPr>
        <w:t xml:space="preserve"> e</w:t>
      </w:r>
      <w:r w:rsidRPr="00B87C2A">
        <w:rPr>
          <w:i/>
          <w:iCs/>
          <w:sz w:val="16"/>
          <w:szCs w:val="16"/>
        </w:rPr>
        <w:t>lektronicznej opatrzonej podpisem zaufanym lub podpisem osobistym</w:t>
      </w:r>
    </w:p>
    <w:p w14:paraId="3EB5001B" w14:textId="77777777" w:rsidR="0000568C" w:rsidRPr="00B87C2A" w:rsidRDefault="0000568C" w:rsidP="0000568C">
      <w:pPr>
        <w:spacing w:line="360" w:lineRule="auto"/>
        <w:ind w:left="709"/>
        <w:jc w:val="both"/>
        <w:rPr>
          <w:i/>
          <w:iCs/>
          <w:sz w:val="16"/>
          <w:szCs w:val="16"/>
        </w:rPr>
      </w:pPr>
      <w:r w:rsidRPr="00B87C2A">
        <w:rPr>
          <w:i/>
          <w:iCs/>
          <w:sz w:val="16"/>
          <w:szCs w:val="16"/>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p>
    <w:p w14:paraId="40D1F48F" w14:textId="77777777" w:rsidR="0000568C" w:rsidRDefault="0000568C" w:rsidP="0000568C">
      <w:pPr>
        <w:spacing w:line="360" w:lineRule="auto"/>
        <w:ind w:left="709"/>
        <w:jc w:val="both"/>
        <w:rPr>
          <w:i/>
          <w:iCs/>
          <w:sz w:val="22"/>
          <w:szCs w:val="22"/>
        </w:rPr>
      </w:pPr>
    </w:p>
    <w:p w14:paraId="519FE93D" w14:textId="77777777" w:rsidR="0000568C" w:rsidRDefault="0000568C" w:rsidP="0000568C">
      <w:pPr>
        <w:spacing w:line="360" w:lineRule="auto"/>
        <w:ind w:left="709"/>
        <w:jc w:val="both"/>
        <w:rPr>
          <w:i/>
          <w:iCs/>
          <w:sz w:val="22"/>
          <w:szCs w:val="22"/>
        </w:rPr>
      </w:pPr>
    </w:p>
    <w:p w14:paraId="7EC3BA73" w14:textId="77777777" w:rsidR="0000568C" w:rsidRDefault="0000568C" w:rsidP="0000568C">
      <w:pPr>
        <w:spacing w:line="360" w:lineRule="auto"/>
        <w:ind w:left="709"/>
        <w:jc w:val="both"/>
        <w:rPr>
          <w:i/>
          <w:iCs/>
          <w:sz w:val="22"/>
          <w:szCs w:val="22"/>
        </w:rPr>
      </w:pPr>
    </w:p>
    <w:p w14:paraId="35D4C032" w14:textId="77777777" w:rsidR="0000568C" w:rsidRDefault="0000568C" w:rsidP="0000568C">
      <w:pPr>
        <w:spacing w:line="360" w:lineRule="auto"/>
        <w:ind w:left="709"/>
        <w:jc w:val="both"/>
        <w:rPr>
          <w:i/>
          <w:iCs/>
          <w:sz w:val="22"/>
          <w:szCs w:val="22"/>
        </w:rPr>
      </w:pPr>
    </w:p>
    <w:p w14:paraId="3DDDFFBA" w14:textId="77777777" w:rsidR="0000568C" w:rsidRDefault="0000568C" w:rsidP="0000568C">
      <w:pPr>
        <w:spacing w:line="360" w:lineRule="auto"/>
        <w:ind w:left="709"/>
        <w:jc w:val="both"/>
        <w:rPr>
          <w:i/>
          <w:iCs/>
          <w:sz w:val="22"/>
          <w:szCs w:val="22"/>
        </w:rPr>
      </w:pPr>
    </w:p>
    <w:p w14:paraId="08A859F1" w14:textId="77777777" w:rsidR="0000568C" w:rsidRDefault="0000568C" w:rsidP="0000568C">
      <w:pPr>
        <w:spacing w:line="360" w:lineRule="auto"/>
        <w:ind w:left="709"/>
        <w:jc w:val="both"/>
        <w:rPr>
          <w:i/>
          <w:iCs/>
          <w:sz w:val="22"/>
          <w:szCs w:val="22"/>
        </w:rPr>
      </w:pPr>
    </w:p>
    <w:p w14:paraId="3D8F1E16" w14:textId="77777777" w:rsidR="0000568C" w:rsidRDefault="0000568C" w:rsidP="0000568C">
      <w:pPr>
        <w:spacing w:line="360" w:lineRule="auto"/>
        <w:ind w:left="709"/>
        <w:jc w:val="both"/>
        <w:rPr>
          <w:i/>
          <w:iCs/>
          <w:sz w:val="22"/>
          <w:szCs w:val="22"/>
        </w:rPr>
      </w:pPr>
    </w:p>
    <w:p w14:paraId="3681F9ED" w14:textId="77777777" w:rsidR="0000568C" w:rsidRDefault="0000568C" w:rsidP="0000568C">
      <w:pPr>
        <w:spacing w:line="360" w:lineRule="auto"/>
        <w:ind w:left="709"/>
        <w:jc w:val="both"/>
        <w:rPr>
          <w:i/>
          <w:iCs/>
          <w:sz w:val="22"/>
          <w:szCs w:val="22"/>
        </w:rPr>
      </w:pPr>
    </w:p>
    <w:p w14:paraId="335DBAF6" w14:textId="77777777" w:rsidR="0000568C" w:rsidRDefault="0000568C" w:rsidP="0000568C">
      <w:pPr>
        <w:spacing w:line="360" w:lineRule="auto"/>
        <w:ind w:left="709"/>
        <w:jc w:val="both"/>
        <w:rPr>
          <w:i/>
          <w:iCs/>
          <w:sz w:val="22"/>
          <w:szCs w:val="22"/>
        </w:rPr>
      </w:pPr>
    </w:p>
    <w:p w14:paraId="2DDA3C3F" w14:textId="77777777" w:rsidR="0000568C" w:rsidRDefault="0000568C" w:rsidP="0000568C">
      <w:pPr>
        <w:spacing w:line="360" w:lineRule="auto"/>
        <w:ind w:left="709"/>
        <w:jc w:val="both"/>
        <w:rPr>
          <w:i/>
          <w:iCs/>
          <w:sz w:val="22"/>
          <w:szCs w:val="22"/>
        </w:rPr>
      </w:pPr>
    </w:p>
    <w:p w14:paraId="2845FE4D" w14:textId="77777777" w:rsidR="0000568C" w:rsidRDefault="0000568C" w:rsidP="0000568C">
      <w:pPr>
        <w:spacing w:line="360" w:lineRule="auto"/>
        <w:ind w:left="709"/>
        <w:jc w:val="both"/>
        <w:rPr>
          <w:i/>
          <w:iCs/>
          <w:sz w:val="22"/>
          <w:szCs w:val="22"/>
        </w:rPr>
      </w:pPr>
    </w:p>
    <w:p w14:paraId="20399968" w14:textId="77777777" w:rsidR="0000568C" w:rsidRDefault="0000568C" w:rsidP="0000568C">
      <w:pPr>
        <w:spacing w:line="360" w:lineRule="auto"/>
        <w:ind w:left="709"/>
        <w:jc w:val="both"/>
        <w:rPr>
          <w:i/>
          <w:iCs/>
          <w:sz w:val="22"/>
          <w:szCs w:val="22"/>
        </w:rPr>
      </w:pPr>
    </w:p>
    <w:p w14:paraId="5CBEDE8E" w14:textId="77777777" w:rsidR="0000568C" w:rsidRDefault="0000568C" w:rsidP="0000568C">
      <w:pPr>
        <w:spacing w:line="360" w:lineRule="auto"/>
        <w:ind w:left="709"/>
        <w:jc w:val="both"/>
        <w:rPr>
          <w:i/>
          <w:iCs/>
          <w:sz w:val="22"/>
          <w:szCs w:val="22"/>
        </w:rPr>
      </w:pPr>
    </w:p>
    <w:p w14:paraId="216CDB22" w14:textId="77777777" w:rsidR="0000568C" w:rsidRDefault="0000568C" w:rsidP="0000568C">
      <w:pPr>
        <w:spacing w:line="360" w:lineRule="auto"/>
        <w:ind w:left="709"/>
        <w:jc w:val="both"/>
        <w:rPr>
          <w:i/>
          <w:iCs/>
          <w:sz w:val="22"/>
          <w:szCs w:val="22"/>
        </w:rPr>
      </w:pPr>
    </w:p>
    <w:p w14:paraId="681F7041" w14:textId="77777777" w:rsidR="0000568C" w:rsidRDefault="0000568C" w:rsidP="0000568C">
      <w:pPr>
        <w:spacing w:line="360" w:lineRule="auto"/>
        <w:ind w:left="709"/>
        <w:jc w:val="both"/>
        <w:rPr>
          <w:i/>
          <w:iCs/>
          <w:sz w:val="22"/>
          <w:szCs w:val="22"/>
        </w:rPr>
      </w:pPr>
    </w:p>
    <w:p w14:paraId="192263B4" w14:textId="77777777" w:rsidR="0000568C" w:rsidRDefault="0000568C" w:rsidP="0000568C">
      <w:pPr>
        <w:spacing w:line="360" w:lineRule="auto"/>
        <w:ind w:left="709"/>
        <w:jc w:val="both"/>
        <w:rPr>
          <w:i/>
          <w:iCs/>
          <w:sz w:val="22"/>
          <w:szCs w:val="22"/>
        </w:rPr>
      </w:pPr>
    </w:p>
    <w:p w14:paraId="5757AE0E" w14:textId="77777777" w:rsidR="0000568C" w:rsidRDefault="0000568C" w:rsidP="0000568C">
      <w:pPr>
        <w:spacing w:line="360" w:lineRule="auto"/>
        <w:ind w:left="709"/>
        <w:jc w:val="both"/>
        <w:rPr>
          <w:i/>
          <w:iCs/>
          <w:sz w:val="22"/>
          <w:szCs w:val="22"/>
        </w:rPr>
      </w:pPr>
    </w:p>
    <w:p w14:paraId="59BD3BBB" w14:textId="46430D2C" w:rsidR="0000568C" w:rsidRPr="006B0FD7" w:rsidRDefault="0000568C" w:rsidP="0000568C">
      <w:pPr>
        <w:pStyle w:val="Nagwek4"/>
        <w:numPr>
          <w:ilvl w:val="0"/>
          <w:numId w:val="0"/>
        </w:numPr>
        <w:spacing w:before="0" w:after="0"/>
        <w:ind w:left="709" w:hanging="864"/>
        <w:rPr>
          <w:b w:val="0"/>
          <w:color w:val="4700B8"/>
          <w:sz w:val="18"/>
          <w:szCs w:val="18"/>
        </w:rPr>
      </w:pPr>
      <w:r>
        <w:t xml:space="preserve">                                                                                                     </w:t>
      </w:r>
      <w:r>
        <w:rPr>
          <w:noProof/>
        </w:rPr>
        <mc:AlternateContent>
          <mc:Choice Requires="wpg">
            <w:drawing>
              <wp:anchor distT="0" distB="0" distL="0" distR="0" simplePos="0" relativeHeight="251661312" behindDoc="0" locked="0" layoutInCell="1" allowOverlap="1" wp14:anchorId="69B37200" wp14:editId="4D8D715E">
                <wp:simplePos x="0" y="0"/>
                <wp:positionH relativeFrom="column">
                  <wp:posOffset>-48895</wp:posOffset>
                </wp:positionH>
                <wp:positionV relativeFrom="paragraph">
                  <wp:posOffset>46990</wp:posOffset>
                </wp:positionV>
                <wp:extent cx="2012315" cy="1420495"/>
                <wp:effectExtent l="0" t="0" r="26035" b="2730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420495"/>
                          <a:chOff x="-77" y="56"/>
                          <a:chExt cx="3168" cy="1152"/>
                        </a:xfrm>
                      </wpg:grpSpPr>
                      <wps:wsp>
                        <wps:cNvPr id="18" name="AutoShape 10"/>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9" name="Text Box 11"/>
                        <wps:cNvSpPr txBox="1">
                          <a:spLocks noChangeArrowheads="1"/>
                        </wps:cNvSpPr>
                        <wps:spPr bwMode="auto">
                          <a:xfrm>
                            <a:off x="-22" y="111"/>
                            <a:ext cx="3056" cy="1040"/>
                          </a:xfrm>
                          <a:prstGeom prst="rect">
                            <a:avLst/>
                          </a:prstGeom>
                          <a:noFill/>
                          <a:ln>
                            <a:noFill/>
                          </a:ln>
                          <a:effectLst/>
                        </wps:spPr>
                        <wps:txbx>
                          <w:txbxContent>
                            <w:p w14:paraId="5285FAB1" w14:textId="77777777" w:rsidR="0000568C" w:rsidRDefault="0000568C" w:rsidP="0000568C"/>
                            <w:p w14:paraId="78EF4A6A" w14:textId="77777777" w:rsidR="0000568C" w:rsidRDefault="0000568C" w:rsidP="0000568C"/>
                            <w:p w14:paraId="0F06B6DA" w14:textId="77777777" w:rsidR="0000568C" w:rsidRDefault="0000568C" w:rsidP="0000568C"/>
                            <w:p w14:paraId="0FA183DE" w14:textId="77777777" w:rsidR="0000568C" w:rsidRDefault="0000568C" w:rsidP="0000568C"/>
                            <w:p w14:paraId="424C97BE" w14:textId="77777777" w:rsidR="0000568C" w:rsidRDefault="0000568C" w:rsidP="0000568C">
                              <w:pPr>
                                <w:jc w:val="center"/>
                                <w:rPr>
                                  <w:rFonts w:ascii="Tahoma" w:hAnsi="Tahoma" w:cs="Tahoma"/>
                                  <w:sz w:val="16"/>
                                </w:rPr>
                              </w:pPr>
                            </w:p>
                            <w:p w14:paraId="0F66216D" w14:textId="77777777" w:rsidR="0000568C" w:rsidRDefault="0000568C" w:rsidP="0000568C">
                              <w:pPr>
                                <w:jc w:val="center"/>
                                <w:rPr>
                                  <w:rFonts w:ascii="Tahoma" w:hAnsi="Tahoma" w:cs="Tahoma"/>
                                  <w:sz w:val="16"/>
                                </w:rPr>
                              </w:pPr>
                            </w:p>
                            <w:p w14:paraId="5C1D1E6C"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64250E8B"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9B37200" id="Grupa 17" o:spid="_x0000_s1032" style="position:absolute;left:0;text-align:left;margin-left:-3.85pt;margin-top:3.7pt;width:158.45pt;height:111.85pt;z-index:251661312;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">
                <v:roundrect id="AutoShape 10" o:spid="_x0000_s1033"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" filled="f" strokeweight=".09mm">
                  <v:stroke joinstyle="miter"/>
                </v:roundrect>
                <v:shape id="Text Box 11" o:spid="_x0000_s1034"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" filled="f" stroked="f">
                  <v:textbox inset=".35mm,.35mm,.35mm,.35mm">
                    <w:txbxContent>
                      <w:p w14:paraId="5285FAB1" w14:textId="77777777" w:rsidR="0000568C" w:rsidRDefault="0000568C" w:rsidP="0000568C"/>
                      <w:p w14:paraId="78EF4A6A" w14:textId="77777777" w:rsidR="0000568C" w:rsidRDefault="0000568C" w:rsidP="0000568C"/>
                      <w:p w14:paraId="0F06B6DA" w14:textId="77777777" w:rsidR="0000568C" w:rsidRDefault="0000568C" w:rsidP="0000568C"/>
                      <w:p w14:paraId="0FA183DE" w14:textId="77777777" w:rsidR="0000568C" w:rsidRDefault="0000568C" w:rsidP="0000568C"/>
                      <w:p w14:paraId="424C97BE" w14:textId="77777777" w:rsidR="0000568C" w:rsidRDefault="0000568C" w:rsidP="0000568C">
                        <w:pPr>
                          <w:jc w:val="center"/>
                          <w:rPr>
                            <w:rFonts w:ascii="Tahoma" w:hAnsi="Tahoma" w:cs="Tahoma"/>
                            <w:sz w:val="16"/>
                          </w:rPr>
                        </w:pPr>
                      </w:p>
                      <w:p w14:paraId="0F66216D" w14:textId="77777777" w:rsidR="0000568C" w:rsidRDefault="0000568C" w:rsidP="0000568C">
                        <w:pPr>
                          <w:jc w:val="center"/>
                          <w:rPr>
                            <w:rFonts w:ascii="Tahoma" w:hAnsi="Tahoma" w:cs="Tahoma"/>
                            <w:sz w:val="16"/>
                          </w:rPr>
                        </w:pPr>
                      </w:p>
                      <w:p w14:paraId="5C1D1E6C"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64250E8B" w14:textId="77777777" w:rsidR="0000568C" w:rsidRDefault="0000568C" w:rsidP="0000568C"/>
                    </w:txbxContent>
                  </v:textbox>
                </v:shape>
              </v:group>
            </w:pict>
          </mc:Fallback>
        </mc:AlternateContent>
      </w:r>
      <w:r>
        <w:t xml:space="preserve">            </w:t>
      </w:r>
      <w:r w:rsidRPr="008F7F7A">
        <w:rPr>
          <w:b w:val="0"/>
          <w:sz w:val="18"/>
          <w:szCs w:val="18"/>
        </w:rPr>
        <w:t xml:space="preserve">Załącznik nr </w:t>
      </w:r>
      <w:r>
        <w:rPr>
          <w:b w:val="0"/>
          <w:sz w:val="18"/>
          <w:szCs w:val="18"/>
        </w:rPr>
        <w:t>3</w:t>
      </w:r>
    </w:p>
    <w:p w14:paraId="4BA95D4F" w14:textId="77777777" w:rsidR="0000568C" w:rsidRDefault="0000568C" w:rsidP="0000568C">
      <w:pPr>
        <w:ind w:left="709"/>
      </w:pPr>
    </w:p>
    <w:p w14:paraId="3B6D7A83" w14:textId="77777777" w:rsidR="0000568C" w:rsidRDefault="0000568C" w:rsidP="0000568C">
      <w:pPr>
        <w:ind w:left="709"/>
      </w:pPr>
    </w:p>
    <w:p w14:paraId="7201D31F" w14:textId="77777777" w:rsidR="0000568C" w:rsidRPr="00F51DEF" w:rsidRDefault="0000568C" w:rsidP="0000568C">
      <w:pPr>
        <w:ind w:left="709"/>
      </w:pPr>
    </w:p>
    <w:p w14:paraId="4B0D3CCE" w14:textId="77777777" w:rsidR="0000568C" w:rsidRDefault="0000568C" w:rsidP="0000568C">
      <w:pPr>
        <w:ind w:left="709"/>
        <w:jc w:val="both"/>
        <w:rPr>
          <w:sz w:val="20"/>
        </w:rPr>
      </w:pPr>
    </w:p>
    <w:p w14:paraId="55E27E15" w14:textId="77777777" w:rsidR="0000568C" w:rsidRDefault="0000568C" w:rsidP="0000568C">
      <w:pPr>
        <w:ind w:left="709"/>
        <w:jc w:val="both"/>
      </w:pPr>
    </w:p>
    <w:p w14:paraId="6D0BBDE6" w14:textId="77777777" w:rsidR="0000568C" w:rsidRDefault="0000568C" w:rsidP="0000568C">
      <w:pPr>
        <w:ind w:left="709"/>
        <w:jc w:val="both"/>
      </w:pPr>
    </w:p>
    <w:p w14:paraId="76810B53" w14:textId="77777777" w:rsidR="0000568C" w:rsidRDefault="0000568C" w:rsidP="0000568C">
      <w:pPr>
        <w:ind w:left="709"/>
        <w:jc w:val="both"/>
      </w:pPr>
    </w:p>
    <w:p w14:paraId="4F9C6936" w14:textId="77777777" w:rsidR="0000568C" w:rsidRDefault="0000568C" w:rsidP="0000568C">
      <w:pPr>
        <w:ind w:left="709"/>
        <w:jc w:val="both"/>
      </w:pPr>
    </w:p>
    <w:p w14:paraId="3E7D1269" w14:textId="77777777" w:rsidR="0000568C" w:rsidRPr="00FB5670" w:rsidRDefault="0000568C" w:rsidP="0000568C">
      <w:pPr>
        <w:pStyle w:val="Tekstpodstawowy2"/>
        <w:spacing w:after="0"/>
        <w:ind w:left="709"/>
        <w:jc w:val="center"/>
        <w:rPr>
          <w:b/>
          <w:bCs/>
          <w:strike/>
          <w:sz w:val="28"/>
          <w:szCs w:val="28"/>
        </w:rPr>
      </w:pPr>
      <w:r>
        <w:rPr>
          <w:b/>
          <w:bCs/>
          <w:sz w:val="28"/>
          <w:szCs w:val="28"/>
        </w:rPr>
        <w:t xml:space="preserve">WYKAZ  </w:t>
      </w:r>
      <w:r w:rsidRPr="00E01D0C">
        <w:rPr>
          <w:b/>
          <w:bCs/>
          <w:sz w:val="28"/>
          <w:szCs w:val="28"/>
        </w:rPr>
        <w:t>WYKONANYCH</w:t>
      </w:r>
      <w:r w:rsidRPr="00E01D0C">
        <w:rPr>
          <w:b/>
          <w:sz w:val="28"/>
          <w:szCs w:val="28"/>
        </w:rPr>
        <w:t xml:space="preserve">  ROBÓT</w:t>
      </w:r>
      <w:r>
        <w:rPr>
          <w:b/>
          <w:sz w:val="28"/>
          <w:szCs w:val="28"/>
        </w:rPr>
        <w:t xml:space="preserve"> </w:t>
      </w:r>
      <w:r w:rsidRPr="00FB5670">
        <w:rPr>
          <w:b/>
          <w:sz w:val="28"/>
          <w:szCs w:val="28"/>
        </w:rPr>
        <w:t>BUDOWLANYCH</w:t>
      </w:r>
      <w:r w:rsidRPr="00FB5670">
        <w:rPr>
          <w:b/>
          <w:bCs/>
          <w:sz w:val="28"/>
          <w:szCs w:val="28"/>
        </w:rPr>
        <w:t xml:space="preserve"> </w:t>
      </w:r>
    </w:p>
    <w:p w14:paraId="5F381F28" w14:textId="77777777" w:rsidR="0000568C" w:rsidRDefault="0000568C" w:rsidP="0000568C">
      <w:pPr>
        <w:spacing w:line="360" w:lineRule="auto"/>
        <w:ind w:left="142"/>
        <w:jc w:val="both"/>
      </w:pPr>
      <w:r>
        <w:t xml:space="preserve">Składając </w:t>
      </w:r>
      <w:r w:rsidRPr="00B853D9">
        <w:t>ofertę w odpowiedzi na ogłoszenie o zamówieniu publicznym prowadzonym</w:t>
      </w:r>
      <w:r>
        <w:t xml:space="preserve">                     </w:t>
      </w:r>
      <w:r w:rsidRPr="00B853D9">
        <w:t>w trybie p</w:t>
      </w:r>
      <w:r>
        <w:t>odstawowym bez negocjacji</w:t>
      </w:r>
      <w:r w:rsidRPr="00B853D9">
        <w:t xml:space="preserve"> na: </w:t>
      </w:r>
      <w:r>
        <w:rPr>
          <w:b/>
        </w:rPr>
        <w:t xml:space="preserve">Remont dróg leśnych w Leśnictwie Bończa                      i </w:t>
      </w:r>
      <w:proofErr w:type="spellStart"/>
      <w:r>
        <w:rPr>
          <w:b/>
        </w:rPr>
        <w:t>Łosienne</w:t>
      </w:r>
      <w:proofErr w:type="spellEnd"/>
      <w:r>
        <w:rPr>
          <w:b/>
        </w:rPr>
        <w:t xml:space="preserve">, </w:t>
      </w:r>
      <w:r w:rsidRPr="00B853D9">
        <w:t xml:space="preserve">informuję </w:t>
      </w:r>
      <w:r w:rsidRPr="003A062C">
        <w:t>że</w:t>
      </w:r>
      <w:r w:rsidRPr="00A02727">
        <w:t xml:space="preserve"> w ciągu ostatnich pięciu lat przed upływem terminu składania ofert </w:t>
      </w:r>
      <w:r w:rsidRPr="003A062C">
        <w:t>zrealizowałem następujące zamówienia</w:t>
      </w:r>
      <w:r w:rsidRPr="00A02727">
        <w:t>:</w:t>
      </w:r>
      <w:r w:rsidRPr="00B853D9">
        <w:t xml:space="preserve"> </w:t>
      </w:r>
    </w:p>
    <w:p w14:paraId="071039A5" w14:textId="77777777" w:rsidR="0000568C" w:rsidRPr="00A50E6E" w:rsidRDefault="0000568C" w:rsidP="0000568C">
      <w:pPr>
        <w:ind w:left="709"/>
        <w:jc w:val="both"/>
        <w:rPr>
          <w:strike/>
          <w:color w:val="FF0000"/>
        </w:rPr>
      </w:pPr>
    </w:p>
    <w:tbl>
      <w:tblPr>
        <w:tblW w:w="9448" w:type="dxa"/>
        <w:jc w:val="center"/>
        <w:tblLayout w:type="fixed"/>
        <w:tblLook w:val="0000" w:firstRow="0" w:lastRow="0" w:firstColumn="0" w:lastColumn="0" w:noHBand="0" w:noVBand="0"/>
      </w:tblPr>
      <w:tblGrid>
        <w:gridCol w:w="675"/>
        <w:gridCol w:w="2471"/>
        <w:gridCol w:w="1573"/>
        <w:gridCol w:w="1573"/>
        <w:gridCol w:w="1573"/>
        <w:gridCol w:w="1583"/>
      </w:tblGrid>
      <w:tr w:rsidR="0000568C" w:rsidRPr="00B853D9" w14:paraId="24DDF900" w14:textId="77777777" w:rsidTr="005C347A">
        <w:trPr>
          <w:jc w:val="center"/>
        </w:trPr>
        <w:tc>
          <w:tcPr>
            <w:tcW w:w="675" w:type="dxa"/>
            <w:tcBorders>
              <w:top w:val="single" w:sz="4" w:space="0" w:color="000000"/>
              <w:left w:val="single" w:sz="4" w:space="0" w:color="000000"/>
              <w:bottom w:val="single" w:sz="4" w:space="0" w:color="000000"/>
            </w:tcBorders>
            <w:vAlign w:val="center"/>
          </w:tcPr>
          <w:p w14:paraId="148028F0" w14:textId="77777777" w:rsidR="0000568C" w:rsidRPr="00B853D9" w:rsidRDefault="0000568C" w:rsidP="005C347A">
            <w:pPr>
              <w:pStyle w:val="Tekstpodstawowy2"/>
              <w:snapToGrid w:val="0"/>
              <w:spacing w:line="240" w:lineRule="auto"/>
              <w:jc w:val="center"/>
            </w:pPr>
            <w:r w:rsidRPr="00B853D9">
              <w:t>Lp.</w:t>
            </w:r>
          </w:p>
        </w:tc>
        <w:tc>
          <w:tcPr>
            <w:tcW w:w="2471" w:type="dxa"/>
            <w:tcBorders>
              <w:top w:val="single" w:sz="4" w:space="0" w:color="000000"/>
              <w:left w:val="single" w:sz="4" w:space="0" w:color="000000"/>
              <w:bottom w:val="single" w:sz="4" w:space="0" w:color="000000"/>
            </w:tcBorders>
            <w:vAlign w:val="center"/>
          </w:tcPr>
          <w:p w14:paraId="13AF494B" w14:textId="77777777" w:rsidR="0000568C" w:rsidRPr="00B853D9" w:rsidRDefault="0000568C" w:rsidP="005C347A">
            <w:pPr>
              <w:pStyle w:val="Tekstpodstawowy2"/>
              <w:snapToGrid w:val="0"/>
              <w:spacing w:line="240" w:lineRule="auto"/>
              <w:jc w:val="center"/>
            </w:pPr>
            <w:r w:rsidRPr="00B853D9">
              <w:t>Miejsce wykonania</w:t>
            </w:r>
          </w:p>
          <w:p w14:paraId="469B8E60" w14:textId="77777777" w:rsidR="0000568C" w:rsidRPr="00B853D9" w:rsidRDefault="0000568C" w:rsidP="005C347A">
            <w:pPr>
              <w:pStyle w:val="Tekstpodstawowy2"/>
              <w:spacing w:line="240" w:lineRule="auto"/>
              <w:jc w:val="center"/>
            </w:pPr>
            <w:r>
              <w:t>(</w:t>
            </w:r>
            <w:r w:rsidRPr="00B853D9">
              <w:t>Nazwa Zamawiającego</w:t>
            </w:r>
            <w:r>
              <w:t>)</w:t>
            </w:r>
          </w:p>
        </w:tc>
        <w:tc>
          <w:tcPr>
            <w:tcW w:w="1573" w:type="dxa"/>
            <w:tcBorders>
              <w:top w:val="single" w:sz="4" w:space="0" w:color="000000"/>
              <w:left w:val="single" w:sz="4" w:space="0" w:color="000000"/>
              <w:bottom w:val="single" w:sz="4" w:space="0" w:color="000000"/>
            </w:tcBorders>
            <w:vAlign w:val="center"/>
          </w:tcPr>
          <w:p w14:paraId="58B1C154" w14:textId="77777777" w:rsidR="0000568C" w:rsidRPr="00B853D9" w:rsidRDefault="0000568C" w:rsidP="005C347A">
            <w:pPr>
              <w:pStyle w:val="Tekstpodstawowy2"/>
              <w:snapToGrid w:val="0"/>
              <w:spacing w:line="240" w:lineRule="auto"/>
              <w:jc w:val="center"/>
            </w:pPr>
            <w:r w:rsidRPr="00B853D9">
              <w:t>Data wykonania</w:t>
            </w:r>
          </w:p>
        </w:tc>
        <w:tc>
          <w:tcPr>
            <w:tcW w:w="1573" w:type="dxa"/>
            <w:tcBorders>
              <w:top w:val="single" w:sz="4" w:space="0" w:color="000000"/>
              <w:left w:val="single" w:sz="4" w:space="0" w:color="000000"/>
              <w:bottom w:val="single" w:sz="4" w:space="0" w:color="000000"/>
            </w:tcBorders>
            <w:vAlign w:val="center"/>
          </w:tcPr>
          <w:p w14:paraId="3652A628" w14:textId="77777777" w:rsidR="0000568C" w:rsidRPr="00B853D9" w:rsidRDefault="0000568C" w:rsidP="005C347A">
            <w:pPr>
              <w:pStyle w:val="Tekstpodstawowy2"/>
              <w:snapToGrid w:val="0"/>
              <w:spacing w:line="240" w:lineRule="auto"/>
              <w:jc w:val="center"/>
            </w:pPr>
            <w:r w:rsidRPr="00B853D9">
              <w:t>Wartość</w:t>
            </w:r>
          </w:p>
          <w:p w14:paraId="1BBD22ED" w14:textId="77777777" w:rsidR="0000568C" w:rsidRPr="00B853D9" w:rsidRDefault="0000568C" w:rsidP="005C347A">
            <w:pPr>
              <w:pStyle w:val="Tekstpodstawowy2"/>
              <w:spacing w:line="240" w:lineRule="auto"/>
              <w:jc w:val="center"/>
            </w:pPr>
            <w:r w:rsidRPr="00B853D9">
              <w:t>Zamówienia</w:t>
            </w:r>
          </w:p>
          <w:p w14:paraId="41F1A222" w14:textId="77777777" w:rsidR="0000568C" w:rsidRPr="00B853D9" w:rsidRDefault="0000568C" w:rsidP="005C347A">
            <w:pPr>
              <w:pStyle w:val="Tekstpodstawowy2"/>
              <w:spacing w:line="240" w:lineRule="auto"/>
              <w:jc w:val="center"/>
            </w:pPr>
            <w:r w:rsidRPr="00B853D9">
              <w:t>Brutto w zł (PLN)*</w:t>
            </w:r>
          </w:p>
        </w:tc>
        <w:tc>
          <w:tcPr>
            <w:tcW w:w="1573" w:type="dxa"/>
            <w:tcBorders>
              <w:top w:val="single" w:sz="4" w:space="0" w:color="000000"/>
              <w:left w:val="single" w:sz="4" w:space="0" w:color="000000"/>
              <w:bottom w:val="single" w:sz="4" w:space="0" w:color="000000"/>
            </w:tcBorders>
            <w:vAlign w:val="center"/>
          </w:tcPr>
          <w:p w14:paraId="6DE5C97E" w14:textId="77777777" w:rsidR="0000568C" w:rsidRPr="00267CF3" w:rsidRDefault="0000568C" w:rsidP="005C347A">
            <w:pPr>
              <w:pStyle w:val="Tekstpodstawowy2"/>
              <w:snapToGrid w:val="0"/>
              <w:spacing w:line="240" w:lineRule="auto"/>
              <w:jc w:val="center"/>
            </w:pPr>
            <w:r w:rsidRPr="00267CF3">
              <w:t>Rodzaj wykonanych robót</w:t>
            </w:r>
          </w:p>
        </w:tc>
        <w:tc>
          <w:tcPr>
            <w:tcW w:w="1583" w:type="dxa"/>
            <w:tcBorders>
              <w:top w:val="single" w:sz="4" w:space="0" w:color="000000"/>
              <w:left w:val="single" w:sz="4" w:space="0" w:color="000000"/>
              <w:bottom w:val="single" w:sz="4" w:space="0" w:color="000000"/>
              <w:right w:val="single" w:sz="4" w:space="0" w:color="000000"/>
            </w:tcBorders>
            <w:vAlign w:val="center"/>
          </w:tcPr>
          <w:p w14:paraId="236FCA21" w14:textId="77777777" w:rsidR="0000568C" w:rsidRPr="00267CF3" w:rsidRDefault="0000568C" w:rsidP="005C347A">
            <w:pPr>
              <w:pStyle w:val="Tekstpodstawowy2"/>
              <w:snapToGrid w:val="0"/>
              <w:spacing w:line="240" w:lineRule="auto"/>
              <w:jc w:val="center"/>
              <w:rPr>
                <w:sz w:val="18"/>
                <w:szCs w:val="18"/>
              </w:rPr>
            </w:pPr>
            <w:r w:rsidRPr="00267CF3">
              <w:rPr>
                <w:sz w:val="22"/>
                <w:szCs w:val="22"/>
              </w:rPr>
              <w:t>Uwagi</w:t>
            </w:r>
          </w:p>
          <w:p w14:paraId="12AA2870" w14:textId="77777777" w:rsidR="0000568C" w:rsidRPr="00267CF3" w:rsidRDefault="0000568C" w:rsidP="005C347A">
            <w:pPr>
              <w:pStyle w:val="Tekstpodstawowy2"/>
              <w:snapToGrid w:val="0"/>
              <w:spacing w:after="0" w:line="240" w:lineRule="auto"/>
              <w:jc w:val="center"/>
              <w:rPr>
                <w:sz w:val="18"/>
                <w:szCs w:val="18"/>
              </w:rPr>
            </w:pPr>
          </w:p>
        </w:tc>
      </w:tr>
      <w:tr w:rsidR="0000568C" w:rsidRPr="00B853D9" w14:paraId="73E28F66" w14:textId="77777777" w:rsidTr="005C347A">
        <w:trPr>
          <w:jc w:val="center"/>
        </w:trPr>
        <w:tc>
          <w:tcPr>
            <w:tcW w:w="675" w:type="dxa"/>
            <w:tcBorders>
              <w:top w:val="single" w:sz="4" w:space="0" w:color="000000"/>
              <w:left w:val="single" w:sz="4" w:space="0" w:color="000000"/>
              <w:bottom w:val="single" w:sz="4" w:space="0" w:color="000000"/>
            </w:tcBorders>
          </w:tcPr>
          <w:p w14:paraId="72A64432" w14:textId="77777777" w:rsidR="0000568C" w:rsidRPr="00B853D9" w:rsidRDefault="0000568C" w:rsidP="005C347A">
            <w:pPr>
              <w:pStyle w:val="Tekstpodstawowy2"/>
              <w:snapToGrid w:val="0"/>
            </w:pPr>
          </w:p>
        </w:tc>
        <w:tc>
          <w:tcPr>
            <w:tcW w:w="2471" w:type="dxa"/>
            <w:tcBorders>
              <w:top w:val="single" w:sz="4" w:space="0" w:color="000000"/>
              <w:left w:val="single" w:sz="4" w:space="0" w:color="000000"/>
              <w:bottom w:val="single" w:sz="4" w:space="0" w:color="000000"/>
            </w:tcBorders>
          </w:tcPr>
          <w:p w14:paraId="6F933224"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7CF77234"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3BE54115"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64FE96C5" w14:textId="77777777" w:rsidR="0000568C" w:rsidRPr="00B853D9" w:rsidRDefault="0000568C" w:rsidP="005C347A">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15EB0319" w14:textId="77777777" w:rsidR="0000568C" w:rsidRPr="00B853D9" w:rsidRDefault="0000568C" w:rsidP="005C347A">
            <w:pPr>
              <w:pStyle w:val="Tekstpodstawowy2"/>
              <w:snapToGrid w:val="0"/>
            </w:pPr>
          </w:p>
        </w:tc>
      </w:tr>
      <w:tr w:rsidR="0000568C" w:rsidRPr="00B853D9" w14:paraId="513F4723" w14:textId="77777777" w:rsidTr="005C347A">
        <w:trPr>
          <w:jc w:val="center"/>
        </w:trPr>
        <w:tc>
          <w:tcPr>
            <w:tcW w:w="675" w:type="dxa"/>
            <w:tcBorders>
              <w:top w:val="single" w:sz="4" w:space="0" w:color="000000"/>
              <w:left w:val="single" w:sz="4" w:space="0" w:color="000000"/>
              <w:bottom w:val="single" w:sz="4" w:space="0" w:color="000000"/>
            </w:tcBorders>
          </w:tcPr>
          <w:p w14:paraId="55A43A88" w14:textId="77777777" w:rsidR="0000568C" w:rsidRPr="00B853D9" w:rsidRDefault="0000568C" w:rsidP="005C347A">
            <w:pPr>
              <w:pStyle w:val="Tekstpodstawowy2"/>
              <w:snapToGrid w:val="0"/>
            </w:pPr>
          </w:p>
        </w:tc>
        <w:tc>
          <w:tcPr>
            <w:tcW w:w="2471" w:type="dxa"/>
            <w:tcBorders>
              <w:top w:val="single" w:sz="4" w:space="0" w:color="000000"/>
              <w:left w:val="single" w:sz="4" w:space="0" w:color="000000"/>
              <w:bottom w:val="single" w:sz="4" w:space="0" w:color="000000"/>
            </w:tcBorders>
          </w:tcPr>
          <w:p w14:paraId="186664A0"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2B2F1336"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4800C43A"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6074B518" w14:textId="77777777" w:rsidR="0000568C" w:rsidRPr="00B853D9" w:rsidRDefault="0000568C" w:rsidP="005C347A">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78543341" w14:textId="77777777" w:rsidR="0000568C" w:rsidRPr="00B853D9" w:rsidRDefault="0000568C" w:rsidP="005C347A">
            <w:pPr>
              <w:pStyle w:val="Tekstpodstawowy2"/>
              <w:snapToGrid w:val="0"/>
            </w:pPr>
          </w:p>
        </w:tc>
      </w:tr>
      <w:tr w:rsidR="0000568C" w:rsidRPr="00B853D9" w14:paraId="78ECC279" w14:textId="77777777" w:rsidTr="005C347A">
        <w:trPr>
          <w:jc w:val="center"/>
        </w:trPr>
        <w:tc>
          <w:tcPr>
            <w:tcW w:w="675" w:type="dxa"/>
            <w:tcBorders>
              <w:top w:val="single" w:sz="4" w:space="0" w:color="000000"/>
              <w:left w:val="single" w:sz="4" w:space="0" w:color="000000"/>
              <w:bottom w:val="single" w:sz="4" w:space="0" w:color="000000"/>
            </w:tcBorders>
          </w:tcPr>
          <w:p w14:paraId="0398F3BE" w14:textId="77777777" w:rsidR="0000568C" w:rsidRPr="00B853D9" w:rsidRDefault="0000568C" w:rsidP="005C347A">
            <w:pPr>
              <w:pStyle w:val="Tekstpodstawowy2"/>
              <w:snapToGrid w:val="0"/>
            </w:pPr>
          </w:p>
        </w:tc>
        <w:tc>
          <w:tcPr>
            <w:tcW w:w="2471" w:type="dxa"/>
            <w:tcBorders>
              <w:top w:val="single" w:sz="4" w:space="0" w:color="000000"/>
              <w:left w:val="single" w:sz="4" w:space="0" w:color="000000"/>
              <w:bottom w:val="single" w:sz="4" w:space="0" w:color="000000"/>
            </w:tcBorders>
          </w:tcPr>
          <w:p w14:paraId="1DCB7453"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213A65C0"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585E492C" w14:textId="77777777" w:rsidR="0000568C" w:rsidRPr="00B853D9" w:rsidRDefault="0000568C" w:rsidP="005C347A">
            <w:pPr>
              <w:pStyle w:val="Tekstpodstawowy2"/>
              <w:snapToGrid w:val="0"/>
            </w:pPr>
          </w:p>
        </w:tc>
        <w:tc>
          <w:tcPr>
            <w:tcW w:w="1573" w:type="dxa"/>
            <w:tcBorders>
              <w:top w:val="single" w:sz="4" w:space="0" w:color="000000"/>
              <w:left w:val="single" w:sz="4" w:space="0" w:color="000000"/>
              <w:bottom w:val="single" w:sz="4" w:space="0" w:color="000000"/>
            </w:tcBorders>
          </w:tcPr>
          <w:p w14:paraId="3429EF55" w14:textId="77777777" w:rsidR="0000568C" w:rsidRPr="00B853D9" w:rsidRDefault="0000568C" w:rsidP="005C347A">
            <w:pPr>
              <w:pStyle w:val="Tekstpodstawowy2"/>
              <w:snapToGrid w:val="0"/>
            </w:pPr>
          </w:p>
        </w:tc>
        <w:tc>
          <w:tcPr>
            <w:tcW w:w="1583" w:type="dxa"/>
            <w:tcBorders>
              <w:top w:val="single" w:sz="4" w:space="0" w:color="000000"/>
              <w:left w:val="single" w:sz="4" w:space="0" w:color="000000"/>
              <w:bottom w:val="single" w:sz="4" w:space="0" w:color="000000"/>
              <w:right w:val="single" w:sz="4" w:space="0" w:color="000000"/>
            </w:tcBorders>
          </w:tcPr>
          <w:p w14:paraId="47CF5B42" w14:textId="77777777" w:rsidR="0000568C" w:rsidRPr="00B853D9" w:rsidRDefault="0000568C" w:rsidP="005C347A">
            <w:pPr>
              <w:pStyle w:val="Tekstpodstawowy2"/>
              <w:snapToGrid w:val="0"/>
            </w:pPr>
          </w:p>
        </w:tc>
      </w:tr>
    </w:tbl>
    <w:p w14:paraId="2DED9172" w14:textId="77777777" w:rsidR="0000568C" w:rsidRDefault="0000568C" w:rsidP="0000568C">
      <w:pPr>
        <w:pStyle w:val="Tekstpodstawowy2"/>
        <w:spacing w:after="0"/>
        <w:ind w:left="709"/>
      </w:pPr>
    </w:p>
    <w:p w14:paraId="0DF19510" w14:textId="77777777" w:rsidR="0000568C" w:rsidRDefault="0000568C" w:rsidP="0000568C">
      <w:pPr>
        <w:pStyle w:val="Tekstpodstawowy2"/>
        <w:spacing w:after="0" w:line="240" w:lineRule="auto"/>
        <w:ind w:left="284" w:hanging="142"/>
        <w:rPr>
          <w:sz w:val="22"/>
          <w:szCs w:val="22"/>
        </w:rPr>
      </w:pPr>
      <w:r w:rsidRPr="00B853D9">
        <w:t>*</w:t>
      </w:r>
      <w:r w:rsidRPr="00B853D9">
        <w:rPr>
          <w:rFonts w:ascii="Arial" w:hAnsi="Arial" w:cs="Arial"/>
          <w:iCs/>
          <w:sz w:val="22"/>
          <w:szCs w:val="22"/>
        </w:rPr>
        <w:t xml:space="preserve"> </w:t>
      </w:r>
      <w:r w:rsidRPr="00B853D9">
        <w:rPr>
          <w:iCs/>
          <w:sz w:val="22"/>
          <w:szCs w:val="22"/>
        </w:rPr>
        <w:t xml:space="preserve">Wykonawcy, którzy realizowali zamówienia w innych walutach, powinni dokonać przeliczenia na PLN wg średniego kursu walut, wyliczanego i ogłaszanego przez Narodowy Bank Polski </w:t>
      </w:r>
      <w:r w:rsidRPr="00B853D9">
        <w:rPr>
          <w:sz w:val="22"/>
          <w:szCs w:val="22"/>
        </w:rPr>
        <w:t>na dzień zakończenia realizacji zamówienia potwierdzającego posiadanie stosownego doświadczenia.</w:t>
      </w:r>
    </w:p>
    <w:p w14:paraId="07F047B4" w14:textId="77777777" w:rsidR="0000568C" w:rsidRDefault="0000568C" w:rsidP="0000568C">
      <w:pPr>
        <w:pStyle w:val="Tekstpodstawowy2"/>
        <w:spacing w:after="0" w:line="240" w:lineRule="auto"/>
        <w:ind w:left="284" w:hanging="142"/>
        <w:rPr>
          <w:sz w:val="22"/>
          <w:szCs w:val="22"/>
        </w:rPr>
      </w:pPr>
    </w:p>
    <w:p w14:paraId="27FB8368" w14:textId="77777777" w:rsidR="0000568C" w:rsidRPr="009C577B" w:rsidRDefault="0000568C" w:rsidP="0000568C">
      <w:pPr>
        <w:pStyle w:val="Tekstpodstawowy2"/>
        <w:spacing w:after="0"/>
        <w:ind w:left="142"/>
      </w:pPr>
      <w:r w:rsidRPr="009C577B">
        <w:t xml:space="preserve">Na potwierdzenie powyższego załączam dowody dotyczące </w:t>
      </w:r>
      <w:r w:rsidRPr="00FA321A">
        <w:t>wykonanych robót</w:t>
      </w:r>
      <w:r w:rsidRPr="009C577B">
        <w:t xml:space="preserve"> … </w:t>
      </w:r>
      <w:proofErr w:type="spellStart"/>
      <w:r w:rsidRPr="009C577B">
        <w:t>szt</w:t>
      </w:r>
      <w:proofErr w:type="spellEnd"/>
    </w:p>
    <w:p w14:paraId="76ECFD67" w14:textId="77777777" w:rsidR="0000568C" w:rsidRDefault="0000568C" w:rsidP="0000568C">
      <w:pPr>
        <w:pStyle w:val="Tekstpodstawowy2"/>
        <w:spacing w:after="0"/>
        <w:ind w:left="709"/>
      </w:pPr>
    </w:p>
    <w:p w14:paraId="7CC24356" w14:textId="77777777" w:rsidR="0000568C" w:rsidRDefault="0000568C" w:rsidP="0000568C">
      <w:pPr>
        <w:pStyle w:val="Tekstpodstawowy2"/>
        <w:spacing w:after="0"/>
        <w:ind w:left="709"/>
        <w:rPr>
          <w:u w:val="dotted"/>
        </w:rPr>
      </w:pPr>
      <w:r>
        <w:t>……………………. , dnia 20…....r.</w:t>
      </w:r>
    </w:p>
    <w:p w14:paraId="439E423D" w14:textId="77777777" w:rsidR="0000568C" w:rsidRPr="00275673" w:rsidRDefault="0000568C" w:rsidP="0000568C">
      <w:pPr>
        <w:pStyle w:val="Tekstpodstawowy2"/>
        <w:spacing w:after="0"/>
        <w:ind w:left="709"/>
      </w:pPr>
      <w:r>
        <w:tab/>
      </w:r>
      <w:r>
        <w:tab/>
      </w:r>
      <w:r>
        <w:tab/>
      </w:r>
      <w:r>
        <w:tab/>
      </w:r>
      <w:r>
        <w:tab/>
        <w:t xml:space="preserve">   ….………………………………………..</w:t>
      </w:r>
    </w:p>
    <w:p w14:paraId="295FEBB6" w14:textId="77777777" w:rsidR="0000568C" w:rsidRDefault="0000568C" w:rsidP="0000568C">
      <w:pPr>
        <w:ind w:left="709"/>
        <w:jc w:val="both"/>
        <w:rPr>
          <w:i/>
          <w:sz w:val="22"/>
        </w:rPr>
      </w:pPr>
      <w:r>
        <w:rPr>
          <w:vertAlign w:val="superscript"/>
        </w:rPr>
        <w:lastRenderedPageBreak/>
        <w:t xml:space="preserve">                                                                                  </w:t>
      </w:r>
      <w:r>
        <w:rPr>
          <w:i/>
          <w:sz w:val="22"/>
        </w:rPr>
        <w:t>(podpis upełnomocnionego przedstawiciela Wykonawcy)</w:t>
      </w:r>
    </w:p>
    <w:p w14:paraId="5FE27EE1" w14:textId="77777777" w:rsidR="0000568C" w:rsidRPr="00A63E6E" w:rsidRDefault="0000568C" w:rsidP="0000568C">
      <w:pPr>
        <w:ind w:left="709"/>
        <w:jc w:val="both"/>
        <w:rPr>
          <w:i/>
          <w:iCs/>
        </w:rPr>
      </w:pPr>
    </w:p>
    <w:p w14:paraId="0F2A6ECF" w14:textId="77777777" w:rsidR="0000568C" w:rsidRPr="00B87C2A" w:rsidRDefault="0000568C" w:rsidP="0000568C">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69E9B258" w14:textId="77777777" w:rsidR="0000568C" w:rsidRDefault="0000568C" w:rsidP="0000568C">
      <w:pPr>
        <w:spacing w:before="120"/>
        <w:rPr>
          <w:rFonts w:ascii="Cambria" w:hAnsi="Cambria" w:cs="Arial"/>
          <w:bCs/>
          <w:i/>
          <w:sz w:val="20"/>
          <w:szCs w:val="20"/>
        </w:rPr>
      </w:pPr>
    </w:p>
    <w:p w14:paraId="456BCE2F" w14:textId="77777777" w:rsidR="0000568C" w:rsidRDefault="0000568C" w:rsidP="0000568C">
      <w:pPr>
        <w:spacing w:before="120"/>
        <w:rPr>
          <w:rFonts w:ascii="Cambria" w:hAnsi="Cambria" w:cs="Arial"/>
          <w:bCs/>
          <w:i/>
          <w:sz w:val="20"/>
          <w:szCs w:val="20"/>
        </w:rPr>
      </w:pPr>
    </w:p>
    <w:p w14:paraId="53D1B059" w14:textId="2BD0495C" w:rsidR="0000568C" w:rsidRDefault="0000568C" w:rsidP="0000568C">
      <w:pPr>
        <w:ind w:left="709"/>
        <w:jc w:val="both"/>
        <w:rPr>
          <w:i/>
          <w:sz w:val="22"/>
          <w:szCs w:val="22"/>
        </w:rPr>
      </w:pPr>
      <w:r>
        <w:rPr>
          <w:noProof/>
        </w:rPr>
        <mc:AlternateContent>
          <mc:Choice Requires="wpg">
            <w:drawing>
              <wp:anchor distT="0" distB="0" distL="0" distR="0" simplePos="0" relativeHeight="251662336" behindDoc="0" locked="0" layoutInCell="1" allowOverlap="1" wp14:anchorId="24295D18" wp14:editId="1F0F5F86">
                <wp:simplePos x="0" y="0"/>
                <wp:positionH relativeFrom="column">
                  <wp:posOffset>-13970</wp:posOffset>
                </wp:positionH>
                <wp:positionV relativeFrom="paragraph">
                  <wp:posOffset>145415</wp:posOffset>
                </wp:positionV>
                <wp:extent cx="2012315" cy="1358265"/>
                <wp:effectExtent l="0" t="0" r="26035" b="13335"/>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wps:spPr>
                        <wps:txbx>
                          <w:txbxContent>
                            <w:p w14:paraId="650803DE" w14:textId="77777777" w:rsidR="0000568C" w:rsidRDefault="0000568C" w:rsidP="0000568C"/>
                            <w:p w14:paraId="7F895434" w14:textId="77777777" w:rsidR="0000568C" w:rsidRDefault="0000568C" w:rsidP="0000568C"/>
                            <w:p w14:paraId="5270590F" w14:textId="77777777" w:rsidR="0000568C" w:rsidRDefault="0000568C" w:rsidP="0000568C"/>
                            <w:p w14:paraId="3B156C31" w14:textId="77777777" w:rsidR="0000568C" w:rsidRDefault="0000568C" w:rsidP="0000568C"/>
                            <w:p w14:paraId="3FE4622D" w14:textId="77777777" w:rsidR="0000568C" w:rsidRDefault="0000568C" w:rsidP="0000568C"/>
                            <w:p w14:paraId="3797320A"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3E676D5E"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4295D18" id="Grupa 14" o:spid="_x0000_s1035" style="position:absolute;left:0;text-align:left;margin-left:-1.1pt;margin-top:11.45pt;width:158.45pt;height:106.95pt;z-index:251662336;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">
                <v:roundrect id="AutoShape 13" o:spid="_x0000_s1036"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 id="Text Box 14" o:spid="_x0000_s1037"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textbox inset=".35mm,.35mm,.35mm,.35mm">
                    <w:txbxContent>
                      <w:p w14:paraId="650803DE" w14:textId="77777777" w:rsidR="0000568C" w:rsidRDefault="0000568C" w:rsidP="0000568C"/>
                      <w:p w14:paraId="7F895434" w14:textId="77777777" w:rsidR="0000568C" w:rsidRDefault="0000568C" w:rsidP="0000568C"/>
                      <w:p w14:paraId="5270590F" w14:textId="77777777" w:rsidR="0000568C" w:rsidRDefault="0000568C" w:rsidP="0000568C"/>
                      <w:p w14:paraId="3B156C31" w14:textId="77777777" w:rsidR="0000568C" w:rsidRDefault="0000568C" w:rsidP="0000568C"/>
                      <w:p w14:paraId="3FE4622D" w14:textId="77777777" w:rsidR="0000568C" w:rsidRDefault="0000568C" w:rsidP="0000568C"/>
                      <w:p w14:paraId="3797320A"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3E676D5E" w14:textId="77777777" w:rsidR="0000568C" w:rsidRDefault="0000568C" w:rsidP="0000568C"/>
                    </w:txbxContent>
                  </v:textbox>
                </v:shape>
              </v:group>
            </w:pict>
          </mc:Fallback>
        </mc:AlternateContent>
      </w:r>
    </w:p>
    <w:p w14:paraId="2E6726EA" w14:textId="77777777" w:rsidR="0000568C" w:rsidRPr="00C606E4" w:rsidRDefault="0000568C" w:rsidP="0000568C">
      <w:pPr>
        <w:pStyle w:val="Nagwek4"/>
        <w:numPr>
          <w:ilvl w:val="0"/>
          <w:numId w:val="0"/>
        </w:numPr>
        <w:spacing w:before="0" w:after="0"/>
        <w:ind w:left="709" w:hanging="864"/>
        <w:rPr>
          <w:b w:val="0"/>
          <w:sz w:val="18"/>
          <w:szCs w:val="18"/>
        </w:rPr>
      </w:pPr>
      <w:r>
        <w:t xml:space="preserve">                                                                                                             </w:t>
      </w:r>
      <w:r w:rsidRPr="00C606E4">
        <w:rPr>
          <w:b w:val="0"/>
          <w:sz w:val="18"/>
          <w:szCs w:val="18"/>
        </w:rPr>
        <w:t>Załącznik nr</w:t>
      </w:r>
      <w:r>
        <w:rPr>
          <w:b w:val="0"/>
          <w:sz w:val="18"/>
          <w:szCs w:val="18"/>
        </w:rPr>
        <w:t xml:space="preserve"> 4</w:t>
      </w:r>
    </w:p>
    <w:p w14:paraId="464CBE04" w14:textId="77777777" w:rsidR="0000568C" w:rsidRPr="00450414" w:rsidRDefault="0000568C" w:rsidP="0000568C">
      <w:pPr>
        <w:ind w:left="709"/>
        <w:jc w:val="both"/>
        <w:rPr>
          <w:strike/>
          <w:color w:val="FF0000"/>
        </w:rPr>
      </w:pPr>
    </w:p>
    <w:p w14:paraId="09228596" w14:textId="77777777" w:rsidR="0000568C" w:rsidRDefault="0000568C" w:rsidP="0000568C">
      <w:pPr>
        <w:pStyle w:val="Nagwek4"/>
        <w:numPr>
          <w:ilvl w:val="3"/>
          <w:numId w:val="11"/>
        </w:numPr>
        <w:spacing w:before="0" w:after="0"/>
        <w:ind w:left="709"/>
        <w:jc w:val="both"/>
        <w:rPr>
          <w:sz w:val="20"/>
        </w:rPr>
      </w:pPr>
    </w:p>
    <w:p w14:paraId="0C6B6EB6" w14:textId="77777777" w:rsidR="0000568C" w:rsidRDefault="0000568C" w:rsidP="0000568C">
      <w:pPr>
        <w:pStyle w:val="Nagwek4"/>
        <w:numPr>
          <w:ilvl w:val="3"/>
          <w:numId w:val="11"/>
        </w:numPr>
        <w:spacing w:before="0" w:after="0"/>
        <w:ind w:left="709"/>
        <w:jc w:val="both"/>
      </w:pPr>
      <w:r>
        <w:t xml:space="preserve">  </w:t>
      </w:r>
    </w:p>
    <w:p w14:paraId="1082FDD5" w14:textId="77777777" w:rsidR="0000568C" w:rsidRPr="0054218D" w:rsidRDefault="0000568C" w:rsidP="0000568C">
      <w:pPr>
        <w:spacing w:line="240" w:lineRule="exact"/>
        <w:ind w:left="709"/>
        <w:rPr>
          <w:sz w:val="20"/>
          <w:szCs w:val="20"/>
        </w:rPr>
      </w:pPr>
    </w:p>
    <w:p w14:paraId="0C509352" w14:textId="77777777" w:rsidR="0000568C" w:rsidRPr="00FA321A" w:rsidRDefault="0000568C" w:rsidP="0000568C">
      <w:pPr>
        <w:ind w:left="709"/>
        <w:jc w:val="center"/>
        <w:rPr>
          <w:rFonts w:ascii="Cambria" w:hAnsi="Cambria"/>
          <w:b/>
          <w:bCs/>
        </w:rPr>
      </w:pPr>
    </w:p>
    <w:p w14:paraId="0A307A72" w14:textId="77777777" w:rsidR="0000568C" w:rsidRDefault="0000568C" w:rsidP="0000568C">
      <w:pPr>
        <w:ind w:left="709"/>
        <w:jc w:val="center"/>
        <w:rPr>
          <w:b/>
          <w:bCs/>
        </w:rPr>
      </w:pPr>
    </w:p>
    <w:p w14:paraId="00D63019" w14:textId="77777777" w:rsidR="0000568C" w:rsidRDefault="0000568C" w:rsidP="0000568C">
      <w:pPr>
        <w:ind w:left="709"/>
        <w:jc w:val="center"/>
        <w:rPr>
          <w:b/>
          <w:bCs/>
        </w:rPr>
      </w:pPr>
    </w:p>
    <w:p w14:paraId="33FFE9E7" w14:textId="77777777" w:rsidR="0000568C" w:rsidRDefault="0000568C" w:rsidP="0000568C">
      <w:pPr>
        <w:ind w:left="709"/>
        <w:jc w:val="center"/>
        <w:rPr>
          <w:b/>
          <w:bCs/>
        </w:rPr>
      </w:pPr>
    </w:p>
    <w:p w14:paraId="7BBD0CF2" w14:textId="77777777" w:rsidR="0000568C" w:rsidRPr="00D23DBC" w:rsidRDefault="0000568C" w:rsidP="0000568C">
      <w:pPr>
        <w:ind w:left="709"/>
        <w:jc w:val="center"/>
        <w:rPr>
          <w:b/>
          <w:bCs/>
        </w:rPr>
      </w:pPr>
      <w:r w:rsidRPr="00D23DBC">
        <w:rPr>
          <w:b/>
          <w:bCs/>
        </w:rPr>
        <w:t xml:space="preserve">WYKAZ OSÓB, </w:t>
      </w:r>
      <w:r w:rsidRPr="00D23DBC">
        <w:rPr>
          <w:b/>
          <w:bCs/>
        </w:rPr>
        <w:br/>
        <w:t>KTÓRE BĘDĄ UCZESTNICZYĆ W WYKONANIU ZAMÓWIENIA</w:t>
      </w:r>
    </w:p>
    <w:p w14:paraId="1EA696F1" w14:textId="77777777" w:rsidR="0000568C" w:rsidRPr="00D23DBC" w:rsidRDefault="0000568C" w:rsidP="0000568C">
      <w:pPr>
        <w:ind w:left="709"/>
        <w:jc w:val="center"/>
        <w:rPr>
          <w:b/>
          <w:bCs/>
        </w:rPr>
      </w:pPr>
    </w:p>
    <w:p w14:paraId="77F95086" w14:textId="77777777" w:rsidR="0000568C" w:rsidRDefault="0000568C" w:rsidP="0000568C">
      <w:pPr>
        <w:spacing w:line="360" w:lineRule="auto"/>
        <w:ind w:left="142"/>
        <w:jc w:val="both"/>
      </w:pPr>
      <w:r w:rsidRPr="00D23DBC">
        <w:t xml:space="preserve">Nawiązując do ogłoszenia o postępowaniu o zamówienie publiczne prowadzonym przez Skarb Państwa – Państwowe Gospodarstwo Leśne – Lasy Państwowe Nadleśnictwo Krasnystaw, w trybie </w:t>
      </w:r>
      <w:r>
        <w:t>podstawowym</w:t>
      </w:r>
      <w:r w:rsidRPr="00D23DBC">
        <w:t xml:space="preserve"> </w:t>
      </w:r>
      <w:r>
        <w:t xml:space="preserve">bez negocjacji </w:t>
      </w:r>
      <w:r w:rsidRPr="00D23DBC">
        <w:t xml:space="preserve">na wykonanie robót budowlanych pn.: </w:t>
      </w:r>
      <w:r>
        <w:rPr>
          <w:b/>
        </w:rPr>
        <w:t xml:space="preserve">Remont dróg leśnych w Leśnictwie Bończa i </w:t>
      </w:r>
      <w:proofErr w:type="spellStart"/>
      <w:r>
        <w:rPr>
          <w:b/>
        </w:rPr>
        <w:t>Łosienne</w:t>
      </w:r>
      <w:proofErr w:type="spellEnd"/>
      <w:r w:rsidRPr="00D23DBC">
        <w:rPr>
          <w:b/>
        </w:rPr>
        <w:t xml:space="preserve">, </w:t>
      </w:r>
      <w:r w:rsidRPr="00D23DBC">
        <w:t>przedstawiamy wykaz osób, które będą uczestniczyć w wykonywaniu przedmiotowego zamówienia:</w:t>
      </w:r>
    </w:p>
    <w:p w14:paraId="32930EA1" w14:textId="77777777" w:rsidR="0000568C" w:rsidRPr="00D23DBC" w:rsidRDefault="0000568C" w:rsidP="0000568C">
      <w:pPr>
        <w:spacing w:line="360" w:lineRule="auto"/>
        <w:ind w:left="709"/>
        <w:jc w:val="both"/>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00568C" w:rsidRPr="00D23DBC" w14:paraId="732C4A8D" w14:textId="77777777" w:rsidTr="005C347A">
        <w:tc>
          <w:tcPr>
            <w:tcW w:w="603" w:type="dxa"/>
            <w:vAlign w:val="center"/>
          </w:tcPr>
          <w:p w14:paraId="4EA50A55" w14:textId="77777777" w:rsidR="0000568C" w:rsidRPr="00D23DBC" w:rsidRDefault="0000568C" w:rsidP="005C347A">
            <w:pPr>
              <w:jc w:val="center"/>
              <w:rPr>
                <w:bCs/>
              </w:rPr>
            </w:pPr>
            <w:r w:rsidRPr="00D23DBC">
              <w:rPr>
                <w:bCs/>
              </w:rPr>
              <w:t>L.p.</w:t>
            </w:r>
          </w:p>
        </w:tc>
        <w:tc>
          <w:tcPr>
            <w:tcW w:w="1699" w:type="dxa"/>
            <w:vAlign w:val="center"/>
          </w:tcPr>
          <w:p w14:paraId="2C8A4289" w14:textId="77777777" w:rsidR="0000568C" w:rsidRPr="00D23DBC" w:rsidRDefault="0000568C" w:rsidP="005C347A">
            <w:pPr>
              <w:jc w:val="center"/>
              <w:rPr>
                <w:bCs/>
                <w:sz w:val="20"/>
                <w:szCs w:val="20"/>
              </w:rPr>
            </w:pPr>
            <w:r w:rsidRPr="00D23DBC">
              <w:rPr>
                <w:bCs/>
                <w:sz w:val="20"/>
                <w:szCs w:val="20"/>
              </w:rPr>
              <w:t>Imię i nazwisko</w:t>
            </w:r>
          </w:p>
          <w:p w14:paraId="4F274B93" w14:textId="77777777" w:rsidR="0000568C" w:rsidRPr="00D23DBC" w:rsidRDefault="0000568C" w:rsidP="005C347A">
            <w:pPr>
              <w:jc w:val="center"/>
              <w:rPr>
                <w:bCs/>
                <w:sz w:val="20"/>
                <w:szCs w:val="20"/>
              </w:rPr>
            </w:pPr>
            <w:r w:rsidRPr="00D23DBC">
              <w:rPr>
                <w:bCs/>
                <w:sz w:val="20"/>
                <w:szCs w:val="20"/>
              </w:rPr>
              <w:t>osoby oraz</w:t>
            </w:r>
          </w:p>
          <w:p w14:paraId="318B1D05" w14:textId="77777777" w:rsidR="0000568C" w:rsidRPr="00D23DBC" w:rsidRDefault="0000568C" w:rsidP="005C347A">
            <w:pPr>
              <w:jc w:val="center"/>
              <w:rPr>
                <w:bCs/>
                <w:sz w:val="20"/>
                <w:szCs w:val="20"/>
              </w:rPr>
            </w:pPr>
            <w:r w:rsidRPr="00D23DBC">
              <w:rPr>
                <w:bCs/>
                <w:sz w:val="20"/>
                <w:szCs w:val="20"/>
              </w:rPr>
              <w:t>podstawa</w:t>
            </w:r>
          </w:p>
          <w:p w14:paraId="40E521C2" w14:textId="77777777" w:rsidR="0000568C" w:rsidRPr="00D23DBC" w:rsidRDefault="0000568C" w:rsidP="005C347A">
            <w:pPr>
              <w:jc w:val="center"/>
              <w:rPr>
                <w:bCs/>
                <w:sz w:val="20"/>
                <w:szCs w:val="20"/>
              </w:rPr>
            </w:pPr>
            <w:r w:rsidRPr="00D23DBC">
              <w:rPr>
                <w:bCs/>
                <w:sz w:val="20"/>
                <w:szCs w:val="20"/>
              </w:rPr>
              <w:t>dysponowania tą</w:t>
            </w:r>
          </w:p>
          <w:p w14:paraId="314CDA42" w14:textId="77777777" w:rsidR="0000568C" w:rsidRPr="00D23DBC" w:rsidRDefault="0000568C" w:rsidP="005C347A">
            <w:pPr>
              <w:jc w:val="center"/>
              <w:rPr>
                <w:bCs/>
                <w:sz w:val="20"/>
                <w:szCs w:val="20"/>
              </w:rPr>
            </w:pPr>
            <w:r w:rsidRPr="00D23DBC">
              <w:rPr>
                <w:bCs/>
                <w:sz w:val="20"/>
                <w:szCs w:val="20"/>
              </w:rPr>
              <w:t>osobą przez</w:t>
            </w:r>
          </w:p>
          <w:p w14:paraId="6C5DD417" w14:textId="77777777" w:rsidR="0000568C" w:rsidRPr="00D23DBC" w:rsidRDefault="0000568C" w:rsidP="005C347A">
            <w:pPr>
              <w:jc w:val="center"/>
              <w:rPr>
                <w:bCs/>
                <w:sz w:val="20"/>
                <w:szCs w:val="20"/>
              </w:rPr>
            </w:pPr>
            <w:r w:rsidRPr="00D23DBC">
              <w:rPr>
                <w:bCs/>
                <w:sz w:val="20"/>
                <w:szCs w:val="20"/>
              </w:rPr>
              <w:t>Wykonawcę</w:t>
            </w:r>
            <w:r w:rsidRPr="00D23DBC">
              <w:rPr>
                <w:rStyle w:val="Odwoaniedokomentarza"/>
                <w:bCs/>
                <w:sz w:val="20"/>
                <w:szCs w:val="20"/>
              </w:rPr>
              <w:footnoteReference w:id="1"/>
            </w:r>
          </w:p>
        </w:tc>
        <w:tc>
          <w:tcPr>
            <w:tcW w:w="1937" w:type="dxa"/>
            <w:vAlign w:val="center"/>
          </w:tcPr>
          <w:p w14:paraId="669E6672" w14:textId="77777777" w:rsidR="0000568C" w:rsidRPr="00D23DBC" w:rsidRDefault="0000568C" w:rsidP="005C347A">
            <w:pPr>
              <w:jc w:val="center"/>
              <w:rPr>
                <w:bCs/>
                <w:sz w:val="20"/>
                <w:szCs w:val="20"/>
              </w:rPr>
            </w:pPr>
            <w:r w:rsidRPr="00D23DBC">
              <w:rPr>
                <w:bCs/>
                <w:sz w:val="20"/>
                <w:szCs w:val="20"/>
              </w:rPr>
              <w:t>Zakres czynności</w:t>
            </w:r>
          </w:p>
          <w:p w14:paraId="65CD196D" w14:textId="77777777" w:rsidR="0000568C" w:rsidRPr="00D23DBC" w:rsidRDefault="0000568C" w:rsidP="005C347A">
            <w:pPr>
              <w:jc w:val="center"/>
              <w:rPr>
                <w:bCs/>
                <w:sz w:val="20"/>
                <w:szCs w:val="20"/>
              </w:rPr>
            </w:pPr>
            <w:r w:rsidRPr="00D23DBC">
              <w:rPr>
                <w:bCs/>
                <w:sz w:val="20"/>
                <w:szCs w:val="20"/>
              </w:rPr>
              <w:t>wykonywanych</w:t>
            </w:r>
          </w:p>
          <w:p w14:paraId="085547AA" w14:textId="77777777" w:rsidR="0000568C" w:rsidRPr="00D23DBC" w:rsidRDefault="0000568C" w:rsidP="005C347A">
            <w:pPr>
              <w:jc w:val="center"/>
              <w:rPr>
                <w:bCs/>
                <w:sz w:val="20"/>
                <w:szCs w:val="20"/>
              </w:rPr>
            </w:pPr>
            <w:r w:rsidRPr="00D23DBC">
              <w:rPr>
                <w:bCs/>
                <w:sz w:val="20"/>
                <w:szCs w:val="20"/>
              </w:rPr>
              <w:t>przez osobę przy</w:t>
            </w:r>
          </w:p>
          <w:p w14:paraId="4AAAE8CC" w14:textId="77777777" w:rsidR="0000568C" w:rsidRPr="00D23DBC" w:rsidRDefault="0000568C" w:rsidP="005C347A">
            <w:pPr>
              <w:jc w:val="center"/>
              <w:rPr>
                <w:bCs/>
                <w:sz w:val="20"/>
                <w:szCs w:val="20"/>
              </w:rPr>
            </w:pPr>
            <w:r w:rsidRPr="00D23DBC">
              <w:rPr>
                <w:bCs/>
                <w:sz w:val="20"/>
                <w:szCs w:val="20"/>
              </w:rPr>
              <w:t>realizacji</w:t>
            </w:r>
          </w:p>
          <w:p w14:paraId="19B1C21D" w14:textId="77777777" w:rsidR="0000568C" w:rsidRPr="00D23DBC" w:rsidRDefault="0000568C" w:rsidP="005C347A">
            <w:pPr>
              <w:jc w:val="center"/>
              <w:rPr>
                <w:bCs/>
                <w:sz w:val="20"/>
                <w:szCs w:val="20"/>
              </w:rPr>
            </w:pPr>
            <w:r w:rsidRPr="00D23DBC">
              <w:rPr>
                <w:bCs/>
                <w:sz w:val="20"/>
                <w:szCs w:val="20"/>
              </w:rPr>
              <w:t>zamówienia</w:t>
            </w:r>
          </w:p>
        </w:tc>
        <w:tc>
          <w:tcPr>
            <w:tcW w:w="1823" w:type="dxa"/>
            <w:vAlign w:val="center"/>
          </w:tcPr>
          <w:p w14:paraId="53708A81" w14:textId="77777777" w:rsidR="0000568C" w:rsidRPr="00D23DBC" w:rsidRDefault="0000568C" w:rsidP="005C347A">
            <w:pPr>
              <w:jc w:val="center"/>
              <w:rPr>
                <w:bCs/>
                <w:sz w:val="20"/>
                <w:szCs w:val="20"/>
              </w:rPr>
            </w:pPr>
            <w:r w:rsidRPr="00D23DBC">
              <w:rPr>
                <w:bCs/>
                <w:sz w:val="20"/>
                <w:szCs w:val="20"/>
              </w:rPr>
              <w:t>Uprawnienia</w:t>
            </w:r>
          </w:p>
          <w:p w14:paraId="1F7E6B01" w14:textId="77777777" w:rsidR="0000568C" w:rsidRPr="00D23DBC" w:rsidRDefault="0000568C" w:rsidP="005C347A">
            <w:pPr>
              <w:jc w:val="center"/>
              <w:rPr>
                <w:bCs/>
                <w:sz w:val="20"/>
                <w:szCs w:val="20"/>
              </w:rPr>
            </w:pPr>
            <w:r w:rsidRPr="00D23DBC">
              <w:rPr>
                <w:bCs/>
                <w:sz w:val="20"/>
                <w:szCs w:val="20"/>
              </w:rPr>
              <w:t>budowlane –</w:t>
            </w:r>
          </w:p>
          <w:p w14:paraId="4FDBCDAB" w14:textId="77777777" w:rsidR="0000568C" w:rsidRPr="00D23DBC" w:rsidRDefault="0000568C" w:rsidP="005C347A">
            <w:pPr>
              <w:jc w:val="center"/>
              <w:rPr>
                <w:bCs/>
                <w:sz w:val="20"/>
                <w:szCs w:val="20"/>
              </w:rPr>
            </w:pPr>
            <w:r w:rsidRPr="00D23DBC">
              <w:rPr>
                <w:bCs/>
                <w:sz w:val="20"/>
                <w:szCs w:val="20"/>
              </w:rPr>
              <w:t>specjalność oraz</w:t>
            </w:r>
          </w:p>
          <w:p w14:paraId="3E6DFDD3" w14:textId="77777777" w:rsidR="0000568C" w:rsidRPr="00D23DBC" w:rsidRDefault="0000568C" w:rsidP="005C347A">
            <w:pPr>
              <w:jc w:val="center"/>
              <w:rPr>
                <w:bCs/>
                <w:sz w:val="20"/>
                <w:szCs w:val="20"/>
              </w:rPr>
            </w:pPr>
            <w:r w:rsidRPr="00D23DBC">
              <w:rPr>
                <w:bCs/>
                <w:sz w:val="20"/>
                <w:szCs w:val="20"/>
              </w:rPr>
              <w:t>zakres, numer, data</w:t>
            </w:r>
          </w:p>
          <w:p w14:paraId="1CAF664A" w14:textId="77777777" w:rsidR="0000568C" w:rsidRPr="00D23DBC" w:rsidRDefault="0000568C" w:rsidP="005C347A">
            <w:pPr>
              <w:jc w:val="center"/>
              <w:rPr>
                <w:bCs/>
                <w:sz w:val="20"/>
                <w:szCs w:val="20"/>
              </w:rPr>
            </w:pPr>
            <w:r w:rsidRPr="00D23DBC">
              <w:rPr>
                <w:bCs/>
                <w:sz w:val="20"/>
                <w:szCs w:val="20"/>
              </w:rPr>
              <w:t>wydania, organ</w:t>
            </w:r>
          </w:p>
          <w:p w14:paraId="0FF3E82C" w14:textId="77777777" w:rsidR="0000568C" w:rsidRPr="00D23DBC" w:rsidRDefault="0000568C" w:rsidP="005C347A">
            <w:pPr>
              <w:jc w:val="center"/>
              <w:rPr>
                <w:bCs/>
                <w:sz w:val="20"/>
                <w:szCs w:val="20"/>
                <w:u w:val="single"/>
              </w:rPr>
            </w:pPr>
            <w:r w:rsidRPr="00D23DBC">
              <w:rPr>
                <w:bCs/>
                <w:sz w:val="20"/>
                <w:szCs w:val="20"/>
              </w:rPr>
              <w:t>wydający</w:t>
            </w:r>
          </w:p>
        </w:tc>
        <w:tc>
          <w:tcPr>
            <w:tcW w:w="2272" w:type="dxa"/>
            <w:tcBorders>
              <w:bottom w:val="single" w:sz="4" w:space="0" w:color="auto"/>
              <w:right w:val="single" w:sz="4" w:space="0" w:color="auto"/>
            </w:tcBorders>
            <w:vAlign w:val="center"/>
          </w:tcPr>
          <w:p w14:paraId="1B1E97CF" w14:textId="77777777" w:rsidR="0000568C" w:rsidRPr="00D23DBC" w:rsidRDefault="0000568C" w:rsidP="005C347A">
            <w:pPr>
              <w:jc w:val="center"/>
              <w:rPr>
                <w:bCs/>
                <w:sz w:val="20"/>
                <w:szCs w:val="20"/>
              </w:rPr>
            </w:pPr>
          </w:p>
          <w:p w14:paraId="7FB2A009" w14:textId="77777777" w:rsidR="0000568C" w:rsidRPr="00D23DBC" w:rsidRDefault="0000568C" w:rsidP="005C347A">
            <w:pPr>
              <w:jc w:val="center"/>
              <w:rPr>
                <w:bCs/>
                <w:sz w:val="20"/>
                <w:szCs w:val="20"/>
              </w:rPr>
            </w:pPr>
            <w:r w:rsidRPr="00D23DBC">
              <w:rPr>
                <w:bCs/>
                <w:sz w:val="20"/>
                <w:szCs w:val="20"/>
              </w:rPr>
              <w:t>Zaświadczenie o</w:t>
            </w:r>
          </w:p>
          <w:p w14:paraId="02B2702F" w14:textId="77777777" w:rsidR="0000568C" w:rsidRPr="00D23DBC" w:rsidRDefault="0000568C" w:rsidP="005C347A">
            <w:pPr>
              <w:jc w:val="center"/>
              <w:rPr>
                <w:bCs/>
                <w:sz w:val="20"/>
                <w:szCs w:val="20"/>
              </w:rPr>
            </w:pPr>
            <w:r w:rsidRPr="00D23DBC">
              <w:rPr>
                <w:bCs/>
                <w:sz w:val="20"/>
                <w:szCs w:val="20"/>
              </w:rPr>
              <w:t>przynależności do izby</w:t>
            </w:r>
          </w:p>
          <w:p w14:paraId="128678BE" w14:textId="77777777" w:rsidR="0000568C" w:rsidRPr="00D23DBC" w:rsidRDefault="0000568C" w:rsidP="005C347A">
            <w:pPr>
              <w:jc w:val="center"/>
              <w:rPr>
                <w:bCs/>
                <w:sz w:val="20"/>
                <w:szCs w:val="20"/>
              </w:rPr>
            </w:pPr>
            <w:r w:rsidRPr="00D23DBC">
              <w:rPr>
                <w:bCs/>
                <w:sz w:val="20"/>
                <w:szCs w:val="20"/>
              </w:rPr>
              <w:t>samorządu</w:t>
            </w:r>
          </w:p>
          <w:p w14:paraId="4BD2D74F" w14:textId="77777777" w:rsidR="0000568C" w:rsidRPr="00D23DBC" w:rsidRDefault="0000568C" w:rsidP="005C347A">
            <w:pPr>
              <w:jc w:val="center"/>
              <w:rPr>
                <w:bCs/>
                <w:sz w:val="20"/>
                <w:szCs w:val="20"/>
              </w:rPr>
            </w:pPr>
            <w:r w:rsidRPr="00D23DBC">
              <w:rPr>
                <w:bCs/>
                <w:sz w:val="20"/>
                <w:szCs w:val="20"/>
              </w:rPr>
              <w:t>zawodowego</w:t>
            </w:r>
          </w:p>
          <w:p w14:paraId="729ACAB6" w14:textId="77777777" w:rsidR="0000568C" w:rsidRPr="00D23DBC" w:rsidRDefault="0000568C" w:rsidP="005C347A">
            <w:pPr>
              <w:jc w:val="center"/>
              <w:rPr>
                <w:bCs/>
                <w:sz w:val="20"/>
                <w:szCs w:val="20"/>
              </w:rPr>
            </w:pPr>
            <w:r w:rsidRPr="00D23DBC">
              <w:rPr>
                <w:bCs/>
                <w:sz w:val="20"/>
                <w:szCs w:val="20"/>
              </w:rPr>
              <w:t>inżynierów</w:t>
            </w:r>
          </w:p>
          <w:p w14:paraId="375FA03A" w14:textId="77777777" w:rsidR="0000568C" w:rsidRPr="00D23DBC" w:rsidRDefault="0000568C" w:rsidP="005C347A">
            <w:pPr>
              <w:jc w:val="center"/>
              <w:rPr>
                <w:bCs/>
                <w:sz w:val="20"/>
                <w:szCs w:val="20"/>
              </w:rPr>
            </w:pPr>
            <w:r w:rsidRPr="00D23DBC">
              <w:rPr>
                <w:bCs/>
                <w:sz w:val="20"/>
                <w:szCs w:val="20"/>
              </w:rPr>
              <w:t>budownictwa – numer,</w:t>
            </w:r>
          </w:p>
          <w:p w14:paraId="6A92B180" w14:textId="77777777" w:rsidR="0000568C" w:rsidRPr="00D23DBC" w:rsidRDefault="0000568C" w:rsidP="005C347A">
            <w:pPr>
              <w:jc w:val="center"/>
              <w:rPr>
                <w:bCs/>
                <w:sz w:val="20"/>
                <w:szCs w:val="20"/>
              </w:rPr>
            </w:pPr>
            <w:r w:rsidRPr="00D23DBC">
              <w:rPr>
                <w:bCs/>
                <w:sz w:val="20"/>
                <w:szCs w:val="20"/>
              </w:rPr>
              <w:t>izba wydająca, data</w:t>
            </w:r>
          </w:p>
          <w:p w14:paraId="18B072F0" w14:textId="77777777" w:rsidR="0000568C" w:rsidRPr="00D23DBC" w:rsidRDefault="0000568C" w:rsidP="005C347A">
            <w:pPr>
              <w:jc w:val="center"/>
              <w:rPr>
                <w:bCs/>
                <w:sz w:val="20"/>
                <w:szCs w:val="20"/>
              </w:rPr>
            </w:pPr>
            <w:r w:rsidRPr="00D23DBC">
              <w:rPr>
                <w:bCs/>
                <w:sz w:val="20"/>
                <w:szCs w:val="20"/>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44362932" w14:textId="77777777" w:rsidR="0000568C" w:rsidRPr="00D23DBC" w:rsidRDefault="0000568C" w:rsidP="005C347A">
            <w:pPr>
              <w:jc w:val="center"/>
              <w:rPr>
                <w:bCs/>
                <w:sz w:val="20"/>
                <w:szCs w:val="20"/>
              </w:rPr>
            </w:pPr>
            <w:r w:rsidRPr="00D23DBC">
              <w:rPr>
                <w:bCs/>
                <w:sz w:val="20"/>
                <w:szCs w:val="20"/>
              </w:rPr>
              <w:t>Wykonawca</w:t>
            </w:r>
          </w:p>
          <w:p w14:paraId="6CD72BFE" w14:textId="77777777" w:rsidR="0000568C" w:rsidRPr="00D23DBC" w:rsidRDefault="0000568C" w:rsidP="005C347A">
            <w:pPr>
              <w:jc w:val="center"/>
              <w:rPr>
                <w:bCs/>
                <w:sz w:val="20"/>
                <w:szCs w:val="20"/>
              </w:rPr>
            </w:pPr>
            <w:r w:rsidRPr="00D23DBC">
              <w:rPr>
                <w:bCs/>
                <w:sz w:val="20"/>
                <w:szCs w:val="20"/>
              </w:rPr>
              <w:t>dysponujący</w:t>
            </w:r>
          </w:p>
          <w:p w14:paraId="15BF9E65" w14:textId="77777777" w:rsidR="0000568C" w:rsidRPr="00D23DBC" w:rsidRDefault="0000568C" w:rsidP="005C347A">
            <w:pPr>
              <w:jc w:val="center"/>
              <w:rPr>
                <w:bCs/>
                <w:sz w:val="20"/>
                <w:szCs w:val="20"/>
              </w:rPr>
            </w:pPr>
            <w:r w:rsidRPr="00D23DBC">
              <w:rPr>
                <w:bCs/>
                <w:sz w:val="20"/>
                <w:szCs w:val="20"/>
              </w:rPr>
              <w:t>osobą</w:t>
            </w:r>
            <w:r w:rsidRPr="00D23DBC">
              <w:rPr>
                <w:rStyle w:val="Odwoaniedokomentarza"/>
                <w:bCs/>
                <w:sz w:val="20"/>
                <w:szCs w:val="20"/>
              </w:rPr>
              <w:footnoteReference w:id="2"/>
            </w:r>
          </w:p>
        </w:tc>
      </w:tr>
      <w:tr w:rsidR="0000568C" w:rsidRPr="00D23DBC" w14:paraId="483098FB" w14:textId="77777777" w:rsidTr="005C347A">
        <w:trPr>
          <w:trHeight w:val="881"/>
        </w:trPr>
        <w:tc>
          <w:tcPr>
            <w:tcW w:w="603" w:type="dxa"/>
          </w:tcPr>
          <w:p w14:paraId="0534F677" w14:textId="77777777" w:rsidR="0000568C" w:rsidRPr="00D23DBC" w:rsidRDefault="0000568C" w:rsidP="005C347A">
            <w:pPr>
              <w:rPr>
                <w:color w:val="00B0F0"/>
              </w:rPr>
            </w:pPr>
          </w:p>
        </w:tc>
        <w:tc>
          <w:tcPr>
            <w:tcW w:w="1699" w:type="dxa"/>
          </w:tcPr>
          <w:p w14:paraId="5BDFF4CB" w14:textId="77777777" w:rsidR="0000568C" w:rsidRPr="00D23DBC" w:rsidRDefault="0000568C" w:rsidP="005C347A">
            <w:pPr>
              <w:rPr>
                <w:b/>
                <w:bCs/>
                <w:color w:val="00B0F0"/>
              </w:rPr>
            </w:pPr>
          </w:p>
        </w:tc>
        <w:tc>
          <w:tcPr>
            <w:tcW w:w="1937" w:type="dxa"/>
          </w:tcPr>
          <w:p w14:paraId="39BEE71D" w14:textId="77777777" w:rsidR="0000568C" w:rsidRPr="00D23DBC" w:rsidRDefault="0000568C" w:rsidP="005C347A">
            <w:pPr>
              <w:rPr>
                <w:b/>
                <w:bCs/>
                <w:color w:val="00B0F0"/>
              </w:rPr>
            </w:pPr>
          </w:p>
        </w:tc>
        <w:tc>
          <w:tcPr>
            <w:tcW w:w="1823" w:type="dxa"/>
          </w:tcPr>
          <w:p w14:paraId="6BB5156E" w14:textId="77777777" w:rsidR="0000568C" w:rsidRPr="00D23DBC" w:rsidRDefault="0000568C" w:rsidP="005C347A">
            <w:pPr>
              <w:rPr>
                <w:b/>
                <w:bCs/>
                <w:color w:val="00B0F0"/>
              </w:rPr>
            </w:pPr>
          </w:p>
        </w:tc>
        <w:tc>
          <w:tcPr>
            <w:tcW w:w="2272" w:type="dxa"/>
            <w:tcBorders>
              <w:right w:val="single" w:sz="4" w:space="0" w:color="auto"/>
            </w:tcBorders>
          </w:tcPr>
          <w:p w14:paraId="1D040B42" w14:textId="77777777" w:rsidR="0000568C" w:rsidRPr="00D23DBC" w:rsidRDefault="0000568C" w:rsidP="005C347A">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3F30A4D7" w14:textId="77777777" w:rsidR="0000568C" w:rsidRPr="00D23DBC" w:rsidRDefault="0000568C" w:rsidP="005C347A">
            <w:pPr>
              <w:rPr>
                <w:color w:val="00B0F0"/>
              </w:rPr>
            </w:pPr>
          </w:p>
        </w:tc>
      </w:tr>
    </w:tbl>
    <w:p w14:paraId="0B69BCF6" w14:textId="77777777" w:rsidR="0000568C" w:rsidRPr="00D23DBC" w:rsidRDefault="0000568C" w:rsidP="0000568C">
      <w:pPr>
        <w:pStyle w:val="Tekstpodstawowywcity1"/>
        <w:tabs>
          <w:tab w:val="left" w:leader="dot" w:pos="8030"/>
        </w:tabs>
        <w:spacing w:line="396" w:lineRule="exact"/>
        <w:ind w:left="709"/>
      </w:pPr>
    </w:p>
    <w:p w14:paraId="7282F2CB" w14:textId="77777777" w:rsidR="0000568C" w:rsidRPr="00D23DBC" w:rsidRDefault="0000568C" w:rsidP="0000568C">
      <w:pPr>
        <w:tabs>
          <w:tab w:val="left" w:leader="dot" w:pos="1222"/>
          <w:tab w:val="left" w:leader="dot" w:pos="3022"/>
        </w:tabs>
      </w:pPr>
      <w:r>
        <w:t>…………….</w:t>
      </w:r>
      <w:r w:rsidRPr="00D23DBC">
        <w:t>, dnia</w:t>
      </w:r>
      <w:r w:rsidRPr="00D23DBC">
        <w:tab/>
        <w:t>20….r.</w:t>
      </w:r>
    </w:p>
    <w:p w14:paraId="24A95640" w14:textId="77777777" w:rsidR="0000568C" w:rsidRPr="00D23DBC" w:rsidRDefault="0000568C" w:rsidP="0000568C">
      <w:pPr>
        <w:tabs>
          <w:tab w:val="left" w:leader="dot" w:pos="1222"/>
          <w:tab w:val="left" w:leader="dot" w:pos="3022"/>
        </w:tabs>
        <w:ind w:left="709"/>
        <w:jc w:val="both"/>
      </w:pPr>
    </w:p>
    <w:p w14:paraId="0F5E9C83" w14:textId="77777777" w:rsidR="0000568C" w:rsidRDefault="0000568C" w:rsidP="0000568C">
      <w:pPr>
        <w:pStyle w:val="Akapitzlist"/>
        <w:ind w:left="709"/>
        <w:jc w:val="right"/>
        <w:rPr>
          <w:sz w:val="22"/>
        </w:rPr>
      </w:pPr>
    </w:p>
    <w:p w14:paraId="3BA6F71A" w14:textId="77777777" w:rsidR="0000568C" w:rsidRPr="00D23DBC" w:rsidRDefault="0000568C" w:rsidP="0000568C">
      <w:pPr>
        <w:pStyle w:val="Akapitzlist"/>
        <w:ind w:left="709"/>
        <w:jc w:val="right"/>
        <w:rPr>
          <w:sz w:val="20"/>
          <w:szCs w:val="20"/>
        </w:rPr>
      </w:pPr>
      <w:r w:rsidRPr="00D23DBC">
        <w:rPr>
          <w:sz w:val="22"/>
        </w:rPr>
        <w:t>......................................................................................</w:t>
      </w:r>
    </w:p>
    <w:p w14:paraId="0F626C0D" w14:textId="77777777" w:rsidR="0000568C" w:rsidRPr="00F44E22" w:rsidRDefault="0000568C" w:rsidP="0000568C">
      <w:pPr>
        <w:pStyle w:val="Akapitzlist"/>
        <w:ind w:left="709"/>
        <w:jc w:val="right"/>
        <w:rPr>
          <w:i/>
          <w:color w:val="0000FF"/>
          <w:sz w:val="22"/>
          <w:szCs w:val="22"/>
        </w:rPr>
      </w:pPr>
      <w:r w:rsidRPr="00D23DBC">
        <w:rPr>
          <w:i/>
        </w:rPr>
        <w:t>(podpis upełnomocnionego przedstawiciela Wykonawcy</w:t>
      </w:r>
      <w:r w:rsidRPr="0017222B">
        <w:rPr>
          <w:i/>
        </w:rPr>
        <w:t>)</w:t>
      </w:r>
    </w:p>
    <w:p w14:paraId="4DD7ECC3" w14:textId="77777777" w:rsidR="0000568C" w:rsidRPr="001520E9" w:rsidRDefault="0000568C" w:rsidP="0000568C">
      <w:pPr>
        <w:pStyle w:val="Nagwek4"/>
        <w:numPr>
          <w:ilvl w:val="3"/>
          <w:numId w:val="11"/>
        </w:numPr>
        <w:spacing w:before="0" w:after="0"/>
        <w:ind w:left="709"/>
        <w:jc w:val="right"/>
        <w:rPr>
          <w:b w:val="0"/>
          <w:color w:val="4700B8"/>
          <w:sz w:val="18"/>
          <w:szCs w:val="18"/>
        </w:rPr>
      </w:pPr>
    </w:p>
    <w:p w14:paraId="6FA2DDF6" w14:textId="77777777" w:rsidR="0000568C" w:rsidRDefault="0000568C" w:rsidP="0000568C">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562A2080" w14:textId="77777777" w:rsidR="0000568C" w:rsidRPr="00B87C2A" w:rsidRDefault="0000568C" w:rsidP="0000568C">
      <w:pPr>
        <w:suppressAutoHyphens/>
        <w:spacing w:before="120"/>
        <w:jc w:val="both"/>
        <w:rPr>
          <w:rFonts w:ascii="Cambria" w:hAnsi="Cambria" w:cs="Arial"/>
          <w:b/>
          <w:i/>
          <w:sz w:val="16"/>
          <w:szCs w:val="16"/>
          <w:lang w:eastAsia="ar-SA"/>
        </w:rPr>
      </w:pPr>
    </w:p>
    <w:p w14:paraId="292DAB56" w14:textId="77777777" w:rsidR="0000568C" w:rsidRDefault="0000568C" w:rsidP="0000568C">
      <w:pPr>
        <w:rPr>
          <w:lang w:eastAsia="ar-SA"/>
        </w:rPr>
      </w:pPr>
    </w:p>
    <w:p w14:paraId="5812DE1A" w14:textId="46E7B391" w:rsidR="0000568C" w:rsidRPr="00B87C2A" w:rsidRDefault="0000568C" w:rsidP="0000568C">
      <w:pPr>
        <w:pStyle w:val="Nagwek4"/>
        <w:numPr>
          <w:ilvl w:val="0"/>
          <w:numId w:val="11"/>
        </w:numPr>
        <w:spacing w:before="0" w:after="0"/>
        <w:jc w:val="right"/>
        <w:rPr>
          <w:b w:val="0"/>
          <w:color w:val="4700B8"/>
          <w:sz w:val="18"/>
          <w:szCs w:val="18"/>
        </w:rPr>
      </w:pPr>
      <w:r>
        <w:rPr>
          <w:noProof/>
        </w:rPr>
        <mc:AlternateContent>
          <mc:Choice Requires="wpg">
            <w:drawing>
              <wp:anchor distT="0" distB="0" distL="0" distR="0" simplePos="0" relativeHeight="251663360" behindDoc="0" locked="0" layoutInCell="1" allowOverlap="1" wp14:anchorId="61E51531" wp14:editId="0B18865F">
                <wp:simplePos x="0" y="0"/>
                <wp:positionH relativeFrom="column">
                  <wp:posOffset>-48895</wp:posOffset>
                </wp:positionH>
                <wp:positionV relativeFrom="paragraph">
                  <wp:posOffset>147955</wp:posOffset>
                </wp:positionV>
                <wp:extent cx="2012315" cy="1577975"/>
                <wp:effectExtent l="0" t="0" r="26035" b="2222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577975"/>
                          <a:chOff x="-77" y="56"/>
                          <a:chExt cx="3168" cy="1152"/>
                        </a:xfrm>
                      </wpg:grpSpPr>
                      <wps:wsp>
                        <wps:cNvPr id="12" name="AutoShape 16"/>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3" name="Text Box 17"/>
                        <wps:cNvSpPr txBox="1">
                          <a:spLocks noChangeArrowheads="1"/>
                        </wps:cNvSpPr>
                        <wps:spPr bwMode="auto">
                          <a:xfrm>
                            <a:off x="-22" y="111"/>
                            <a:ext cx="3056" cy="1040"/>
                          </a:xfrm>
                          <a:prstGeom prst="rect">
                            <a:avLst/>
                          </a:prstGeom>
                          <a:noFill/>
                          <a:ln>
                            <a:noFill/>
                          </a:ln>
                          <a:effectLst/>
                        </wps:spPr>
                        <wps:txbx>
                          <w:txbxContent>
                            <w:p w14:paraId="224E1622" w14:textId="77777777" w:rsidR="0000568C" w:rsidRDefault="0000568C" w:rsidP="0000568C"/>
                            <w:p w14:paraId="28B3E926" w14:textId="77777777" w:rsidR="0000568C" w:rsidRDefault="0000568C" w:rsidP="0000568C"/>
                            <w:p w14:paraId="190425A2" w14:textId="77777777" w:rsidR="0000568C" w:rsidRDefault="0000568C" w:rsidP="0000568C"/>
                            <w:p w14:paraId="4F246EA0" w14:textId="77777777" w:rsidR="0000568C" w:rsidRDefault="0000568C" w:rsidP="0000568C"/>
                            <w:p w14:paraId="43B4C17F" w14:textId="77777777" w:rsidR="0000568C" w:rsidRDefault="0000568C" w:rsidP="0000568C"/>
                            <w:p w14:paraId="08700905"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4D16BD29"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1E51531" id="Grupa 11" o:spid="_x0000_s1038" style="position:absolute;left:0;text-align:left;margin-left:-3.85pt;margin-top:11.65pt;width:158.45pt;height:124.25pt;z-index:251663360;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">
                <v:roundrect id="AutoShape 16" o:spid="_x0000_s1039"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" filled="f" strokeweight=".09mm">
                  <v:stroke joinstyle="miter"/>
                </v:roundrect>
                <v:shape id="Text Box 17" o:spid="_x0000_s1040"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" filled="f" stroked="f">
                  <v:textbox inset=".35mm,.35mm,.35mm,.35mm">
                    <w:txbxContent>
                      <w:p w14:paraId="224E1622" w14:textId="77777777" w:rsidR="0000568C" w:rsidRDefault="0000568C" w:rsidP="0000568C"/>
                      <w:p w14:paraId="28B3E926" w14:textId="77777777" w:rsidR="0000568C" w:rsidRDefault="0000568C" w:rsidP="0000568C"/>
                      <w:p w14:paraId="190425A2" w14:textId="77777777" w:rsidR="0000568C" w:rsidRDefault="0000568C" w:rsidP="0000568C"/>
                      <w:p w14:paraId="4F246EA0" w14:textId="77777777" w:rsidR="0000568C" w:rsidRDefault="0000568C" w:rsidP="0000568C"/>
                      <w:p w14:paraId="43B4C17F" w14:textId="77777777" w:rsidR="0000568C" w:rsidRDefault="0000568C" w:rsidP="0000568C"/>
                      <w:p w14:paraId="08700905" w14:textId="77777777" w:rsidR="0000568C" w:rsidRPr="005A23A0" w:rsidRDefault="0000568C" w:rsidP="0000568C">
                        <w:pPr>
                          <w:spacing w:before="120"/>
                          <w:jc w:val="center"/>
                          <w:rPr>
                            <w:bCs/>
                            <w:sz w:val="18"/>
                            <w:szCs w:val="18"/>
                          </w:rPr>
                        </w:pPr>
                        <w:r w:rsidRPr="005A23A0">
                          <w:rPr>
                            <w:bCs/>
                            <w:sz w:val="18"/>
                            <w:szCs w:val="18"/>
                          </w:rPr>
                          <w:t>(Nazwa i adres wykonawcy/</w:t>
                        </w:r>
                        <w:r w:rsidRPr="005A23A0">
                          <w:rPr>
                            <w:sz w:val="18"/>
                            <w:szCs w:val="18"/>
                          </w:rPr>
                          <w:t>wykonawców)</w:t>
                        </w:r>
                      </w:p>
                      <w:p w14:paraId="4D16BD29" w14:textId="77777777" w:rsidR="0000568C" w:rsidRDefault="0000568C" w:rsidP="0000568C"/>
                    </w:txbxContent>
                  </v:textbox>
                </v:shape>
              </v:group>
            </w:pict>
          </mc:Fallback>
        </mc:AlternateContent>
      </w:r>
    </w:p>
    <w:p w14:paraId="66DF7FCF" w14:textId="77777777" w:rsidR="0000568C" w:rsidRPr="006B0FD7" w:rsidRDefault="0000568C" w:rsidP="0000568C">
      <w:pPr>
        <w:pStyle w:val="Nagwek4"/>
        <w:numPr>
          <w:ilvl w:val="3"/>
          <w:numId w:val="11"/>
        </w:numPr>
        <w:spacing w:before="0" w:after="0"/>
        <w:ind w:left="709"/>
        <w:jc w:val="right"/>
        <w:rPr>
          <w:b w:val="0"/>
          <w:color w:val="4700B8"/>
          <w:sz w:val="18"/>
          <w:szCs w:val="18"/>
        </w:rPr>
      </w:pPr>
      <w:r>
        <w:rPr>
          <w:b w:val="0"/>
          <w:sz w:val="18"/>
          <w:szCs w:val="18"/>
        </w:rPr>
        <w:t>Z</w:t>
      </w:r>
      <w:r w:rsidRPr="008F7F7A">
        <w:rPr>
          <w:b w:val="0"/>
          <w:sz w:val="18"/>
          <w:szCs w:val="18"/>
        </w:rPr>
        <w:t xml:space="preserve">ałącznik nr </w:t>
      </w:r>
      <w:r>
        <w:rPr>
          <w:b w:val="0"/>
          <w:sz w:val="18"/>
          <w:szCs w:val="18"/>
        </w:rPr>
        <w:t>5</w:t>
      </w:r>
    </w:p>
    <w:p w14:paraId="27370569" w14:textId="77777777" w:rsidR="0000568C" w:rsidRDefault="0000568C" w:rsidP="0000568C">
      <w:pPr>
        <w:ind w:left="709"/>
      </w:pPr>
    </w:p>
    <w:p w14:paraId="04D7657D" w14:textId="77777777" w:rsidR="0000568C" w:rsidRDefault="0000568C" w:rsidP="0000568C">
      <w:pPr>
        <w:ind w:left="709"/>
      </w:pPr>
    </w:p>
    <w:p w14:paraId="565D25CE" w14:textId="77777777" w:rsidR="0000568C" w:rsidRDefault="0000568C" w:rsidP="0000568C">
      <w:pPr>
        <w:ind w:left="709"/>
      </w:pPr>
    </w:p>
    <w:p w14:paraId="4E802EEB" w14:textId="77777777" w:rsidR="0000568C" w:rsidRDefault="0000568C" w:rsidP="0000568C">
      <w:pPr>
        <w:ind w:left="709"/>
        <w:jc w:val="both"/>
        <w:rPr>
          <w:sz w:val="20"/>
        </w:rPr>
      </w:pPr>
    </w:p>
    <w:p w14:paraId="2694DA78" w14:textId="77777777" w:rsidR="0000568C" w:rsidRDefault="0000568C" w:rsidP="0000568C">
      <w:pPr>
        <w:ind w:left="709"/>
        <w:jc w:val="both"/>
      </w:pPr>
    </w:p>
    <w:p w14:paraId="378DF30E" w14:textId="77777777" w:rsidR="0000568C" w:rsidRDefault="0000568C" w:rsidP="0000568C">
      <w:pPr>
        <w:ind w:left="709"/>
        <w:jc w:val="both"/>
      </w:pPr>
    </w:p>
    <w:p w14:paraId="5BB2222C" w14:textId="77777777" w:rsidR="0000568C" w:rsidRDefault="0000568C" w:rsidP="0000568C">
      <w:pPr>
        <w:ind w:left="709"/>
        <w:jc w:val="both"/>
      </w:pPr>
    </w:p>
    <w:p w14:paraId="5BD5D3C4" w14:textId="77777777" w:rsidR="0000568C" w:rsidRDefault="0000568C" w:rsidP="0000568C">
      <w:pPr>
        <w:ind w:left="709"/>
        <w:jc w:val="both"/>
      </w:pPr>
    </w:p>
    <w:p w14:paraId="3529E19E" w14:textId="77777777" w:rsidR="0000568C" w:rsidRDefault="0000568C" w:rsidP="0000568C">
      <w:pPr>
        <w:tabs>
          <w:tab w:val="left" w:pos="7891"/>
        </w:tabs>
        <w:ind w:left="709"/>
        <w:jc w:val="center"/>
        <w:rPr>
          <w:strike/>
          <w:color w:val="FF0000"/>
        </w:rPr>
      </w:pPr>
    </w:p>
    <w:p w14:paraId="22C134F4" w14:textId="77777777" w:rsidR="0000568C" w:rsidRPr="00FA321A" w:rsidRDefault="0000568C" w:rsidP="0000568C">
      <w:pPr>
        <w:tabs>
          <w:tab w:val="left" w:pos="7891"/>
        </w:tabs>
        <w:ind w:left="709"/>
        <w:jc w:val="center"/>
        <w:rPr>
          <w:b/>
        </w:rPr>
      </w:pPr>
      <w:r w:rsidRPr="00FA321A">
        <w:rPr>
          <w:b/>
        </w:rPr>
        <w:t>ZOBOWIĄZANIE</w:t>
      </w:r>
    </w:p>
    <w:p w14:paraId="69194436" w14:textId="77777777" w:rsidR="0000568C" w:rsidRPr="00FA321A" w:rsidRDefault="0000568C" w:rsidP="0000568C">
      <w:pPr>
        <w:tabs>
          <w:tab w:val="left" w:pos="7891"/>
        </w:tabs>
        <w:ind w:left="709"/>
        <w:jc w:val="center"/>
        <w:rPr>
          <w:b/>
        </w:rPr>
      </w:pPr>
      <w:r w:rsidRPr="00FA321A">
        <w:rPr>
          <w:b/>
        </w:rPr>
        <w:t>do oddania do dyspozycji niezbędnych zasobów na okres korzystania z nich przy wykonywaniu zamówienia</w:t>
      </w:r>
    </w:p>
    <w:p w14:paraId="095AC814" w14:textId="77777777" w:rsidR="0000568C" w:rsidRPr="00FA321A" w:rsidRDefault="0000568C" w:rsidP="0000568C">
      <w:pPr>
        <w:tabs>
          <w:tab w:val="left" w:pos="7891"/>
        </w:tabs>
        <w:ind w:left="709"/>
        <w:jc w:val="center"/>
        <w:rPr>
          <w:b/>
        </w:rPr>
      </w:pPr>
    </w:p>
    <w:p w14:paraId="7ABA4F6D" w14:textId="77777777" w:rsidR="0000568C" w:rsidRPr="00FA321A" w:rsidRDefault="0000568C" w:rsidP="0000568C">
      <w:pPr>
        <w:widowControl w:val="0"/>
        <w:kinsoku w:val="0"/>
        <w:overflowPunct w:val="0"/>
        <w:autoSpaceDE w:val="0"/>
        <w:autoSpaceDN w:val="0"/>
        <w:adjustRightInd w:val="0"/>
        <w:ind w:left="709"/>
        <w:jc w:val="both"/>
        <w:outlineLvl w:val="1"/>
      </w:pPr>
      <w:r w:rsidRPr="00FA321A">
        <w:t>Ja:</w:t>
      </w:r>
    </w:p>
    <w:p w14:paraId="5885F039" w14:textId="77777777" w:rsidR="0000568C" w:rsidRPr="00FA321A" w:rsidRDefault="0000568C" w:rsidP="0000568C">
      <w:pPr>
        <w:widowControl w:val="0"/>
        <w:kinsoku w:val="0"/>
        <w:overflowPunct w:val="0"/>
        <w:autoSpaceDE w:val="0"/>
        <w:autoSpaceDN w:val="0"/>
        <w:adjustRightInd w:val="0"/>
        <w:ind w:left="709"/>
        <w:jc w:val="both"/>
        <w:outlineLvl w:val="1"/>
        <w:rPr>
          <w:b/>
        </w:rPr>
      </w:pPr>
      <w:r w:rsidRPr="00FA321A">
        <w:rPr>
          <w:b/>
        </w:rPr>
        <w:t xml:space="preserve"> _________________________________________________________</w:t>
      </w:r>
    </w:p>
    <w:p w14:paraId="255D9CA4" w14:textId="77777777" w:rsidR="0000568C" w:rsidRPr="00FA321A" w:rsidRDefault="0000568C" w:rsidP="0000568C">
      <w:pPr>
        <w:widowControl w:val="0"/>
        <w:kinsoku w:val="0"/>
        <w:overflowPunct w:val="0"/>
        <w:autoSpaceDE w:val="0"/>
        <w:autoSpaceDN w:val="0"/>
        <w:adjustRightInd w:val="0"/>
        <w:ind w:left="709"/>
        <w:jc w:val="both"/>
        <w:outlineLvl w:val="1"/>
        <w:rPr>
          <w:i/>
        </w:rPr>
      </w:pPr>
      <w:r w:rsidRPr="00FA321A">
        <w:rPr>
          <w:i/>
        </w:rPr>
        <w:t xml:space="preserve">(imię i nazwisko osoby upoważnionej do reprezentowania Podmiotu, stanowisko </w:t>
      </w:r>
      <w:r>
        <w:rPr>
          <w:i/>
        </w:rPr>
        <w:t xml:space="preserve">                        </w:t>
      </w:r>
      <w:r w:rsidRPr="00FA321A">
        <w:rPr>
          <w:i/>
        </w:rPr>
        <w:t>(np. właściciel, prezes zarządu, członek zarządu, prokurent, upełnomocniony reprezentant</w:t>
      </w:r>
      <w:r>
        <w:rPr>
          <w:i/>
        </w:rPr>
        <w:t xml:space="preserve"> </w:t>
      </w:r>
      <w:r w:rsidRPr="00FA321A">
        <w:rPr>
          <w:i/>
        </w:rPr>
        <w:t>itp.)</w:t>
      </w:r>
    </w:p>
    <w:p w14:paraId="134F0291" w14:textId="77777777" w:rsidR="0000568C" w:rsidRPr="00FA321A" w:rsidRDefault="0000568C" w:rsidP="0000568C">
      <w:pPr>
        <w:widowControl w:val="0"/>
        <w:kinsoku w:val="0"/>
        <w:overflowPunct w:val="0"/>
        <w:autoSpaceDE w:val="0"/>
        <w:autoSpaceDN w:val="0"/>
        <w:adjustRightInd w:val="0"/>
        <w:ind w:left="709"/>
        <w:jc w:val="both"/>
        <w:outlineLvl w:val="1"/>
      </w:pPr>
    </w:p>
    <w:p w14:paraId="592236FC" w14:textId="77777777" w:rsidR="0000568C" w:rsidRPr="00FA321A" w:rsidRDefault="0000568C" w:rsidP="0000568C">
      <w:pPr>
        <w:widowControl w:val="0"/>
        <w:kinsoku w:val="0"/>
        <w:overflowPunct w:val="0"/>
        <w:autoSpaceDE w:val="0"/>
        <w:autoSpaceDN w:val="0"/>
        <w:adjustRightInd w:val="0"/>
        <w:ind w:left="709"/>
        <w:jc w:val="both"/>
        <w:outlineLvl w:val="1"/>
      </w:pPr>
      <w:r w:rsidRPr="00FA321A">
        <w:t>Działając w imieniu i na rzecz:</w:t>
      </w:r>
    </w:p>
    <w:p w14:paraId="10A4583D" w14:textId="77777777" w:rsidR="0000568C" w:rsidRPr="00FA321A" w:rsidRDefault="0000568C" w:rsidP="0000568C">
      <w:pPr>
        <w:widowControl w:val="0"/>
        <w:pBdr>
          <w:bottom w:val="single" w:sz="4" w:space="1" w:color="auto"/>
        </w:pBdr>
        <w:kinsoku w:val="0"/>
        <w:overflowPunct w:val="0"/>
        <w:autoSpaceDE w:val="0"/>
        <w:autoSpaceDN w:val="0"/>
        <w:adjustRightInd w:val="0"/>
        <w:ind w:left="709"/>
        <w:jc w:val="both"/>
        <w:outlineLvl w:val="1"/>
        <w:rPr>
          <w:b/>
        </w:rPr>
      </w:pPr>
    </w:p>
    <w:p w14:paraId="0BD9C4DA" w14:textId="77777777" w:rsidR="0000568C" w:rsidRDefault="0000568C" w:rsidP="0000568C">
      <w:pPr>
        <w:widowControl w:val="0"/>
        <w:kinsoku w:val="0"/>
        <w:overflowPunct w:val="0"/>
        <w:autoSpaceDE w:val="0"/>
        <w:autoSpaceDN w:val="0"/>
        <w:adjustRightInd w:val="0"/>
        <w:ind w:left="709"/>
        <w:jc w:val="both"/>
        <w:outlineLvl w:val="1"/>
        <w:rPr>
          <w:i/>
        </w:rPr>
      </w:pPr>
      <w:r w:rsidRPr="00FA321A">
        <w:rPr>
          <w:i/>
        </w:rPr>
        <w:t>(nazwa Podmiotu)</w:t>
      </w:r>
    </w:p>
    <w:p w14:paraId="3C618483" w14:textId="77777777" w:rsidR="0000568C" w:rsidRPr="00FA321A" w:rsidRDefault="0000568C" w:rsidP="0000568C">
      <w:pPr>
        <w:widowControl w:val="0"/>
        <w:kinsoku w:val="0"/>
        <w:overflowPunct w:val="0"/>
        <w:autoSpaceDE w:val="0"/>
        <w:autoSpaceDN w:val="0"/>
        <w:adjustRightInd w:val="0"/>
        <w:ind w:left="709"/>
        <w:jc w:val="both"/>
        <w:outlineLvl w:val="1"/>
        <w:rPr>
          <w:i/>
        </w:rPr>
      </w:pPr>
    </w:p>
    <w:p w14:paraId="04255A9A" w14:textId="77777777" w:rsidR="0000568C" w:rsidRPr="00FA321A" w:rsidRDefault="0000568C" w:rsidP="0000568C">
      <w:pPr>
        <w:widowControl w:val="0"/>
        <w:kinsoku w:val="0"/>
        <w:overflowPunct w:val="0"/>
        <w:autoSpaceDE w:val="0"/>
        <w:autoSpaceDN w:val="0"/>
        <w:adjustRightInd w:val="0"/>
        <w:ind w:left="709"/>
        <w:jc w:val="both"/>
        <w:outlineLvl w:val="1"/>
        <w:rPr>
          <w:b/>
        </w:rPr>
      </w:pPr>
      <w:r w:rsidRPr="00FA321A">
        <w:rPr>
          <w:b/>
        </w:rPr>
        <w:t>zobowiązuję się do oddania do dyspozycji Wykonawcy:</w:t>
      </w:r>
    </w:p>
    <w:p w14:paraId="28118496" w14:textId="77777777" w:rsidR="0000568C" w:rsidRPr="00FA321A" w:rsidRDefault="0000568C" w:rsidP="0000568C">
      <w:pPr>
        <w:widowControl w:val="0"/>
        <w:pBdr>
          <w:bottom w:val="single" w:sz="4" w:space="1" w:color="auto"/>
        </w:pBdr>
        <w:kinsoku w:val="0"/>
        <w:overflowPunct w:val="0"/>
        <w:autoSpaceDE w:val="0"/>
        <w:autoSpaceDN w:val="0"/>
        <w:adjustRightInd w:val="0"/>
        <w:ind w:left="709"/>
        <w:jc w:val="both"/>
        <w:outlineLvl w:val="1"/>
      </w:pPr>
    </w:p>
    <w:p w14:paraId="431842A3" w14:textId="77777777" w:rsidR="0000568C" w:rsidRDefault="0000568C" w:rsidP="0000568C">
      <w:pPr>
        <w:widowControl w:val="0"/>
        <w:kinsoku w:val="0"/>
        <w:overflowPunct w:val="0"/>
        <w:autoSpaceDE w:val="0"/>
        <w:autoSpaceDN w:val="0"/>
        <w:adjustRightInd w:val="0"/>
        <w:ind w:left="709"/>
        <w:jc w:val="both"/>
        <w:outlineLvl w:val="1"/>
        <w:rPr>
          <w:i/>
        </w:rPr>
      </w:pPr>
      <w:r w:rsidRPr="00FA321A">
        <w:rPr>
          <w:i/>
        </w:rPr>
        <w:t>(nazwa Wykonawcy)</w:t>
      </w:r>
    </w:p>
    <w:p w14:paraId="14C14062" w14:textId="77777777" w:rsidR="0000568C" w:rsidRPr="00FA321A" w:rsidRDefault="0000568C" w:rsidP="0000568C">
      <w:pPr>
        <w:widowControl w:val="0"/>
        <w:kinsoku w:val="0"/>
        <w:overflowPunct w:val="0"/>
        <w:autoSpaceDE w:val="0"/>
        <w:autoSpaceDN w:val="0"/>
        <w:adjustRightInd w:val="0"/>
        <w:ind w:left="709"/>
        <w:jc w:val="both"/>
        <w:outlineLvl w:val="1"/>
        <w:rPr>
          <w:i/>
        </w:rPr>
      </w:pPr>
    </w:p>
    <w:p w14:paraId="54CFA8EC" w14:textId="77777777" w:rsidR="0000568C" w:rsidRPr="00FA321A" w:rsidRDefault="0000568C" w:rsidP="0000568C">
      <w:pPr>
        <w:spacing w:line="360" w:lineRule="auto"/>
        <w:ind w:left="709"/>
        <w:jc w:val="both"/>
        <w:rPr>
          <w:b/>
          <w:bCs/>
        </w:rPr>
      </w:pPr>
      <w:r w:rsidRPr="00FA321A">
        <w:rPr>
          <w:bCs/>
        </w:rPr>
        <w:t xml:space="preserve">przystępującemu do postępowania w sprawie zamówienia publicznego prowadzonego </w:t>
      </w:r>
      <w:r>
        <w:rPr>
          <w:bCs/>
        </w:rPr>
        <w:t xml:space="preserve">                   </w:t>
      </w:r>
      <w:r w:rsidRPr="00FA321A">
        <w:rPr>
          <w:bCs/>
        </w:rPr>
        <w:t xml:space="preserve">w trybie </w:t>
      </w:r>
      <w:r>
        <w:rPr>
          <w:bCs/>
        </w:rPr>
        <w:t>podstawowym bez negocjacji</w:t>
      </w:r>
      <w:r w:rsidRPr="00FA321A">
        <w:rPr>
          <w:bCs/>
        </w:rPr>
        <w:t xml:space="preserve"> pn.:</w:t>
      </w:r>
      <w:r w:rsidRPr="00FA321A">
        <w:rPr>
          <w:b/>
          <w:bCs/>
        </w:rPr>
        <w:t xml:space="preserve"> </w:t>
      </w:r>
      <w:r>
        <w:rPr>
          <w:b/>
        </w:rPr>
        <w:t xml:space="preserve">Remont dróg leśnych w Leśnictwie Bończa i </w:t>
      </w:r>
      <w:proofErr w:type="spellStart"/>
      <w:r>
        <w:rPr>
          <w:b/>
        </w:rPr>
        <w:t>Łosienne</w:t>
      </w:r>
      <w:proofErr w:type="spellEnd"/>
    </w:p>
    <w:p w14:paraId="3D903DDA" w14:textId="77777777" w:rsidR="0000568C" w:rsidRPr="00FA321A" w:rsidRDefault="0000568C" w:rsidP="0000568C">
      <w:pPr>
        <w:widowControl w:val="0"/>
        <w:kinsoku w:val="0"/>
        <w:overflowPunct w:val="0"/>
        <w:autoSpaceDE w:val="0"/>
        <w:autoSpaceDN w:val="0"/>
        <w:adjustRightInd w:val="0"/>
        <w:ind w:left="709"/>
        <w:outlineLvl w:val="1"/>
        <w:rPr>
          <w:i/>
        </w:rPr>
      </w:pPr>
      <w:r w:rsidRPr="00FA321A">
        <w:rPr>
          <w:b/>
        </w:rPr>
        <w:t>następujące zasoby:</w:t>
      </w:r>
      <w:r w:rsidRPr="00FA321A">
        <w:t xml:space="preserve"> </w:t>
      </w:r>
      <w:r w:rsidRPr="00FA321A">
        <w:rPr>
          <w:i/>
        </w:rPr>
        <w:t>(wiedza i doświadczenie, potencjał kadrowy)</w:t>
      </w:r>
    </w:p>
    <w:p w14:paraId="61A19F0C" w14:textId="77777777" w:rsidR="0000568C" w:rsidRPr="00FA321A" w:rsidRDefault="0000568C" w:rsidP="0000568C">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105F7ACF" w14:textId="77777777" w:rsidR="0000568C" w:rsidRPr="00FA321A" w:rsidRDefault="0000568C" w:rsidP="0000568C">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39F71CCF" w14:textId="77777777" w:rsidR="0000568C" w:rsidRPr="00FA321A" w:rsidRDefault="0000568C" w:rsidP="0000568C">
      <w:pPr>
        <w:widowControl w:val="0"/>
        <w:tabs>
          <w:tab w:val="left" w:pos="419"/>
        </w:tabs>
        <w:kinsoku w:val="0"/>
        <w:overflowPunct w:val="0"/>
        <w:autoSpaceDE w:val="0"/>
        <w:autoSpaceDN w:val="0"/>
        <w:adjustRightInd w:val="0"/>
        <w:ind w:left="709"/>
      </w:pPr>
      <w:r w:rsidRPr="00FA321A">
        <w:t>-</w:t>
      </w:r>
      <w:r w:rsidRPr="00FA321A">
        <w:tab/>
        <w:t>__________________________________________________,</w:t>
      </w:r>
    </w:p>
    <w:p w14:paraId="58190139" w14:textId="77777777" w:rsidR="0000568C" w:rsidRPr="00FA321A" w:rsidRDefault="0000568C" w:rsidP="0000568C">
      <w:pPr>
        <w:widowControl w:val="0"/>
        <w:kinsoku w:val="0"/>
        <w:overflowPunct w:val="0"/>
        <w:autoSpaceDE w:val="0"/>
        <w:autoSpaceDN w:val="0"/>
        <w:adjustRightInd w:val="0"/>
        <w:ind w:left="709"/>
        <w:jc w:val="both"/>
      </w:pPr>
      <w:r w:rsidRPr="00FA321A">
        <w:t xml:space="preserve">na potrzeby spełnienia przez Wykonawcę następujących warunków udziału </w:t>
      </w:r>
      <w:r>
        <w:t xml:space="preserve">                          </w:t>
      </w:r>
      <w:r w:rsidRPr="00FA321A">
        <w:t>w postępowaniu:</w:t>
      </w:r>
    </w:p>
    <w:p w14:paraId="5250C13F" w14:textId="77777777" w:rsidR="0000568C" w:rsidRPr="00FA321A" w:rsidRDefault="0000568C" w:rsidP="0000568C">
      <w:pPr>
        <w:widowControl w:val="0"/>
        <w:pBdr>
          <w:bottom w:val="single" w:sz="12" w:space="1" w:color="auto"/>
        </w:pBdr>
        <w:kinsoku w:val="0"/>
        <w:overflowPunct w:val="0"/>
        <w:autoSpaceDE w:val="0"/>
        <w:autoSpaceDN w:val="0"/>
        <w:adjustRightInd w:val="0"/>
        <w:spacing w:line="276" w:lineRule="auto"/>
        <w:ind w:left="709"/>
        <w:jc w:val="both"/>
      </w:pPr>
      <w:r w:rsidRPr="00FA321A">
        <w:t>__________________________________________________________________________________________________________________________________________</w:t>
      </w:r>
      <w:r w:rsidRPr="00FA321A">
        <w:lastRenderedPageBreak/>
        <w:t>__________________________________________________________________________________________________________________________________________ Wykonawca  będzie  mógł  wykorzystywać  ww.  zasoby  przy  wykonywaniu  zamówienia   w następujący</w:t>
      </w:r>
      <w:r w:rsidRPr="00FA321A">
        <w:rPr>
          <w:spacing w:val="-5"/>
        </w:rPr>
        <w:t xml:space="preserve"> </w:t>
      </w:r>
      <w:r w:rsidRPr="00FA321A">
        <w:t>sposób:</w:t>
      </w:r>
    </w:p>
    <w:p w14:paraId="7F126A0C" w14:textId="77777777" w:rsidR="0000568C" w:rsidRPr="00FA321A" w:rsidRDefault="0000568C" w:rsidP="0000568C">
      <w:pPr>
        <w:widowControl w:val="0"/>
        <w:kinsoku w:val="0"/>
        <w:overflowPunct w:val="0"/>
        <w:autoSpaceDE w:val="0"/>
        <w:autoSpaceDN w:val="0"/>
        <w:adjustRightInd w:val="0"/>
        <w:spacing w:line="276" w:lineRule="auto"/>
        <w:ind w:left="709"/>
      </w:pPr>
    </w:p>
    <w:p w14:paraId="007B383D" w14:textId="77777777" w:rsidR="0000568C" w:rsidRPr="00FA321A" w:rsidRDefault="0000568C" w:rsidP="0000568C">
      <w:pPr>
        <w:widowControl w:val="0"/>
        <w:kinsoku w:val="0"/>
        <w:overflowPunct w:val="0"/>
        <w:autoSpaceDE w:val="0"/>
        <w:autoSpaceDN w:val="0"/>
        <w:adjustRightInd w:val="0"/>
        <w:spacing w:line="276" w:lineRule="auto"/>
        <w:ind w:left="709"/>
        <w:jc w:val="both"/>
      </w:pPr>
      <w:r w:rsidRPr="00FA321A">
        <w:t xml:space="preserve">W  wykonywaniu  zamówienia  będziemy  uczestniczyć  w  następującym  czasie  </w:t>
      </w:r>
      <w:r>
        <w:t xml:space="preserve">                       </w:t>
      </w:r>
      <w:r w:rsidRPr="00FA321A">
        <w:t>i  zakresie:</w:t>
      </w:r>
    </w:p>
    <w:p w14:paraId="1229229A" w14:textId="77777777" w:rsidR="0000568C" w:rsidRPr="00FA321A" w:rsidRDefault="0000568C" w:rsidP="0000568C">
      <w:pPr>
        <w:widowControl w:val="0"/>
        <w:kinsoku w:val="0"/>
        <w:overflowPunct w:val="0"/>
        <w:autoSpaceDE w:val="0"/>
        <w:autoSpaceDN w:val="0"/>
        <w:adjustRightInd w:val="0"/>
        <w:spacing w:line="276" w:lineRule="auto"/>
        <w:ind w:left="709"/>
      </w:pPr>
      <w:r w:rsidRPr="00FA321A">
        <w:t>_______________________________________________________________________________________________________________________________________________________________________________________________________________</w:t>
      </w:r>
    </w:p>
    <w:p w14:paraId="4F212864" w14:textId="77777777" w:rsidR="0000568C" w:rsidRPr="00FA321A" w:rsidRDefault="0000568C" w:rsidP="0000568C">
      <w:pPr>
        <w:widowControl w:val="0"/>
        <w:kinsoku w:val="0"/>
        <w:overflowPunct w:val="0"/>
        <w:autoSpaceDE w:val="0"/>
        <w:autoSpaceDN w:val="0"/>
        <w:adjustRightInd w:val="0"/>
        <w:spacing w:line="276" w:lineRule="auto"/>
        <w:ind w:left="709"/>
      </w:pPr>
      <w:r w:rsidRPr="00FA321A">
        <w:t xml:space="preserve"> Z Wykonawcą łączyć nas będzie:</w:t>
      </w:r>
    </w:p>
    <w:p w14:paraId="46175D61" w14:textId="77777777" w:rsidR="0000568C" w:rsidRPr="00FA321A" w:rsidRDefault="0000568C" w:rsidP="0000568C">
      <w:pPr>
        <w:widowControl w:val="0"/>
        <w:kinsoku w:val="0"/>
        <w:overflowPunct w:val="0"/>
        <w:autoSpaceDE w:val="0"/>
        <w:autoSpaceDN w:val="0"/>
        <w:adjustRightInd w:val="0"/>
        <w:spacing w:line="276" w:lineRule="auto"/>
        <w:ind w:left="709"/>
        <w:rPr>
          <w:rFonts w:ascii="Cambria" w:hAnsi="Cambria" w:cs="Arial"/>
          <w:sz w:val="22"/>
          <w:szCs w:val="22"/>
        </w:rPr>
      </w:pPr>
      <w:r w:rsidRPr="00FA321A">
        <w:t>______________________________________________________________________________________________________________________________________________________________________________________________________________</w:t>
      </w:r>
      <w:r>
        <w:t xml:space="preserve">  </w:t>
      </w:r>
    </w:p>
    <w:p w14:paraId="09663AB1" w14:textId="77777777" w:rsidR="0000568C" w:rsidRPr="003D1009" w:rsidRDefault="0000568C" w:rsidP="0000568C">
      <w:pPr>
        <w:pStyle w:val="Tekstpodstawowy2"/>
        <w:spacing w:after="0"/>
        <w:ind w:left="709"/>
        <w:rPr>
          <w:strike/>
          <w:color w:val="FF0000"/>
        </w:rPr>
      </w:pPr>
    </w:p>
    <w:p w14:paraId="31E653B8" w14:textId="77777777" w:rsidR="0000568C" w:rsidRDefault="0000568C" w:rsidP="0000568C">
      <w:pPr>
        <w:pStyle w:val="Tekstpodstawowy2"/>
        <w:spacing w:after="0"/>
        <w:ind w:left="709"/>
        <w:rPr>
          <w:u w:val="dotted"/>
        </w:rPr>
      </w:pPr>
      <w:r>
        <w:t>……………………. , dnia 20....r.</w:t>
      </w:r>
    </w:p>
    <w:p w14:paraId="6C269541" w14:textId="77777777" w:rsidR="0000568C" w:rsidRPr="00275673" w:rsidRDefault="0000568C" w:rsidP="0000568C">
      <w:pPr>
        <w:pStyle w:val="Tekstpodstawowy2"/>
        <w:spacing w:after="0"/>
        <w:ind w:left="709"/>
      </w:pPr>
      <w:r>
        <w:tab/>
      </w:r>
      <w:r>
        <w:tab/>
      </w:r>
      <w:r>
        <w:tab/>
      </w:r>
      <w:r>
        <w:tab/>
      </w:r>
      <w:r>
        <w:tab/>
      </w:r>
      <w:r>
        <w:tab/>
        <w:t xml:space="preserve">    ………………………………………..</w:t>
      </w:r>
    </w:p>
    <w:p w14:paraId="1F38CF88" w14:textId="77777777" w:rsidR="0000568C" w:rsidRPr="00883B09" w:rsidRDefault="0000568C" w:rsidP="0000568C">
      <w:pPr>
        <w:ind w:left="709"/>
        <w:jc w:val="both"/>
        <w:rPr>
          <w:i/>
          <w:sz w:val="18"/>
          <w:szCs w:val="18"/>
        </w:rPr>
      </w:pPr>
      <w:r>
        <w:rPr>
          <w:vertAlign w:val="superscript"/>
        </w:rPr>
        <w:t xml:space="preserve">                                                                                                      </w:t>
      </w:r>
      <w:r w:rsidRPr="00883B09">
        <w:rPr>
          <w:i/>
          <w:sz w:val="18"/>
          <w:szCs w:val="18"/>
        </w:rPr>
        <w:t>(podpis upełnomocnionego przedstawiciela Wykonawcy)</w:t>
      </w:r>
    </w:p>
    <w:p w14:paraId="617E640E" w14:textId="77777777" w:rsidR="0000568C" w:rsidRPr="00A63E6E" w:rsidRDefault="0000568C" w:rsidP="0000568C">
      <w:pPr>
        <w:ind w:left="709"/>
        <w:jc w:val="both"/>
        <w:rPr>
          <w:i/>
          <w:iCs/>
        </w:rPr>
      </w:pPr>
    </w:p>
    <w:p w14:paraId="48D14A26" w14:textId="77777777" w:rsidR="0000568C" w:rsidRDefault="0000568C" w:rsidP="0000568C">
      <w:pPr>
        <w:ind w:left="709"/>
        <w:jc w:val="both"/>
        <w:rPr>
          <w:i/>
          <w:sz w:val="22"/>
          <w:szCs w:val="22"/>
        </w:rPr>
      </w:pPr>
      <w:r w:rsidRPr="00C606E4">
        <w:rPr>
          <w:sz w:val="22"/>
          <w:szCs w:val="22"/>
        </w:rPr>
        <w:t xml:space="preserve">  </w:t>
      </w:r>
    </w:p>
    <w:p w14:paraId="20165E36" w14:textId="77777777" w:rsidR="0000568C" w:rsidRDefault="0000568C" w:rsidP="0000568C">
      <w:pPr>
        <w:ind w:left="709"/>
        <w:jc w:val="both"/>
        <w:rPr>
          <w:i/>
          <w:sz w:val="22"/>
          <w:szCs w:val="22"/>
        </w:rPr>
      </w:pPr>
    </w:p>
    <w:p w14:paraId="1528FF42" w14:textId="77777777" w:rsidR="0000568C" w:rsidRDefault="0000568C" w:rsidP="0000568C">
      <w:pPr>
        <w:ind w:left="709"/>
      </w:pPr>
    </w:p>
    <w:p w14:paraId="60D53EF2" w14:textId="77777777" w:rsidR="0000568C" w:rsidRDefault="0000568C" w:rsidP="0000568C">
      <w:pPr>
        <w:ind w:left="709"/>
      </w:pPr>
    </w:p>
    <w:p w14:paraId="6FDCBE0D" w14:textId="77777777" w:rsidR="0000568C" w:rsidRDefault="0000568C" w:rsidP="0000568C">
      <w:pPr>
        <w:ind w:left="709"/>
      </w:pPr>
    </w:p>
    <w:p w14:paraId="0273E765" w14:textId="77777777" w:rsidR="0000568C" w:rsidRDefault="0000568C" w:rsidP="0000568C">
      <w:pPr>
        <w:jc w:val="both"/>
        <w:rPr>
          <w:rFonts w:ascii="Cambria" w:hAnsi="Cambria" w:cs="Arial"/>
          <w:bCs/>
          <w:sz w:val="22"/>
          <w:szCs w:val="22"/>
        </w:rPr>
      </w:pPr>
      <w:r w:rsidRPr="00B87C2A">
        <w:rPr>
          <w:rFonts w:ascii="Cambria" w:hAnsi="Cambria" w:cs="Arial"/>
          <w:b/>
          <w:i/>
          <w:sz w:val="22"/>
          <w:szCs w:val="22"/>
          <w:u w:val="single"/>
        </w:rPr>
        <w:t>Dokument może być przekazany:</w:t>
      </w:r>
      <w:r>
        <w:rPr>
          <w:rFonts w:ascii="Cambria" w:hAnsi="Cambria" w:cs="Arial"/>
          <w:bCs/>
          <w:i/>
          <w:sz w:val="22"/>
          <w:szCs w:val="22"/>
        </w:rPr>
        <w:tab/>
      </w:r>
      <w:r>
        <w:rPr>
          <w:rFonts w:ascii="Cambria" w:hAnsi="Cambria" w:cs="Arial"/>
          <w:bCs/>
          <w:i/>
          <w:sz w:val="22"/>
          <w:szCs w:val="22"/>
        </w:rPr>
        <w:br/>
      </w:r>
      <w:r>
        <w:rPr>
          <w:rFonts w:ascii="Cambria" w:hAnsi="Cambria" w:cs="Arial"/>
          <w:bCs/>
          <w:i/>
          <w:sz w:val="22"/>
          <w:szCs w:val="22"/>
        </w:rPr>
        <w:br/>
        <w:t xml:space="preserve">(1) w postaci elektronicznej opatrzonej kwalifikowanym podpisem elektronicznym przez podmiot trzeci, na zdolnościach którego wykonawca polega lub </w:t>
      </w:r>
      <w:r w:rsidRPr="00C94BB0">
        <w:rPr>
          <w:rFonts w:ascii="Cambria" w:hAnsi="Cambria" w:cs="Arial"/>
          <w:bCs/>
          <w:i/>
          <w:sz w:val="22"/>
          <w:szCs w:val="22"/>
        </w:rPr>
        <w:t>w postaci elektronicznej opatrzonej podpisem zaufanym lub podpisem osobistym</w:t>
      </w:r>
      <w:r>
        <w:rPr>
          <w:rFonts w:ascii="Cambria" w:hAnsi="Cambria" w:cs="Arial"/>
          <w:bCs/>
          <w:i/>
          <w:sz w:val="22"/>
          <w:szCs w:val="22"/>
        </w:rPr>
        <w:tab/>
      </w:r>
      <w:r>
        <w:rPr>
          <w:rFonts w:ascii="Cambria" w:hAnsi="Cambria" w:cs="Arial"/>
          <w:bCs/>
          <w:i/>
          <w:sz w:val="22"/>
          <w:szCs w:val="22"/>
        </w:rPr>
        <w:br/>
      </w:r>
      <w:r>
        <w:rPr>
          <w:rFonts w:ascii="Cambria" w:hAnsi="Cambria" w:cs="Arial"/>
          <w:bCs/>
          <w:i/>
          <w:sz w:val="22"/>
          <w:szCs w:val="22"/>
        </w:rPr>
        <w:br/>
        <w:t xml:space="preserve">(2) jako cyfrowe odwzorowanie </w:t>
      </w:r>
      <w:r w:rsidRPr="007C61B4">
        <w:rPr>
          <w:rFonts w:ascii="Cambria" w:hAnsi="Cambria" w:cs="Arial"/>
          <w:bCs/>
          <w:i/>
          <w:sz w:val="22"/>
          <w:szCs w:val="22"/>
        </w:rPr>
        <w:t>dokument</w:t>
      </w:r>
      <w:r>
        <w:rPr>
          <w:rFonts w:ascii="Cambria" w:hAnsi="Cambria" w:cs="Arial"/>
          <w:bCs/>
          <w:i/>
          <w:sz w:val="22"/>
          <w:szCs w:val="22"/>
        </w:rPr>
        <w:t>u, który został</w:t>
      </w:r>
      <w:r w:rsidRPr="007C61B4">
        <w:rPr>
          <w:rFonts w:ascii="Cambria" w:hAnsi="Cambria" w:cs="Arial"/>
          <w:bCs/>
          <w:i/>
          <w:sz w:val="22"/>
          <w:szCs w:val="22"/>
        </w:rPr>
        <w:t xml:space="preserve"> </w:t>
      </w:r>
      <w:r>
        <w:rPr>
          <w:rFonts w:ascii="Cambria" w:hAnsi="Cambria" w:cs="Arial"/>
          <w:bCs/>
          <w:i/>
          <w:sz w:val="22"/>
          <w:szCs w:val="22"/>
        </w:rPr>
        <w:t xml:space="preserve">sporządzony </w:t>
      </w:r>
      <w:r w:rsidRPr="007C61B4">
        <w:rPr>
          <w:rFonts w:ascii="Cambria" w:hAnsi="Cambria" w:cs="Arial"/>
          <w:bCs/>
          <w:i/>
          <w:sz w:val="22"/>
          <w:szCs w:val="22"/>
        </w:rPr>
        <w:t>w postaci papierowej</w:t>
      </w:r>
      <w:r>
        <w:rPr>
          <w:rFonts w:ascii="Cambria" w:hAnsi="Cambria" w:cs="Arial"/>
          <w:bCs/>
          <w:i/>
          <w:sz w:val="22"/>
          <w:szCs w:val="22"/>
        </w:rPr>
        <w:t xml:space="preserve">                        </w:t>
      </w:r>
      <w:r w:rsidRPr="007C61B4">
        <w:rPr>
          <w:rFonts w:ascii="Cambria" w:hAnsi="Cambria" w:cs="Arial"/>
          <w:bCs/>
          <w:i/>
          <w:sz w:val="22"/>
          <w:szCs w:val="22"/>
        </w:rPr>
        <w:t xml:space="preserve"> i opatrzon</w:t>
      </w:r>
      <w:r>
        <w:rPr>
          <w:rFonts w:ascii="Cambria" w:hAnsi="Cambria" w:cs="Arial"/>
          <w:bCs/>
          <w:i/>
          <w:sz w:val="22"/>
          <w:szCs w:val="22"/>
        </w:rPr>
        <w:t xml:space="preserve">y </w:t>
      </w:r>
      <w:r w:rsidRPr="007C61B4">
        <w:rPr>
          <w:rFonts w:ascii="Cambria" w:hAnsi="Cambria" w:cs="Arial"/>
          <w:bCs/>
          <w:i/>
          <w:sz w:val="22"/>
          <w:szCs w:val="22"/>
        </w:rPr>
        <w:t>własnoręcznym podpisem</w:t>
      </w:r>
      <w:r>
        <w:rPr>
          <w:rFonts w:ascii="Cambria" w:hAnsi="Cambria" w:cs="Arial"/>
          <w:bCs/>
          <w:i/>
          <w:sz w:val="22"/>
          <w:szCs w:val="22"/>
        </w:rPr>
        <w:t xml:space="preserve"> </w:t>
      </w:r>
      <w:r w:rsidRPr="00D559AA">
        <w:rPr>
          <w:rFonts w:ascii="Cambria" w:hAnsi="Cambria" w:cs="Arial"/>
          <w:bCs/>
          <w:i/>
          <w:sz w:val="22"/>
          <w:szCs w:val="22"/>
        </w:rPr>
        <w:t>potwierdzając</w:t>
      </w:r>
      <w:r>
        <w:rPr>
          <w:rFonts w:ascii="Cambria" w:hAnsi="Cambria" w:cs="Arial"/>
          <w:bCs/>
          <w:i/>
          <w:sz w:val="22"/>
          <w:szCs w:val="22"/>
        </w:rPr>
        <w:t>e</w:t>
      </w:r>
      <w:r w:rsidRPr="00D559AA">
        <w:rPr>
          <w:rFonts w:ascii="Cambria" w:hAnsi="Cambria" w:cs="Arial"/>
          <w:bCs/>
          <w:i/>
          <w:sz w:val="22"/>
          <w:szCs w:val="22"/>
        </w:rPr>
        <w:t xml:space="preserve"> zgodność odwzorowania cyfrowego </w:t>
      </w:r>
      <w:r>
        <w:rPr>
          <w:rFonts w:ascii="Cambria" w:hAnsi="Cambria" w:cs="Arial"/>
          <w:bCs/>
          <w:i/>
          <w:sz w:val="22"/>
          <w:szCs w:val="22"/>
        </w:rPr>
        <w:t xml:space="preserve">                          </w:t>
      </w:r>
      <w:r w:rsidRPr="00D559AA">
        <w:rPr>
          <w:rFonts w:ascii="Cambria" w:hAnsi="Cambria" w:cs="Arial"/>
          <w:bCs/>
          <w:i/>
          <w:sz w:val="22"/>
          <w:szCs w:val="22"/>
        </w:rPr>
        <w:t>z dokumentem w postaci papierowe</w:t>
      </w:r>
      <w:r>
        <w:rPr>
          <w:rFonts w:ascii="Cambria" w:hAnsi="Cambria" w:cs="Arial"/>
          <w:bCs/>
          <w:i/>
          <w:sz w:val="22"/>
          <w:szCs w:val="22"/>
        </w:rPr>
        <w:t xml:space="preserve">j; </w:t>
      </w:r>
      <w:r w:rsidRPr="00241B7F">
        <w:rPr>
          <w:rFonts w:ascii="Cambria" w:hAnsi="Cambria" w:cs="Arial"/>
          <w:bCs/>
          <w:i/>
          <w:sz w:val="22"/>
          <w:szCs w:val="22"/>
        </w:rPr>
        <w:t>cyfrowe odwzorowanie dokumentu</w:t>
      </w:r>
      <w:r>
        <w:rPr>
          <w:rFonts w:ascii="Cambria" w:hAnsi="Cambria" w:cs="Arial"/>
          <w:bCs/>
          <w:i/>
          <w:sz w:val="22"/>
          <w:szCs w:val="22"/>
        </w:rPr>
        <w:t xml:space="preserve"> (elektroniczna kopia dokumentu</w:t>
      </w:r>
      <w:r w:rsidRPr="00241B7F">
        <w:rPr>
          <w:rFonts w:ascii="Cambria" w:hAnsi="Cambria" w:cs="Arial"/>
          <w:bCs/>
          <w:i/>
          <w:sz w:val="22"/>
          <w:szCs w:val="22"/>
        </w:rPr>
        <w:t>, który został sporządzony w postaci papierowej i opatrzony własnoręcznym podpisem</w:t>
      </w:r>
      <w:r>
        <w:rPr>
          <w:rFonts w:ascii="Cambria" w:hAnsi="Cambria" w:cs="Arial"/>
          <w:bCs/>
          <w:i/>
          <w:sz w:val="22"/>
          <w:szCs w:val="22"/>
        </w:rPr>
        <w:t xml:space="preserve">) jest opatrywane kwalifikowanym podpisem elektronicznym przez podmiot trzeci, na zdolnościach którego wykonawca polega lub przez notariusza. </w:t>
      </w:r>
    </w:p>
    <w:p w14:paraId="3380CC1C" w14:textId="77777777" w:rsidR="0000568C" w:rsidRDefault="0000568C" w:rsidP="0000568C">
      <w:pPr>
        <w:ind w:left="709"/>
      </w:pPr>
    </w:p>
    <w:p w14:paraId="6F230D69" w14:textId="77777777" w:rsidR="0000568C" w:rsidRDefault="0000568C" w:rsidP="0000568C">
      <w:pPr>
        <w:ind w:left="709"/>
      </w:pPr>
    </w:p>
    <w:p w14:paraId="2EC671AD" w14:textId="77777777" w:rsidR="0000568C" w:rsidRDefault="0000568C" w:rsidP="0000568C">
      <w:pPr>
        <w:ind w:left="709"/>
      </w:pPr>
    </w:p>
    <w:p w14:paraId="0E03CF7E" w14:textId="77777777" w:rsidR="0000568C" w:rsidRDefault="0000568C" w:rsidP="0000568C">
      <w:pPr>
        <w:ind w:left="709"/>
      </w:pPr>
    </w:p>
    <w:p w14:paraId="433BDFDA" w14:textId="77777777" w:rsidR="0000568C" w:rsidRDefault="0000568C" w:rsidP="0000568C">
      <w:pPr>
        <w:ind w:left="709"/>
      </w:pPr>
    </w:p>
    <w:p w14:paraId="6B07882F" w14:textId="77777777" w:rsidR="0000568C" w:rsidRDefault="0000568C" w:rsidP="0000568C">
      <w:pPr>
        <w:ind w:left="709"/>
      </w:pPr>
    </w:p>
    <w:p w14:paraId="1B0052AF" w14:textId="77777777" w:rsidR="0000568C" w:rsidRDefault="0000568C" w:rsidP="0000568C">
      <w:pPr>
        <w:ind w:left="709"/>
      </w:pPr>
    </w:p>
    <w:p w14:paraId="7670D4B8" w14:textId="77777777" w:rsidR="0000568C" w:rsidRDefault="0000568C" w:rsidP="0000568C">
      <w:pPr>
        <w:ind w:left="709"/>
      </w:pPr>
    </w:p>
    <w:p w14:paraId="619D8C2E" w14:textId="77777777" w:rsidR="0000568C" w:rsidRDefault="0000568C" w:rsidP="0000568C">
      <w:pPr>
        <w:ind w:left="709"/>
      </w:pPr>
    </w:p>
    <w:p w14:paraId="7417ABEE" w14:textId="77777777" w:rsidR="0000568C" w:rsidRDefault="0000568C" w:rsidP="0000568C">
      <w:pPr>
        <w:ind w:left="709"/>
      </w:pPr>
    </w:p>
    <w:p w14:paraId="4B2BC6E4" w14:textId="77777777" w:rsidR="0000568C" w:rsidRDefault="0000568C" w:rsidP="0000568C">
      <w:pPr>
        <w:ind w:left="709"/>
      </w:pPr>
    </w:p>
    <w:p w14:paraId="6979F55D" w14:textId="77777777" w:rsidR="0000568C" w:rsidRDefault="0000568C" w:rsidP="0000568C">
      <w:pPr>
        <w:ind w:left="709"/>
      </w:pPr>
    </w:p>
    <w:p w14:paraId="06C6D724" w14:textId="77777777" w:rsidR="0000568C" w:rsidRDefault="0000568C" w:rsidP="0000568C">
      <w:pPr>
        <w:ind w:left="709"/>
      </w:pPr>
    </w:p>
    <w:p w14:paraId="15383834" w14:textId="77777777" w:rsidR="0000568C" w:rsidRDefault="0000568C" w:rsidP="0000568C">
      <w:pPr>
        <w:ind w:left="709"/>
      </w:pPr>
    </w:p>
    <w:p w14:paraId="28D0D83E" w14:textId="77777777" w:rsidR="0000568C" w:rsidRDefault="0000568C" w:rsidP="0000568C">
      <w:pPr>
        <w:ind w:left="709"/>
      </w:pPr>
    </w:p>
    <w:p w14:paraId="6F048296" w14:textId="77777777" w:rsidR="0000568C" w:rsidRDefault="0000568C" w:rsidP="0000568C">
      <w:pPr>
        <w:ind w:left="709"/>
      </w:pPr>
    </w:p>
    <w:p w14:paraId="1B1299F3" w14:textId="77777777" w:rsidR="0000568C" w:rsidRDefault="0000568C" w:rsidP="0000568C">
      <w:pPr>
        <w:ind w:left="709"/>
      </w:pPr>
    </w:p>
    <w:p w14:paraId="33A8B0A8" w14:textId="77777777" w:rsidR="0000568C" w:rsidRDefault="0000568C" w:rsidP="0000568C">
      <w:pPr>
        <w:ind w:left="709"/>
      </w:pPr>
    </w:p>
    <w:p w14:paraId="698DEB67" w14:textId="77777777" w:rsidR="0000568C" w:rsidRDefault="0000568C" w:rsidP="0000568C">
      <w:pPr>
        <w:ind w:left="709"/>
      </w:pPr>
    </w:p>
    <w:p w14:paraId="048CCE79" w14:textId="77777777" w:rsidR="0000568C" w:rsidRDefault="0000568C" w:rsidP="0000568C">
      <w:pPr>
        <w:ind w:left="709"/>
      </w:pPr>
    </w:p>
    <w:p w14:paraId="28D9BBB2" w14:textId="77777777" w:rsidR="0000568C" w:rsidRDefault="0000568C" w:rsidP="0000568C">
      <w:pPr>
        <w:ind w:left="709"/>
      </w:pPr>
    </w:p>
    <w:p w14:paraId="440256EF" w14:textId="77777777" w:rsidR="0000568C" w:rsidRDefault="0000568C" w:rsidP="0000568C">
      <w:pPr>
        <w:ind w:left="709"/>
      </w:pPr>
    </w:p>
    <w:p w14:paraId="28CDDC4D" w14:textId="77777777" w:rsidR="0000568C" w:rsidRDefault="0000568C" w:rsidP="0000568C">
      <w:pPr>
        <w:ind w:left="709"/>
      </w:pPr>
    </w:p>
    <w:p w14:paraId="7C8948C4" w14:textId="77777777" w:rsidR="0000568C" w:rsidRDefault="0000568C" w:rsidP="0000568C">
      <w:pPr>
        <w:ind w:left="709"/>
      </w:pPr>
    </w:p>
    <w:p w14:paraId="39B97C64" w14:textId="5F37C275" w:rsidR="0000568C" w:rsidRPr="006D0973" w:rsidRDefault="0000568C" w:rsidP="0000568C">
      <w:pPr>
        <w:ind w:left="709"/>
        <w:jc w:val="right"/>
        <w:rPr>
          <w:sz w:val="18"/>
          <w:szCs w:val="18"/>
        </w:rPr>
      </w:pPr>
      <w:r>
        <w:rPr>
          <w:noProof/>
        </w:rPr>
        <mc:AlternateContent>
          <mc:Choice Requires="wpg">
            <w:drawing>
              <wp:anchor distT="0" distB="0" distL="0" distR="0" simplePos="0" relativeHeight="251664384" behindDoc="0" locked="0" layoutInCell="1" allowOverlap="1" wp14:anchorId="2C6AF0D6" wp14:editId="5B40C7A4">
                <wp:simplePos x="0" y="0"/>
                <wp:positionH relativeFrom="column">
                  <wp:posOffset>-48895</wp:posOffset>
                </wp:positionH>
                <wp:positionV relativeFrom="paragraph">
                  <wp:posOffset>97790</wp:posOffset>
                </wp:positionV>
                <wp:extent cx="2012315" cy="1365250"/>
                <wp:effectExtent l="0" t="0" r="26035" b="2540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65250"/>
                          <a:chOff x="-77" y="56"/>
                          <a:chExt cx="3168" cy="1152"/>
                        </a:xfrm>
                      </wpg:grpSpPr>
                      <wps:wsp>
                        <wps:cNvPr id="9" name="AutoShape 19"/>
                        <wps:cNvSpPr>
                          <a:spLocks noChangeArrowheads="1"/>
                        </wps:cNvSpPr>
                        <wps:spPr bwMode="auto">
                          <a:xfrm>
                            <a:off x="-77" y="56"/>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10" name="Text Box 20"/>
                        <wps:cNvSpPr txBox="1">
                          <a:spLocks noChangeArrowheads="1"/>
                        </wps:cNvSpPr>
                        <wps:spPr bwMode="auto">
                          <a:xfrm>
                            <a:off x="-22" y="111"/>
                            <a:ext cx="3056" cy="1040"/>
                          </a:xfrm>
                          <a:prstGeom prst="rect">
                            <a:avLst/>
                          </a:prstGeom>
                          <a:noFill/>
                          <a:ln>
                            <a:noFill/>
                          </a:ln>
                          <a:effectLst/>
                        </wps:spPr>
                        <wps:txbx>
                          <w:txbxContent>
                            <w:p w14:paraId="199081A8" w14:textId="77777777" w:rsidR="0000568C" w:rsidRDefault="0000568C" w:rsidP="0000568C">
                              <w:pPr>
                                <w:jc w:val="cente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C6AF0D6" id="Grupa 8" o:spid="_x0000_s1041" style="position:absolute;left:0;text-align:left;margin-left:-3.85pt;margin-top:7.7pt;width:158.45pt;height:107.5pt;z-index:251664384;mso-wrap-distance-left:0;mso-wrap-distance-right:0" coordorigin="-77,56"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">
                <v:roundrect id="AutoShape 19" o:spid="_x0000_s1042" style="position:absolute;left:-77;top:56;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" filled="f" strokeweight=".09mm">
                  <v:stroke joinstyle="miter"/>
                </v:roundrect>
                <v:shape id="Text Box 20" o:spid="_x0000_s1043" type="#_x0000_t202" style="position:absolute;left:-22;top:111;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" filled="f" stroked="f">
                  <v:textbox inset=".35mm,.35mm,.35mm,.35mm">
                    <w:txbxContent>
                      <w:p w14:paraId="199081A8" w14:textId="77777777" w:rsidR="0000568C" w:rsidRDefault="0000568C" w:rsidP="0000568C">
                        <w:pPr>
                          <w:jc w:val="center"/>
                        </w:pPr>
                      </w:p>
                    </w:txbxContent>
                  </v:textbox>
                </v:shape>
              </v:group>
            </w:pict>
          </mc:Fallback>
        </mc:AlternateContent>
      </w:r>
      <w:r>
        <w:rPr>
          <w:sz w:val="18"/>
          <w:szCs w:val="18"/>
        </w:rPr>
        <w:t xml:space="preserve"> </w:t>
      </w:r>
      <w:r w:rsidRPr="006D0973">
        <w:rPr>
          <w:sz w:val="18"/>
          <w:szCs w:val="18"/>
        </w:rPr>
        <w:t xml:space="preserve">Załącznik nr </w:t>
      </w:r>
      <w:r>
        <w:rPr>
          <w:sz w:val="18"/>
          <w:szCs w:val="18"/>
        </w:rPr>
        <w:t>6</w:t>
      </w:r>
    </w:p>
    <w:p w14:paraId="1BE5E577" w14:textId="77777777" w:rsidR="0000568C" w:rsidRDefault="0000568C" w:rsidP="0000568C">
      <w:pPr>
        <w:ind w:left="709"/>
      </w:pPr>
    </w:p>
    <w:p w14:paraId="5DA0D79A" w14:textId="77777777" w:rsidR="0000568C" w:rsidRPr="00FB5670" w:rsidRDefault="0000568C" w:rsidP="0000568C">
      <w:pPr>
        <w:pStyle w:val="Nagwek4"/>
        <w:numPr>
          <w:ilvl w:val="3"/>
          <w:numId w:val="11"/>
        </w:numPr>
        <w:spacing w:before="0" w:after="0"/>
        <w:ind w:left="709"/>
        <w:jc w:val="right"/>
        <w:rPr>
          <w:b w:val="0"/>
          <w:sz w:val="18"/>
          <w:szCs w:val="18"/>
        </w:rPr>
      </w:pPr>
    </w:p>
    <w:p w14:paraId="7E7C12D2" w14:textId="77777777" w:rsidR="0000568C" w:rsidRDefault="0000568C" w:rsidP="0000568C">
      <w:pPr>
        <w:ind w:left="709"/>
        <w:jc w:val="both"/>
        <w:rPr>
          <w:sz w:val="20"/>
        </w:rPr>
      </w:pPr>
    </w:p>
    <w:p w14:paraId="78EB075C" w14:textId="77777777" w:rsidR="0000568C" w:rsidRDefault="0000568C" w:rsidP="0000568C">
      <w:pPr>
        <w:ind w:left="709"/>
        <w:jc w:val="both"/>
      </w:pPr>
    </w:p>
    <w:p w14:paraId="6B864509" w14:textId="77777777" w:rsidR="0000568C" w:rsidRDefault="0000568C" w:rsidP="0000568C">
      <w:pPr>
        <w:ind w:left="709"/>
        <w:jc w:val="both"/>
      </w:pPr>
    </w:p>
    <w:p w14:paraId="19136AC6" w14:textId="77777777" w:rsidR="0000568C" w:rsidRDefault="0000568C" w:rsidP="0000568C">
      <w:pPr>
        <w:ind w:left="709"/>
        <w:jc w:val="both"/>
      </w:pPr>
    </w:p>
    <w:p w14:paraId="18F3F530" w14:textId="77777777" w:rsidR="0000568C" w:rsidRPr="00FA20CA" w:rsidRDefault="0000568C" w:rsidP="0000568C">
      <w:pPr>
        <w:pStyle w:val="Tekstpodstawowywcity"/>
        <w:ind w:left="709"/>
        <w:rPr>
          <w:i/>
          <w:sz w:val="20"/>
        </w:rPr>
      </w:pPr>
    </w:p>
    <w:p w14:paraId="6212024F" w14:textId="77777777" w:rsidR="0000568C" w:rsidRPr="00037E3E" w:rsidRDefault="0000568C" w:rsidP="0000568C">
      <w:pPr>
        <w:ind w:left="709"/>
        <w:rPr>
          <w:i/>
          <w:sz w:val="20"/>
        </w:rPr>
      </w:pPr>
      <w:r w:rsidRPr="00037E3E">
        <w:rPr>
          <w:i/>
          <w:sz w:val="20"/>
        </w:rPr>
        <w:t xml:space="preserve">             Nazwa konsorcjum</w:t>
      </w:r>
    </w:p>
    <w:p w14:paraId="67EF82AA" w14:textId="77777777" w:rsidR="0000568C" w:rsidRPr="00037E3E" w:rsidRDefault="0000568C" w:rsidP="0000568C">
      <w:pPr>
        <w:pStyle w:val="Tekstpodstawowywcity"/>
        <w:ind w:left="709"/>
        <w:rPr>
          <w:i/>
          <w:sz w:val="20"/>
        </w:rPr>
      </w:pPr>
    </w:p>
    <w:p w14:paraId="6A749829" w14:textId="77777777" w:rsidR="0000568C" w:rsidRPr="00037E3E" w:rsidRDefault="0000568C" w:rsidP="0000568C">
      <w:pPr>
        <w:ind w:left="709"/>
        <w:jc w:val="both"/>
        <w:rPr>
          <w:i/>
        </w:rPr>
      </w:pPr>
      <w:r w:rsidRPr="00037E3E">
        <w:t xml:space="preserve">                                                                                                               </w:t>
      </w:r>
    </w:p>
    <w:p w14:paraId="15FE4606" w14:textId="77777777" w:rsidR="0000568C" w:rsidRPr="00037E3E" w:rsidRDefault="0000568C" w:rsidP="0000568C">
      <w:pPr>
        <w:ind w:left="709"/>
        <w:jc w:val="both"/>
        <w:rPr>
          <w:i/>
          <w:iCs/>
          <w:sz w:val="20"/>
          <w:szCs w:val="20"/>
        </w:rPr>
      </w:pPr>
      <w:r w:rsidRPr="00037E3E">
        <w:rPr>
          <w:bCs/>
          <w:i/>
          <w:iCs/>
          <w:sz w:val="20"/>
          <w:szCs w:val="20"/>
        </w:rPr>
        <w:t>W</w:t>
      </w:r>
      <w:r w:rsidRPr="00037E3E">
        <w:rPr>
          <w:i/>
          <w:iCs/>
          <w:sz w:val="20"/>
          <w:szCs w:val="20"/>
        </w:rPr>
        <w:t>zór pełnomocnictwa do wykorzystania w zakresie zgodnym z zawartą umową Konsorcjum</w:t>
      </w:r>
    </w:p>
    <w:p w14:paraId="56D10196" w14:textId="77777777" w:rsidR="0000568C" w:rsidRPr="00037E3E" w:rsidRDefault="0000568C" w:rsidP="0000568C">
      <w:pPr>
        <w:ind w:left="709"/>
        <w:jc w:val="both"/>
      </w:pPr>
      <w:r w:rsidRPr="00037E3E">
        <w:t xml:space="preserve">                                                                                                       </w:t>
      </w:r>
    </w:p>
    <w:p w14:paraId="2B36B42E" w14:textId="77777777" w:rsidR="0000568C" w:rsidRPr="00037E3E" w:rsidRDefault="0000568C" w:rsidP="0000568C">
      <w:pPr>
        <w:ind w:left="709"/>
        <w:jc w:val="both"/>
        <w:rPr>
          <w:i/>
        </w:rPr>
      </w:pPr>
    </w:p>
    <w:p w14:paraId="6CAB16A2" w14:textId="77777777" w:rsidR="0000568C" w:rsidRPr="00037E3E" w:rsidRDefault="0000568C" w:rsidP="0000568C">
      <w:pPr>
        <w:ind w:left="709"/>
        <w:jc w:val="both"/>
        <w:rPr>
          <w:i/>
          <w:sz w:val="20"/>
          <w:szCs w:val="20"/>
        </w:rPr>
      </w:pPr>
      <w:r w:rsidRPr="00037E3E">
        <w:t xml:space="preserve">                                                                         </w:t>
      </w:r>
      <w:r>
        <w:t xml:space="preserve">    </w:t>
      </w:r>
      <w:r w:rsidRPr="00037E3E">
        <w:t>........................., dnia ……20</w:t>
      </w:r>
      <w:r>
        <w:t>….</w:t>
      </w:r>
      <w:r w:rsidRPr="00037E3E">
        <w:t xml:space="preserve">..r. </w:t>
      </w:r>
    </w:p>
    <w:p w14:paraId="7A904174" w14:textId="77777777" w:rsidR="0000568C" w:rsidRPr="00037E3E" w:rsidRDefault="0000568C" w:rsidP="0000568C">
      <w:pPr>
        <w:ind w:left="709"/>
        <w:jc w:val="both"/>
        <w:rPr>
          <w:i/>
          <w:sz w:val="20"/>
          <w:szCs w:val="20"/>
        </w:rPr>
      </w:pPr>
    </w:p>
    <w:p w14:paraId="0B2C020B" w14:textId="77777777" w:rsidR="0000568C" w:rsidRPr="00037E3E" w:rsidRDefault="0000568C" w:rsidP="0000568C">
      <w:pPr>
        <w:ind w:left="709"/>
        <w:jc w:val="both"/>
        <w:rPr>
          <w:i/>
          <w:iCs/>
          <w:sz w:val="22"/>
          <w:szCs w:val="22"/>
        </w:rPr>
      </w:pPr>
      <w:r w:rsidRPr="00037E3E">
        <w:rPr>
          <w:i/>
          <w:iCs/>
          <w:sz w:val="20"/>
          <w:szCs w:val="20"/>
        </w:rPr>
        <w:t>dotyczy zamówienia nr</w:t>
      </w:r>
      <w:r w:rsidRPr="00037E3E">
        <w:rPr>
          <w:i/>
          <w:iCs/>
          <w:sz w:val="22"/>
          <w:szCs w:val="22"/>
        </w:rPr>
        <w:t xml:space="preserve"> ……...</w:t>
      </w:r>
    </w:p>
    <w:p w14:paraId="32572010" w14:textId="77777777" w:rsidR="0000568C" w:rsidRPr="00037E3E" w:rsidRDefault="0000568C" w:rsidP="0000568C">
      <w:pPr>
        <w:ind w:left="709"/>
        <w:jc w:val="both"/>
      </w:pPr>
    </w:p>
    <w:p w14:paraId="5375C4E7" w14:textId="77777777" w:rsidR="0000568C" w:rsidRPr="00037E3E" w:rsidRDefault="0000568C" w:rsidP="0000568C">
      <w:pPr>
        <w:ind w:left="142"/>
        <w:jc w:val="both"/>
        <w:rPr>
          <w:b/>
          <w:bCs/>
          <w:sz w:val="28"/>
        </w:rPr>
      </w:pPr>
      <w:r w:rsidRPr="00037E3E">
        <w:t xml:space="preserve">                                                          </w:t>
      </w:r>
      <w:r w:rsidRPr="00037E3E">
        <w:rPr>
          <w:b/>
          <w:bCs/>
          <w:sz w:val="28"/>
        </w:rPr>
        <w:t>PEŁNOMOCNICTWO</w:t>
      </w:r>
    </w:p>
    <w:p w14:paraId="680FA982" w14:textId="77777777" w:rsidR="0000568C" w:rsidRPr="00037E3E" w:rsidRDefault="0000568C" w:rsidP="0000568C">
      <w:pPr>
        <w:ind w:left="709"/>
        <w:jc w:val="both"/>
        <w:rPr>
          <w:b/>
          <w:bCs/>
          <w:sz w:val="28"/>
        </w:rPr>
      </w:pPr>
      <w:r w:rsidRPr="00037E3E">
        <w:t xml:space="preserve">                                                          </w:t>
      </w:r>
      <w:r w:rsidRPr="00037E3E">
        <w:rPr>
          <w:b/>
          <w:bCs/>
          <w:sz w:val="28"/>
        </w:rPr>
        <w:t xml:space="preserve"> </w:t>
      </w:r>
    </w:p>
    <w:p w14:paraId="3BE6C707" w14:textId="77777777" w:rsidR="0000568C" w:rsidRPr="00037E3E" w:rsidRDefault="0000568C" w:rsidP="0000568C">
      <w:pPr>
        <w:ind w:left="709"/>
        <w:jc w:val="both"/>
      </w:pPr>
    </w:p>
    <w:p w14:paraId="1F6E397A" w14:textId="77777777" w:rsidR="0000568C" w:rsidRPr="00037E3E" w:rsidRDefault="0000568C" w:rsidP="0000568C">
      <w:pPr>
        <w:ind w:left="709"/>
        <w:jc w:val="both"/>
      </w:pPr>
      <w:r w:rsidRPr="00037E3E">
        <w:t xml:space="preserve">              Działając w imieniu:</w:t>
      </w:r>
    </w:p>
    <w:p w14:paraId="629FC04E" w14:textId="77777777" w:rsidR="0000568C" w:rsidRPr="00037E3E" w:rsidRDefault="0000568C" w:rsidP="0000568C">
      <w:pPr>
        <w:numPr>
          <w:ilvl w:val="0"/>
          <w:numId w:val="13"/>
        </w:numPr>
        <w:suppressAutoHyphens/>
        <w:ind w:left="709"/>
        <w:jc w:val="both"/>
      </w:pPr>
      <w:r w:rsidRPr="00037E3E">
        <w:t>..............................................................................................................</w:t>
      </w:r>
      <w:r>
        <w:t>..............</w:t>
      </w:r>
      <w:r w:rsidRPr="00037E3E">
        <w:t>........</w:t>
      </w:r>
      <w:r>
        <w:t>.</w:t>
      </w:r>
      <w:r w:rsidRPr="00037E3E">
        <w:t>......</w:t>
      </w:r>
    </w:p>
    <w:p w14:paraId="25A15903" w14:textId="77777777" w:rsidR="0000568C" w:rsidRPr="00037E3E" w:rsidRDefault="0000568C" w:rsidP="0000568C">
      <w:pPr>
        <w:ind w:left="709"/>
        <w:jc w:val="both"/>
        <w:rPr>
          <w:i/>
          <w:iCs/>
          <w:sz w:val="18"/>
        </w:rPr>
      </w:pPr>
      <w:r w:rsidRPr="00037E3E">
        <w:rPr>
          <w:i/>
          <w:iCs/>
          <w:sz w:val="18"/>
        </w:rPr>
        <w:t xml:space="preserve">            (nazwa wykonawcy i  adres)</w:t>
      </w:r>
    </w:p>
    <w:p w14:paraId="39E0986A" w14:textId="77777777" w:rsidR="0000568C" w:rsidRPr="00037E3E" w:rsidRDefault="0000568C" w:rsidP="0000568C">
      <w:pPr>
        <w:spacing w:line="276" w:lineRule="auto"/>
        <w:ind w:left="709"/>
        <w:jc w:val="both"/>
      </w:pPr>
      <w:r w:rsidRPr="00037E3E">
        <w:t>........................................................................................................................</w:t>
      </w:r>
      <w:r>
        <w:t>...............</w:t>
      </w:r>
      <w:r w:rsidRPr="00037E3E">
        <w:t>....</w:t>
      </w:r>
    </w:p>
    <w:p w14:paraId="7843E98E" w14:textId="77777777" w:rsidR="0000568C" w:rsidRPr="00037E3E" w:rsidRDefault="0000568C" w:rsidP="0000568C">
      <w:pPr>
        <w:numPr>
          <w:ilvl w:val="0"/>
          <w:numId w:val="13"/>
        </w:numPr>
        <w:suppressAutoHyphens/>
        <w:spacing w:line="276" w:lineRule="auto"/>
        <w:ind w:left="709"/>
        <w:jc w:val="both"/>
      </w:pPr>
      <w:r w:rsidRPr="00037E3E">
        <w:t>........................................................................................................................</w:t>
      </w:r>
      <w:r>
        <w:t>.............</w:t>
      </w:r>
      <w:r w:rsidRPr="00037E3E">
        <w:t>.</w:t>
      </w:r>
      <w:r>
        <w:t>..</w:t>
      </w:r>
      <w:r w:rsidRPr="00037E3E">
        <w:t>...</w:t>
      </w:r>
    </w:p>
    <w:p w14:paraId="6063DEA0" w14:textId="77777777" w:rsidR="0000568C" w:rsidRPr="00037E3E" w:rsidRDefault="0000568C" w:rsidP="0000568C">
      <w:pPr>
        <w:spacing w:line="276" w:lineRule="auto"/>
        <w:ind w:left="709"/>
        <w:jc w:val="both"/>
      </w:pPr>
      <w:r w:rsidRPr="00037E3E">
        <w:t>...........................................................................................................................</w:t>
      </w:r>
      <w:r>
        <w:t>...............</w:t>
      </w:r>
      <w:r w:rsidRPr="00037E3E">
        <w:t>.</w:t>
      </w:r>
    </w:p>
    <w:p w14:paraId="72608BA5" w14:textId="77777777" w:rsidR="0000568C" w:rsidRPr="00037E3E" w:rsidRDefault="0000568C" w:rsidP="0000568C">
      <w:pPr>
        <w:numPr>
          <w:ilvl w:val="0"/>
          <w:numId w:val="13"/>
        </w:numPr>
        <w:suppressAutoHyphens/>
        <w:spacing w:line="276" w:lineRule="auto"/>
        <w:ind w:left="709"/>
        <w:jc w:val="both"/>
      </w:pPr>
      <w:r w:rsidRPr="00037E3E">
        <w:t>............................................................................................................................</w:t>
      </w:r>
      <w:r>
        <w:t>...............</w:t>
      </w:r>
    </w:p>
    <w:p w14:paraId="7CDA2BE1" w14:textId="77777777" w:rsidR="0000568C" w:rsidRPr="00037E3E" w:rsidRDefault="0000568C" w:rsidP="0000568C">
      <w:pPr>
        <w:spacing w:line="276" w:lineRule="auto"/>
        <w:ind w:left="709"/>
        <w:jc w:val="both"/>
      </w:pPr>
      <w:r w:rsidRPr="00037E3E">
        <w:t>............................................................................................................................</w:t>
      </w:r>
      <w:r>
        <w:t>..............</w:t>
      </w:r>
    </w:p>
    <w:p w14:paraId="58D24927" w14:textId="77777777" w:rsidR="0000568C" w:rsidRPr="00037E3E" w:rsidRDefault="0000568C" w:rsidP="0000568C">
      <w:pPr>
        <w:spacing w:line="276" w:lineRule="auto"/>
        <w:ind w:left="709"/>
        <w:jc w:val="both"/>
      </w:pPr>
      <w:r w:rsidRPr="00037E3E">
        <w:t xml:space="preserve"> ubiegających się wspólnie o udzielenie wskazanego niżej zamówienia publicznego </w:t>
      </w:r>
      <w:r>
        <w:t xml:space="preserve">                   </w:t>
      </w:r>
      <w:r w:rsidRPr="00037E3E">
        <w:t xml:space="preserve">i wyrażających niniejszym zgodę na wspólne poniesienie związanej z tym solidarnej odpowiedzialności na podstawie art. </w:t>
      </w:r>
      <w:r>
        <w:t> 445 ust.1</w:t>
      </w:r>
      <w:r w:rsidRPr="00037E3E">
        <w:t xml:space="preserve"> ustawy z dnia </w:t>
      </w:r>
      <w:r>
        <w:t>11.09.2019</w:t>
      </w:r>
      <w:r w:rsidRPr="00037E3E">
        <w:t>r. – Prawo zamówień publicznych (</w:t>
      </w:r>
      <w:proofErr w:type="spellStart"/>
      <w:r>
        <w:t>t.j</w:t>
      </w:r>
      <w:proofErr w:type="spellEnd"/>
      <w:r>
        <w:t xml:space="preserve">. </w:t>
      </w:r>
      <w:r w:rsidRPr="00037E3E">
        <w:t>Dz.</w:t>
      </w:r>
      <w:r>
        <w:t xml:space="preserve"> </w:t>
      </w:r>
      <w:r w:rsidRPr="00037E3E">
        <w:t>U</w:t>
      </w:r>
      <w:r>
        <w:t xml:space="preserve">. </w:t>
      </w:r>
      <w:r w:rsidRPr="00037E3E">
        <w:t>z 2</w:t>
      </w:r>
      <w:r>
        <w:t xml:space="preserve">021 </w:t>
      </w:r>
      <w:r w:rsidRPr="00037E3E">
        <w:t>r.</w:t>
      </w:r>
      <w:r>
        <w:t xml:space="preserve">, </w:t>
      </w:r>
      <w:r w:rsidRPr="00037E3E">
        <w:t>poz.</w:t>
      </w:r>
      <w:r>
        <w:t>1129 z późn.zm.</w:t>
      </w:r>
      <w:r w:rsidRPr="00037E3E">
        <w:t>) zwanych łącznie „Wykonawcami”</w:t>
      </w:r>
      <w:r>
        <w:t>, u</w:t>
      </w:r>
      <w:r w:rsidRPr="00037E3E">
        <w:t xml:space="preserve">stanawiamy………………………………………………………… </w:t>
      </w:r>
      <w:r>
        <w:t xml:space="preserve">                      </w:t>
      </w:r>
      <w:r w:rsidRPr="00037E3E">
        <w:t>z siedzibą w …………</w:t>
      </w:r>
      <w:r>
        <w:t>………………………….</w:t>
      </w:r>
      <w:r w:rsidRPr="00037E3E">
        <w:t xml:space="preserve">………. Pełnomocnikiem w rozumieniu art. </w:t>
      </w:r>
      <w:r>
        <w:t>58</w:t>
      </w:r>
      <w:r w:rsidRPr="00037E3E">
        <w:t xml:space="preserve"> ust.2 Prawa Zamówień Publicznych i udzielamy pełnomocnictwa do </w:t>
      </w:r>
      <w:r w:rsidRPr="00037E3E">
        <w:lastRenderedPageBreak/>
        <w:t>reprezentowania wszystkich Wykonawców, jak również każdego z nich z osobna, w postępowaniu</w:t>
      </w:r>
      <w:r>
        <w:t xml:space="preserve"> </w:t>
      </w:r>
      <w:r w:rsidRPr="00037E3E">
        <w:t xml:space="preserve">o udzielenie zamówienia publicznego prowadzonego przez Nadleśnictwo Krasnystaw w trybie </w:t>
      </w:r>
      <w:r>
        <w:t>podstawowym</w:t>
      </w:r>
      <w:r w:rsidRPr="00037E3E">
        <w:t xml:space="preserve"> </w:t>
      </w:r>
      <w:r>
        <w:t xml:space="preserve">bez negocjacji </w:t>
      </w:r>
      <w:r w:rsidRPr="00037E3E">
        <w:t xml:space="preserve">na </w:t>
      </w:r>
      <w:r>
        <w:rPr>
          <w:b/>
        </w:rPr>
        <w:t xml:space="preserve">Remont dróg leśnych w Leśnictwie Bończa i </w:t>
      </w:r>
      <w:proofErr w:type="spellStart"/>
      <w:r>
        <w:rPr>
          <w:b/>
        </w:rPr>
        <w:t>Łosienne</w:t>
      </w:r>
      <w:proofErr w:type="spellEnd"/>
      <w:r w:rsidRPr="00037E3E">
        <w:t xml:space="preserve"> (dalej zwanego Postępowaniem).</w:t>
      </w:r>
    </w:p>
    <w:p w14:paraId="164D4519" w14:textId="77777777" w:rsidR="0000568C" w:rsidRPr="00037E3E" w:rsidRDefault="0000568C" w:rsidP="0000568C">
      <w:pPr>
        <w:ind w:left="709"/>
        <w:jc w:val="both"/>
      </w:pPr>
    </w:p>
    <w:p w14:paraId="2D608116" w14:textId="77777777" w:rsidR="0000568C" w:rsidRPr="00037E3E" w:rsidRDefault="0000568C" w:rsidP="0000568C">
      <w:pPr>
        <w:ind w:left="709"/>
        <w:jc w:val="both"/>
      </w:pPr>
      <w:r w:rsidRPr="00037E3E">
        <w:t>Niniejsze pełnomocnictwo obejmuje w szczególności umocowanie do:</w:t>
      </w:r>
    </w:p>
    <w:p w14:paraId="6A44FAE3" w14:textId="77777777" w:rsidR="0000568C" w:rsidRDefault="0000568C" w:rsidP="0000568C">
      <w:pPr>
        <w:numPr>
          <w:ilvl w:val="1"/>
          <w:numId w:val="14"/>
        </w:numPr>
        <w:tabs>
          <w:tab w:val="clear" w:pos="1800"/>
          <w:tab w:val="num" w:pos="993"/>
        </w:tabs>
        <w:ind w:hanging="1233"/>
        <w:jc w:val="both"/>
      </w:pPr>
      <w:r w:rsidRPr="00037E3E">
        <w:t>podpisania i złożenia w imieniu Wykonawców oferty,</w:t>
      </w:r>
    </w:p>
    <w:p w14:paraId="7359C4C2" w14:textId="77777777" w:rsidR="0000568C" w:rsidRPr="00037E3E" w:rsidRDefault="0000568C" w:rsidP="0000568C">
      <w:pPr>
        <w:numPr>
          <w:ilvl w:val="1"/>
          <w:numId w:val="14"/>
        </w:numPr>
        <w:tabs>
          <w:tab w:val="clear" w:pos="1800"/>
          <w:tab w:val="num" w:pos="993"/>
          <w:tab w:val="num" w:pos="1440"/>
        </w:tabs>
        <w:ind w:left="993" w:hanging="426"/>
        <w:jc w:val="both"/>
      </w:pPr>
      <w:r>
        <w:t>skład</w:t>
      </w:r>
      <w:r w:rsidRPr="00037E3E">
        <w:t>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r>
        <w:t>,</w:t>
      </w:r>
    </w:p>
    <w:p w14:paraId="55DE2EB3" w14:textId="77777777" w:rsidR="0000568C" w:rsidRPr="00037E3E" w:rsidRDefault="0000568C" w:rsidP="0000568C">
      <w:pPr>
        <w:numPr>
          <w:ilvl w:val="1"/>
          <w:numId w:val="14"/>
        </w:numPr>
        <w:tabs>
          <w:tab w:val="clear" w:pos="1800"/>
          <w:tab w:val="num" w:pos="993"/>
        </w:tabs>
        <w:suppressAutoHyphens/>
        <w:ind w:left="851" w:hanging="284"/>
        <w:jc w:val="both"/>
      </w:pPr>
      <w:r w:rsidRPr="00037E3E">
        <w:t>wnoszenia w imieniu Wykonawców przysługujących im w postępowaniu środków ochrony prawnej jak również złożenia oświadczenia</w:t>
      </w:r>
      <w:r>
        <w:t xml:space="preserve"> </w:t>
      </w:r>
      <w:r w:rsidRPr="00037E3E">
        <w:t xml:space="preserve">o przyłączeniu do odwołania </w:t>
      </w:r>
      <w:r>
        <w:t>po jednej ze stron</w:t>
      </w:r>
      <w:r w:rsidRPr="00037E3E">
        <w:t>,</w:t>
      </w:r>
    </w:p>
    <w:p w14:paraId="47B27C58" w14:textId="77777777" w:rsidR="0000568C" w:rsidRPr="00037E3E" w:rsidRDefault="0000568C" w:rsidP="0000568C">
      <w:pPr>
        <w:numPr>
          <w:ilvl w:val="1"/>
          <w:numId w:val="14"/>
        </w:numPr>
        <w:tabs>
          <w:tab w:val="clear" w:pos="1800"/>
          <w:tab w:val="num" w:pos="993"/>
        </w:tabs>
        <w:suppressAutoHyphens/>
        <w:ind w:left="851" w:hanging="284"/>
        <w:jc w:val="both"/>
      </w:pPr>
      <w:r w:rsidRPr="00037E3E">
        <w:t>wnoszenia w imieniu Wykonawców pism procesowych w postępowaniu przed Krajową Izbą Odwoławczą oraz Sądem Okręgowym,</w:t>
      </w:r>
    </w:p>
    <w:p w14:paraId="2559045A" w14:textId="77777777" w:rsidR="0000568C" w:rsidRPr="00037E3E" w:rsidRDefault="0000568C" w:rsidP="0000568C">
      <w:pPr>
        <w:numPr>
          <w:ilvl w:val="1"/>
          <w:numId w:val="14"/>
        </w:numPr>
        <w:tabs>
          <w:tab w:val="clear" w:pos="1800"/>
          <w:tab w:val="num" w:pos="993"/>
        </w:tabs>
        <w:suppressAutoHyphens/>
        <w:ind w:left="851" w:hanging="284"/>
        <w:jc w:val="both"/>
      </w:pPr>
      <w:r w:rsidRPr="00037E3E">
        <w:t>reprezentowania Wykonawców na posiedzeniu i na rozprawie przed Krajową Izbą Odwoławczą oraz przed Sądem Okręgowym,</w:t>
      </w:r>
    </w:p>
    <w:p w14:paraId="6308B601" w14:textId="77777777" w:rsidR="0000568C" w:rsidRDefault="0000568C" w:rsidP="0000568C">
      <w:pPr>
        <w:numPr>
          <w:ilvl w:val="1"/>
          <w:numId w:val="14"/>
        </w:numPr>
        <w:tabs>
          <w:tab w:val="clear" w:pos="1800"/>
          <w:tab w:val="num" w:pos="993"/>
        </w:tabs>
        <w:suppressAutoHyphens/>
        <w:ind w:left="851" w:hanging="284"/>
        <w:jc w:val="both"/>
      </w:pPr>
      <w:r w:rsidRPr="00037E3E">
        <w:t>podpisania w imieniu Wykonawców umowy z Zamawiającym.</w:t>
      </w:r>
    </w:p>
    <w:p w14:paraId="603B1EE0" w14:textId="77777777" w:rsidR="0000568C" w:rsidRPr="00037E3E" w:rsidRDefault="0000568C" w:rsidP="0000568C">
      <w:pPr>
        <w:tabs>
          <w:tab w:val="num" w:pos="993"/>
        </w:tabs>
        <w:suppressAutoHyphens/>
        <w:ind w:left="851" w:hanging="284"/>
        <w:jc w:val="both"/>
      </w:pPr>
      <w:r>
        <w:t xml:space="preserve"> </w:t>
      </w:r>
    </w:p>
    <w:p w14:paraId="571C6166" w14:textId="77777777" w:rsidR="0000568C" w:rsidRPr="004462BC" w:rsidRDefault="0000568C" w:rsidP="0000568C">
      <w:pPr>
        <w:numPr>
          <w:ilvl w:val="1"/>
          <w:numId w:val="14"/>
        </w:numPr>
        <w:tabs>
          <w:tab w:val="clear" w:pos="1800"/>
          <w:tab w:val="num" w:pos="851"/>
        </w:tabs>
        <w:ind w:hanging="1233"/>
      </w:pPr>
      <w:r w:rsidRPr="004462BC">
        <w:t>do potwierdzania za zgodność z oryginałem dokumentów</w:t>
      </w:r>
    </w:p>
    <w:p w14:paraId="76D160B7" w14:textId="77777777" w:rsidR="0000568C" w:rsidRPr="00037E3E" w:rsidRDefault="0000568C" w:rsidP="0000568C">
      <w:pPr>
        <w:numPr>
          <w:ilvl w:val="1"/>
          <w:numId w:val="14"/>
        </w:numPr>
        <w:tabs>
          <w:tab w:val="clear" w:pos="1800"/>
          <w:tab w:val="num" w:pos="993"/>
        </w:tabs>
        <w:suppressAutoHyphens/>
        <w:ind w:left="851" w:hanging="284"/>
        <w:jc w:val="both"/>
      </w:pPr>
      <w:r w:rsidRPr="00037E3E">
        <w:t>……………………………………………………………………………….</w:t>
      </w:r>
    </w:p>
    <w:p w14:paraId="59784470" w14:textId="77777777" w:rsidR="0000568C" w:rsidRPr="00037E3E" w:rsidRDefault="0000568C" w:rsidP="0000568C">
      <w:pPr>
        <w:ind w:left="709"/>
        <w:jc w:val="both"/>
      </w:pPr>
    </w:p>
    <w:p w14:paraId="75E6758B" w14:textId="77777777" w:rsidR="0000568C" w:rsidRPr="00037E3E" w:rsidRDefault="0000568C" w:rsidP="0000568C">
      <w:pPr>
        <w:ind w:left="709"/>
        <w:jc w:val="both"/>
      </w:pPr>
    </w:p>
    <w:p w14:paraId="2538552D" w14:textId="77777777" w:rsidR="0000568C" w:rsidRPr="00037E3E" w:rsidRDefault="0000568C" w:rsidP="0000568C">
      <w:pPr>
        <w:ind w:left="142"/>
        <w:jc w:val="both"/>
      </w:pPr>
      <w:r w:rsidRPr="00037E3E">
        <w:t xml:space="preserve">Pełnomocnictwo niniejsze zostaje udzielone na czas nieokreślony i pozostaje ważne </w:t>
      </w:r>
      <w:r>
        <w:t xml:space="preserve">                      </w:t>
      </w:r>
      <w:r w:rsidRPr="00037E3E">
        <w:t>i skuteczne do chwili jego odwołania, które nie może nastąpić przed:</w:t>
      </w:r>
    </w:p>
    <w:p w14:paraId="7D28669A" w14:textId="77777777" w:rsidR="0000568C" w:rsidRPr="00037E3E" w:rsidRDefault="0000568C" w:rsidP="0000568C">
      <w:pPr>
        <w:ind w:left="709" w:hanging="1134"/>
        <w:jc w:val="both"/>
        <w:rPr>
          <w:color w:val="0000FF"/>
          <w:highlight w:val="cyan"/>
        </w:rPr>
      </w:pPr>
      <w:r>
        <w:t xml:space="preserve">             </w:t>
      </w:r>
      <w:r w:rsidRPr="00037E3E">
        <w:t>-  zawarciem umowy w sprawie zamówienia publicznego będącego przedmiotem postępowania (lub)</w:t>
      </w:r>
      <w:r>
        <w:t>,</w:t>
      </w:r>
    </w:p>
    <w:p w14:paraId="11F5182F" w14:textId="77777777" w:rsidR="0000568C" w:rsidRPr="00037E3E" w:rsidRDefault="0000568C" w:rsidP="0000568C">
      <w:pPr>
        <w:ind w:left="709" w:hanging="1134"/>
        <w:jc w:val="both"/>
      </w:pPr>
      <w:r>
        <w:t xml:space="preserve">             </w:t>
      </w:r>
      <w:r w:rsidRPr="00037E3E">
        <w:t xml:space="preserve">- </w:t>
      </w:r>
      <w:r>
        <w:t xml:space="preserve"> </w:t>
      </w:r>
      <w:r w:rsidRPr="00037E3E">
        <w:t>ostatecznym zakończeniem postępowania względem Wykonawców,</w:t>
      </w:r>
      <w:r>
        <w:t xml:space="preserve"> </w:t>
      </w:r>
      <w:r w:rsidRPr="00037E3E">
        <w:t>[tj. przed ziszczeniem się któregokolwiek z wyżej wymienionych zdarzeń].</w:t>
      </w:r>
    </w:p>
    <w:p w14:paraId="02AD8ED5" w14:textId="77777777" w:rsidR="0000568C" w:rsidRPr="00037E3E" w:rsidRDefault="0000568C" w:rsidP="0000568C">
      <w:pPr>
        <w:ind w:left="709"/>
        <w:jc w:val="both"/>
      </w:pPr>
    </w:p>
    <w:p w14:paraId="574D26FE" w14:textId="77777777" w:rsidR="0000568C" w:rsidRPr="00037E3E" w:rsidRDefault="0000568C" w:rsidP="0000568C">
      <w:pPr>
        <w:ind w:left="709"/>
        <w:jc w:val="both"/>
      </w:pPr>
      <w:r w:rsidRPr="00037E3E">
        <w:t xml:space="preserve">Pełnomocnik jest niniejszym uprawniony do udzielania dalszych pełnomocnictw, </w:t>
      </w:r>
      <w:r>
        <w:t xml:space="preserve">                         </w:t>
      </w:r>
      <w:r w:rsidRPr="00037E3E">
        <w:t xml:space="preserve">do </w:t>
      </w:r>
      <w:r>
        <w:t xml:space="preserve">  </w:t>
      </w:r>
      <w:r w:rsidRPr="00037E3E">
        <w:t>samodzielnego działania w imieniu Wykonawców we wskazanym wyżej zakresie.</w:t>
      </w:r>
    </w:p>
    <w:p w14:paraId="45DDBF28" w14:textId="77777777" w:rsidR="0000568C" w:rsidRPr="00037E3E" w:rsidRDefault="0000568C" w:rsidP="0000568C">
      <w:pPr>
        <w:ind w:left="709"/>
        <w:jc w:val="both"/>
      </w:pPr>
    </w:p>
    <w:p w14:paraId="66FB4D0D" w14:textId="77777777" w:rsidR="0000568C" w:rsidRPr="00037E3E" w:rsidRDefault="0000568C" w:rsidP="0000568C">
      <w:pPr>
        <w:ind w:left="709"/>
        <w:jc w:val="both"/>
      </w:pPr>
    </w:p>
    <w:p w14:paraId="51C7DEA9" w14:textId="77777777" w:rsidR="0000568C" w:rsidRPr="00037E3E" w:rsidRDefault="0000568C" w:rsidP="0000568C">
      <w:pPr>
        <w:ind w:left="709"/>
        <w:jc w:val="both"/>
      </w:pPr>
      <w:r w:rsidRPr="00037E3E">
        <w:t xml:space="preserve">                                                          Podpisy zgodnie </w:t>
      </w:r>
      <w:r>
        <w:t xml:space="preserve">z </w:t>
      </w:r>
      <w:r w:rsidRPr="00037E3E">
        <w:t>zasadami reprezentacji</w:t>
      </w:r>
    </w:p>
    <w:p w14:paraId="7BB5EBA8" w14:textId="77777777" w:rsidR="0000568C" w:rsidRPr="00037E3E" w:rsidRDefault="0000568C" w:rsidP="0000568C">
      <w:pPr>
        <w:ind w:left="709"/>
        <w:jc w:val="both"/>
      </w:pPr>
    </w:p>
    <w:p w14:paraId="0D1E8C50" w14:textId="77777777" w:rsidR="0000568C" w:rsidRPr="00037E3E" w:rsidRDefault="0000568C" w:rsidP="0000568C">
      <w:pPr>
        <w:ind w:left="709" w:firstLine="425"/>
        <w:jc w:val="both"/>
      </w:pPr>
      <w:r w:rsidRPr="00037E3E">
        <w:t xml:space="preserve">                                                  </w:t>
      </w:r>
      <w:r>
        <w:t xml:space="preserve">                           </w:t>
      </w:r>
      <w:r w:rsidRPr="00037E3E">
        <w:t xml:space="preserve"> 1...............................................              </w:t>
      </w:r>
    </w:p>
    <w:p w14:paraId="67F98B56" w14:textId="77777777" w:rsidR="0000568C" w:rsidRPr="00037E3E" w:rsidRDefault="0000568C" w:rsidP="0000568C">
      <w:pPr>
        <w:ind w:left="709"/>
        <w:jc w:val="both"/>
      </w:pPr>
      <w:r w:rsidRPr="00037E3E">
        <w:t xml:space="preserve">                                     </w:t>
      </w:r>
    </w:p>
    <w:p w14:paraId="6B635DDF" w14:textId="77777777" w:rsidR="0000568C" w:rsidRPr="00037E3E" w:rsidRDefault="0000568C" w:rsidP="0000568C">
      <w:pPr>
        <w:ind w:left="709"/>
        <w:jc w:val="both"/>
      </w:pPr>
      <w:r w:rsidRPr="00037E3E">
        <w:t xml:space="preserve">                                                                                      2...............................................</w:t>
      </w:r>
    </w:p>
    <w:p w14:paraId="5E1528F9" w14:textId="77777777" w:rsidR="0000568C" w:rsidRPr="00037E3E" w:rsidRDefault="0000568C" w:rsidP="0000568C">
      <w:pPr>
        <w:ind w:left="709"/>
        <w:jc w:val="both"/>
      </w:pPr>
    </w:p>
    <w:p w14:paraId="6CD1C720" w14:textId="77777777" w:rsidR="0000568C" w:rsidRPr="00037E3E" w:rsidRDefault="0000568C" w:rsidP="0000568C">
      <w:pPr>
        <w:ind w:left="709"/>
        <w:jc w:val="both"/>
      </w:pPr>
      <w:r w:rsidRPr="00037E3E">
        <w:t xml:space="preserve">                                                                                   </w:t>
      </w:r>
      <w:r>
        <w:t xml:space="preserve"> </w:t>
      </w:r>
      <w:r w:rsidRPr="00037E3E">
        <w:t xml:space="preserve">  3................................................</w:t>
      </w:r>
    </w:p>
    <w:p w14:paraId="46D0FB54" w14:textId="77777777" w:rsidR="0000568C" w:rsidRPr="00037E3E" w:rsidRDefault="0000568C" w:rsidP="0000568C">
      <w:pPr>
        <w:ind w:left="709"/>
        <w:jc w:val="both"/>
        <w:rPr>
          <w:b/>
          <w:sz w:val="28"/>
          <w:szCs w:val="28"/>
        </w:rPr>
      </w:pPr>
      <w:r w:rsidRPr="00037E3E">
        <w:rPr>
          <w:b/>
          <w:sz w:val="28"/>
          <w:szCs w:val="28"/>
        </w:rPr>
        <w:t xml:space="preserve">                </w:t>
      </w:r>
    </w:p>
    <w:p w14:paraId="5A46A426" w14:textId="77777777" w:rsidR="0000568C" w:rsidRPr="00037E3E" w:rsidRDefault="0000568C" w:rsidP="0000568C">
      <w:pPr>
        <w:ind w:left="709"/>
        <w:jc w:val="both"/>
        <w:rPr>
          <w:b/>
          <w:sz w:val="28"/>
          <w:szCs w:val="28"/>
        </w:rPr>
      </w:pPr>
    </w:p>
    <w:p w14:paraId="63142F74" w14:textId="77777777" w:rsidR="0000568C" w:rsidRPr="00037E3E" w:rsidRDefault="0000568C" w:rsidP="0000568C">
      <w:pPr>
        <w:ind w:left="709"/>
        <w:jc w:val="both"/>
        <w:rPr>
          <w:sz w:val="28"/>
          <w:szCs w:val="28"/>
        </w:rPr>
      </w:pPr>
      <w:r w:rsidRPr="00037E3E">
        <w:rPr>
          <w:b/>
          <w:sz w:val="28"/>
          <w:szCs w:val="28"/>
        </w:rPr>
        <w:t xml:space="preserve">             </w:t>
      </w:r>
      <w:r w:rsidRPr="00037E3E">
        <w:rPr>
          <w:sz w:val="28"/>
          <w:szCs w:val="28"/>
        </w:rPr>
        <w:t>.............................................</w:t>
      </w:r>
    </w:p>
    <w:p w14:paraId="186D5354" w14:textId="77777777" w:rsidR="0000568C" w:rsidRPr="00037E3E" w:rsidRDefault="0000568C" w:rsidP="0000568C">
      <w:pPr>
        <w:ind w:left="709"/>
        <w:jc w:val="both"/>
      </w:pPr>
      <w:r w:rsidRPr="00037E3E">
        <w:rPr>
          <w:sz w:val="28"/>
          <w:szCs w:val="28"/>
        </w:rPr>
        <w:t xml:space="preserve">   </w:t>
      </w:r>
      <w:r w:rsidRPr="00037E3E">
        <w:rPr>
          <w:i/>
          <w:sz w:val="22"/>
          <w:szCs w:val="22"/>
        </w:rPr>
        <w:t xml:space="preserve">                   (podpis pełnomocnika )</w:t>
      </w:r>
    </w:p>
    <w:p w14:paraId="35227D5B" w14:textId="77777777" w:rsidR="0000568C" w:rsidRDefault="0000568C" w:rsidP="0000568C">
      <w:pPr>
        <w:spacing w:before="120"/>
        <w:jc w:val="both"/>
        <w:rPr>
          <w:rFonts w:ascii="Cambria" w:hAnsi="Cambria" w:cs="Arial"/>
          <w:b/>
          <w:i/>
          <w:sz w:val="20"/>
          <w:szCs w:val="20"/>
          <w:u w:val="single"/>
        </w:rPr>
      </w:pPr>
    </w:p>
    <w:p w14:paraId="072FDC9C" w14:textId="77777777" w:rsidR="0000568C" w:rsidRDefault="0000568C" w:rsidP="0000568C">
      <w:pPr>
        <w:spacing w:before="120"/>
        <w:jc w:val="both"/>
        <w:rPr>
          <w:rFonts w:ascii="Cambria" w:hAnsi="Cambria" w:cs="Arial"/>
          <w:bCs/>
          <w:i/>
          <w:sz w:val="20"/>
          <w:szCs w:val="20"/>
        </w:rPr>
      </w:pPr>
      <w:r w:rsidRPr="00F83999">
        <w:rPr>
          <w:rFonts w:ascii="Cambria" w:hAnsi="Cambria" w:cs="Arial"/>
          <w:b/>
          <w:i/>
          <w:sz w:val="20"/>
          <w:szCs w:val="20"/>
          <w:u w:val="single"/>
        </w:rPr>
        <w:lastRenderedPageBreak/>
        <w:t>Dokument może być przekazany:</w:t>
      </w:r>
      <w:r w:rsidRPr="00F83999">
        <w:rPr>
          <w:rFonts w:ascii="Cambria" w:hAnsi="Cambria" w:cs="Arial"/>
          <w:b/>
          <w:i/>
          <w:sz w:val="20"/>
          <w:szCs w:val="20"/>
        </w:rPr>
        <w:tab/>
      </w:r>
      <w:r w:rsidRPr="00F83999">
        <w:rPr>
          <w:rFonts w:ascii="Cambria" w:hAnsi="Cambria" w:cs="Arial"/>
          <w:b/>
          <w:i/>
          <w:sz w:val="20"/>
          <w:szCs w:val="20"/>
          <w:u w:val="single"/>
        </w:rPr>
        <w:br/>
      </w:r>
      <w:r w:rsidRPr="00F83999">
        <w:rPr>
          <w:rFonts w:ascii="Cambria" w:hAnsi="Cambria" w:cs="Arial"/>
          <w:bCs/>
          <w:i/>
          <w:sz w:val="20"/>
          <w:szCs w:val="20"/>
        </w:rPr>
        <w:br/>
        <w:t xml:space="preserve">(1) jako dokument elektroniczny, który został sporządzony w postaci elektronicznej opatrzonej kwalifikowanym podpisem elektronicznym przez wykonawcę </w:t>
      </w:r>
      <w:r w:rsidRPr="00F83999">
        <w:rPr>
          <w:rFonts w:ascii="Cambria" w:hAnsi="Cambria" w:cs="Arial"/>
          <w:bCs/>
          <w:i/>
          <w:sz w:val="20"/>
          <w:szCs w:val="20"/>
        </w:rPr>
        <w:tab/>
        <w:t xml:space="preserve">lub </w:t>
      </w:r>
      <w:r w:rsidRPr="00F83999">
        <w:rPr>
          <w:rFonts w:ascii="Cambria" w:hAnsi="Cambria" w:cs="Arial"/>
          <w:bCs/>
          <w:i/>
          <w:sz w:val="20"/>
          <w:szCs w:val="20"/>
        </w:rPr>
        <w:tab/>
        <w:t>w postaci elektronicznej opatrzonej podpisem zaufanym lub podpisem osobistym</w:t>
      </w:r>
    </w:p>
    <w:p w14:paraId="522F0A43" w14:textId="77777777" w:rsidR="0000568C" w:rsidRPr="00F83999" w:rsidRDefault="0000568C" w:rsidP="0000568C">
      <w:pPr>
        <w:spacing w:before="120"/>
        <w:jc w:val="both"/>
        <w:rPr>
          <w:rFonts w:ascii="Cambria" w:hAnsi="Cambria" w:cs="Arial"/>
          <w:bCs/>
          <w:i/>
          <w:sz w:val="20"/>
          <w:szCs w:val="20"/>
        </w:rPr>
      </w:pPr>
      <w:r w:rsidRPr="00F83999">
        <w:rPr>
          <w:rFonts w:ascii="Cambria" w:hAnsi="Cambria" w:cs="Arial"/>
          <w:bCs/>
          <w:i/>
          <w:sz w:val="20"/>
          <w:szCs w:val="20"/>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opatrzonej podpisem zaufanym lub podpisem osobistym przez wykonawcę lub przez notariusza. </w:t>
      </w:r>
    </w:p>
    <w:p w14:paraId="71A99204" w14:textId="77777777" w:rsidR="0000568C" w:rsidRPr="00037E3E" w:rsidRDefault="0000568C" w:rsidP="0000568C">
      <w:pPr>
        <w:ind w:left="709"/>
        <w:jc w:val="both"/>
      </w:pPr>
    </w:p>
    <w:p w14:paraId="11538FF4" w14:textId="77777777" w:rsidR="0000568C" w:rsidRPr="00037E3E" w:rsidRDefault="0000568C" w:rsidP="0000568C">
      <w:pPr>
        <w:ind w:left="709"/>
        <w:jc w:val="both"/>
      </w:pPr>
    </w:p>
    <w:p w14:paraId="4DC637B7" w14:textId="77777777" w:rsidR="0000568C" w:rsidRPr="00037E3E" w:rsidRDefault="0000568C" w:rsidP="0000568C">
      <w:pPr>
        <w:ind w:left="709"/>
        <w:jc w:val="both"/>
      </w:pPr>
    </w:p>
    <w:p w14:paraId="48544A89" w14:textId="77777777" w:rsidR="0000568C" w:rsidRDefault="0000568C" w:rsidP="0000568C">
      <w:pPr>
        <w:ind w:left="709"/>
        <w:rPr>
          <w:i/>
        </w:rPr>
      </w:pPr>
      <w:r w:rsidRPr="00037E3E">
        <w:rPr>
          <w:i/>
        </w:rPr>
        <w:t xml:space="preserve"> </w:t>
      </w:r>
    </w:p>
    <w:p w14:paraId="64BC488D" w14:textId="77777777" w:rsidR="0000568C" w:rsidRDefault="0000568C" w:rsidP="0000568C">
      <w:pPr>
        <w:ind w:left="709"/>
        <w:rPr>
          <w:i/>
        </w:rPr>
      </w:pPr>
    </w:p>
    <w:p w14:paraId="263840CF" w14:textId="77777777" w:rsidR="0000568C" w:rsidRDefault="0000568C" w:rsidP="0000568C">
      <w:pPr>
        <w:ind w:left="709"/>
        <w:jc w:val="right"/>
        <w:rPr>
          <w:sz w:val="20"/>
          <w:szCs w:val="20"/>
        </w:rPr>
      </w:pPr>
    </w:p>
    <w:p w14:paraId="571B1B24" w14:textId="77777777" w:rsidR="0000568C" w:rsidRPr="00592B68" w:rsidRDefault="0000568C" w:rsidP="0000568C">
      <w:pPr>
        <w:ind w:left="709"/>
        <w:jc w:val="right"/>
        <w:rPr>
          <w:sz w:val="20"/>
          <w:szCs w:val="20"/>
        </w:rPr>
      </w:pPr>
      <w:r w:rsidRPr="00592B68">
        <w:rPr>
          <w:sz w:val="20"/>
          <w:szCs w:val="20"/>
        </w:rPr>
        <w:t xml:space="preserve">Załącznik nr </w:t>
      </w:r>
      <w:r>
        <w:rPr>
          <w:sz w:val="20"/>
          <w:szCs w:val="20"/>
        </w:rPr>
        <w:t>7</w:t>
      </w:r>
    </w:p>
    <w:p w14:paraId="45ED1B08" w14:textId="77777777" w:rsidR="0000568C" w:rsidRPr="00592B68" w:rsidRDefault="0000568C" w:rsidP="0000568C">
      <w:pPr>
        <w:ind w:left="142"/>
      </w:pPr>
      <w:r w:rsidRPr="00592B68">
        <w:t xml:space="preserve">Znak sprawy: </w:t>
      </w:r>
    </w:p>
    <w:p w14:paraId="3432CB69" w14:textId="77777777" w:rsidR="0000568C" w:rsidRDefault="0000568C" w:rsidP="0000568C">
      <w:pPr>
        <w:ind w:left="142"/>
        <w:jc w:val="center"/>
        <w:rPr>
          <w:b/>
          <w:u w:val="single"/>
        </w:rPr>
      </w:pPr>
      <w:r w:rsidRPr="00592B68">
        <w:rPr>
          <w:b/>
          <w:u w:val="single"/>
        </w:rPr>
        <w:t>Wzór umowy</w:t>
      </w:r>
    </w:p>
    <w:p w14:paraId="1BB25C41" w14:textId="77777777" w:rsidR="0000568C" w:rsidRPr="00592B68" w:rsidRDefault="0000568C" w:rsidP="0000568C">
      <w:pPr>
        <w:ind w:left="142"/>
        <w:jc w:val="center"/>
        <w:rPr>
          <w:b/>
          <w:u w:val="single"/>
        </w:rPr>
      </w:pPr>
    </w:p>
    <w:p w14:paraId="2489ECAD" w14:textId="77777777" w:rsidR="0000568C" w:rsidRDefault="0000568C" w:rsidP="0000568C">
      <w:pPr>
        <w:ind w:left="142"/>
        <w:jc w:val="center"/>
      </w:pPr>
      <w:r w:rsidRPr="00592B68">
        <w:t>Umowa nr</w:t>
      </w:r>
    </w:p>
    <w:p w14:paraId="5A497220" w14:textId="77777777" w:rsidR="0000568C" w:rsidRDefault="0000568C" w:rsidP="0000568C">
      <w:pPr>
        <w:ind w:left="142"/>
      </w:pPr>
    </w:p>
    <w:p w14:paraId="4EAC2831" w14:textId="77777777" w:rsidR="0000568C" w:rsidRPr="00592B68" w:rsidRDefault="0000568C" w:rsidP="0000568C">
      <w:pPr>
        <w:ind w:left="142"/>
        <w:jc w:val="both"/>
      </w:pPr>
      <w:r w:rsidRPr="00592B68">
        <w:t>zawarta dnia .................................. w ………………………………</w:t>
      </w:r>
      <w:r>
        <w:t xml:space="preserve"> </w:t>
      </w:r>
      <w:r w:rsidRPr="00592B68">
        <w:t>pomiędzy</w:t>
      </w:r>
      <w:r>
        <w:t xml:space="preserve">: </w:t>
      </w:r>
      <w:r w:rsidRPr="00592B68">
        <w:t>Skarbem Państwa - Nadleśnictwem ……………z siedzibą w …………………………….</w:t>
      </w:r>
      <w:r>
        <w:t xml:space="preserve"> </w:t>
      </w:r>
      <w:r w:rsidRPr="00592B68">
        <w:t>o numerze NIP ……………………</w:t>
      </w:r>
      <w:r>
        <w:t xml:space="preserve"> </w:t>
      </w:r>
      <w:r w:rsidRPr="00592B68">
        <w:t>i regon</w:t>
      </w:r>
      <w:r>
        <w:t xml:space="preserve"> </w:t>
      </w:r>
      <w:r w:rsidRPr="00592B68">
        <w:t>……………………………… reprezentowanym przez mgr inż. ...................... Nadleśniczego Nadleśnictwa ................ ... -zwanego w dalszej części umowy Zamawiającym,</w:t>
      </w:r>
    </w:p>
    <w:p w14:paraId="3D8EAF3A" w14:textId="77777777" w:rsidR="0000568C" w:rsidRPr="00592B68" w:rsidRDefault="0000568C" w:rsidP="0000568C">
      <w:pPr>
        <w:ind w:left="142"/>
      </w:pPr>
      <w:r w:rsidRPr="00592B68">
        <w:t>a</w:t>
      </w:r>
    </w:p>
    <w:p w14:paraId="25E50C3A" w14:textId="77777777" w:rsidR="0000568C" w:rsidRDefault="0000568C" w:rsidP="0000568C">
      <w:pPr>
        <w:ind w:left="142"/>
        <w:jc w:val="both"/>
      </w:pPr>
      <w:r w:rsidRPr="00592B68">
        <w:t xml:space="preserve"> ......................................... z siedzibą w ......................... reprezentowaną przez: ………….....................</w:t>
      </w:r>
      <w:r>
        <w:t xml:space="preserve"> </w:t>
      </w:r>
      <w:r w:rsidRPr="00592B68">
        <w:t>zwanym w dalszej części umowy Wykonawcą,</w:t>
      </w:r>
    </w:p>
    <w:p w14:paraId="5F12E3D6" w14:textId="77777777" w:rsidR="0000568C" w:rsidRPr="00592B68" w:rsidRDefault="0000568C" w:rsidP="0000568C">
      <w:pPr>
        <w:ind w:left="142"/>
        <w:jc w:val="both"/>
      </w:pPr>
    </w:p>
    <w:p w14:paraId="72BB6F9E" w14:textId="77777777" w:rsidR="0000568C" w:rsidRPr="00592B68" w:rsidRDefault="0000568C" w:rsidP="0000568C">
      <w:pPr>
        <w:ind w:left="142"/>
      </w:pPr>
      <w:r w:rsidRPr="00592B68">
        <w:t>zwanych dalej łącznie Stronami</w:t>
      </w:r>
    </w:p>
    <w:p w14:paraId="1BB5E94D" w14:textId="77777777" w:rsidR="0000568C" w:rsidRDefault="0000568C" w:rsidP="0000568C">
      <w:pPr>
        <w:ind w:left="142"/>
      </w:pPr>
      <w:r w:rsidRPr="00592B68">
        <w:t>o treści następującej:</w:t>
      </w:r>
    </w:p>
    <w:p w14:paraId="2CC3EDD7" w14:textId="77777777" w:rsidR="0000568C" w:rsidRDefault="0000568C" w:rsidP="0000568C">
      <w:pPr>
        <w:ind w:left="142"/>
      </w:pPr>
    </w:p>
    <w:p w14:paraId="738813CA" w14:textId="77777777" w:rsidR="0000568C" w:rsidRPr="00592B68" w:rsidRDefault="0000568C" w:rsidP="0000568C">
      <w:pPr>
        <w:ind w:left="142"/>
      </w:pPr>
    </w:p>
    <w:p w14:paraId="466C1F8C" w14:textId="77777777" w:rsidR="0000568C" w:rsidRDefault="0000568C" w:rsidP="0000568C">
      <w:pPr>
        <w:ind w:left="142"/>
        <w:jc w:val="both"/>
      </w:pPr>
      <w:r w:rsidRPr="00592B68">
        <w:t xml:space="preserve">Niniejsza umowa jest konsekwencją zamówienia publicznego realizowanego na podstawie ustawy „Prawo zamówień publicznych" oraz następstwem wyboru przez Zamawiającego oferty w przetargu </w:t>
      </w:r>
      <w:r>
        <w:t>przeprowadzonym w trybie podstawowym bez negocjacji</w:t>
      </w:r>
      <w:r w:rsidRPr="00592B68">
        <w:t>.</w:t>
      </w:r>
    </w:p>
    <w:p w14:paraId="3D031EBE" w14:textId="77777777" w:rsidR="0000568C" w:rsidRPr="00592B68" w:rsidRDefault="0000568C" w:rsidP="0000568C">
      <w:pPr>
        <w:ind w:left="709"/>
        <w:jc w:val="both"/>
      </w:pPr>
    </w:p>
    <w:p w14:paraId="3BBF338B" w14:textId="77777777" w:rsidR="0000568C" w:rsidRPr="00592B68" w:rsidRDefault="0000568C" w:rsidP="0000568C">
      <w:pPr>
        <w:ind w:left="709"/>
        <w:jc w:val="center"/>
        <w:rPr>
          <w:b/>
        </w:rPr>
      </w:pPr>
      <w:r w:rsidRPr="00592B68">
        <w:rPr>
          <w:b/>
        </w:rPr>
        <w:t>Przedmiot zamówienia</w:t>
      </w:r>
    </w:p>
    <w:p w14:paraId="31293124" w14:textId="77777777" w:rsidR="0000568C" w:rsidRDefault="0000568C" w:rsidP="0000568C">
      <w:pPr>
        <w:ind w:left="709"/>
        <w:jc w:val="center"/>
      </w:pPr>
      <w:r w:rsidRPr="00592B68">
        <w:t>§ 1</w:t>
      </w:r>
    </w:p>
    <w:p w14:paraId="144EFD29" w14:textId="77777777" w:rsidR="0000568C" w:rsidRPr="00592B68" w:rsidRDefault="0000568C" w:rsidP="0000568C">
      <w:pPr>
        <w:ind w:left="709"/>
        <w:jc w:val="center"/>
      </w:pPr>
    </w:p>
    <w:p w14:paraId="3552C185" w14:textId="77777777" w:rsidR="0000568C" w:rsidRPr="00592B68" w:rsidRDefault="0000568C" w:rsidP="0000568C">
      <w:pPr>
        <w:ind w:left="284" w:hanging="284"/>
        <w:jc w:val="both"/>
      </w:pPr>
      <w:r w:rsidRPr="00592B68">
        <w:t xml:space="preserve">1. Zamawiający zamawia, a Wykonawca przyjmuje do wykonania roboty budowlane </w:t>
      </w:r>
      <w:r>
        <w:t xml:space="preserve">                       </w:t>
      </w:r>
      <w:r w:rsidRPr="00592B68">
        <w:t xml:space="preserve">p.n.: </w:t>
      </w:r>
      <w:r w:rsidRPr="00592B68">
        <w:rPr>
          <w:b/>
        </w:rPr>
        <w:t>„</w:t>
      </w:r>
      <w:r>
        <w:rPr>
          <w:b/>
        </w:rPr>
        <w:t xml:space="preserve">Remont dróg leśnych w Leśnictwie Bończa i </w:t>
      </w:r>
      <w:proofErr w:type="spellStart"/>
      <w:r>
        <w:rPr>
          <w:b/>
        </w:rPr>
        <w:t>Łosienne</w:t>
      </w:r>
      <w:proofErr w:type="spellEnd"/>
      <w:r w:rsidRPr="00592B68">
        <w:rPr>
          <w:b/>
        </w:rPr>
        <w:t>”</w:t>
      </w:r>
      <w:r w:rsidRPr="00592B68">
        <w:t xml:space="preserve">. </w:t>
      </w:r>
    </w:p>
    <w:p w14:paraId="42D6EAED" w14:textId="77777777" w:rsidR="0000568C" w:rsidRPr="00592B68" w:rsidRDefault="0000568C" w:rsidP="0000568C">
      <w:pPr>
        <w:ind w:left="284" w:hanging="284"/>
        <w:jc w:val="both"/>
      </w:pPr>
      <w:r w:rsidRPr="00592B68">
        <w:t xml:space="preserve">2. Na przedmiot umowy określony w ust. 1 składa się zakres rzeczowy robót określony </w:t>
      </w:r>
      <w:r>
        <w:t xml:space="preserve">                     </w:t>
      </w:r>
      <w:r w:rsidRPr="00592B68">
        <w:t>w przedmiarze stanowiący załącznik do niniejszej umowy</w:t>
      </w:r>
      <w:r>
        <w:t>.</w:t>
      </w:r>
    </w:p>
    <w:p w14:paraId="49FF573F" w14:textId="77777777" w:rsidR="0000568C" w:rsidRPr="00592B68" w:rsidRDefault="0000568C" w:rsidP="0000568C">
      <w:pPr>
        <w:ind w:left="284" w:hanging="284"/>
        <w:jc w:val="both"/>
      </w:pPr>
      <w:r w:rsidRPr="00592B68">
        <w:t xml:space="preserve">3. Zamawiający dopuszcza możliwość wystąpienia w trakcie realizacji przedmiotu zamówienia konieczności wykonania robót zamiennych w stosunku </w:t>
      </w:r>
      <w:r>
        <w:t xml:space="preserve">                                      </w:t>
      </w:r>
      <w:r w:rsidRPr="00592B68">
        <w:t>do przewidzianych dokumentacją projektową.</w:t>
      </w:r>
    </w:p>
    <w:p w14:paraId="63C2DADC" w14:textId="77777777" w:rsidR="0000568C" w:rsidRPr="00592B68" w:rsidRDefault="0000568C" w:rsidP="0000568C">
      <w:pPr>
        <w:ind w:left="284" w:hanging="284"/>
        <w:jc w:val="both"/>
      </w:pPr>
      <w:r w:rsidRPr="00592B68">
        <w:t xml:space="preserve">4. Przewiduje się także możliwość ograniczenia zakresu rzeczowego przedmiotu umowy (roboty zaniechane), w sytuacji, gdy wykonanie danych robót będzie zbędne </w:t>
      </w:r>
      <w:r>
        <w:t xml:space="preserve">                         </w:t>
      </w:r>
      <w:r w:rsidRPr="00592B68">
        <w:t xml:space="preserve">do </w:t>
      </w:r>
      <w:r w:rsidRPr="00592B68">
        <w:lastRenderedPageBreak/>
        <w:t>prawidłowego ich wykonania, tj. wykonania zgodnego z zasadami wiedzy technicznej i przepisami obowiązującymi na dzień odbioru robót.</w:t>
      </w:r>
    </w:p>
    <w:p w14:paraId="455314FF" w14:textId="77777777" w:rsidR="0000568C" w:rsidRPr="00592B68" w:rsidRDefault="0000568C" w:rsidP="0000568C">
      <w:pPr>
        <w:ind w:left="284" w:hanging="284"/>
        <w:jc w:val="both"/>
      </w:pPr>
      <w:r w:rsidRPr="00592B68">
        <w:t>5. Zmiany, o których mowa w ustępach 3 – 4 niniejszego paragrafu, muszą być każdorazowo zatwierdzane przez projektanta i Zamawiającego.</w:t>
      </w:r>
    </w:p>
    <w:p w14:paraId="1F5943C5" w14:textId="77777777" w:rsidR="0000568C" w:rsidRPr="00592B68" w:rsidRDefault="0000568C" w:rsidP="0000568C">
      <w:pPr>
        <w:ind w:left="284" w:hanging="284"/>
        <w:jc w:val="both"/>
      </w:pPr>
      <w:r w:rsidRPr="00592B68">
        <w:t>6. Roboty budowlane nieobjęte niniejszą umową, nieujęte w projekcie budowlanym, które nie były możliwe do przewidzenia w chwili wszczęcia postępowania o udzielenie zamówienia publicznego stanowią roboty dodatkowe w rozumieniu art. 4</w:t>
      </w:r>
      <w:r>
        <w:t xml:space="preserve">55 </w:t>
      </w:r>
      <w:r w:rsidRPr="00592B68">
        <w:t xml:space="preserve">ustawy z dnia </w:t>
      </w:r>
      <w:r>
        <w:t>11.09.2019</w:t>
      </w:r>
      <w:r w:rsidRPr="00592B68">
        <w:t>r. Prawo zamówień publicznych (</w:t>
      </w:r>
      <w:proofErr w:type="spellStart"/>
      <w:r w:rsidRPr="00592B68">
        <w:t>t.j</w:t>
      </w:r>
      <w:proofErr w:type="spellEnd"/>
      <w:r w:rsidRPr="00592B68">
        <w:t>. Dz. U. z 20</w:t>
      </w:r>
      <w:r>
        <w:t>21</w:t>
      </w:r>
      <w:r w:rsidRPr="00592B68">
        <w:t>r.</w:t>
      </w:r>
      <w:r>
        <w:t>,</w:t>
      </w:r>
      <w:r w:rsidRPr="00592B68">
        <w:t xml:space="preserve"> poz. </w:t>
      </w:r>
      <w:r>
        <w:t xml:space="preserve">1129 z </w:t>
      </w:r>
      <w:proofErr w:type="spellStart"/>
      <w:r>
        <w:t>późn</w:t>
      </w:r>
      <w:proofErr w:type="spellEnd"/>
      <w:r>
        <w:t>. zm.</w:t>
      </w:r>
      <w:r w:rsidRPr="00592B68">
        <w:t>).</w:t>
      </w:r>
    </w:p>
    <w:p w14:paraId="3E899AD5" w14:textId="77777777" w:rsidR="0000568C" w:rsidRPr="00592B68" w:rsidRDefault="0000568C" w:rsidP="0000568C">
      <w:pPr>
        <w:ind w:left="284" w:hanging="284"/>
        <w:jc w:val="both"/>
      </w:pPr>
      <w:r w:rsidRPr="00592B68">
        <w:t>7. Wykonawca potwierdza, że spełnia warunki udziału w postępowaniu oraz oświadcza, że zapoznał się z SWZ i załącznikami uznając je za podstawę do realizacji przedmiotu umowy.</w:t>
      </w:r>
    </w:p>
    <w:p w14:paraId="4005B50C" w14:textId="77777777" w:rsidR="0000568C" w:rsidRPr="00592B68" w:rsidRDefault="0000568C" w:rsidP="0000568C">
      <w:pPr>
        <w:ind w:left="284" w:hanging="284"/>
        <w:jc w:val="both"/>
      </w:pPr>
      <w:r w:rsidRPr="00592B68">
        <w:t>8. Wykonawca oświadcza, że podmiot trzeci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w:t>
      </w:r>
    </w:p>
    <w:p w14:paraId="35FF54C4" w14:textId="77777777" w:rsidR="0000568C" w:rsidRPr="00592B68" w:rsidRDefault="0000568C" w:rsidP="0000568C">
      <w:pPr>
        <w:ind w:left="284" w:hanging="284"/>
        <w:jc w:val="both"/>
      </w:pPr>
      <w:r w:rsidRPr="00592B68">
        <w:t>9. Wykonawca zobowiązuje się do wykonania zadania zgodnie z zasadami współczesnej wiedzy technicznej zapewniając bezpieczne i higieniczne warunki pracy.</w:t>
      </w:r>
    </w:p>
    <w:p w14:paraId="1F63C104" w14:textId="77777777" w:rsidR="0000568C" w:rsidRPr="00592B68" w:rsidRDefault="0000568C" w:rsidP="0000568C">
      <w:pPr>
        <w:ind w:left="284" w:hanging="284"/>
        <w:jc w:val="both"/>
      </w:pPr>
      <w:r w:rsidRPr="00592B68">
        <w:t>10. W zakresie prac do wykonania znajdują się wszystkie prace, jakie należy wykonać, aby budowany obiekt spełniał zakładaną funkcję oraz te, które wynikają z technologii robót, sztuki budowlanej, przepisów prawa budowlanego nawet, jeśli nie było to oddzielnie opisane w kosztorysie ofertowym.</w:t>
      </w:r>
    </w:p>
    <w:p w14:paraId="50F079D0" w14:textId="77777777" w:rsidR="0000568C" w:rsidRPr="00592B68" w:rsidRDefault="0000568C" w:rsidP="0000568C">
      <w:pPr>
        <w:ind w:left="284" w:hanging="284"/>
        <w:jc w:val="both"/>
      </w:pPr>
      <w:r w:rsidRPr="00592B68">
        <w:t>11. Wykonawca oświadcza, że znany jest mu przedmiot Umowy oraz jego lokalizacja</w:t>
      </w:r>
      <w:r>
        <w:t xml:space="preserve">                   </w:t>
      </w:r>
      <w:r w:rsidRPr="00592B68">
        <w:t xml:space="preserve">  i w związku z tym wyklucza on możliwość wniesienia ze swej strony jakichkolwiek roszczeń z tego</w:t>
      </w:r>
      <w:r>
        <w:t xml:space="preserve"> tytułu</w:t>
      </w:r>
      <w:r w:rsidRPr="00592B68">
        <w:t>.</w:t>
      </w:r>
    </w:p>
    <w:p w14:paraId="347E05B7" w14:textId="77777777" w:rsidR="0000568C" w:rsidRDefault="0000568C" w:rsidP="0000568C">
      <w:pPr>
        <w:ind w:left="709"/>
        <w:jc w:val="center"/>
        <w:rPr>
          <w:b/>
        </w:rPr>
      </w:pPr>
    </w:p>
    <w:p w14:paraId="61AE1F8F" w14:textId="77777777" w:rsidR="0000568C" w:rsidRPr="00592B68" w:rsidRDefault="0000568C" w:rsidP="0000568C">
      <w:pPr>
        <w:ind w:left="709"/>
        <w:jc w:val="center"/>
        <w:rPr>
          <w:b/>
        </w:rPr>
      </w:pPr>
      <w:r w:rsidRPr="00592B68">
        <w:rPr>
          <w:b/>
        </w:rPr>
        <w:t>Wynagrodzenie i warunki płatności</w:t>
      </w:r>
    </w:p>
    <w:p w14:paraId="6FFDA83C" w14:textId="77777777" w:rsidR="0000568C" w:rsidRDefault="0000568C" w:rsidP="0000568C">
      <w:pPr>
        <w:ind w:left="709"/>
        <w:jc w:val="center"/>
      </w:pPr>
      <w:r w:rsidRPr="00592B68">
        <w:t>§ 2</w:t>
      </w:r>
    </w:p>
    <w:p w14:paraId="712BE63A" w14:textId="77777777" w:rsidR="0000568C" w:rsidRPr="00592B68" w:rsidRDefault="0000568C" w:rsidP="0000568C">
      <w:pPr>
        <w:ind w:left="709"/>
        <w:jc w:val="center"/>
      </w:pPr>
    </w:p>
    <w:p w14:paraId="3C2C3695" w14:textId="77777777" w:rsidR="0000568C" w:rsidRDefault="0000568C" w:rsidP="0000568C">
      <w:pPr>
        <w:ind w:left="284" w:hanging="284"/>
        <w:jc w:val="both"/>
      </w:pPr>
      <w:r w:rsidRPr="00592B68">
        <w:t>1. Za wykonanie prac określonych w §1 Wykonawca otrzyma wynagrodzenie w wysokości netto</w:t>
      </w:r>
      <w:r>
        <w:t xml:space="preserve"> </w:t>
      </w:r>
      <w:r w:rsidRPr="00592B68">
        <w:t>.............................. zł, słownie: .................................................złotych powiększone o obowiązującą stawkę podatku VAT w wysokości ........%, tj. ............ złotych - łącznie brutto w wysokości ............... zł, słownie:</w:t>
      </w:r>
      <w:r>
        <w:t xml:space="preserve"> </w:t>
      </w:r>
      <w:r w:rsidRPr="00592B68">
        <w:t>..........................................</w:t>
      </w:r>
      <w:r w:rsidRPr="003A062C">
        <w:t xml:space="preserve"> </w:t>
      </w:r>
      <w:r>
        <w:t>[</w:t>
      </w:r>
      <w:r w:rsidRPr="00592B68">
        <w:t>dalej : wynagrodzenie umowne]</w:t>
      </w:r>
      <w:r>
        <w:t>.</w:t>
      </w:r>
    </w:p>
    <w:p w14:paraId="0736C12F" w14:textId="77777777" w:rsidR="0000568C" w:rsidRPr="00592B68" w:rsidRDefault="0000568C" w:rsidP="0000568C">
      <w:pPr>
        <w:ind w:left="284" w:hanging="284"/>
        <w:jc w:val="both"/>
      </w:pPr>
      <w:r w:rsidRPr="00592B68">
        <w:t xml:space="preserve"> </w:t>
      </w:r>
    </w:p>
    <w:p w14:paraId="5A9DCD63" w14:textId="77777777" w:rsidR="0000568C" w:rsidRDefault="0000568C" w:rsidP="0000568C">
      <w:pPr>
        <w:ind w:left="284" w:hanging="284"/>
        <w:jc w:val="both"/>
      </w:pPr>
      <w:r>
        <w:t xml:space="preserve">     </w:t>
      </w:r>
      <w:r w:rsidRPr="00592B68">
        <w:t>Powyższe wynagrodzenie jest wynagrodzeniem kosztorysowym, Wynagrodzenie końcowe zostanie ustalone na podstawie obmiaru powykonawczego robót, zaakceptowanego przez inspektora nadzoru oraz cen jednostkowych zawartych w ofercie, z zastrzeżeniem § 3 ust. 3 umowy</w:t>
      </w:r>
      <w:r>
        <w:t>.</w:t>
      </w:r>
    </w:p>
    <w:p w14:paraId="72DD3A56" w14:textId="77777777" w:rsidR="0000568C" w:rsidRPr="00592B68" w:rsidRDefault="0000568C" w:rsidP="0000568C">
      <w:pPr>
        <w:ind w:left="709" w:hanging="284"/>
        <w:jc w:val="both"/>
      </w:pPr>
    </w:p>
    <w:p w14:paraId="2C13DA3F" w14:textId="77777777" w:rsidR="0000568C" w:rsidRPr="00592B68" w:rsidRDefault="0000568C" w:rsidP="0000568C">
      <w:pPr>
        <w:ind w:left="284" w:hanging="284"/>
        <w:jc w:val="both"/>
      </w:pPr>
      <w:r w:rsidRPr="00592B68">
        <w:t>2. Ceny jednostkowe określone w kosztorysie ofertowym są stałe przez cały okres realizacji robót.</w:t>
      </w:r>
    </w:p>
    <w:p w14:paraId="10A87709" w14:textId="77777777" w:rsidR="0000568C" w:rsidRPr="00592B68" w:rsidRDefault="0000568C" w:rsidP="0000568C">
      <w:pPr>
        <w:ind w:left="284" w:hanging="284"/>
        <w:jc w:val="both"/>
      </w:pPr>
      <w:r w:rsidRPr="00592B68">
        <w:t xml:space="preserve">3. Przyjęte wynagrodzenie kosztorysowe oznacza, iż: </w:t>
      </w:r>
    </w:p>
    <w:p w14:paraId="29EB4713" w14:textId="77777777" w:rsidR="0000568C" w:rsidRPr="00592B68" w:rsidRDefault="0000568C" w:rsidP="0000568C">
      <w:pPr>
        <w:ind w:left="1276" w:hanging="425"/>
        <w:jc w:val="both"/>
      </w:pPr>
      <w:r w:rsidRPr="00592B68">
        <w:t xml:space="preserve">1) rozliczenie końcowe następuje na podstawie ostatecznych obmiarów ilości wykonanych robót i zostanie ono ustalone według cen jednostkowych ujętych w poszczególnych pozycjach kosztorysu ofertowego, </w:t>
      </w:r>
    </w:p>
    <w:p w14:paraId="42125D39" w14:textId="77777777" w:rsidR="0000568C" w:rsidRPr="00592B68" w:rsidRDefault="0000568C" w:rsidP="0000568C">
      <w:pPr>
        <w:ind w:left="1276" w:hanging="425"/>
        <w:jc w:val="both"/>
      </w:pPr>
      <w:r w:rsidRPr="00592B68">
        <w:t xml:space="preserve">2) może ulec obniżeniu lub podwyższeniu z uwzględnieniem stawek wynikających z kosztorysu ofertowego w przypadku niewykonania części prac objętych zakresem robót, albo gdy zakres robót w rzeczywistości okaże się mniejszy lub większy, </w:t>
      </w:r>
    </w:p>
    <w:p w14:paraId="558F2BD2" w14:textId="77777777" w:rsidR="0000568C" w:rsidRPr="00592B68" w:rsidRDefault="0000568C" w:rsidP="0000568C">
      <w:pPr>
        <w:ind w:left="1276" w:hanging="425"/>
        <w:jc w:val="both"/>
      </w:pPr>
      <w:r w:rsidRPr="00592B68">
        <w:lastRenderedPageBreak/>
        <w:t xml:space="preserve">3) może ulec obniżeniu lub podwyższeniu na zasadach określonych w § 3 niniejszej umowy. </w:t>
      </w:r>
    </w:p>
    <w:p w14:paraId="70910881" w14:textId="77777777" w:rsidR="0000568C" w:rsidRPr="00592B68" w:rsidRDefault="0000568C" w:rsidP="0000568C">
      <w:pPr>
        <w:ind w:left="284" w:hanging="284"/>
        <w:jc w:val="both"/>
      </w:pPr>
      <w:r w:rsidRPr="00592B68">
        <w:t>4. Rozliczenie wykonanych robót ujętych w przedmiarach oraz robót dodatkowych będzie się odbywało po dokonaniu odbiorów bez zastrzeżeń i spisaniu z nich protokołów w oparciu o następujące założenia:</w:t>
      </w:r>
    </w:p>
    <w:p w14:paraId="07002850" w14:textId="77777777" w:rsidR="0000568C" w:rsidRPr="00592B68" w:rsidRDefault="0000568C" w:rsidP="0000568C">
      <w:pPr>
        <w:ind w:left="1134" w:hanging="283"/>
        <w:jc w:val="both"/>
      </w:pPr>
      <w:r w:rsidRPr="00592B68">
        <w:t>1)stawki jednostkowe będą przyjmowane z kosztorysu ofertowego a ilości wykonanych w tym okresie robót z książek obmiaru. Jednak w ogólnym rozliczeniu (w odniesieniu do całości wykonanych robót) zmiana ustalonego w ust.1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2C174AD3" w14:textId="77777777" w:rsidR="0000568C" w:rsidRPr="00592B68" w:rsidRDefault="0000568C" w:rsidP="0000568C">
      <w:pPr>
        <w:ind w:left="1134" w:hanging="283"/>
        <w:jc w:val="both"/>
      </w:pPr>
      <w:r w:rsidRPr="00592B68">
        <w:t>2)w przypadku, gdy wystąpią roboty innego rodzaju niż w przedmiarze robót (tzn. takie, których nie można rozliczyć zgodnie z ust. 4 pkt 1 niniejszego paragrafu), konieczne do wykonania przedmiotu zamówienia, roboty te będą rozliczone na podstawie kosztorysów szczegółowych przygotowanych przez Wykonawcę, a zatwierdzonych przez inspektora nadzoru i Zamawiającego. Kosztorysy te opracowane będą w oparciu o założenia, że stawki czynników produkcji (</w:t>
      </w:r>
      <w:proofErr w:type="spellStart"/>
      <w:r w:rsidRPr="00592B68">
        <w:t>Rbg</w:t>
      </w:r>
      <w:proofErr w:type="spellEnd"/>
      <w:r w:rsidRPr="00592B68">
        <w:t>, M, S, Ko, Z) zostaną przyjęte z kosztorysu ofertowego założone przez Wykonawcę).</w:t>
      </w:r>
    </w:p>
    <w:p w14:paraId="149E3841" w14:textId="77777777" w:rsidR="0000568C" w:rsidRPr="00592B68" w:rsidRDefault="0000568C" w:rsidP="0000568C">
      <w:pPr>
        <w:ind w:left="1134" w:hanging="283"/>
        <w:jc w:val="both"/>
      </w:pPr>
      <w:r w:rsidRPr="00592B68">
        <w:t>3)w przypadku, gdy nie będzie możliwe rozliczenie danej roboty w oparciu o zapisy pkt 1, brakujące stawki czynników produkcji zostaną przyjęte z zeszytów SEKOCENBUD (jako średnia) za okres ich wbudowania,</w:t>
      </w:r>
    </w:p>
    <w:p w14:paraId="14E0C08D" w14:textId="77777777" w:rsidR="0000568C" w:rsidRPr="00592B68" w:rsidRDefault="0000568C" w:rsidP="0000568C">
      <w:pPr>
        <w:ind w:left="1134" w:hanging="283"/>
        <w:jc w:val="both"/>
      </w:pPr>
      <w:r w:rsidRPr="00592B68">
        <w:t xml:space="preserve">4)podstawą do określenia nakładów rzeczowych będą normy zawarte w wyżej wskazanych kosztorysach, a w przypadku ich braku – odpowiednie pozycje KNR. </w:t>
      </w:r>
    </w:p>
    <w:p w14:paraId="0D4797C6" w14:textId="77777777" w:rsidR="0000568C" w:rsidRPr="00592B68" w:rsidRDefault="0000568C" w:rsidP="0000568C">
      <w:pPr>
        <w:ind w:left="1134" w:hanging="283"/>
        <w:jc w:val="both"/>
      </w:pPr>
      <w:r>
        <w:t xml:space="preserve">    </w:t>
      </w:r>
      <w:r w:rsidRPr="00592B68">
        <w:t>W przypadku braku odpowiednich pozycji w KNR-ach, zastosowane zostaną KNNR-y,</w:t>
      </w:r>
      <w:r>
        <w:t xml:space="preserve"> </w:t>
      </w:r>
      <w:r w:rsidRPr="00592B68">
        <w:t>a następnie wycena indywidualna Wykonawcy zatwierdzona przez Zamawiającego.</w:t>
      </w:r>
    </w:p>
    <w:p w14:paraId="0E964366" w14:textId="77777777" w:rsidR="0000568C" w:rsidRDefault="0000568C" w:rsidP="0000568C">
      <w:pPr>
        <w:ind w:left="284" w:hanging="284"/>
        <w:jc w:val="both"/>
      </w:pPr>
      <w:r w:rsidRPr="00592B68">
        <w:t xml:space="preserve">5.  Przedmiot zamówienia będzie wykonany w terminie do </w:t>
      </w:r>
      <w:r>
        <w:rPr>
          <w:b/>
        </w:rPr>
        <w:t>15.12.2021r</w:t>
      </w:r>
      <w:r w:rsidRPr="00592B68">
        <w:t xml:space="preserve">. </w:t>
      </w:r>
    </w:p>
    <w:p w14:paraId="35A469EF" w14:textId="77777777" w:rsidR="0000568C" w:rsidRDefault="0000568C" w:rsidP="0000568C">
      <w:pPr>
        <w:numPr>
          <w:ilvl w:val="0"/>
          <w:numId w:val="8"/>
        </w:numPr>
        <w:tabs>
          <w:tab w:val="clear" w:pos="720"/>
          <w:tab w:val="num" w:pos="284"/>
        </w:tabs>
        <w:ind w:left="284" w:hanging="284"/>
        <w:jc w:val="both"/>
      </w:pPr>
      <w:r w:rsidRPr="00511808">
        <w:t>Zamawiający dokona zapłaty za wykonane roboty przelewem na konto nr........................................................................w terminie do 14 dni od daty doręczenia do siedziby Zamawiającego  prawidłowo wystawionej faktury przez Wykonawcę. Za datę zapłaty przyjmuje się datę obciążenia rachunku bankowego Zamawiającego.</w:t>
      </w:r>
    </w:p>
    <w:p w14:paraId="7F80D368" w14:textId="77777777" w:rsidR="0000568C" w:rsidRPr="00A02727" w:rsidRDefault="0000568C" w:rsidP="0000568C">
      <w:pPr>
        <w:pStyle w:val="Akapitzlist"/>
        <w:numPr>
          <w:ilvl w:val="0"/>
          <w:numId w:val="8"/>
        </w:numPr>
        <w:tabs>
          <w:tab w:val="clear" w:pos="720"/>
          <w:tab w:val="num" w:pos="284"/>
        </w:tabs>
        <w:suppressAutoHyphens w:val="0"/>
        <w:autoSpaceDE w:val="0"/>
        <w:autoSpaceDN w:val="0"/>
        <w:ind w:left="284" w:hanging="284"/>
        <w:contextualSpacing/>
        <w:jc w:val="both"/>
      </w:pPr>
      <w:r w:rsidRPr="00A02727">
        <w:t>W przypadku wystawienia ustrukturyzowanej faktury elektronicznej</w:t>
      </w:r>
      <w:r>
        <w:t xml:space="preserve"> </w:t>
      </w:r>
      <w:r w:rsidRPr="00A02727">
        <w:t xml:space="preserve">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  , a nadto faktura lub załącznik do niej musi zawierać numer Umowy i Zlecenia, których dotyczy. </w:t>
      </w:r>
    </w:p>
    <w:p w14:paraId="0C3B37F8" w14:textId="77777777" w:rsidR="0000568C" w:rsidRPr="00A02727" w:rsidRDefault="0000568C" w:rsidP="0000568C">
      <w:pPr>
        <w:pStyle w:val="Akapitzlist"/>
        <w:numPr>
          <w:ilvl w:val="0"/>
          <w:numId w:val="8"/>
        </w:numPr>
        <w:tabs>
          <w:tab w:val="clear" w:pos="720"/>
          <w:tab w:val="num" w:pos="284"/>
        </w:tabs>
        <w:suppressAutoHyphens w:val="0"/>
        <w:autoSpaceDE w:val="0"/>
        <w:autoSpaceDN w:val="0"/>
        <w:ind w:left="284" w:hanging="284"/>
        <w:contextualSpacing/>
        <w:jc w:val="both"/>
      </w:pPr>
      <w:r w:rsidRPr="00A02727">
        <w:t xml:space="preserve">Ustrukturyzowaną fakturę elektroniczną należy wysyłać na następujący adres Zamawiającego na PEF: </w:t>
      </w:r>
      <w:hyperlink r:id="rId7" w:history="1">
        <w:r w:rsidRPr="00A02727">
          <w:rPr>
            <w:rStyle w:val="Hipercze"/>
          </w:rPr>
          <w:t>krasnystaw|@lublin.lasy.gov.pl</w:t>
        </w:r>
      </w:hyperlink>
      <w:r w:rsidRPr="00A02727">
        <w:t xml:space="preserve">. </w:t>
      </w:r>
    </w:p>
    <w:p w14:paraId="56DEC9E2" w14:textId="77777777" w:rsidR="0000568C" w:rsidRPr="00A02727" w:rsidRDefault="0000568C" w:rsidP="0000568C">
      <w:pPr>
        <w:pStyle w:val="Akapitzlist"/>
        <w:numPr>
          <w:ilvl w:val="0"/>
          <w:numId w:val="8"/>
        </w:numPr>
        <w:tabs>
          <w:tab w:val="clear" w:pos="720"/>
          <w:tab w:val="num" w:pos="284"/>
        </w:tabs>
        <w:suppressAutoHyphens w:val="0"/>
        <w:autoSpaceDE w:val="0"/>
        <w:autoSpaceDN w:val="0"/>
        <w:ind w:left="284" w:hanging="284"/>
        <w:contextualSpacing/>
        <w:jc w:val="both"/>
      </w:pPr>
      <w:r w:rsidRPr="00A02727">
        <w:t>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w:t>
      </w:r>
    </w:p>
    <w:p w14:paraId="3BF3C40F" w14:textId="77777777" w:rsidR="0000568C" w:rsidRPr="00A02727" w:rsidRDefault="0000568C" w:rsidP="0000568C">
      <w:pPr>
        <w:pStyle w:val="Akapitzlist"/>
        <w:numPr>
          <w:ilvl w:val="0"/>
          <w:numId w:val="8"/>
        </w:numPr>
        <w:tabs>
          <w:tab w:val="clear" w:pos="720"/>
        </w:tabs>
        <w:suppressAutoHyphens w:val="0"/>
        <w:autoSpaceDE w:val="0"/>
        <w:autoSpaceDN w:val="0"/>
        <w:ind w:left="284" w:hanging="284"/>
        <w:contextualSpacing/>
        <w:jc w:val="both"/>
      </w:pPr>
      <w:r w:rsidRPr="00A02727">
        <w:t xml:space="preserve">Wykonawca przyjmuje do wiadomości, iż Zamawiający przy zapłacie Wynagrodzenia będzie stosował mechanizm podzielonej płatności, o którym mowa w art. 108a ust. 1 ustawy </w:t>
      </w:r>
      <w:r w:rsidRPr="00A02727">
        <w:lastRenderedPageBreak/>
        <w:t xml:space="preserve">z dnia 11 marca 2004 r. o podatku od towarów i usług (tekst jedn.: </w:t>
      </w:r>
      <w:hyperlink r:id="rId8" w:history="1">
        <w:r w:rsidRPr="00A02727">
          <w:rPr>
            <w:rStyle w:val="Hipercze"/>
          </w:rPr>
          <w:t>Dz.U. z 2020r., poz. 106</w:t>
        </w:r>
      </w:hyperlink>
      <w:r w:rsidRPr="00A02727">
        <w:t xml:space="preserve">  z </w:t>
      </w:r>
      <w:proofErr w:type="spellStart"/>
      <w:r w:rsidRPr="00A02727">
        <w:t>późn</w:t>
      </w:r>
      <w:proofErr w:type="spellEnd"/>
      <w:r w:rsidRPr="00A02727">
        <w:t>. zm.).</w:t>
      </w:r>
    </w:p>
    <w:p w14:paraId="11B54EF1" w14:textId="77777777" w:rsidR="0000568C" w:rsidRPr="00A02727" w:rsidRDefault="0000568C" w:rsidP="0000568C">
      <w:pPr>
        <w:pStyle w:val="Akapitzlist"/>
        <w:numPr>
          <w:ilvl w:val="0"/>
          <w:numId w:val="8"/>
        </w:numPr>
        <w:tabs>
          <w:tab w:val="clear" w:pos="720"/>
          <w:tab w:val="num" w:pos="284"/>
        </w:tabs>
        <w:suppressAutoHyphens w:val="0"/>
        <w:autoSpaceDE w:val="0"/>
        <w:autoSpaceDN w:val="0"/>
        <w:ind w:left="284" w:hanging="284"/>
        <w:contextualSpacing/>
        <w:jc w:val="both"/>
      </w:pPr>
      <w:r w:rsidRPr="00A02727">
        <w:t xml:space="preserve">Zapłata: </w:t>
      </w:r>
    </w:p>
    <w:p w14:paraId="73A21EB5" w14:textId="77777777" w:rsidR="0000568C" w:rsidRPr="00A02727" w:rsidRDefault="0000568C" w:rsidP="0000568C">
      <w:pPr>
        <w:pStyle w:val="Akapitzlist"/>
        <w:ind w:left="709" w:hanging="142"/>
        <w:jc w:val="both"/>
      </w:pPr>
      <w:r w:rsidRPr="00A02727">
        <w:t>- kwoty odpowiadającej całości albo części kwoty podatku wynikającej z otrzymanej faktury będzie dokonywana na rachunek VAT, w rozumieniu art. 2 pkt 37 Wykonawcy ustawy z dnia 11 marca 2004 r. o podatku od towarów i usług,</w:t>
      </w:r>
    </w:p>
    <w:p w14:paraId="2D80F792" w14:textId="77777777" w:rsidR="0000568C" w:rsidRPr="00A02727" w:rsidRDefault="0000568C" w:rsidP="0000568C">
      <w:pPr>
        <w:ind w:left="709" w:hanging="142"/>
        <w:jc w:val="both"/>
      </w:pPr>
      <w:r w:rsidRPr="00A02727">
        <w:t>- kwoty odpowiadającej wartości sprzedaży netto wynikającej z otrzymanej faktury jest dokonywana na rachunek bankowy albo na rachunek w spółdzielczej kasie oszczędnościowo-kredytowej, dla których jest prowadzony rachunek VAT Wykonawcy.</w:t>
      </w:r>
    </w:p>
    <w:p w14:paraId="47A67295" w14:textId="77777777" w:rsidR="0000568C" w:rsidRPr="00FD66D7" w:rsidRDefault="0000568C" w:rsidP="0000568C">
      <w:pPr>
        <w:pStyle w:val="Akapitzlist"/>
        <w:numPr>
          <w:ilvl w:val="0"/>
          <w:numId w:val="8"/>
        </w:numPr>
        <w:tabs>
          <w:tab w:val="clear" w:pos="720"/>
          <w:tab w:val="num" w:pos="284"/>
        </w:tabs>
        <w:suppressAutoHyphens w:val="0"/>
        <w:autoSpaceDE w:val="0"/>
        <w:autoSpaceDN w:val="0"/>
        <w:ind w:left="284" w:hanging="284"/>
        <w:contextualSpacing/>
        <w:jc w:val="both"/>
        <w:rPr>
          <w:sz w:val="22"/>
          <w:szCs w:val="22"/>
        </w:rPr>
      </w:pPr>
      <w:r w:rsidRPr="00FD66D7">
        <w:rPr>
          <w:sz w:val="22"/>
          <w:szCs w:val="22"/>
        </w:rPr>
        <w:t>Wykonawca nie może bez uprzedniej zgody Zamawiającego wyrażonej na piśmie pod rygorem nieważności, przenieść na osobę trzecią jakiejkolwiek wierzytelności wynikającej z Umowy.</w:t>
      </w:r>
    </w:p>
    <w:p w14:paraId="57869019" w14:textId="77777777" w:rsidR="0000568C" w:rsidRPr="00FD66D7" w:rsidRDefault="0000568C" w:rsidP="0000568C">
      <w:pPr>
        <w:numPr>
          <w:ilvl w:val="0"/>
          <w:numId w:val="8"/>
        </w:numPr>
        <w:tabs>
          <w:tab w:val="clear" w:pos="720"/>
          <w:tab w:val="num" w:pos="426"/>
        </w:tabs>
        <w:ind w:left="284" w:hanging="284"/>
        <w:jc w:val="both"/>
      </w:pPr>
      <w:r w:rsidRPr="00FD66D7">
        <w:rPr>
          <w:sz w:val="22"/>
          <w:szCs w:val="22"/>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60530458" w14:textId="77777777" w:rsidR="0000568C" w:rsidRPr="00592B68" w:rsidRDefault="0000568C" w:rsidP="0000568C">
      <w:pPr>
        <w:tabs>
          <w:tab w:val="num" w:pos="284"/>
        </w:tabs>
        <w:ind w:left="284" w:hanging="284"/>
        <w:jc w:val="both"/>
      </w:pPr>
      <w:r>
        <w:t>14</w:t>
      </w:r>
      <w:r w:rsidRPr="00592B68">
        <w:t>. Warunkiem zapłaty wynagrodzenia jest zapłacenie przez Wykonawcę wymagalnych wierzytelności podwykonawcom. Wykonawca jest zobowiązany doręczyć Zamawiającemu pisemne potwierdzenie podwykonawców – w formie oryginału, których wierzytelność jest częścią składową wystawionej faktury, o dokonaniu zapłaty wynagrodzenia należnego temu podwykonawcy za roboty budowlane wykonane na placu budowy.</w:t>
      </w:r>
    </w:p>
    <w:p w14:paraId="6BDA8812" w14:textId="77777777" w:rsidR="0000568C" w:rsidRPr="00592B68" w:rsidRDefault="0000568C" w:rsidP="0000568C">
      <w:pPr>
        <w:tabs>
          <w:tab w:val="num" w:pos="284"/>
        </w:tabs>
        <w:ind w:left="284" w:hanging="284"/>
        <w:jc w:val="both"/>
      </w:pPr>
      <w:r w:rsidRPr="00592B68">
        <w:t xml:space="preserve"> </w:t>
      </w:r>
      <w:r>
        <w:t>15</w:t>
      </w:r>
      <w:r w:rsidRPr="00592B68">
        <w:t xml:space="preserve">. W przypadku, gdy Wykonawca nie dokonał wcześniejszego rozliczenia </w:t>
      </w:r>
      <w:r>
        <w:t xml:space="preserve">                                         </w:t>
      </w:r>
      <w:r w:rsidRPr="00592B68">
        <w:t>z podwykonawcami, to powinien złożyć wraz z fakturą odpowiednią pisemną informacj</w:t>
      </w:r>
      <w:r>
        <w:t xml:space="preserve">ę    </w:t>
      </w:r>
      <w:r w:rsidRPr="00592B68">
        <w:t>o braku zapłaty wynagrodzenia podwykonawcom w wysokościach wskazanych</w:t>
      </w:r>
      <w:r>
        <w:t xml:space="preserve">                              </w:t>
      </w:r>
      <w:r w:rsidRPr="00592B68">
        <w:t>w załączonych protokołach odbioru oraz o powodach zaniechania takiego działania.</w:t>
      </w:r>
    </w:p>
    <w:p w14:paraId="39A30E27" w14:textId="77777777" w:rsidR="0000568C" w:rsidRPr="00592B68" w:rsidRDefault="0000568C" w:rsidP="0000568C">
      <w:pPr>
        <w:tabs>
          <w:tab w:val="num" w:pos="284"/>
        </w:tabs>
        <w:ind w:left="284" w:hanging="284"/>
        <w:jc w:val="both"/>
      </w:pPr>
      <w:r>
        <w:t>16</w:t>
      </w:r>
      <w:r w:rsidRPr="00592B68">
        <w:t>.</w:t>
      </w:r>
      <w:r>
        <w:t xml:space="preserve"> </w:t>
      </w:r>
      <w:r w:rsidRPr="00592B68">
        <w:t xml:space="preserve">Jeżeli w terminie określonym w zaakceptowanej przez Zamawiającego umowie </w:t>
      </w:r>
      <w:r>
        <w:t xml:space="preserve">                             </w:t>
      </w:r>
      <w:r w:rsidRPr="00592B68">
        <w:t xml:space="preserve">o podwykonawstwo robót lub umowy o podwykonawstwo w zakresie dostaw lub usług, Wykonawca nie zapłaci wymaganego wynagrodzenia Podwykonawcy, to Podwykonawca może zwrócić się z żądaniem zapłaty należnego wynagrodzenia bezpośrednio do Zamawiającego. </w:t>
      </w:r>
    </w:p>
    <w:p w14:paraId="3F62D27F" w14:textId="77777777" w:rsidR="0000568C" w:rsidRPr="00592B68" w:rsidRDefault="0000568C" w:rsidP="0000568C">
      <w:pPr>
        <w:tabs>
          <w:tab w:val="num" w:pos="284"/>
        </w:tabs>
        <w:ind w:left="284" w:hanging="284"/>
        <w:jc w:val="both"/>
      </w:pPr>
      <w:r w:rsidRPr="00592B68">
        <w:t>1</w:t>
      </w:r>
      <w:r>
        <w:t>7</w:t>
      </w:r>
      <w:r w:rsidRPr="00592B68">
        <w:t>.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4D32344B" w14:textId="77777777" w:rsidR="0000568C" w:rsidRPr="00592B68" w:rsidRDefault="0000568C" w:rsidP="0000568C">
      <w:pPr>
        <w:tabs>
          <w:tab w:val="num" w:pos="284"/>
        </w:tabs>
        <w:ind w:left="284" w:hanging="284"/>
        <w:jc w:val="both"/>
      </w:pPr>
      <w:r w:rsidRPr="00592B68">
        <w:t>1</w:t>
      </w:r>
      <w:r>
        <w:t>8</w:t>
      </w:r>
      <w:r w:rsidRPr="00592B68">
        <w:t>.W przypadku zgłoszenia przez Wykonawcę uwag podważających zasadność bezpośredniej zapłaty, Zamawiający może:</w:t>
      </w:r>
    </w:p>
    <w:p w14:paraId="1A0CF924" w14:textId="77777777" w:rsidR="0000568C" w:rsidRPr="00592B68" w:rsidRDefault="0000568C" w:rsidP="0000568C">
      <w:pPr>
        <w:tabs>
          <w:tab w:val="num" w:pos="567"/>
        </w:tabs>
        <w:ind w:left="567" w:hanging="283"/>
        <w:jc w:val="both"/>
      </w:pPr>
      <w:r w:rsidRPr="00592B68">
        <w:t>1) nie dokonać bezpośredniej zapłaty wynagrodzenia Podwykonawcy, jeżeli Wykonawca wykaże niezasadność takiej zapłaty lub</w:t>
      </w:r>
    </w:p>
    <w:p w14:paraId="7EBE9006" w14:textId="77777777" w:rsidR="0000568C" w:rsidRPr="00592B68" w:rsidRDefault="0000568C" w:rsidP="0000568C">
      <w:pPr>
        <w:tabs>
          <w:tab w:val="num" w:pos="567"/>
        </w:tabs>
        <w:ind w:left="567" w:hanging="283"/>
        <w:jc w:val="both"/>
      </w:pPr>
      <w:r w:rsidRPr="00592B68">
        <w:t>2) złożyć do depozytu sądowego kwotę potrzebną na pokrycie wynagrodzenia Podwykonawcy</w:t>
      </w:r>
      <w:r>
        <w:t xml:space="preserve"> </w:t>
      </w:r>
      <w:r w:rsidRPr="00592B68">
        <w:t>w przypadku zaistnienia zasadniczej wątpliwości do wysokości kwoty należnej zapłaty lub podmiotu, któremu płatność się należy,</w:t>
      </w:r>
    </w:p>
    <w:p w14:paraId="6FA82DFD" w14:textId="77777777" w:rsidR="0000568C" w:rsidRPr="00592B68" w:rsidRDefault="0000568C" w:rsidP="0000568C">
      <w:pPr>
        <w:tabs>
          <w:tab w:val="num" w:pos="567"/>
        </w:tabs>
        <w:ind w:left="567" w:hanging="283"/>
        <w:jc w:val="both"/>
      </w:pPr>
      <w:r w:rsidRPr="00592B68">
        <w:t>3) dokonać bezpośredniej zapłaty wynagrodzenia Podwykonawcy, jeżeli Podwykonawca wykaże zasadność takiej zapłaty.</w:t>
      </w:r>
    </w:p>
    <w:p w14:paraId="21F92DD6" w14:textId="77777777" w:rsidR="0000568C" w:rsidRPr="00592B68" w:rsidRDefault="0000568C" w:rsidP="0000568C">
      <w:pPr>
        <w:tabs>
          <w:tab w:val="num" w:pos="284"/>
        </w:tabs>
        <w:ind w:left="284" w:hanging="284"/>
        <w:jc w:val="both"/>
      </w:pPr>
      <w:r w:rsidRPr="00592B68">
        <w:t>1</w:t>
      </w:r>
      <w:r>
        <w:t>9</w:t>
      </w:r>
      <w:r w:rsidRPr="00592B68">
        <w:t xml:space="preserve">. Zamawiający jest zobowiązany zapłacić Podwykonawcy należne wynagrodzenie, będące przedmiotem żądania, o którym mowa w ust. 9, jeżeli Podwykonawca udokumentuje jego zasadność fakturą VAT lub rachunkiem oraz dokumentami potwierdzającymi wykonanie i odbiór robót, dostaw lub usług a Wykonawca nie złoży w trybie określonym w ust. 10 uwag wskazujących niezasadność bezpośredniej zapłaty. Bezpośrednia zapłata obejmuje wyłącznie należne wynagrodzenie, bez odsetek należnych Podwykonawcy z tytułu uchybienia terminowi zapłaty przez Wykonawcę. Zamawiający dokona bezpośredniej </w:t>
      </w:r>
      <w:r w:rsidRPr="00592B68">
        <w:lastRenderedPageBreak/>
        <w:t>płatności w terminie 14 dni od dnia pisemnego przez Zamawiającego uznania płatności bezpośredniej za uzasadnioną.</w:t>
      </w:r>
    </w:p>
    <w:p w14:paraId="6F602602" w14:textId="77777777" w:rsidR="0000568C" w:rsidRPr="00592B68" w:rsidRDefault="0000568C" w:rsidP="0000568C">
      <w:pPr>
        <w:tabs>
          <w:tab w:val="num" w:pos="284"/>
        </w:tabs>
        <w:ind w:left="284" w:hanging="284"/>
        <w:jc w:val="both"/>
      </w:pPr>
      <w:r>
        <w:t>20</w:t>
      </w:r>
      <w:r w:rsidRPr="00592B68">
        <w:t>. Równowartość kwoty zapłaconej Podwykonawcy, bądź skierowanej do depozytu sądowego, Zamawiający potrąci z wynagrodzenia należnego Wykonawcy.</w:t>
      </w:r>
    </w:p>
    <w:p w14:paraId="569F0E91" w14:textId="77777777" w:rsidR="0000568C" w:rsidRDefault="0000568C" w:rsidP="0000568C">
      <w:pPr>
        <w:tabs>
          <w:tab w:val="num" w:pos="284"/>
        </w:tabs>
        <w:ind w:left="284" w:hanging="284"/>
        <w:jc w:val="both"/>
      </w:pPr>
      <w:r>
        <w:t>2</w:t>
      </w:r>
      <w:r w:rsidRPr="00592B68">
        <w:t xml:space="preserve">1. </w:t>
      </w:r>
      <w:r>
        <w:t xml:space="preserve">Wynagrodzenie Wykonawcy uwzględnia wszystkie obowiązujące w Polsce podatki, łącznie z VAT oraz opłaty celne i inne opłaty związane z wykonywaniem robót. </w:t>
      </w:r>
    </w:p>
    <w:p w14:paraId="2EFEA39F" w14:textId="77777777" w:rsidR="0000568C" w:rsidRDefault="0000568C" w:rsidP="0000568C">
      <w:pPr>
        <w:tabs>
          <w:tab w:val="num" w:pos="284"/>
        </w:tabs>
        <w:ind w:left="284" w:hanging="284"/>
        <w:jc w:val="both"/>
      </w:pPr>
    </w:p>
    <w:p w14:paraId="79D7E785" w14:textId="77777777" w:rsidR="0000568C" w:rsidRPr="00592B68" w:rsidRDefault="0000568C" w:rsidP="0000568C">
      <w:pPr>
        <w:ind w:left="709" w:hanging="284"/>
        <w:jc w:val="both"/>
      </w:pPr>
    </w:p>
    <w:p w14:paraId="6AD9D492" w14:textId="77777777" w:rsidR="0000568C" w:rsidRPr="00592B68" w:rsidRDefault="0000568C" w:rsidP="0000568C">
      <w:pPr>
        <w:ind w:left="709"/>
        <w:jc w:val="center"/>
        <w:rPr>
          <w:b/>
        </w:rPr>
      </w:pPr>
      <w:r w:rsidRPr="00592B68">
        <w:rPr>
          <w:b/>
        </w:rPr>
        <w:t>Prawa i Obowiązki Zamawiającego</w:t>
      </w:r>
    </w:p>
    <w:p w14:paraId="41BCDD99" w14:textId="77777777" w:rsidR="0000568C" w:rsidRDefault="0000568C" w:rsidP="0000568C">
      <w:pPr>
        <w:ind w:left="709"/>
        <w:jc w:val="center"/>
      </w:pPr>
      <w:r w:rsidRPr="00592B68">
        <w:t>§3</w:t>
      </w:r>
    </w:p>
    <w:p w14:paraId="058E1A77" w14:textId="77777777" w:rsidR="0000568C" w:rsidRPr="00592B68" w:rsidRDefault="0000568C" w:rsidP="0000568C">
      <w:pPr>
        <w:ind w:left="709"/>
        <w:jc w:val="center"/>
      </w:pPr>
    </w:p>
    <w:p w14:paraId="3799FF94" w14:textId="77777777" w:rsidR="0000568C" w:rsidRPr="00592B68" w:rsidRDefault="0000568C" w:rsidP="0000568C">
      <w:pPr>
        <w:ind w:left="284" w:hanging="284"/>
        <w:jc w:val="both"/>
      </w:pPr>
      <w:r w:rsidRPr="00592B68">
        <w:t>1. Do obowiązków Zamawiającego należy:</w:t>
      </w:r>
    </w:p>
    <w:p w14:paraId="29EE9B05" w14:textId="77777777" w:rsidR="0000568C" w:rsidRPr="00592B68" w:rsidRDefault="0000568C" w:rsidP="0000568C">
      <w:pPr>
        <w:ind w:left="1134" w:hanging="284"/>
        <w:jc w:val="both"/>
      </w:pPr>
      <w:r w:rsidRPr="00592B68">
        <w:t>1) protokolarne przekazanie terenu budowy w ciągu 5 dni od daty podpisania umowy,</w:t>
      </w:r>
    </w:p>
    <w:p w14:paraId="41BDE8E1" w14:textId="77777777" w:rsidR="0000568C" w:rsidRPr="00592B68" w:rsidRDefault="0000568C" w:rsidP="0000568C">
      <w:pPr>
        <w:ind w:left="1134" w:hanging="284"/>
        <w:jc w:val="both"/>
      </w:pPr>
      <w:r w:rsidRPr="00592B68">
        <w:t>2) zapewnienie odbioru wykonanych robót w terminach określonych w umowie,</w:t>
      </w:r>
    </w:p>
    <w:p w14:paraId="2D9BE651" w14:textId="77777777" w:rsidR="0000568C" w:rsidRPr="00592B68" w:rsidRDefault="0000568C" w:rsidP="0000568C">
      <w:pPr>
        <w:ind w:left="1134" w:hanging="284"/>
        <w:jc w:val="both"/>
      </w:pPr>
      <w:r w:rsidRPr="00592B68">
        <w:t>3) przekazanie kompletu dokumentacji, w tym Dziennika budowy, z czego Wykonawca zwróci komplet przy odbiorze końcowym,</w:t>
      </w:r>
    </w:p>
    <w:p w14:paraId="50DF7E74" w14:textId="77777777" w:rsidR="0000568C" w:rsidRPr="00592B68" w:rsidRDefault="0000568C" w:rsidP="0000568C">
      <w:pPr>
        <w:ind w:left="1134" w:hanging="284"/>
        <w:jc w:val="both"/>
      </w:pPr>
      <w:r w:rsidRPr="00592B68">
        <w:t>4) zapewnienie nadzoru inwestorskiego,</w:t>
      </w:r>
    </w:p>
    <w:p w14:paraId="2902F77E" w14:textId="77777777" w:rsidR="0000568C" w:rsidRPr="00592B68" w:rsidRDefault="0000568C" w:rsidP="0000568C">
      <w:pPr>
        <w:ind w:left="1134" w:hanging="284"/>
        <w:jc w:val="both"/>
      </w:pPr>
      <w:r w:rsidRPr="00592B68">
        <w:t>5) regulowanie płatności wynikających z wystawionych faktur, na zasadach określonych</w:t>
      </w:r>
      <w:r>
        <w:t xml:space="preserve"> </w:t>
      </w:r>
      <w:r w:rsidRPr="00592B68">
        <w:t xml:space="preserve">w niniejszej umowie. </w:t>
      </w:r>
    </w:p>
    <w:p w14:paraId="71DD5DF5" w14:textId="77777777" w:rsidR="0000568C" w:rsidRPr="00592B68" w:rsidRDefault="0000568C" w:rsidP="0000568C">
      <w:pPr>
        <w:ind w:left="284" w:hanging="284"/>
        <w:jc w:val="both"/>
      </w:pPr>
      <w:r w:rsidRPr="00592B68">
        <w:t xml:space="preserve">2. Zamawiający ma  prawo  przekazać  Wykonawcy  dodatkowe rysunki  i  instrukcje,  jakie  uzna za  konieczne  dla zgodnego z umową wykonania robót oraz usunięcia wad. Wykonawca ma obowiązek dostosować się do tych rysunków i instrukcji. </w:t>
      </w:r>
    </w:p>
    <w:p w14:paraId="546A8141" w14:textId="77777777" w:rsidR="0000568C" w:rsidRPr="00592B68" w:rsidRDefault="0000568C" w:rsidP="0000568C">
      <w:pPr>
        <w:ind w:left="284" w:hanging="284"/>
        <w:jc w:val="both"/>
      </w:pPr>
      <w:r w:rsidRPr="00592B68">
        <w:t>3. Zamawiający zastrzega sobie możliwość, jeżeli jest to niezbędne do zgodnej z umową realizacji robót, polecać dokonywanie takich zmian ich jakości i ilości, jakie będą niezbędne dla wykonania przedmiotu niniejszej umowy, a Wykonawca powinien wykonać każde</w:t>
      </w:r>
      <w:r>
        <w:t xml:space="preserve"> </w:t>
      </w:r>
      <w:r w:rsidRPr="00592B68">
        <w:t xml:space="preserve">z poniższych poleceń: </w:t>
      </w:r>
    </w:p>
    <w:p w14:paraId="14ED8131" w14:textId="77777777" w:rsidR="0000568C" w:rsidRPr="00592B68" w:rsidRDefault="0000568C" w:rsidP="0000568C">
      <w:pPr>
        <w:ind w:left="709" w:hanging="284"/>
        <w:jc w:val="both"/>
      </w:pPr>
      <w:r w:rsidRPr="00592B68">
        <w:t xml:space="preserve">    1)   zwiększyć lub zmniejszyć ilość robót objętych kosztorysem ofertowym, </w:t>
      </w:r>
    </w:p>
    <w:p w14:paraId="768201D3" w14:textId="77777777" w:rsidR="0000568C" w:rsidRPr="00592B68" w:rsidRDefault="0000568C" w:rsidP="0000568C">
      <w:pPr>
        <w:ind w:left="709" w:hanging="284"/>
        <w:jc w:val="both"/>
      </w:pPr>
      <w:r w:rsidRPr="00592B68">
        <w:t xml:space="preserve">    2)   pominąć niektóre roboty,  </w:t>
      </w:r>
    </w:p>
    <w:p w14:paraId="748CF15D" w14:textId="77777777" w:rsidR="0000568C" w:rsidRPr="00592B68" w:rsidRDefault="0000568C" w:rsidP="0000568C">
      <w:pPr>
        <w:ind w:left="709" w:hanging="284"/>
        <w:jc w:val="both"/>
      </w:pPr>
      <w:r w:rsidRPr="00592B68">
        <w:t xml:space="preserve">    3)   zastosować roboty zamienne lub dodatkowe w przypadku konieczności wykonania</w:t>
      </w:r>
      <w:r>
        <w:t xml:space="preserve"> </w:t>
      </w:r>
    </w:p>
    <w:p w14:paraId="5E146469" w14:textId="77777777" w:rsidR="0000568C" w:rsidRPr="00592B68" w:rsidRDefault="0000568C" w:rsidP="0000568C">
      <w:pPr>
        <w:ind w:left="709" w:hanging="284"/>
        <w:jc w:val="both"/>
      </w:pPr>
      <w:r w:rsidRPr="00592B68">
        <w:t xml:space="preserve">          robót nieprzewidzianych na polecenie Zamawiającego.</w:t>
      </w:r>
    </w:p>
    <w:p w14:paraId="4F5CF213" w14:textId="77777777" w:rsidR="0000568C" w:rsidRPr="00592B68" w:rsidRDefault="0000568C" w:rsidP="0000568C">
      <w:pPr>
        <w:ind w:left="284" w:hanging="284"/>
        <w:jc w:val="both"/>
      </w:pPr>
      <w:r w:rsidRPr="00592B68">
        <w:t>4. Wykonanie  robót  dodatkowych  lub  zamiennych  lub  zaniechanie  robót  objętych  niniejszą  umową  wymaga sporządzenia  protokołu  konieczności  zawierającego  opis  robót,  uzasadnienie  ich  wykonania  lub  zaniechania, wyliczenie wartości robót w oparciu o zapisy § 2 niniejszej umowy.</w:t>
      </w:r>
    </w:p>
    <w:p w14:paraId="3BBFAC41" w14:textId="77777777" w:rsidR="0000568C" w:rsidRPr="00592B68" w:rsidRDefault="0000568C" w:rsidP="0000568C">
      <w:pPr>
        <w:ind w:left="284" w:hanging="284"/>
        <w:jc w:val="both"/>
      </w:pPr>
      <w:r w:rsidRPr="00592B68">
        <w:t>5. Wykonawca  może  przystąpić  do  wykonania  robót  dodatkowych  lub  zaniechać  wykonanie  robót  wynikających  z  umowy  wyłącznie  po  zatwierdzeniu  przez  Zamawiającego  protokołu  konieczności.  Zamawiający  zatwierdzi protokół w terminie 7 dni od zaakceptowania treści protokołu przez przedstawiciela Zamawiającego, inspektora nadzoru i kierownika budowy.</w:t>
      </w:r>
    </w:p>
    <w:p w14:paraId="433FFBED" w14:textId="77777777" w:rsidR="0000568C" w:rsidRDefault="0000568C" w:rsidP="0000568C">
      <w:pPr>
        <w:ind w:left="709"/>
        <w:jc w:val="center"/>
        <w:rPr>
          <w:b/>
        </w:rPr>
      </w:pPr>
    </w:p>
    <w:p w14:paraId="08B0836D" w14:textId="77777777" w:rsidR="0000568C" w:rsidRPr="00592B68" w:rsidRDefault="0000568C" w:rsidP="0000568C">
      <w:pPr>
        <w:ind w:left="709"/>
        <w:jc w:val="center"/>
        <w:rPr>
          <w:b/>
        </w:rPr>
      </w:pPr>
      <w:r w:rsidRPr="00592B68">
        <w:rPr>
          <w:b/>
        </w:rPr>
        <w:t>Prawa i Obowiązki Wykonawcy</w:t>
      </w:r>
    </w:p>
    <w:p w14:paraId="76AE9548" w14:textId="77777777" w:rsidR="0000568C" w:rsidRDefault="0000568C" w:rsidP="0000568C">
      <w:pPr>
        <w:ind w:left="709"/>
        <w:jc w:val="center"/>
      </w:pPr>
      <w:r w:rsidRPr="00592B68">
        <w:t>§4</w:t>
      </w:r>
    </w:p>
    <w:p w14:paraId="22A1DD33" w14:textId="77777777" w:rsidR="0000568C" w:rsidRPr="00592B68" w:rsidRDefault="0000568C" w:rsidP="0000568C">
      <w:pPr>
        <w:ind w:left="709"/>
        <w:jc w:val="center"/>
      </w:pPr>
    </w:p>
    <w:p w14:paraId="36AFB2B0" w14:textId="77777777" w:rsidR="0000568C" w:rsidRPr="00592B68" w:rsidRDefault="0000568C" w:rsidP="0000568C">
      <w:pPr>
        <w:ind w:left="284" w:hanging="284"/>
        <w:jc w:val="both"/>
      </w:pPr>
      <w:r w:rsidRPr="00592B68">
        <w:t>1. Do obowiązków Wykonawcy należy:</w:t>
      </w:r>
    </w:p>
    <w:p w14:paraId="0D66D685" w14:textId="77777777" w:rsidR="0000568C" w:rsidRPr="00592B68" w:rsidRDefault="0000568C" w:rsidP="0000568C">
      <w:pPr>
        <w:ind w:left="1134" w:hanging="284"/>
        <w:jc w:val="both"/>
      </w:pPr>
      <w:r w:rsidRPr="00592B68">
        <w:t xml:space="preserve">1) wykonanie przedmiotu umowy z należytą starannością zgodnie z umową, obowiązującymi przepisami, normami i ze wskazówkami Zamawiającego oraz zasadami wiedzy technicznej i sztuką budowlaną, </w:t>
      </w:r>
    </w:p>
    <w:p w14:paraId="3D4051DB" w14:textId="77777777" w:rsidR="0000568C" w:rsidRPr="00592B68" w:rsidRDefault="0000568C" w:rsidP="0000568C">
      <w:pPr>
        <w:ind w:left="1134" w:hanging="284"/>
        <w:jc w:val="both"/>
      </w:pPr>
      <w:r w:rsidRPr="00592B68">
        <w:t xml:space="preserve">2) wykonanie na własny koszt dokumentacji powykonawczej wykonanych robót (w tym:  geodezyjnej inwentaryzacji). Skompletowana dokumentacja powykonawcza zostanie przekazana Zamawiającemu w wersji papierowej i elektronicznej w 1 </w:t>
      </w:r>
      <w:r w:rsidRPr="00592B68">
        <w:lastRenderedPageBreak/>
        <w:t xml:space="preserve">egzemplarzu, w  terminie nie dłuższym niż 7 dni roboczych od dnia zgłoszenia robót przez  Wykonawcę do odbioru końcowego. </w:t>
      </w:r>
    </w:p>
    <w:p w14:paraId="67911878" w14:textId="77777777" w:rsidR="0000568C" w:rsidRPr="00592B68" w:rsidRDefault="0000568C" w:rsidP="0000568C">
      <w:pPr>
        <w:ind w:left="1134" w:hanging="284"/>
        <w:jc w:val="both"/>
      </w:pPr>
      <w:r w:rsidRPr="00592B68">
        <w:t>3) wykonanie zamówienia przy użyciu materiałów dostarczonych przez Wykonawcę, zgodnie z dokumentacją projektową, tj. materiałów odpowiadających, co do jakości wymaganiom określonych ustawą z dnia 16 kwietnia 2004r., o wyrobach budowlanych (</w:t>
      </w:r>
      <w:hyperlink r:id="rId9" w:history="1">
        <w:r w:rsidRPr="001520E9">
          <w:rPr>
            <w:rStyle w:val="Hipercze"/>
          </w:rPr>
          <w:t xml:space="preserve">Dz.U. </w:t>
        </w:r>
        <w:r>
          <w:rPr>
            <w:rStyle w:val="Hipercze"/>
          </w:rPr>
          <w:t xml:space="preserve">z </w:t>
        </w:r>
        <w:r w:rsidRPr="001520E9">
          <w:rPr>
            <w:rStyle w:val="Hipercze"/>
          </w:rPr>
          <w:t>2020</w:t>
        </w:r>
        <w:r>
          <w:rPr>
            <w:rStyle w:val="Hipercze"/>
          </w:rPr>
          <w:t xml:space="preserve"> r., </w:t>
        </w:r>
        <w:r w:rsidRPr="001520E9">
          <w:rPr>
            <w:rStyle w:val="Hipercze"/>
          </w:rPr>
          <w:t xml:space="preserve"> poz. 215</w:t>
        </w:r>
      </w:hyperlink>
      <w:r>
        <w:t xml:space="preserve"> ze zm.</w:t>
      </w:r>
      <w:r w:rsidRPr="00592B68">
        <w:t xml:space="preserve">) zgodnie z zasadami współczesnej wiedzy technicznej i sztuki budowlanej oraz  zgodnie </w:t>
      </w:r>
      <w:r>
        <w:t xml:space="preserve">                                   </w:t>
      </w:r>
      <w:r w:rsidRPr="00592B68">
        <w:t>z obowiązującymi przepisami</w:t>
      </w:r>
      <w:r>
        <w:t xml:space="preserve"> </w:t>
      </w:r>
      <w:r w:rsidRPr="00592B68">
        <w:t>i polskimi normami,</w:t>
      </w:r>
    </w:p>
    <w:p w14:paraId="4464B299" w14:textId="77777777" w:rsidR="0000568C" w:rsidRPr="00592B68" w:rsidRDefault="0000568C" w:rsidP="0000568C">
      <w:pPr>
        <w:ind w:left="1134" w:hanging="284"/>
        <w:jc w:val="both"/>
      </w:pPr>
      <w:r w:rsidRPr="00592B68">
        <w:t xml:space="preserve">4) oddanie przedmiotu umowy Zamawiającemu w terminie określonym w § 10 ust.1  pkt 2, </w:t>
      </w:r>
    </w:p>
    <w:p w14:paraId="66246CD9" w14:textId="77777777" w:rsidR="0000568C" w:rsidRPr="00592B68" w:rsidRDefault="0000568C" w:rsidP="0000568C">
      <w:pPr>
        <w:ind w:left="1134" w:hanging="284"/>
        <w:jc w:val="both"/>
      </w:pPr>
      <w:r w:rsidRPr="00592B68">
        <w:t xml:space="preserve">5) kontrola jakości materiałów i robót zgodnie z postanowieniami </w:t>
      </w:r>
      <w:proofErr w:type="spellStart"/>
      <w:r w:rsidRPr="00592B68">
        <w:t>STWiOR</w:t>
      </w:r>
      <w:proofErr w:type="spellEnd"/>
      <w:r w:rsidRPr="00592B68">
        <w:t>,</w:t>
      </w:r>
    </w:p>
    <w:p w14:paraId="1E70B5CC" w14:textId="77777777" w:rsidR="0000568C" w:rsidRPr="00592B68" w:rsidRDefault="0000568C" w:rsidP="0000568C">
      <w:pPr>
        <w:ind w:left="1134" w:hanging="284"/>
        <w:jc w:val="both"/>
      </w:pPr>
      <w:r w:rsidRPr="00592B68">
        <w:t xml:space="preserve">6) powiadomienie Zamawiającego w terminie 7 dni od daty ujawnienia wad w dokumentacji projektowej. Wykonawca ponosi odpowiedzialność względem Zamawiającego za szkodę wynikłą wskutek zaniechania zawiadomienia Zamawiającego o zauważonych wadach dokumentacji w wyżej  przewidzianym terminie, </w:t>
      </w:r>
    </w:p>
    <w:p w14:paraId="64FB1B57" w14:textId="77777777" w:rsidR="0000568C" w:rsidRPr="00592B68" w:rsidRDefault="0000568C" w:rsidP="0000568C">
      <w:pPr>
        <w:ind w:left="1134" w:hanging="284"/>
        <w:jc w:val="both"/>
      </w:pPr>
      <w:r w:rsidRPr="00592B68">
        <w:t>7) ustanowienie na budowie kierownika budowy oraz wykonanie przez kierownika budowy czynności wymienionych w art. 22 ustawy Prawo budowlane. Dokumenty potwierdzające w/w uprawnienia</w:t>
      </w:r>
      <w:r>
        <w:t xml:space="preserve"> </w:t>
      </w:r>
      <w:r w:rsidRPr="00592B68">
        <w:t xml:space="preserve">w postaci kopii poświadczonej za zgodność z oryginałem stanowią załączniki do niniejszej umowy, </w:t>
      </w:r>
    </w:p>
    <w:p w14:paraId="1054B658" w14:textId="77777777" w:rsidR="0000568C" w:rsidRPr="00592B68" w:rsidRDefault="0000568C" w:rsidP="0000568C">
      <w:pPr>
        <w:ind w:left="1134" w:hanging="284"/>
        <w:jc w:val="both"/>
      </w:pPr>
      <w:r w:rsidRPr="00592B68">
        <w:t>8) skierowania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1CE40A5D" w14:textId="77777777" w:rsidR="0000568C" w:rsidRPr="00592B68" w:rsidRDefault="0000568C" w:rsidP="0000568C">
      <w:pPr>
        <w:ind w:left="1134" w:hanging="284"/>
        <w:jc w:val="both"/>
      </w:pPr>
      <w:r w:rsidRPr="00592B68">
        <w:t>9) prowadzenie robót z zapewnieniem warunków zgodnych z przepisami BHP, ppoż i ochrony przed kradzieżą , w tym niezwłocznego informowania Zamawiającego o zaistniałych na terenie budowy kontrolach i wypadkach.</w:t>
      </w:r>
    </w:p>
    <w:p w14:paraId="736E54B1" w14:textId="77777777" w:rsidR="0000568C" w:rsidRPr="00592B68" w:rsidRDefault="0000568C" w:rsidP="0000568C">
      <w:pPr>
        <w:ind w:left="1134" w:hanging="284"/>
        <w:jc w:val="both"/>
      </w:pPr>
      <w:r w:rsidRPr="00592B68">
        <w:t>10) utrzymanie terenu budowy w należytym ładzie i porządku, a po zakończeniu robót uporządkowanie terenu i przekazanie go Zamawiającemu w stanie nadającym się do użytkowania, w terminie ustalonym na końcowy odbiór robót budowlanych,</w:t>
      </w:r>
    </w:p>
    <w:p w14:paraId="6AB4125E" w14:textId="77777777" w:rsidR="0000568C" w:rsidRPr="00592B68" w:rsidRDefault="0000568C" w:rsidP="0000568C">
      <w:pPr>
        <w:ind w:left="1134" w:hanging="284"/>
        <w:jc w:val="both"/>
      </w:pPr>
      <w:r w:rsidRPr="00592B68">
        <w:t>11) w przypadku zniszczenia lub uszkodzenia obiektów, ich części bądź urządzeń w toku realizacji, z winy Wykonawcy, naprawienie ich i doprowadzenie do stanu poprzedniego,</w:t>
      </w:r>
    </w:p>
    <w:p w14:paraId="19319AF5" w14:textId="77777777" w:rsidR="0000568C" w:rsidRPr="00592B68" w:rsidRDefault="0000568C" w:rsidP="0000568C">
      <w:pPr>
        <w:ind w:left="1134" w:hanging="284"/>
        <w:jc w:val="both"/>
      </w:pPr>
      <w:r w:rsidRPr="00592B68">
        <w:t xml:space="preserve">12) zorganizowanie zaplecza budowy na własny koszt, w tym własnym staraniem Wykonawca zapewni pobór wody i energii elektrycznej dla celów zaplecza budowy </w:t>
      </w:r>
      <w:r>
        <w:t xml:space="preserve"> </w:t>
      </w:r>
      <w:r w:rsidRPr="00592B68">
        <w:t xml:space="preserve">i celów technologicznych, </w:t>
      </w:r>
    </w:p>
    <w:p w14:paraId="1F1277AE" w14:textId="77777777" w:rsidR="0000568C" w:rsidRPr="00592B68" w:rsidRDefault="0000568C" w:rsidP="0000568C">
      <w:pPr>
        <w:ind w:left="1134" w:hanging="284"/>
        <w:jc w:val="both"/>
      </w:pPr>
      <w:r w:rsidRPr="00592B68">
        <w:t>13) usuwanie własnym staraniem i na własny koszt, wszystkich śmieci i odpadów pochodzących</w:t>
      </w:r>
      <w:r>
        <w:t xml:space="preserve"> </w:t>
      </w:r>
      <w:r w:rsidRPr="00592B68">
        <w:t xml:space="preserve">z terenu budowy, zgodnie z obowiązującymi przepisami ustawy </w:t>
      </w:r>
      <w:r>
        <w:t xml:space="preserve">                               </w:t>
      </w:r>
      <w:r w:rsidRPr="00592B68">
        <w:t>z dnia 14 grudnia 2012r., o odpadach (</w:t>
      </w:r>
      <w:hyperlink r:id="rId10" w:history="1">
        <w:r w:rsidRPr="001520E9">
          <w:rPr>
            <w:rStyle w:val="Hipercze"/>
          </w:rPr>
          <w:t xml:space="preserve">Dz.U. </w:t>
        </w:r>
        <w:r>
          <w:rPr>
            <w:rStyle w:val="Hipercze"/>
          </w:rPr>
          <w:t xml:space="preserve">z </w:t>
        </w:r>
        <w:r w:rsidRPr="001520E9">
          <w:rPr>
            <w:rStyle w:val="Hipercze"/>
          </w:rPr>
          <w:t>2020</w:t>
        </w:r>
        <w:r>
          <w:rPr>
            <w:rStyle w:val="Hipercze"/>
          </w:rPr>
          <w:t xml:space="preserve"> r., </w:t>
        </w:r>
        <w:r w:rsidRPr="001520E9">
          <w:rPr>
            <w:rStyle w:val="Hipercze"/>
          </w:rPr>
          <w:t xml:space="preserve"> poz. 797</w:t>
        </w:r>
      </w:hyperlink>
      <w:r w:rsidRPr="001520E9">
        <w:t xml:space="preserve"> </w:t>
      </w:r>
      <w:r>
        <w:t xml:space="preserve"> ze zm.</w:t>
      </w:r>
      <w:r w:rsidRPr="001520E9">
        <w:t>).</w:t>
      </w:r>
      <w:r w:rsidRPr="00592B68">
        <w:t xml:space="preserve"> </w:t>
      </w:r>
    </w:p>
    <w:p w14:paraId="22861D6A" w14:textId="77777777" w:rsidR="0000568C" w:rsidRPr="00592B68" w:rsidRDefault="0000568C" w:rsidP="0000568C">
      <w:pPr>
        <w:ind w:left="1134" w:hanging="284"/>
        <w:jc w:val="both"/>
      </w:pPr>
      <w:r w:rsidRPr="00592B68">
        <w:t xml:space="preserve">14) ponoszenie wyłącznej odpowiedzialności cywilnej i materialnej za szkody oraz następstwa nieszczęśliwych wypadków dotyczących pracowników i osób trzecich, </w:t>
      </w:r>
      <w:r>
        <w:t xml:space="preserve">                           </w:t>
      </w:r>
      <w:r w:rsidRPr="00592B68">
        <w:t xml:space="preserve">a powstałych w związku z prowadzonymi robotami budowlanymi, w tym także ruchem pojazdów mechanicznych, </w:t>
      </w:r>
    </w:p>
    <w:p w14:paraId="0E231EC3" w14:textId="77777777" w:rsidR="0000568C" w:rsidRPr="00592B68" w:rsidRDefault="0000568C" w:rsidP="0000568C">
      <w:pPr>
        <w:ind w:left="1134" w:hanging="284"/>
        <w:jc w:val="both"/>
      </w:pPr>
      <w:r w:rsidRPr="00592B68">
        <w:t xml:space="preserve">15) zapewnienie Inspektorowi nadzoru dostępu do terenu budowy, prowadzenie na bieżąco Dziennika budowy i książki obmiaru robót, w której Inspektor nadzoru będzie potwierdzał wykonanie robót. Powyższe dokumenty Wykonawca przekaże </w:t>
      </w:r>
      <w:r w:rsidRPr="00592B68">
        <w:lastRenderedPageBreak/>
        <w:t>Zamawiającemu podczas końcowego odbioru przedmiotu umowy, a także do wglądu na każde żądanie Zamawiającego/ Inspektora nadzoru,</w:t>
      </w:r>
    </w:p>
    <w:p w14:paraId="745FDB9B" w14:textId="77777777" w:rsidR="0000568C" w:rsidRPr="00592B68" w:rsidRDefault="0000568C" w:rsidP="0000568C">
      <w:pPr>
        <w:ind w:left="1134" w:hanging="284"/>
        <w:jc w:val="both"/>
      </w:pPr>
      <w:r w:rsidRPr="00592B68">
        <w:t>16) stosowanie się do wszystkich poleceń i instrukcji Inspektora nadzoru, zarówno ustnych jak i zapisanych w Dzienniku budowy, które są zgodne z obowiązującymi normami i przepisami,</w:t>
      </w:r>
    </w:p>
    <w:p w14:paraId="1C78AF10" w14:textId="77777777" w:rsidR="0000568C" w:rsidRPr="00592B68" w:rsidRDefault="0000568C" w:rsidP="0000568C">
      <w:pPr>
        <w:ind w:left="1134" w:hanging="284"/>
        <w:jc w:val="both"/>
      </w:pPr>
      <w:r w:rsidRPr="00592B68">
        <w:t>17) w przypadku wystąpienia w trakcie realizacji robót konieczności wykonania, zamówień dodatkowych, których nie można było wcześniej przewidzieć, a które stały się niezbędne dla wykonania niniejszego zamówienia – wykonanie tych robót na podstawie odrębnej umowy,</w:t>
      </w:r>
    </w:p>
    <w:p w14:paraId="5CE0C610" w14:textId="77777777" w:rsidR="0000568C" w:rsidRPr="00592B68" w:rsidRDefault="0000568C" w:rsidP="0000568C">
      <w:pPr>
        <w:ind w:left="1134" w:hanging="284"/>
        <w:jc w:val="both"/>
      </w:pPr>
      <w:r w:rsidRPr="00592B68">
        <w:t xml:space="preserve">18) zgłaszania gotowości do odbioru robót (w tym robót ulegających zakryciu) </w:t>
      </w:r>
      <w:r>
        <w:t xml:space="preserve">                                       </w:t>
      </w:r>
      <w:r w:rsidRPr="00592B68">
        <w:t>i brania udziału w wyznaczonych terminach w odbiorach robót,</w:t>
      </w:r>
    </w:p>
    <w:p w14:paraId="361B3811" w14:textId="77777777" w:rsidR="0000568C" w:rsidRPr="00592B68" w:rsidRDefault="0000568C" w:rsidP="0000568C">
      <w:pPr>
        <w:ind w:left="1134" w:hanging="284"/>
        <w:jc w:val="both"/>
      </w:pPr>
      <w:r w:rsidRPr="00592B68">
        <w:t>19) terminowego usuwania wad, ujawnionych w czasie wykonywania robót lub ujawnionych w czasie odbiorów, oraz w czasie obowiązywania rękojmi za wady,</w:t>
      </w:r>
    </w:p>
    <w:p w14:paraId="4D42BF5D" w14:textId="77777777" w:rsidR="0000568C" w:rsidRPr="00592B68" w:rsidRDefault="0000568C" w:rsidP="0000568C">
      <w:pPr>
        <w:ind w:left="1134" w:hanging="284"/>
        <w:jc w:val="both"/>
      </w:pPr>
      <w:r w:rsidRPr="00592B68">
        <w:t>20) zapłaty wynagrodzenia należnego podwykonawcom, jeżeli zostali dopuszczeni do udziału</w:t>
      </w:r>
      <w:r>
        <w:t xml:space="preserve"> </w:t>
      </w:r>
      <w:r w:rsidRPr="00592B68">
        <w:t>w realizacji umowy,</w:t>
      </w:r>
    </w:p>
    <w:p w14:paraId="14B42ECD" w14:textId="77777777" w:rsidR="0000568C" w:rsidRPr="00592B68" w:rsidRDefault="0000568C" w:rsidP="0000568C">
      <w:pPr>
        <w:ind w:left="1134" w:hanging="284"/>
        <w:jc w:val="both"/>
      </w:pPr>
      <w:r w:rsidRPr="00592B68">
        <w:t xml:space="preserve">21) sporządzenie na żądanie Inspektora nadzoru planów organizacji robót budowlanych służących realizacji przedmiotu umowy i metod, które zamierza w tym celu przyjąć. </w:t>
      </w:r>
    </w:p>
    <w:p w14:paraId="5F74240B" w14:textId="77777777" w:rsidR="0000568C" w:rsidRPr="00592B68" w:rsidRDefault="0000568C" w:rsidP="0000568C">
      <w:pPr>
        <w:ind w:left="284" w:hanging="284"/>
        <w:jc w:val="both"/>
      </w:pPr>
      <w:r w:rsidRPr="00592B68">
        <w:t xml:space="preserve"> 2. W zakresie, w jakim Zamawiający, na podstawie </w:t>
      </w:r>
      <w:r w:rsidRPr="00654F8B">
        <w:t xml:space="preserve">art. </w:t>
      </w:r>
      <w:r>
        <w:t xml:space="preserve"> 95</w:t>
      </w:r>
      <w:r w:rsidRPr="00592B68">
        <w:t xml:space="preserve"> PZP określił w SWZ wymagania zatrudnienia przez wykonawcę lub podwykonawcę na podstawie umowy</w:t>
      </w:r>
      <w:r>
        <w:t xml:space="preserve"> </w:t>
      </w:r>
      <w:r w:rsidRPr="00592B68">
        <w:t xml:space="preserve">o pracę osób wykonujących czynności wchodzące w skład przedmiotu zamówienia polegające na </w:t>
      </w:r>
      <w:r>
        <w:t>profilowaniu i zagęszczaniu podłoża</w:t>
      </w:r>
      <w:r w:rsidRPr="000B452D">
        <w:t>,</w:t>
      </w:r>
      <w:r w:rsidRPr="00592B68">
        <w:t xml:space="preserve">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(„Obowiązek Zatrudnienia”) może nastąpić również poprzez zatrudnienie osób wskazanych powyżej przez podwykonawców.</w:t>
      </w:r>
    </w:p>
    <w:p w14:paraId="0597B555" w14:textId="77777777" w:rsidR="0000568C" w:rsidRPr="00592B68" w:rsidRDefault="0000568C" w:rsidP="0000568C">
      <w:pPr>
        <w:ind w:left="284" w:hanging="284"/>
        <w:jc w:val="both"/>
      </w:pPr>
      <w:r w:rsidRPr="00592B68">
        <w:t>3.  Przed rozpoczęciem realizacji czynności oraz na etapie ich realizacji, do których odnosi się Obowiązek Zatrudnienia, w stosunku do osób mających wykonywać te czynności, Wykonawca obowiązany jest przedłożyć Zamawiającemu w terminie dwóch dni roboczych od daty doręczenia wezwania, jeden lub wszystkie następujące dokumenty:</w:t>
      </w:r>
    </w:p>
    <w:p w14:paraId="2814309B" w14:textId="77777777" w:rsidR="0000568C" w:rsidRPr="00592B68" w:rsidRDefault="0000568C" w:rsidP="0000568C">
      <w:pPr>
        <w:ind w:left="709" w:hanging="284"/>
        <w:jc w:val="both"/>
      </w:pPr>
      <w:r w:rsidRPr="00592B68">
        <w:t xml:space="preserve">1) jeżeli pracodawcą osób wykonujących czynności, do których odnosi się Obowiązek Zatrudnienia jest Wykonawca - oświadczenie Wykonawcy o zatrudnieniu tych osób </w:t>
      </w:r>
      <w:r>
        <w:t xml:space="preserve">                      </w:t>
      </w:r>
      <w:r w:rsidRPr="00592B68">
        <w:t xml:space="preserve">na podstawie umowy o pracę w rozumieniu Kodeksu pracy; </w:t>
      </w:r>
      <w:r w:rsidRPr="00592B68">
        <w:tab/>
      </w:r>
    </w:p>
    <w:p w14:paraId="29998306" w14:textId="77777777" w:rsidR="0000568C" w:rsidRPr="00592B68" w:rsidRDefault="0000568C" w:rsidP="0000568C">
      <w:pPr>
        <w:ind w:left="709" w:hanging="284"/>
        <w:jc w:val="both"/>
      </w:pPr>
      <w:r>
        <w:t xml:space="preserve">    </w:t>
      </w:r>
      <w:r w:rsidRPr="00592B68">
        <w:t xml:space="preserve">Oświadczenie to powinno zawierać: dokładne określenie podmiotu składającego oświadczenie, datę złożenia oświadczenia, wskazanie, że czynności, do których odnosi się Obowiązek Zatrudnienia wykonują osoby zatrudnione na podstawie umowy o pracę w rozumieniu Kodeksu pracy wraz ze wskazaniem  </w:t>
      </w:r>
      <w:r>
        <w:t xml:space="preserve">danych osobowych tych osób niezbędnych do weryfikacji zatrudnienia na podstawie mowy o pracę, w szczególności imię i nazwisko zatrudnionego pracownika , datę zawarcia umowy o pracę, rodzaj umowy o pracę </w:t>
      </w:r>
      <w:r w:rsidRPr="00592B68">
        <w:t xml:space="preserve"> </w:t>
      </w:r>
      <w:r>
        <w:t>zakres obowiązków pracownika,</w:t>
      </w:r>
      <w:r w:rsidRPr="00592B68">
        <w:t xml:space="preserve"> wymiaru etatu oraz podpis osoby uprawnionej do złożenia oświadczenia w imieniu Wykonawcy. Wzór oświadczenia stanowi załącznik do umowy.</w:t>
      </w:r>
    </w:p>
    <w:p w14:paraId="0144596C" w14:textId="77777777" w:rsidR="0000568C" w:rsidRDefault="0000568C" w:rsidP="0000568C">
      <w:pPr>
        <w:ind w:left="709" w:hanging="284"/>
        <w:jc w:val="both"/>
      </w:pPr>
      <w:r w:rsidRPr="00592B68">
        <w:t>2) jeżeli pracodawcą osób wykonujących czynności, do których odnosi się Obowiązek Zatrudnienia jest podwykonawca - oświadczenie tego podwykonawcy o zatrudnieniu tych osób na podstawie umowy o pracę w rozumieniu Kodeksu pracy;</w:t>
      </w:r>
    </w:p>
    <w:p w14:paraId="3627285A" w14:textId="77777777" w:rsidR="0000568C" w:rsidRPr="00592B68" w:rsidRDefault="0000568C" w:rsidP="0000568C">
      <w:pPr>
        <w:ind w:left="709" w:hanging="284"/>
        <w:jc w:val="both"/>
      </w:pPr>
      <w:r w:rsidRPr="00592B68">
        <w:tab/>
        <w:t xml:space="preserve"> </w:t>
      </w:r>
      <w:r w:rsidRPr="008D7AE9">
        <w:t>Oświadczenie to powinno zawierać: dokładne określenie podmiotu składającego oświadczenie, datę złożenia oświadczenia, wskazanie, że czynności, do których odnosi się Obowiązek Zatrudnienia wykonują osoby zatrudnione na podstawie umowy o pracę</w:t>
      </w:r>
      <w:r>
        <w:t xml:space="preserve"> </w:t>
      </w:r>
      <w:r w:rsidRPr="008D7AE9">
        <w:t xml:space="preserve">w rozumieniu Kodeksu pracy wraz ze wskazaniem  danych osobowych tych osób </w:t>
      </w:r>
      <w:r w:rsidRPr="008D7AE9">
        <w:lastRenderedPageBreak/>
        <w:t xml:space="preserve">niezbędnych do weryfikacji zatrudnienia na podstawie mowy o pracę, w szczególności imię i nazwisko zatrudnionego pracownika , datę zawarcia umowy o pracę, rodzaj umowy o pracę  zakres obowiązków pracownika, wymiaru etatu oraz podpis osoby uprawnionej </w:t>
      </w:r>
      <w:r>
        <w:t xml:space="preserve">      </w:t>
      </w:r>
      <w:r w:rsidRPr="008D7AE9">
        <w:t>do złożenia oświadczenia w imieniu Wykonawcy. Wzór oświadczenia stanowi załącznik do umowy .</w:t>
      </w:r>
    </w:p>
    <w:p w14:paraId="1743CD4E" w14:textId="77777777" w:rsidR="0000568C" w:rsidRPr="00592B68" w:rsidRDefault="0000568C" w:rsidP="0000568C">
      <w:pPr>
        <w:ind w:left="709" w:hanging="284"/>
        <w:jc w:val="both"/>
      </w:pPr>
      <w:r w:rsidRPr="00592B68">
        <w:t xml:space="preserve">3) poświadczoną za zgodność z oryginałem odpowiednio przez Wykonawcę </w:t>
      </w:r>
      <w:r>
        <w:t xml:space="preserve">                                   </w:t>
      </w:r>
      <w:r w:rsidRPr="00592B68">
        <w:t xml:space="preserve">lub podwykonawcę kopię umowy/umów o pracę osób wykonujących do których odnosi się Obowiązek Zatrudnienia (których dotyczy oświadczenie Wykonawcy lub podwykonawcy wskazane w pkt 1 lub 2 powyżej) wraz z dokumentem regulującym zakres obowiązków, jeżeli został sporządzony). </w:t>
      </w:r>
    </w:p>
    <w:p w14:paraId="1F27E8A7" w14:textId="77777777" w:rsidR="0000568C" w:rsidRPr="00592B68" w:rsidRDefault="0000568C" w:rsidP="0000568C">
      <w:pPr>
        <w:ind w:left="709" w:hanging="284"/>
        <w:jc w:val="both"/>
      </w:pPr>
      <w:r>
        <w:t xml:space="preserve">     </w:t>
      </w:r>
      <w:r w:rsidRPr="0096031E">
        <w:t xml:space="preserve">Kopia umowy/umów powinna zostać zanonimizowana w sposób zapewniający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w:t>
      </w:r>
      <w:r>
        <w:t xml:space="preserve"> </w:t>
      </w:r>
      <w:r w:rsidRPr="0096031E">
        <w:t>o ochronie danych), Dz.U.UE.L.2016.119.1 z dnia 04.05.2016 r., dalej: RODO)</w:t>
      </w:r>
    </w:p>
    <w:p w14:paraId="591514CD" w14:textId="77777777" w:rsidR="0000568C" w:rsidRPr="00592B68" w:rsidRDefault="0000568C" w:rsidP="0000568C">
      <w:pPr>
        <w:ind w:left="709" w:hanging="284"/>
        <w:jc w:val="both"/>
      </w:pPr>
      <w:r w:rsidRPr="00592B68">
        <w:t xml:space="preserve"> 4) </w:t>
      </w:r>
      <w:r>
        <w:t xml:space="preserve">inne dokumenty typu: </w:t>
      </w:r>
      <w:r w:rsidRPr="00592B68">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r>
        <w:t xml:space="preserve">, czy </w:t>
      </w:r>
      <w:r w:rsidRPr="00592B68">
        <w:t>poświadczoną za zgodność z oryginałem odpowiednio przez Wykonawcę</w:t>
      </w:r>
      <w:r>
        <w:t xml:space="preserve"> </w:t>
      </w:r>
      <w:r w:rsidRPr="00592B68">
        <w:t xml:space="preserve">lub podwykonawcę kopię dowodu potwierdzającego zgłoszenie pracownika przez pracodawcę do ubezpieczeń dokonane w stosunku do osób wykonujących czynności, do których odnosi się Obowiązek Zatrudnienia. </w:t>
      </w:r>
      <w:r w:rsidRPr="00592B68">
        <w:tab/>
      </w:r>
    </w:p>
    <w:p w14:paraId="18CBD6EA" w14:textId="77777777" w:rsidR="0000568C" w:rsidRPr="00592B68" w:rsidRDefault="0000568C" w:rsidP="0000568C">
      <w:pPr>
        <w:ind w:left="709" w:hanging="284"/>
        <w:jc w:val="both"/>
      </w:pPr>
      <w:r>
        <w:t xml:space="preserve">     </w:t>
      </w:r>
      <w:r w:rsidRPr="00592B68">
        <w:t xml:space="preserve">Dokument ten powinien być zanonimizowany w sposób zapewniający ochronę danych osobowych pracowników. </w:t>
      </w:r>
    </w:p>
    <w:p w14:paraId="5F008BB3" w14:textId="77777777" w:rsidR="0000568C" w:rsidRDefault="0000568C" w:rsidP="0000568C">
      <w:pPr>
        <w:ind w:left="709" w:hanging="284"/>
        <w:jc w:val="both"/>
      </w:pPr>
      <w:r>
        <w:t xml:space="preserve">     </w:t>
      </w:r>
      <w:r w:rsidRPr="00592B68">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w:t>
      </w:r>
      <w:r>
        <w:t xml:space="preserve">                  </w:t>
      </w:r>
      <w:r w:rsidRPr="00592B68">
        <w:t>dla tych osób dokumenty, o których mowa w pkt 1- 5 powyżej, pod rygorem niedopuszczenia tych osób do realizacji tych czynności.</w:t>
      </w:r>
    </w:p>
    <w:p w14:paraId="32FC30D0" w14:textId="77777777" w:rsidR="0000568C" w:rsidRPr="00592B68" w:rsidRDefault="0000568C" w:rsidP="0000568C">
      <w:pPr>
        <w:ind w:left="709" w:hanging="284"/>
        <w:jc w:val="both"/>
      </w:pPr>
      <w:r>
        <w:t>5</w:t>
      </w:r>
      <w:r w:rsidRPr="001520E9">
        <w:t>) oświadczenie zatrudnionego pracownika.</w:t>
      </w:r>
    </w:p>
    <w:p w14:paraId="0FE96CCA" w14:textId="77777777" w:rsidR="0000568C" w:rsidRDefault="0000568C" w:rsidP="0000568C">
      <w:pPr>
        <w:ind w:left="284" w:hanging="284"/>
        <w:jc w:val="both"/>
      </w:pPr>
      <w:r w:rsidRPr="00592B68">
        <w:t xml:space="preserve">4. Na każde żądanie Zamawiającego Wykonawca zobowiązany jest przedłożyć Zamawiającemu dla osób realizujących czynności, do których odnosi się Obowiązek Zatrudnienia dokumenty, o których mowa w ust. 3. Nieprzedłożenie dokumentów, </w:t>
      </w:r>
      <w:r>
        <w:t xml:space="preserve">                        </w:t>
      </w:r>
      <w:r w:rsidRPr="00592B68">
        <w:t>o których mowa w zdaniu poprzednim stanowi przypadek naruszenia Obowiązku Zatrudnienia i będzie podstawą do zastosowania przez Zamawiającego w stosunku do Wykonawcy sankcji w postaci kar umownych.</w:t>
      </w:r>
    </w:p>
    <w:p w14:paraId="08FF30F7" w14:textId="77777777" w:rsidR="0000568C" w:rsidRDefault="0000568C" w:rsidP="0000568C">
      <w:pPr>
        <w:ind w:left="284" w:hanging="284"/>
        <w:jc w:val="both"/>
      </w:pPr>
      <w:r>
        <w:t>5.</w:t>
      </w:r>
      <w:r>
        <w:tab/>
        <w:t>W trakcie realizacji zamówienia Zamawiający dodatkowo uprawniony jest do wykonywania czynności kontrolnych wobec Wykonawcy odnośnie spełniania przez Wykonawcę lub Podwykonawcę wymogu zatrudnienia na podstawie umowy o pracę osób wykonujących czynności wskazane w ust. 2. Zamawiający uprawniony jest nie tylko do żądania oświadczeń i dokumentów w zakresie potwierdzenia spełniania ww. wymogu i dokonywania ich oceny, ale również do:</w:t>
      </w:r>
    </w:p>
    <w:p w14:paraId="41063452" w14:textId="77777777" w:rsidR="0000568C" w:rsidRDefault="0000568C" w:rsidP="0000568C">
      <w:pPr>
        <w:ind w:left="851" w:hanging="426"/>
        <w:jc w:val="both"/>
      </w:pPr>
      <w:r>
        <w:t xml:space="preserve">    - żądania wyjaśnień w przypadku wątpliwości w zakresie potwierdzenia spełnienia tego wymogu,</w:t>
      </w:r>
    </w:p>
    <w:p w14:paraId="2611F74C" w14:textId="77777777" w:rsidR="0000568C" w:rsidRPr="00592B68" w:rsidRDefault="0000568C" w:rsidP="0000568C">
      <w:pPr>
        <w:ind w:left="851" w:hanging="426"/>
        <w:jc w:val="both"/>
      </w:pPr>
      <w:r>
        <w:t xml:space="preserve">    - przeprowadzania kontroli na miejscu wykonywania świadczenia.</w:t>
      </w:r>
    </w:p>
    <w:p w14:paraId="1A48D95B" w14:textId="77777777" w:rsidR="0000568C" w:rsidRPr="00592B68" w:rsidRDefault="0000568C" w:rsidP="0000568C">
      <w:pPr>
        <w:ind w:left="284" w:hanging="284"/>
        <w:jc w:val="both"/>
      </w:pPr>
      <w:r>
        <w:lastRenderedPageBreak/>
        <w:t>6</w:t>
      </w:r>
      <w:r w:rsidRPr="00592B68">
        <w:t>. W przypadku wątpliwości co do przestrzegania przepisów prawa pracy przez Wykonawcę lub podwykonawcę, zamawiający może zwrócić się o przeprowadzenie kontroli przez Państwową Inspekcję Pracy.</w:t>
      </w:r>
    </w:p>
    <w:p w14:paraId="77C73B1E" w14:textId="77777777" w:rsidR="0000568C" w:rsidRPr="00592B68" w:rsidRDefault="0000568C" w:rsidP="0000568C">
      <w:pPr>
        <w:ind w:left="709"/>
        <w:jc w:val="center"/>
      </w:pPr>
      <w:r w:rsidRPr="00592B68">
        <w:t>§ 5</w:t>
      </w:r>
    </w:p>
    <w:p w14:paraId="3133DD8B" w14:textId="77777777" w:rsidR="0000568C" w:rsidRPr="00592B68" w:rsidRDefault="0000568C" w:rsidP="0000568C">
      <w:pPr>
        <w:ind w:left="284" w:hanging="284"/>
        <w:jc w:val="both"/>
      </w:pPr>
      <w:r w:rsidRPr="00592B68">
        <w:t>1. Do obowiązków Wykonawcy należy również opracowanie i aktualizacja oraz przekazanie Inspektorowi nadzoru do akceptacji a także przechowywanie po zaakceptowaniu:</w:t>
      </w:r>
    </w:p>
    <w:p w14:paraId="2DC6E9D9" w14:textId="77777777" w:rsidR="0000568C" w:rsidRPr="00592B68" w:rsidRDefault="0000568C" w:rsidP="0000568C">
      <w:pPr>
        <w:ind w:left="709"/>
        <w:jc w:val="both"/>
      </w:pPr>
      <w:r w:rsidRPr="00592B68">
        <w:t>1) projektu organizacji robót,</w:t>
      </w:r>
    </w:p>
    <w:p w14:paraId="43060731" w14:textId="77777777" w:rsidR="0000568C" w:rsidRPr="00592B68" w:rsidRDefault="0000568C" w:rsidP="0000568C">
      <w:pPr>
        <w:ind w:left="709"/>
        <w:jc w:val="both"/>
      </w:pPr>
      <w:r w:rsidRPr="00592B68">
        <w:t>2) harmonogramu rzeczowo – finansowego robót i jego aktualizacji,</w:t>
      </w:r>
    </w:p>
    <w:p w14:paraId="594EC914" w14:textId="77777777" w:rsidR="0000568C" w:rsidRPr="00592B68" w:rsidRDefault="0000568C" w:rsidP="0000568C">
      <w:pPr>
        <w:ind w:left="709"/>
        <w:jc w:val="both"/>
      </w:pPr>
      <w:r w:rsidRPr="00592B68">
        <w:t>3) planu bezpieczeństwa i ochrony zdrowia,</w:t>
      </w:r>
    </w:p>
    <w:p w14:paraId="3E84DBC8" w14:textId="77777777" w:rsidR="0000568C" w:rsidRPr="00592B68" w:rsidRDefault="0000568C" w:rsidP="0000568C">
      <w:pPr>
        <w:ind w:left="709"/>
        <w:jc w:val="both"/>
      </w:pPr>
      <w:r w:rsidRPr="00592B68">
        <w:t>4) informacji o wytwarzanych odpadach,</w:t>
      </w:r>
    </w:p>
    <w:p w14:paraId="09F0677E" w14:textId="77777777" w:rsidR="0000568C" w:rsidRPr="00592B68" w:rsidRDefault="0000568C" w:rsidP="0000568C">
      <w:pPr>
        <w:ind w:left="709"/>
        <w:jc w:val="both"/>
      </w:pPr>
      <w:r w:rsidRPr="00592B68">
        <w:t>5) dokumentacji powykonawczej  (w tym inwentaryzację geodezyjną)</w:t>
      </w:r>
    </w:p>
    <w:p w14:paraId="66BF0C76" w14:textId="77777777" w:rsidR="0000568C" w:rsidRPr="00592B68" w:rsidRDefault="0000568C" w:rsidP="0000568C">
      <w:pPr>
        <w:ind w:left="709"/>
        <w:jc w:val="center"/>
        <w:rPr>
          <w:b/>
        </w:rPr>
      </w:pPr>
    </w:p>
    <w:p w14:paraId="4A4DF3D7" w14:textId="77777777" w:rsidR="0000568C" w:rsidRDefault="0000568C" w:rsidP="0000568C">
      <w:pPr>
        <w:ind w:left="709"/>
        <w:jc w:val="center"/>
        <w:rPr>
          <w:b/>
        </w:rPr>
      </w:pPr>
      <w:r w:rsidRPr="00592B68">
        <w:rPr>
          <w:b/>
        </w:rPr>
        <w:t>Podwykonawstwo</w:t>
      </w:r>
    </w:p>
    <w:p w14:paraId="2B906B4E" w14:textId="77777777" w:rsidR="0000568C" w:rsidRPr="00592B68" w:rsidRDefault="0000568C" w:rsidP="0000568C">
      <w:pPr>
        <w:ind w:left="709"/>
        <w:jc w:val="center"/>
        <w:rPr>
          <w:b/>
        </w:rPr>
      </w:pPr>
    </w:p>
    <w:p w14:paraId="5E714DE6" w14:textId="77777777" w:rsidR="0000568C" w:rsidRPr="00592B68" w:rsidRDefault="0000568C" w:rsidP="0000568C">
      <w:pPr>
        <w:ind w:left="709" w:hanging="283"/>
        <w:jc w:val="center"/>
      </w:pPr>
      <w:r w:rsidRPr="00592B68">
        <w:t>§ 6</w:t>
      </w:r>
    </w:p>
    <w:p w14:paraId="3BC66418" w14:textId="77777777" w:rsidR="0000568C" w:rsidRPr="00592B68" w:rsidRDefault="0000568C" w:rsidP="0000568C">
      <w:pPr>
        <w:ind w:left="284" w:hanging="284"/>
        <w:jc w:val="both"/>
      </w:pPr>
      <w:r w:rsidRPr="00592B68">
        <w:t>1.   Przedmiot niniejszej umowy może być wykonywany z udziałem podwykonawców</w:t>
      </w:r>
      <w:r w:rsidRPr="00046D4E">
        <w:rPr>
          <w:rFonts w:ascii="Cambria" w:eastAsia="Calibri" w:hAnsi="Cambria" w:cs="Arial"/>
          <w:sz w:val="22"/>
          <w:szCs w:val="22"/>
          <w:lang w:eastAsia="en-US"/>
        </w:rPr>
        <w:t xml:space="preserve"> z zastrzeżeniem obowiązku samodzielnej realizacji zamówienia, o którym mowa w ust. </w:t>
      </w:r>
      <w:r>
        <w:rPr>
          <w:rFonts w:ascii="Cambria" w:eastAsia="Calibri" w:hAnsi="Cambria" w:cs="Arial"/>
          <w:sz w:val="22"/>
          <w:szCs w:val="22"/>
          <w:lang w:eastAsia="en-US"/>
        </w:rPr>
        <w:t>1</w:t>
      </w:r>
      <w:r w:rsidRPr="00046D4E">
        <w:rPr>
          <w:rFonts w:ascii="Cambria" w:eastAsia="Calibri" w:hAnsi="Cambria" w:cs="Arial"/>
          <w:sz w:val="22"/>
          <w:szCs w:val="22"/>
          <w:lang w:eastAsia="en-US"/>
        </w:rPr>
        <w:t>3</w:t>
      </w:r>
      <w:r w:rsidRPr="00046D4E">
        <w:t>.</w:t>
      </w:r>
      <w:r w:rsidRPr="00592B68">
        <w:t xml:space="preserve"> </w:t>
      </w:r>
    </w:p>
    <w:p w14:paraId="44FACA01" w14:textId="77777777" w:rsidR="0000568C" w:rsidRPr="00592B68" w:rsidRDefault="0000568C" w:rsidP="0000568C">
      <w:pPr>
        <w:ind w:left="284" w:hanging="284"/>
        <w:jc w:val="both"/>
      </w:pPr>
      <w:r w:rsidRPr="00592B68">
        <w:t>2.   Umowa o podwykonawstwo musi być zawarta w formie pisemnej.</w:t>
      </w:r>
    </w:p>
    <w:p w14:paraId="642467AC" w14:textId="77777777" w:rsidR="0000568C" w:rsidRPr="00592B68" w:rsidRDefault="0000568C" w:rsidP="0000568C">
      <w:pPr>
        <w:ind w:left="284" w:hanging="284"/>
        <w:jc w:val="both"/>
      </w:pPr>
      <w:r w:rsidRPr="00592B68">
        <w:t>3. Wykonawca odpowiada za działania i zaniechania podwykonawców jak za własne działania i zaniechania.</w:t>
      </w:r>
    </w:p>
    <w:p w14:paraId="63AA0D1F" w14:textId="77777777" w:rsidR="0000568C" w:rsidRPr="00592B68" w:rsidRDefault="0000568C" w:rsidP="0000568C">
      <w:pPr>
        <w:ind w:left="284" w:hanging="284"/>
        <w:jc w:val="both"/>
      </w:pPr>
      <w:r w:rsidRPr="00592B68">
        <w:t>4. Wykonawca zobowiązany jest doręczyć Zamawiającemu projekt umowy</w:t>
      </w:r>
      <w:r>
        <w:t xml:space="preserve"> podwykonawczej </w:t>
      </w:r>
      <w:r w:rsidRPr="00592B68">
        <w:t>, której przedmiotem są roboty budowlane, oraz projekt zmiany takiej umowy, na co najmniej 7 dni przed planowanym dniem zawarcia umowy lub jej zmiany.</w:t>
      </w:r>
    </w:p>
    <w:p w14:paraId="0DC63DB9" w14:textId="77777777" w:rsidR="0000568C" w:rsidRPr="00592B68" w:rsidRDefault="0000568C" w:rsidP="0000568C">
      <w:pPr>
        <w:ind w:left="284" w:hanging="284"/>
        <w:jc w:val="both"/>
      </w:pPr>
      <w:r w:rsidRPr="00592B68">
        <w:t>5. Wykonawca zobowiązany jest doręczyć Zamawiającemu poświadczoną za zgodność z oryginałem kopię zawartej umowy o podwykonawstwo, której przedmiotem są roboty budowlane, oraz zmianę takiej umowy w terminie 7 dni od daty jej zawarcia lub zmiany.</w:t>
      </w:r>
    </w:p>
    <w:p w14:paraId="093AA56C" w14:textId="77777777" w:rsidR="0000568C" w:rsidRPr="00592B68" w:rsidRDefault="0000568C" w:rsidP="0000568C">
      <w:pPr>
        <w:ind w:left="284" w:hanging="284"/>
        <w:jc w:val="both"/>
      </w:pPr>
      <w:r w:rsidRPr="00592B68">
        <w:t>6. Zamawiający może w terminie 7 dni od daty przedłożenia mu projektu umowy, o której mowa w ust. 4, lub projektu zmiany takiej umowy zgłosić pisemne zastrzeżenia do projektu umowy lub projektu zmiany umowy. Niezgłoszenie przez Zamawiającego pisemnych zastrzeżeń do przedłożonego projektu umowy o podwykonawstwo w powyższym terminie uważa się za akceptację projektu umowy lub jej zmiany przez Zamawiającego.</w:t>
      </w:r>
    </w:p>
    <w:p w14:paraId="29E8D117" w14:textId="77777777" w:rsidR="0000568C" w:rsidRPr="00592B68" w:rsidRDefault="0000568C" w:rsidP="0000568C">
      <w:pPr>
        <w:ind w:left="284" w:hanging="284"/>
        <w:jc w:val="both"/>
      </w:pPr>
      <w:r w:rsidRPr="00592B68">
        <w:t>7.  Zamawiający może w terminie 7 dni od daty przedłożenia mu kopii umowy, o której mowa w ust. 5, lub kopii zmiany takiej umowy zgłosić pisemny sprzeciw do umowy lub jej zmiany. Niezgłoszenie przez Zamawiającego pisemnego sprzeciwu w powyższym terminie uważa się za akceptację umowy lub jej zmiany przez Zamawiającego. Nie dotyczy to jednak umowy, która zawiera odmienne postanowienia niż przewidziane w projekcie tej umowy,</w:t>
      </w:r>
      <w:r>
        <w:t xml:space="preserve">  </w:t>
      </w:r>
      <w:r w:rsidRPr="00592B68">
        <w:t>w wersji przedłożonej do zaakceptowania Zamawiającego, do którego nie wniósł zastrzeżeń.</w:t>
      </w:r>
    </w:p>
    <w:p w14:paraId="63AA2350" w14:textId="77777777" w:rsidR="0000568C" w:rsidRPr="00592B68" w:rsidRDefault="0000568C" w:rsidP="0000568C">
      <w:pPr>
        <w:ind w:left="284" w:hanging="284"/>
        <w:jc w:val="both"/>
      </w:pPr>
      <w:r w:rsidRPr="00592B68">
        <w:t xml:space="preserve">8. Wykonawca zobowiązany jest doręczyć Zamawiającemu poświadczoną za zgodność </w:t>
      </w:r>
      <w:r>
        <w:t>z</w:t>
      </w:r>
      <w:r w:rsidRPr="00592B68">
        <w:t xml:space="preserve"> oryginałem kopię zawartej umowy o podwykonawstwo, której przedmiotem są dostawy lub usługi, w terminie 7 dni od dnia jej zawarcia. Obowiązek ten dotyczy również zmiany takiej umowy. Zamawiający określa, iż obowiązkowi przedłożenia umów, o których mowa w niniejszym ustępie podlegają tylko umowy o wartości nie mniejszej niż 0,5% wynagrodzenia umownego.</w:t>
      </w:r>
    </w:p>
    <w:p w14:paraId="1119AA9A" w14:textId="77777777" w:rsidR="0000568C" w:rsidRPr="00592B68" w:rsidRDefault="0000568C" w:rsidP="0000568C">
      <w:pPr>
        <w:ind w:left="284" w:hanging="284"/>
        <w:jc w:val="both"/>
      </w:pPr>
      <w:r w:rsidRPr="00592B68">
        <w:t xml:space="preserve">9. Termin zapłaty wynagrodzenia dla podwykonawcy przewidziany w umowie </w:t>
      </w:r>
      <w:r>
        <w:t xml:space="preserve">                                    </w:t>
      </w:r>
      <w:r w:rsidRPr="00592B68">
        <w:t>o podwykonawstwo, nie może być dłuższy niż</w:t>
      </w:r>
      <w:r>
        <w:t xml:space="preserve"> termin zapłaty określony w umowie niniejszej </w:t>
      </w:r>
      <w:r w:rsidRPr="00592B68">
        <w:t>. Termin ten powinien być dostosowany (odpowiednio skrócony)</w:t>
      </w:r>
      <w:r>
        <w:t xml:space="preserve"> </w:t>
      </w:r>
      <w:r w:rsidRPr="00592B68">
        <w:t xml:space="preserve">do terminu wystawienia faktury przez Wykonawcę Zamawiającemu i nie może przekraczać tego terminu. </w:t>
      </w:r>
    </w:p>
    <w:p w14:paraId="20B2970F" w14:textId="77777777" w:rsidR="0000568C" w:rsidRPr="00592B68" w:rsidRDefault="0000568C" w:rsidP="0000568C">
      <w:pPr>
        <w:ind w:left="284" w:hanging="284"/>
        <w:jc w:val="both"/>
      </w:pPr>
      <w:r w:rsidRPr="00592B68">
        <w:t>10.  Zamawiający nie wyrazi zgody na zawarcie umowy podwykonawczej przedstawionej mu  przez Wykonawcę, w szczególności w następujących przypadkach, gdy:</w:t>
      </w:r>
    </w:p>
    <w:p w14:paraId="7E59EE5E" w14:textId="77777777" w:rsidR="0000568C" w:rsidRPr="00592B68" w:rsidRDefault="0000568C" w:rsidP="0000568C">
      <w:pPr>
        <w:ind w:left="993" w:hanging="283"/>
        <w:jc w:val="both"/>
      </w:pPr>
      <w:r w:rsidRPr="00592B68">
        <w:t>a) umowa podwykonawcza nie określa Stron, pomiędzy którymi jest zawarta,</w:t>
      </w:r>
    </w:p>
    <w:p w14:paraId="5B1A76C5" w14:textId="77777777" w:rsidR="0000568C" w:rsidRPr="00592B68" w:rsidRDefault="0000568C" w:rsidP="0000568C">
      <w:pPr>
        <w:ind w:left="993" w:hanging="283"/>
        <w:jc w:val="both"/>
      </w:pPr>
      <w:r w:rsidRPr="00592B68">
        <w:lastRenderedPageBreak/>
        <w:t>b) w umowie podwykonawczej Strony nie wskazały wartości wynagrodzenia z tytułu wykonania robót,</w:t>
      </w:r>
    </w:p>
    <w:p w14:paraId="214B4FB1" w14:textId="77777777" w:rsidR="0000568C" w:rsidRPr="00592B68" w:rsidRDefault="0000568C" w:rsidP="0000568C">
      <w:pPr>
        <w:ind w:left="993" w:hanging="283"/>
        <w:jc w:val="both"/>
      </w:pPr>
      <w:r w:rsidRPr="00592B68">
        <w:t xml:space="preserve">c) wynagrodzenie za wykonanie robót, które Wykonawca powierza Podwykonawcy przekracza wartość wynagrodzenia tych samych robót wskazanych w ofercie przetargowej Wykonawcy, [Wykonawca składa oświadczenie, w którym określa wartość tych robót], </w:t>
      </w:r>
    </w:p>
    <w:p w14:paraId="613CF0E5" w14:textId="77777777" w:rsidR="0000568C" w:rsidRPr="00592B68" w:rsidRDefault="0000568C" w:rsidP="0000568C">
      <w:pPr>
        <w:ind w:left="993" w:hanging="283"/>
        <w:jc w:val="both"/>
      </w:pPr>
      <w:r w:rsidRPr="00592B68">
        <w:t>d) do umowy podwykonawczej nie dołączono tabeli elementów scalonych, z których wynika wartość należnego wynagrodzenia Podwykonawcy.</w:t>
      </w:r>
    </w:p>
    <w:p w14:paraId="79F278D9" w14:textId="77777777" w:rsidR="0000568C" w:rsidRPr="00592B68" w:rsidRDefault="0000568C" w:rsidP="0000568C">
      <w:pPr>
        <w:ind w:left="993" w:hanging="283"/>
        <w:jc w:val="both"/>
      </w:pPr>
      <w:r w:rsidRPr="00592B68">
        <w:t xml:space="preserve">e) umowa podwykonawcza określa wymagalność i termin zapłaty wynagrodzenia należnego Podwykonawcy w sposób inny [wymagalność] i/lub dłuższy (termin zapłaty) niż w ust. 9 powyżej ; </w:t>
      </w:r>
    </w:p>
    <w:p w14:paraId="6613201B" w14:textId="77777777" w:rsidR="0000568C" w:rsidRPr="00592B68" w:rsidRDefault="0000568C" w:rsidP="0000568C">
      <w:pPr>
        <w:ind w:left="993" w:hanging="283"/>
        <w:jc w:val="both"/>
      </w:pPr>
      <w:r w:rsidRPr="00592B68">
        <w:t>f) postanowienia umowy podwykonawczej uzależniają zapłatę wynagrodzenia należnego Podwykonawcy przez Wykonawcę od zapłaty przez Zamawiającego za wykonany zakres robót,</w:t>
      </w:r>
    </w:p>
    <w:p w14:paraId="06C38EA5" w14:textId="77777777" w:rsidR="0000568C" w:rsidRPr="00592B68" w:rsidRDefault="0000568C" w:rsidP="0000568C">
      <w:pPr>
        <w:ind w:left="993" w:hanging="283"/>
        <w:jc w:val="both"/>
      </w:pPr>
      <w:r w:rsidRPr="00592B68">
        <w:t>g) postanowienia umowy podwykonawczej uniemożliwiają rozliczenie jej stron według zasad określonych w niniejszej umowie,</w:t>
      </w:r>
    </w:p>
    <w:p w14:paraId="1743F376" w14:textId="77777777" w:rsidR="0000568C" w:rsidRPr="00592B68" w:rsidRDefault="0000568C" w:rsidP="0000568C">
      <w:pPr>
        <w:ind w:left="993" w:hanging="283"/>
        <w:jc w:val="both"/>
      </w:pPr>
      <w:r w:rsidRPr="00592B68">
        <w:t>h) umowa z Podwykonawcą przewiduje termin realizacji dłuższy niż niniejsza umowa,</w:t>
      </w:r>
    </w:p>
    <w:p w14:paraId="24DFAD17" w14:textId="77777777" w:rsidR="0000568C" w:rsidRPr="00592B68" w:rsidRDefault="0000568C" w:rsidP="0000568C">
      <w:pPr>
        <w:ind w:left="993" w:hanging="283"/>
        <w:jc w:val="both"/>
      </w:pPr>
      <w:r w:rsidRPr="00592B68">
        <w:t>i) umowa z Podwykonawcą nie wskazuje osoby upoważnionej ze strony Podwykonawcy</w:t>
      </w:r>
      <w:r>
        <w:t xml:space="preserve"> </w:t>
      </w:r>
      <w:r w:rsidRPr="00592B68">
        <w:t xml:space="preserve">do </w:t>
      </w:r>
      <w:r>
        <w:t xml:space="preserve">wykonywania czynności związanych z wykonywaniem </w:t>
      </w:r>
      <w:r w:rsidRPr="00592B68">
        <w:t>umowy, w tym podpisywania protokołów z odbioru robót,</w:t>
      </w:r>
    </w:p>
    <w:p w14:paraId="3400202D" w14:textId="77777777" w:rsidR="0000568C" w:rsidRPr="00592B68" w:rsidRDefault="0000568C" w:rsidP="0000568C">
      <w:pPr>
        <w:ind w:left="993" w:hanging="283"/>
        <w:jc w:val="both"/>
      </w:pPr>
      <w:r w:rsidRPr="00592B68">
        <w:t xml:space="preserve">j) umowa podwykonawcza wskazuje na inny niż określony w niniejszej umowie moment odbioru wykonanych robót lub inne zdarzenie stanowiące podstawę wystawienia faktury </w:t>
      </w:r>
      <w:r>
        <w:t xml:space="preserve"> </w:t>
      </w:r>
      <w:r w:rsidRPr="00592B68">
        <w:t>za wykonane roboty.</w:t>
      </w:r>
    </w:p>
    <w:p w14:paraId="03DF2981" w14:textId="77777777" w:rsidR="0000568C" w:rsidRPr="00592B68" w:rsidRDefault="0000568C" w:rsidP="0000568C">
      <w:pPr>
        <w:ind w:left="993" w:hanging="283"/>
        <w:jc w:val="both"/>
      </w:pPr>
      <w:r w:rsidRPr="00592B68">
        <w:t>k) postanowienia umowy dopuszczają dalsze podwykonawstwo,</w:t>
      </w:r>
    </w:p>
    <w:p w14:paraId="2347F476" w14:textId="77777777" w:rsidR="0000568C" w:rsidRPr="00592B68" w:rsidRDefault="0000568C" w:rsidP="0000568C">
      <w:pPr>
        <w:ind w:left="993" w:hanging="283"/>
        <w:jc w:val="both"/>
      </w:pPr>
      <w:r w:rsidRPr="00592B68">
        <w:t xml:space="preserve">l) umowa podwykonawcza dopuszcza możliwość przelewów wierzytelności z niej wynikających bez pisemnej zgody Wykonawcy i Zamawiającego bądź nie przewiduje zakazu </w:t>
      </w:r>
      <w:r>
        <w:t xml:space="preserve">dokonywania </w:t>
      </w:r>
      <w:r w:rsidRPr="00592B68">
        <w:t>takich przelewów,</w:t>
      </w:r>
    </w:p>
    <w:p w14:paraId="1A7A07FE" w14:textId="77777777" w:rsidR="0000568C" w:rsidRPr="00592B68" w:rsidRDefault="0000568C" w:rsidP="0000568C">
      <w:pPr>
        <w:ind w:left="993" w:hanging="283"/>
        <w:jc w:val="both"/>
      </w:pPr>
      <w:r w:rsidRPr="00592B68">
        <w:t xml:space="preserve">ł) umowa podwykonawcza dopuszcza finansowe zabezpieczenia roszczeń Podwykonawcy w stosunku do Wykonawcy.  </w:t>
      </w:r>
    </w:p>
    <w:p w14:paraId="56916CCB" w14:textId="77777777" w:rsidR="0000568C" w:rsidRPr="00592B68" w:rsidRDefault="0000568C" w:rsidP="0000568C">
      <w:pPr>
        <w:ind w:left="284" w:hanging="284"/>
        <w:jc w:val="both"/>
      </w:pPr>
      <w:r w:rsidRPr="00592B68">
        <w:t xml:space="preserve">11. Warunki wprowadzenia podwykonawcy do realizacji części zamówienia w trakcie trwania umowy: </w:t>
      </w:r>
    </w:p>
    <w:p w14:paraId="24079990" w14:textId="77777777" w:rsidR="0000568C" w:rsidRPr="00592B68" w:rsidRDefault="0000568C" w:rsidP="0000568C">
      <w:pPr>
        <w:ind w:left="709"/>
        <w:jc w:val="both"/>
      </w:pPr>
      <w:r w:rsidRPr="00592B68">
        <w:t>1) Wykonawca jest uprawniony do realizacji przedmiotu umowy przy pomocy podwykonawców, z zastrzeżeniem zobowiązania w ofercie w zakresie obowiązku zatrudniania.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w:t>
      </w:r>
      <w:r>
        <w:t xml:space="preserve"> </w:t>
      </w:r>
      <w:r w:rsidRPr="00592B68">
        <w:t xml:space="preserve">od Wykonawcy przedłożenia informacji lub dokumentów dotyczących: </w:t>
      </w:r>
    </w:p>
    <w:p w14:paraId="529AFFC7" w14:textId="77777777" w:rsidR="0000568C" w:rsidRPr="00592B68" w:rsidRDefault="0000568C" w:rsidP="0000568C">
      <w:pPr>
        <w:ind w:left="1418" w:hanging="284"/>
        <w:jc w:val="both"/>
      </w:pPr>
      <w:r w:rsidRPr="00592B68">
        <w:t xml:space="preserve">a) zdolności technicznej podwykonawcy do wykonania powierzanego mu zakresu rzeczowego przedmiotu umowy , </w:t>
      </w:r>
    </w:p>
    <w:p w14:paraId="1F5366A9" w14:textId="77777777" w:rsidR="0000568C" w:rsidRPr="00592B68" w:rsidRDefault="0000568C" w:rsidP="0000568C">
      <w:pPr>
        <w:ind w:left="1418" w:hanging="284"/>
        <w:jc w:val="both"/>
      </w:pPr>
      <w:r w:rsidRPr="00592B68">
        <w:t xml:space="preserve">b) dysponowania personelem umożliwiającym podwykonawcy realizację planowanego </w:t>
      </w:r>
      <w:r>
        <w:t xml:space="preserve"> </w:t>
      </w:r>
      <w:r w:rsidRPr="00592B68">
        <w:t>do powierzenia zakresu rzeczowego,</w:t>
      </w:r>
    </w:p>
    <w:p w14:paraId="5D96346A" w14:textId="77777777" w:rsidR="0000568C" w:rsidRPr="00592B68" w:rsidRDefault="0000568C" w:rsidP="0000568C">
      <w:pPr>
        <w:ind w:left="1418" w:hanging="284"/>
        <w:jc w:val="both"/>
      </w:pPr>
      <w:r w:rsidRPr="00592B68">
        <w:t>c) sytuacji finansowej, w jakiej znajduje się podwykonawca,</w:t>
      </w:r>
    </w:p>
    <w:p w14:paraId="6665AA3C" w14:textId="77777777" w:rsidR="0000568C" w:rsidRPr="00592B68" w:rsidRDefault="0000568C" w:rsidP="0000568C">
      <w:pPr>
        <w:ind w:left="1418" w:hanging="284"/>
        <w:jc w:val="both"/>
      </w:pPr>
      <w:r w:rsidRPr="00592B68">
        <w:t xml:space="preserve">d) oświadczenia i innych dokumentów o zatrudnieniu personelu podwykonawcy, </w:t>
      </w:r>
      <w:r>
        <w:t xml:space="preserve">                               </w:t>
      </w:r>
      <w:r w:rsidRPr="00592B68">
        <w:t>w przypadku, gdy Wykonawca w ofercie zobowiązał się wykonywać przedmiot umowy przy pomocy osób zatrudnionych na podstawie umowy o pracę,</w:t>
      </w:r>
    </w:p>
    <w:p w14:paraId="6540B6EE" w14:textId="77777777" w:rsidR="0000568C" w:rsidRPr="00592B68" w:rsidRDefault="0000568C" w:rsidP="0000568C">
      <w:pPr>
        <w:ind w:left="1418" w:hanging="284"/>
        <w:jc w:val="both"/>
      </w:pPr>
      <w:r w:rsidRPr="00592B68">
        <w:t xml:space="preserve">e) dokumentów potwierdzających brak podstaw wykluczania wobec tego podwykonawcy. </w:t>
      </w:r>
    </w:p>
    <w:p w14:paraId="7EB6C151" w14:textId="77777777" w:rsidR="0000568C" w:rsidRDefault="0000568C" w:rsidP="0000568C">
      <w:pPr>
        <w:ind w:left="709"/>
        <w:jc w:val="both"/>
      </w:pPr>
      <w:r w:rsidRPr="00592B68">
        <w:lastRenderedPageBreak/>
        <w:t xml:space="preserve"> 2) Jeżeli zmiana podwykonawcy dotyczy podmiotu, na którego zasoby Wykonawca powoływał się, na zasadach określonych w </w:t>
      </w:r>
      <w:r>
        <w:t>art. 118 ust.1</w:t>
      </w:r>
      <w:r w:rsidRPr="00592B68">
        <w:t xml:space="preserve">PZP, w celu wykazania spełniania warunków udziału  w postępowaniu, o których mowa w </w:t>
      </w:r>
      <w:r>
        <w:t xml:space="preserve">art. 188 ust.1 </w:t>
      </w:r>
      <w:r w:rsidRPr="00592B68">
        <w:t>PZP, Wykonawca jest obowiązany wykazać Zamawiającemu, iż proponowany inny podwykonawca spełnia je w stopniu nie mniejszym niż wymagany w trakcie postępowania o udzielnie niniejszego zamówienia publicznego .</w:t>
      </w:r>
      <w:r>
        <w:t>y</w:t>
      </w:r>
    </w:p>
    <w:p w14:paraId="4423401B" w14:textId="77777777" w:rsidR="0000568C" w:rsidRDefault="0000568C" w:rsidP="0000568C">
      <w:pPr>
        <w:ind w:left="426" w:hanging="426"/>
        <w:jc w:val="both"/>
      </w:pPr>
      <w:r>
        <w:t xml:space="preserve">12. </w:t>
      </w:r>
      <w:r w:rsidRPr="00B22BDE">
        <w:t>W przypadku nieuregulowania za wiążące uważa się zapisy działu VII, rozdział 5 ustawy PZP.</w:t>
      </w:r>
    </w:p>
    <w:p w14:paraId="175F1311" w14:textId="77777777" w:rsidR="0000568C" w:rsidRPr="00592B68" w:rsidRDefault="0000568C" w:rsidP="0000568C">
      <w:pPr>
        <w:ind w:left="426" w:hanging="426"/>
        <w:jc w:val="both"/>
      </w:pPr>
      <w:r>
        <w:t xml:space="preserve">13. </w:t>
      </w:r>
      <w:r w:rsidRPr="00046D4E">
        <w:rPr>
          <w:sz w:val="22"/>
          <w:szCs w:val="22"/>
        </w:rPr>
        <w:t xml:space="preserve">W zakresie, w jakim Wykonawca, na podstawie kryteriów oceny ofert zawartych w SWZ, zobowiązał się do </w:t>
      </w:r>
      <w:r w:rsidRPr="00046D4E">
        <w:rPr>
          <w:bCs/>
          <w:sz w:val="22"/>
          <w:szCs w:val="22"/>
        </w:rPr>
        <w:t xml:space="preserve">samodzielnego wykonywania zamówienia, określonych przez Zamawiającego w SWZ, </w:t>
      </w:r>
      <w:r w:rsidRPr="00046D4E">
        <w:rPr>
          <w:sz w:val="22"/>
          <w:szCs w:val="22"/>
        </w:rPr>
        <w:t>Wykonawca gwarantuje, że samodzielnie wykona te elementy Przedmiotu Umowy</w:t>
      </w:r>
      <w:r w:rsidRPr="00046D4E">
        <w:rPr>
          <w:bCs/>
          <w:sz w:val="22"/>
          <w:szCs w:val="22"/>
        </w:rPr>
        <w:t>, tj. bez udziału podwykonawców</w:t>
      </w:r>
      <w:r w:rsidRPr="00046D4E">
        <w:rPr>
          <w:sz w:val="22"/>
          <w:szCs w:val="22"/>
        </w:rPr>
        <w:t xml:space="preserve"> („Obowiązek Samodzielnej Realizacji”).</w:t>
      </w:r>
    </w:p>
    <w:p w14:paraId="356B430D" w14:textId="77777777" w:rsidR="0000568C" w:rsidRPr="00592B68" w:rsidRDefault="0000568C" w:rsidP="0000568C">
      <w:pPr>
        <w:ind w:left="709"/>
        <w:jc w:val="center"/>
        <w:rPr>
          <w:b/>
        </w:rPr>
      </w:pPr>
    </w:p>
    <w:p w14:paraId="6EF81553" w14:textId="77777777" w:rsidR="0000568C" w:rsidRDefault="0000568C" w:rsidP="0000568C">
      <w:pPr>
        <w:ind w:left="709"/>
        <w:jc w:val="center"/>
        <w:rPr>
          <w:b/>
        </w:rPr>
      </w:pPr>
      <w:r w:rsidRPr="00592B68">
        <w:rPr>
          <w:b/>
        </w:rPr>
        <w:t>Odbiory</w:t>
      </w:r>
    </w:p>
    <w:p w14:paraId="3E56F58F" w14:textId="77777777" w:rsidR="0000568C" w:rsidRPr="00592B68" w:rsidRDefault="0000568C" w:rsidP="0000568C">
      <w:pPr>
        <w:ind w:left="709"/>
        <w:jc w:val="center"/>
        <w:rPr>
          <w:b/>
        </w:rPr>
      </w:pPr>
    </w:p>
    <w:p w14:paraId="291731B6" w14:textId="77777777" w:rsidR="0000568C" w:rsidRPr="00592B68" w:rsidRDefault="0000568C" w:rsidP="0000568C">
      <w:pPr>
        <w:ind w:left="709"/>
        <w:jc w:val="center"/>
      </w:pPr>
      <w:r w:rsidRPr="00592B68">
        <w:t xml:space="preserve">§ </w:t>
      </w:r>
      <w:r>
        <w:t>7</w:t>
      </w:r>
    </w:p>
    <w:p w14:paraId="79DAE6E2" w14:textId="77777777" w:rsidR="0000568C" w:rsidRPr="00592B68" w:rsidRDefault="0000568C" w:rsidP="0000568C">
      <w:pPr>
        <w:pStyle w:val="Akapitzlist"/>
        <w:numPr>
          <w:ilvl w:val="0"/>
          <w:numId w:val="21"/>
        </w:numPr>
        <w:autoSpaceDN w:val="0"/>
        <w:spacing w:line="276" w:lineRule="auto"/>
        <w:ind w:left="284" w:hanging="284"/>
        <w:textAlignment w:val="baseline"/>
      </w:pPr>
      <w:r w:rsidRPr="00592B68">
        <w:t>Strony ustalają, że będą stosowane następujące odbiory:</w:t>
      </w:r>
    </w:p>
    <w:p w14:paraId="5DD86F26" w14:textId="77777777" w:rsidR="0000568C" w:rsidRDefault="0000568C" w:rsidP="0000568C">
      <w:pPr>
        <w:numPr>
          <w:ilvl w:val="3"/>
          <w:numId w:val="32"/>
        </w:numPr>
        <w:ind w:hanging="1746"/>
      </w:pPr>
      <w:r w:rsidRPr="00592B68">
        <w:t>odbiór końcowy,</w:t>
      </w:r>
    </w:p>
    <w:p w14:paraId="532CF92B" w14:textId="77777777" w:rsidR="0000568C" w:rsidRPr="00592B68" w:rsidRDefault="0000568C" w:rsidP="0000568C">
      <w:pPr>
        <w:numPr>
          <w:ilvl w:val="0"/>
          <w:numId w:val="32"/>
        </w:numPr>
        <w:ind w:firstLine="414"/>
      </w:pPr>
      <w:r>
        <w:t>odbiór ostateczny</w:t>
      </w:r>
    </w:p>
    <w:p w14:paraId="7F5FC3D4" w14:textId="77777777" w:rsidR="0000568C" w:rsidRPr="00592B68" w:rsidRDefault="0000568C" w:rsidP="0000568C">
      <w:pPr>
        <w:ind w:left="284" w:hanging="284"/>
        <w:jc w:val="both"/>
      </w:pPr>
      <w:r w:rsidRPr="00592B68">
        <w:t>2. Wykonawca nie jest uprawniony do zakrycia wykonanej roboty budowlanej bez uprzedniej zgody Inspektora nadzoru.</w:t>
      </w:r>
    </w:p>
    <w:p w14:paraId="17E89AB9" w14:textId="77777777" w:rsidR="0000568C" w:rsidRPr="00592B68" w:rsidRDefault="0000568C" w:rsidP="0000568C">
      <w:pPr>
        <w:ind w:left="284" w:hanging="284"/>
        <w:jc w:val="both"/>
      </w:pPr>
      <w:r w:rsidRPr="00592B68">
        <w:t xml:space="preserve">3. </w:t>
      </w:r>
      <w:r>
        <w:t>O</w:t>
      </w:r>
      <w:r w:rsidRPr="00592B68">
        <w:t>dbiór końcowy ma na celu ostateczne przekazanie Zamawiającemu ustalonego w umowie przedmiotu umowy po sprawdzeniu jego należytego wykonania. Protokół odbioru końcowego wykonanych robót, podpisany przez Strony - stanowić będzie podstawę do wystawienia faktury końcowej i żądania zapłaty przez Wykonawcę.</w:t>
      </w:r>
    </w:p>
    <w:p w14:paraId="518464AD" w14:textId="77777777" w:rsidR="0000568C" w:rsidRPr="00592B68" w:rsidRDefault="0000568C" w:rsidP="0000568C">
      <w:pPr>
        <w:ind w:left="284" w:hanging="284"/>
        <w:jc w:val="both"/>
      </w:pPr>
      <w:r>
        <w:t>4</w:t>
      </w:r>
      <w:r w:rsidRPr="00592B68">
        <w:t xml:space="preserve">. W czynnościach odbioru powinni uczestniczyć: przedstawiciele Zamawiającego </w:t>
      </w:r>
      <w:r>
        <w:t xml:space="preserve">                            </w:t>
      </w:r>
      <w:r w:rsidRPr="00592B68">
        <w:t>i Wykonawcy, kierownik robót oraz Inspektor nadzoru</w:t>
      </w:r>
      <w:r>
        <w:t>, a także podwykonawca jeżeli odbierane roboty wykonywał</w:t>
      </w:r>
    </w:p>
    <w:p w14:paraId="5F1726E6" w14:textId="77777777" w:rsidR="0000568C" w:rsidRPr="00592B68" w:rsidRDefault="0000568C" w:rsidP="0000568C">
      <w:pPr>
        <w:ind w:left="284" w:hanging="284"/>
        <w:jc w:val="both"/>
      </w:pPr>
      <w:r>
        <w:t>5</w:t>
      </w:r>
      <w:r w:rsidRPr="00592B68">
        <w:t>. Odbiór końcowy będzie połączony z przekazaniem Zamawiającemu przedmiotu odbioru do eksploatacji (użytkowania).</w:t>
      </w:r>
    </w:p>
    <w:p w14:paraId="163C2E88" w14:textId="77777777" w:rsidR="0000568C" w:rsidRPr="00592B68" w:rsidRDefault="0000568C" w:rsidP="0000568C">
      <w:pPr>
        <w:ind w:left="284" w:hanging="284"/>
        <w:jc w:val="both"/>
      </w:pPr>
      <w:r>
        <w:t>6</w:t>
      </w:r>
      <w:r w:rsidRPr="00592B68">
        <w:t>. Wykonawca zawiadomi Zamawiającego w formie pisemnej o zakończeniu realizacji przedmiotu umowy i w takiej samej formie zgłosi gotowość do odbioru przedmiotu umowy. O terminie odbioru Wykonawca ma obowiązek poinformować wszystkich Podwykonawców przy udziale, których wykonał przedmiot umowy.</w:t>
      </w:r>
    </w:p>
    <w:p w14:paraId="1DD1DD3E" w14:textId="77777777" w:rsidR="0000568C" w:rsidRPr="00592B68" w:rsidRDefault="0000568C" w:rsidP="0000568C">
      <w:pPr>
        <w:ind w:left="284" w:hanging="284"/>
        <w:jc w:val="both"/>
      </w:pPr>
      <w:r>
        <w:t>7</w:t>
      </w:r>
      <w:r w:rsidRPr="00592B68">
        <w:t>. Warunkiem zgłoszenia przez Wykonawcę gotowości do odbioru jest zakończenie wszystkich prac związanych z realizacją przedmiotu umowy [etapu] i potwierdzenie tych okoliczności przez Inspektora nadzoru oraz przekazanie Zamawiającemu całości skompletowanej dokumentacji pozwalającej na ocenę prawidłowego wykonania przedmiotu umowy, a w szczególności: protokołów badań  i sprawdzeń oraz certyfikatów wbudowanych materiałów.</w:t>
      </w:r>
    </w:p>
    <w:p w14:paraId="17215217" w14:textId="77777777" w:rsidR="0000568C" w:rsidRPr="00592B68" w:rsidRDefault="0000568C" w:rsidP="0000568C">
      <w:pPr>
        <w:ind w:left="284" w:hanging="284"/>
        <w:jc w:val="both"/>
      </w:pPr>
      <w:r>
        <w:t>8</w:t>
      </w:r>
      <w:r w:rsidRPr="00592B68">
        <w:t>. Zamawiający ustali datę odbioru końcowego nie dalej niż na 14 [czternaście] dni od daty ziszczenia się wszystkich okoliczności, o których mowa w ust. 11  powyżej,</w:t>
      </w:r>
    </w:p>
    <w:p w14:paraId="74570987" w14:textId="77777777" w:rsidR="0000568C" w:rsidRPr="00592B68" w:rsidRDefault="0000568C" w:rsidP="0000568C">
      <w:pPr>
        <w:ind w:left="284" w:hanging="284"/>
        <w:jc w:val="both"/>
      </w:pPr>
      <w:r>
        <w:t>9</w:t>
      </w:r>
      <w:r w:rsidRPr="00592B68">
        <w:t>. Zamawiający może podjąć decyzję o przerwaniu czynności odbioru końcowego, jeżeli</w:t>
      </w:r>
      <w:r>
        <w:t xml:space="preserve"> </w:t>
      </w:r>
      <w:r w:rsidRPr="00592B68">
        <w:t>w toku czynności odbioru zostanie stwierdzone:</w:t>
      </w:r>
    </w:p>
    <w:p w14:paraId="4A1583B1" w14:textId="77777777" w:rsidR="0000568C" w:rsidRPr="00592B68" w:rsidRDefault="0000568C" w:rsidP="0000568C">
      <w:pPr>
        <w:ind w:left="709" w:hanging="283"/>
        <w:jc w:val="both"/>
      </w:pPr>
      <w:r w:rsidRPr="00592B68">
        <w:t>1) że przedmiot nie osiągnął gotowości do odbioru, bądź;</w:t>
      </w:r>
    </w:p>
    <w:p w14:paraId="3669FCAF" w14:textId="77777777" w:rsidR="0000568C" w:rsidRPr="00592B68" w:rsidRDefault="0000568C" w:rsidP="0000568C">
      <w:pPr>
        <w:ind w:left="709" w:hanging="283"/>
        <w:jc w:val="both"/>
      </w:pPr>
      <w:r w:rsidRPr="00592B68">
        <w:t>2) występowanie wad przedmiotu umowy .</w:t>
      </w:r>
    </w:p>
    <w:p w14:paraId="1B0FA82F" w14:textId="77777777" w:rsidR="0000568C" w:rsidRPr="00592B68" w:rsidRDefault="0000568C" w:rsidP="0000568C">
      <w:pPr>
        <w:ind w:left="284" w:hanging="284"/>
        <w:jc w:val="both"/>
      </w:pPr>
      <w:r>
        <w:t>10</w:t>
      </w:r>
      <w:r w:rsidRPr="00592B68">
        <w:t>. Termin usunięcia przez Wykonawcę wad stwierdzonych przy odbiorze końcowym wynosić będzie 14 [ czternaście] dni chyba, że w trakcie odbioru Strony postanowią  inaczej.</w:t>
      </w:r>
    </w:p>
    <w:p w14:paraId="42B3C80C" w14:textId="77777777" w:rsidR="0000568C" w:rsidRPr="00592B68" w:rsidRDefault="0000568C" w:rsidP="0000568C">
      <w:pPr>
        <w:ind w:left="284" w:hanging="284"/>
        <w:jc w:val="both"/>
      </w:pPr>
      <w:r w:rsidRPr="00592B68">
        <w:t>1</w:t>
      </w:r>
      <w:r>
        <w:t>1</w:t>
      </w:r>
      <w:r w:rsidRPr="00592B68">
        <w:t>. Z czynności odbioru końcowego będzie spisany protokół zawierający wszelkie ustalenia dokonane w toku odbioru.</w:t>
      </w:r>
    </w:p>
    <w:p w14:paraId="060E5E50" w14:textId="77777777" w:rsidR="0000568C" w:rsidRPr="00592B68" w:rsidRDefault="0000568C" w:rsidP="0000568C">
      <w:pPr>
        <w:ind w:left="284" w:hanging="284"/>
        <w:jc w:val="both"/>
      </w:pPr>
      <w:r w:rsidRPr="00592B68">
        <w:lastRenderedPageBreak/>
        <w:t>1</w:t>
      </w:r>
      <w:r>
        <w:t>2</w:t>
      </w:r>
      <w:r w:rsidRPr="00592B68">
        <w:t xml:space="preserve">. Jeżeli Wykonawca nie usunie wad w wyznaczonym terminie, Zamawiający może odstąpić od umowy z winy Wykonawcy albo powierzyć poprawienie lub dalsze wykonanie dzieła innej osobie na koszt Wykonawcy. </w:t>
      </w:r>
    </w:p>
    <w:p w14:paraId="7044D064" w14:textId="77777777" w:rsidR="0000568C" w:rsidRPr="00592B68" w:rsidRDefault="0000568C" w:rsidP="0000568C">
      <w:pPr>
        <w:ind w:left="284" w:hanging="284"/>
        <w:jc w:val="both"/>
      </w:pPr>
      <w:r w:rsidRPr="00592B68">
        <w:t>1</w:t>
      </w:r>
      <w:r>
        <w:t>3</w:t>
      </w:r>
      <w:r w:rsidRPr="00592B68">
        <w:t xml:space="preserve">. Jeżeli wady nie dadzą się usunąć lub z okoliczności wynika, że Wykonawca nie zdoła ich usunąć w odpowiednim czasie Zamawiający może odstąpić od umowy z winy Wykonawcy albo jeżeli wady nie uniemożliwiają użytkowania przedmiotu zamówienia zgodnie z przeznaczeniem - w odpowiednim stosunku obniżyć wynagrodzenie. </w:t>
      </w:r>
    </w:p>
    <w:p w14:paraId="1AFB8869" w14:textId="77777777" w:rsidR="0000568C" w:rsidRPr="00592B68" w:rsidRDefault="0000568C" w:rsidP="0000568C">
      <w:pPr>
        <w:ind w:left="284" w:hanging="284"/>
        <w:jc w:val="both"/>
      </w:pPr>
      <w:r w:rsidRPr="00592B68">
        <w:t>1</w:t>
      </w:r>
      <w:r>
        <w:t>4</w:t>
      </w:r>
      <w:r w:rsidRPr="00592B68">
        <w:t>. Podstawą wypłaty wynagrodzenia Wykonawcy będzie zatwierdzony bezusterkowy protokół odbioru robót.</w:t>
      </w:r>
    </w:p>
    <w:p w14:paraId="3EACF631" w14:textId="77777777" w:rsidR="0000568C" w:rsidRPr="00592B68" w:rsidRDefault="0000568C" w:rsidP="0000568C">
      <w:pPr>
        <w:ind w:left="284" w:hanging="284"/>
        <w:jc w:val="both"/>
      </w:pPr>
      <w:r w:rsidRPr="00592B68">
        <w:t>19. Przeglądy gwarancyjne będą przeprowadzane na 14 dni roboczych przed upływem okresu rękojmi i gwarancji jakości.</w:t>
      </w:r>
    </w:p>
    <w:p w14:paraId="0C6D8BAC" w14:textId="77777777" w:rsidR="0000568C" w:rsidRPr="00592B68" w:rsidRDefault="0000568C" w:rsidP="0000568C">
      <w:pPr>
        <w:ind w:left="284" w:hanging="284"/>
        <w:jc w:val="both"/>
      </w:pPr>
      <w:r w:rsidRPr="00592B68">
        <w:t>20. Przegląd gwarancyjn</w:t>
      </w:r>
      <w:r>
        <w:t>y</w:t>
      </w:r>
      <w:r w:rsidRPr="00592B68">
        <w:t xml:space="preserve"> polega na ocenie robót związanych z usunięciem wad ujawnionych   w okresie rękojmi za wady lub gwarancji jakości.</w:t>
      </w:r>
    </w:p>
    <w:p w14:paraId="6193FF1A" w14:textId="77777777" w:rsidR="0000568C" w:rsidRPr="00592B68" w:rsidRDefault="0000568C" w:rsidP="0000568C">
      <w:pPr>
        <w:ind w:left="284" w:hanging="284"/>
        <w:jc w:val="both"/>
      </w:pPr>
      <w:r w:rsidRPr="00592B68">
        <w:t>21. Przegląd gwarancyjn</w:t>
      </w:r>
      <w:r>
        <w:t>y</w:t>
      </w:r>
      <w:r w:rsidRPr="00592B68">
        <w:t xml:space="preserve"> przeprowadz</w:t>
      </w:r>
      <w:r>
        <w:t>ony</w:t>
      </w:r>
      <w:r w:rsidRPr="00592B68">
        <w:t xml:space="preserve"> będ</w:t>
      </w:r>
      <w:r>
        <w:t>zie</w:t>
      </w:r>
      <w:r w:rsidRPr="00592B68">
        <w:t xml:space="preserve">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05AE7C70" w14:textId="77777777" w:rsidR="0000568C" w:rsidRPr="00592B68" w:rsidRDefault="0000568C" w:rsidP="0000568C">
      <w:pPr>
        <w:ind w:left="284" w:hanging="284"/>
        <w:jc w:val="both"/>
      </w:pPr>
      <w:r w:rsidRPr="00592B68">
        <w:t>22.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14:paraId="11E88F0F" w14:textId="77777777" w:rsidR="0000568C" w:rsidRPr="00592B68" w:rsidRDefault="0000568C" w:rsidP="0000568C">
      <w:pPr>
        <w:ind w:left="284" w:hanging="284"/>
        <w:jc w:val="both"/>
      </w:pPr>
      <w:r w:rsidRPr="00592B68">
        <w:t>23.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21C4F909" w14:textId="77777777" w:rsidR="0000568C" w:rsidRPr="00592B68" w:rsidRDefault="0000568C" w:rsidP="0000568C">
      <w:pPr>
        <w:ind w:left="284" w:hanging="284"/>
        <w:jc w:val="both"/>
      </w:pPr>
      <w:r w:rsidRPr="00592B68">
        <w:t>24. Odbiór ostateczny, potwierdzony protokołem odbioru usunięcia wad, służy potwierdzeniu usunięcia wszystkich wad ujawnionych w okresie rękojmi i gwarancji jakości i jest dowodem wypełnienia przez Wykonawcę wszystkich obowiązków wynikających z umowy.</w:t>
      </w:r>
    </w:p>
    <w:p w14:paraId="1C9285CB" w14:textId="77777777" w:rsidR="0000568C" w:rsidRPr="00592B68" w:rsidRDefault="0000568C" w:rsidP="0000568C">
      <w:pPr>
        <w:ind w:left="709"/>
        <w:jc w:val="center"/>
        <w:rPr>
          <w:b/>
        </w:rPr>
      </w:pPr>
    </w:p>
    <w:p w14:paraId="3C238713" w14:textId="77777777" w:rsidR="0000568C" w:rsidRDefault="0000568C" w:rsidP="0000568C">
      <w:pPr>
        <w:ind w:left="709"/>
        <w:jc w:val="center"/>
        <w:rPr>
          <w:b/>
        </w:rPr>
      </w:pPr>
      <w:r w:rsidRPr="00592B68">
        <w:rPr>
          <w:b/>
        </w:rPr>
        <w:t>Inspektor nadzoru i kierownik budowy</w:t>
      </w:r>
    </w:p>
    <w:p w14:paraId="3A01C4EF" w14:textId="77777777" w:rsidR="0000568C" w:rsidRPr="00592B68" w:rsidRDefault="0000568C" w:rsidP="0000568C">
      <w:pPr>
        <w:ind w:left="709"/>
        <w:jc w:val="center"/>
        <w:rPr>
          <w:b/>
        </w:rPr>
      </w:pPr>
    </w:p>
    <w:p w14:paraId="70ECE747" w14:textId="77777777" w:rsidR="0000568C" w:rsidRPr="00592B68" w:rsidRDefault="0000568C" w:rsidP="0000568C">
      <w:pPr>
        <w:ind w:left="709"/>
        <w:jc w:val="center"/>
      </w:pPr>
      <w:r w:rsidRPr="00592B68">
        <w:t xml:space="preserve">§ </w:t>
      </w:r>
      <w:r>
        <w:t>8</w:t>
      </w:r>
    </w:p>
    <w:p w14:paraId="4B71828F" w14:textId="77777777" w:rsidR="0000568C" w:rsidRPr="00592B68" w:rsidRDefault="0000568C" w:rsidP="0000568C">
      <w:pPr>
        <w:ind w:left="284" w:hanging="284"/>
        <w:jc w:val="both"/>
      </w:pPr>
      <w:r w:rsidRPr="00592B68">
        <w:t>1. Przedstawicielem Zamawiającego na budowie jest Inspektor nadzoru: .............................................</w:t>
      </w:r>
    </w:p>
    <w:p w14:paraId="5CAA73DA" w14:textId="77777777" w:rsidR="0000568C" w:rsidRPr="00592B68" w:rsidRDefault="0000568C" w:rsidP="0000568C">
      <w:pPr>
        <w:ind w:left="284" w:hanging="284"/>
        <w:jc w:val="both"/>
      </w:pPr>
      <w:r w:rsidRPr="00592B68">
        <w:t>2. Wykonawca jest zobowiązany zapewnić Inspektorowi nadzoru dostęp do terenu budowy i Dziennika budowy.</w:t>
      </w:r>
    </w:p>
    <w:p w14:paraId="122B4C1D" w14:textId="77777777" w:rsidR="0000568C" w:rsidRPr="00592B68" w:rsidRDefault="0000568C" w:rsidP="0000568C">
      <w:pPr>
        <w:ind w:left="284" w:hanging="284"/>
        <w:jc w:val="both"/>
      </w:pPr>
      <w:r w:rsidRPr="00592B68">
        <w:t>3. Wykonawca jest zobowiązany stosować się do wszystkich poleceń i instrukcji Inspektora nadzoru, zarówno ustnych jak i zapisanych w Dzienniku budowy, które są zgodne z obowiązującymi normami i przepisami.</w:t>
      </w:r>
    </w:p>
    <w:p w14:paraId="2213A6D0" w14:textId="77777777" w:rsidR="0000568C" w:rsidRPr="00592B68" w:rsidRDefault="0000568C" w:rsidP="0000568C">
      <w:pPr>
        <w:ind w:left="284" w:hanging="284"/>
        <w:jc w:val="both"/>
      </w:pPr>
      <w:r w:rsidRPr="00592B68">
        <w:t>4. Przedstawicielem Wykonawcy na budowie jest Kierownik budowy: ……………………, który posiada uprawnienia do pełnienia funkcji kierowania robotami budowlanymi w specjalności .................. nr ……………… z dnia ………… wydane przez ………………………………………………. oraz aktualny wpis tej osoby na listę samorządu zawodowego/ lub zaświadczenie potwierdzające posiadanie kwalifikacji do wykonywania zawodu inżyniera budownictwa na terytorium Rzeczpospolitej Polskiej*/.</w:t>
      </w:r>
    </w:p>
    <w:p w14:paraId="66F34ED4" w14:textId="77777777" w:rsidR="0000568C" w:rsidRPr="00592B68" w:rsidRDefault="0000568C" w:rsidP="0000568C">
      <w:pPr>
        <w:ind w:left="284" w:hanging="284"/>
        <w:jc w:val="both"/>
      </w:pPr>
      <w:r w:rsidRPr="00592B68">
        <w:lastRenderedPageBreak/>
        <w:t xml:space="preserve">5. Wykonawca ma prawo do zmiany osoby pełniącej obowiązki Kierownika budowy na inną osobę o kwalifikacjach, co najmniej równym kwalifikacjom wymaganym przez Zamawiającego w postępowaniu o udzielenie zamówienia publicznego, po poinformowaniu </w:t>
      </w:r>
      <w:r>
        <w:t xml:space="preserve">     </w:t>
      </w:r>
      <w:r w:rsidRPr="00592B68">
        <w:t>o takim zamiarze Inspektora nadzoru i uzyskaniu jego pisemnej akceptacji.</w:t>
      </w:r>
    </w:p>
    <w:p w14:paraId="1F240FFB" w14:textId="77777777" w:rsidR="0000568C" w:rsidRPr="00592B68" w:rsidRDefault="0000568C" w:rsidP="0000568C">
      <w:pPr>
        <w:ind w:left="284" w:hanging="284"/>
        <w:jc w:val="both"/>
      </w:pPr>
      <w:r w:rsidRPr="00592B68">
        <w:t>6. Kierownik budowy ma obowiązek przebywania na terenie budowy w trakcie wykonywania robót budowlanych stanowiących przedmiot umowy.</w:t>
      </w:r>
    </w:p>
    <w:p w14:paraId="4585D86A" w14:textId="77777777" w:rsidR="0000568C" w:rsidRDefault="0000568C" w:rsidP="0000568C">
      <w:pPr>
        <w:ind w:left="709"/>
        <w:jc w:val="center"/>
        <w:rPr>
          <w:b/>
        </w:rPr>
      </w:pPr>
    </w:p>
    <w:p w14:paraId="3ACC383E" w14:textId="77777777" w:rsidR="0000568C" w:rsidRDefault="0000568C" w:rsidP="0000568C">
      <w:pPr>
        <w:ind w:left="709"/>
        <w:jc w:val="center"/>
        <w:rPr>
          <w:b/>
        </w:rPr>
      </w:pPr>
      <w:r w:rsidRPr="00592B68">
        <w:rPr>
          <w:b/>
        </w:rPr>
        <w:t>Terminy</w:t>
      </w:r>
    </w:p>
    <w:p w14:paraId="47968547" w14:textId="77777777" w:rsidR="0000568C" w:rsidRPr="00592B68" w:rsidRDefault="0000568C" w:rsidP="0000568C">
      <w:pPr>
        <w:ind w:left="709"/>
        <w:jc w:val="center"/>
        <w:rPr>
          <w:b/>
        </w:rPr>
      </w:pPr>
    </w:p>
    <w:p w14:paraId="7483DE10" w14:textId="77777777" w:rsidR="0000568C" w:rsidRPr="00592B68" w:rsidRDefault="0000568C" w:rsidP="0000568C">
      <w:pPr>
        <w:ind w:left="709"/>
        <w:jc w:val="center"/>
      </w:pPr>
      <w:r w:rsidRPr="00592B68">
        <w:t xml:space="preserve">§ </w:t>
      </w:r>
      <w:r>
        <w:t>9</w:t>
      </w:r>
    </w:p>
    <w:p w14:paraId="01EB13E3" w14:textId="77777777" w:rsidR="0000568C" w:rsidRPr="00592B68" w:rsidRDefault="0000568C" w:rsidP="0000568C">
      <w:pPr>
        <w:ind w:left="284" w:hanging="284"/>
        <w:jc w:val="both"/>
      </w:pPr>
      <w:r w:rsidRPr="00592B68">
        <w:t>1. Strony ustalają następujące terminy realizacji robót:</w:t>
      </w:r>
    </w:p>
    <w:p w14:paraId="3266998C" w14:textId="77777777" w:rsidR="0000568C" w:rsidRPr="00592B68" w:rsidRDefault="0000568C" w:rsidP="0000568C">
      <w:pPr>
        <w:ind w:left="709" w:hanging="142"/>
        <w:jc w:val="both"/>
      </w:pPr>
      <w:r w:rsidRPr="00592B68">
        <w:t xml:space="preserve">1) Termin rozpoczęcia robót : 5 dni od przekazania placu budowy </w:t>
      </w:r>
    </w:p>
    <w:p w14:paraId="251D5E8A" w14:textId="77777777" w:rsidR="0000568C" w:rsidRPr="00592B68" w:rsidRDefault="0000568C" w:rsidP="0000568C">
      <w:pPr>
        <w:ind w:left="709" w:hanging="142"/>
        <w:jc w:val="both"/>
      </w:pPr>
      <w:r w:rsidRPr="00A02727">
        <w:t xml:space="preserve">2) Termin zakończenia robót : </w:t>
      </w:r>
      <w:r>
        <w:rPr>
          <w:b/>
          <w:bCs/>
        </w:rPr>
        <w:t>15.12.2021</w:t>
      </w:r>
      <w:r w:rsidRPr="00A02727">
        <w:rPr>
          <w:b/>
          <w:bCs/>
        </w:rPr>
        <w:t xml:space="preserve"> r.</w:t>
      </w:r>
    </w:p>
    <w:p w14:paraId="72C093F8" w14:textId="77777777" w:rsidR="0000568C" w:rsidRPr="00592B68" w:rsidRDefault="0000568C" w:rsidP="0000568C">
      <w:pPr>
        <w:ind w:left="709" w:hanging="425"/>
        <w:jc w:val="both"/>
      </w:pPr>
      <w:r w:rsidRPr="00592B68">
        <w:t>2. Rozpoczęcie realizacji robót budowlanych przez Wykonawcę nastąpi po dniu przekazania przez Zamawiającego dokumentacji projektowej i po protokolarnym przejęciu terenu budowy przez Kierownika budowy.</w:t>
      </w:r>
    </w:p>
    <w:p w14:paraId="60F98801" w14:textId="77777777" w:rsidR="0000568C" w:rsidRPr="00592B68" w:rsidRDefault="0000568C" w:rsidP="0000568C">
      <w:pPr>
        <w:ind w:left="709" w:hanging="283"/>
        <w:jc w:val="both"/>
      </w:pPr>
      <w:r w:rsidRPr="00592B68">
        <w:t xml:space="preserve">3. Zamawiający przekaże Wykonawcy teren budowy w całości* lub w częściach niezbędnych dla realizacji przedmiotu umowy, oraz Dziennik budowy i książkę obmiarów w terminie 5 dni roboczych od dnia zawarcia umowy. </w:t>
      </w:r>
    </w:p>
    <w:p w14:paraId="5FE37264" w14:textId="77777777" w:rsidR="0000568C" w:rsidRPr="00592B68" w:rsidRDefault="0000568C" w:rsidP="0000568C">
      <w:pPr>
        <w:ind w:left="709" w:hanging="283"/>
        <w:jc w:val="both"/>
      </w:pPr>
      <w:r w:rsidRPr="00592B68">
        <w:t>4. Za datę zakończenia realizacji przedmiotu umowy rozumie się datę podpisania końcowego protokołu odbioru bezusterkowo wykonanych robót.</w:t>
      </w:r>
    </w:p>
    <w:p w14:paraId="33A852FA" w14:textId="77777777" w:rsidR="0000568C" w:rsidRPr="00592B68" w:rsidRDefault="0000568C" w:rsidP="0000568C">
      <w:pPr>
        <w:ind w:left="709" w:hanging="283"/>
        <w:jc w:val="both"/>
      </w:pPr>
      <w:r w:rsidRPr="00592B68">
        <w:t xml:space="preserve">5. Strony ustalają, że termin wykonania umowy obejmuje również termin przeznaczony na usunięcie ewentualnych wad stwierdzonych przy dokonywaniu odbioru technicznego. </w:t>
      </w:r>
    </w:p>
    <w:p w14:paraId="5B8402D5" w14:textId="77777777" w:rsidR="0000568C" w:rsidRPr="00592B68" w:rsidRDefault="0000568C" w:rsidP="0000568C">
      <w:pPr>
        <w:ind w:left="709" w:hanging="283"/>
        <w:jc w:val="both"/>
      </w:pPr>
      <w:r w:rsidRPr="00592B68">
        <w:t xml:space="preserve">6. </w:t>
      </w:r>
      <w:r w:rsidRPr="00D535DF">
        <w:rPr>
          <w:u w:val="single"/>
        </w:rPr>
        <w:t>Terminy wykonania robót objętych niniejszą umową mogą ulec  zmianie w przypadku</w:t>
      </w:r>
      <w:r w:rsidRPr="00592B68">
        <w:t>:</w:t>
      </w:r>
    </w:p>
    <w:p w14:paraId="726D8030" w14:textId="77777777" w:rsidR="0000568C" w:rsidRPr="00592B68" w:rsidRDefault="0000568C" w:rsidP="0000568C">
      <w:pPr>
        <w:ind w:left="993" w:hanging="283"/>
        <w:jc w:val="both"/>
      </w:pPr>
      <w:r w:rsidRPr="00592B68">
        <w:t xml:space="preserve">1) przekazania przez Zamawiającego terenu budowy po terminie określonym w ust. 3. </w:t>
      </w:r>
    </w:p>
    <w:p w14:paraId="6DDBB755" w14:textId="77777777" w:rsidR="0000568C" w:rsidRPr="00592B68" w:rsidRDefault="0000568C" w:rsidP="0000568C">
      <w:pPr>
        <w:ind w:left="993" w:hanging="283"/>
        <w:jc w:val="both"/>
      </w:pPr>
      <w:r w:rsidRPr="00592B68">
        <w:t>2) przerw w realizacji robót, powstałych z przyczyn zależnych od Zamawiającego,</w:t>
      </w:r>
    </w:p>
    <w:p w14:paraId="21152880" w14:textId="77777777" w:rsidR="0000568C" w:rsidRPr="00592B68" w:rsidRDefault="0000568C" w:rsidP="0000568C">
      <w:pPr>
        <w:ind w:left="993" w:hanging="283"/>
        <w:jc w:val="both"/>
      </w:pPr>
      <w:r w:rsidRPr="00592B68">
        <w:t>3) występowania warunków atmosferycznych uniemożliwiających wykonanie robót (temperatura ujemna występująca po wschodzie słońca przez okres, co najmniej pięciu kolejnych dni, powodzie, długotrwałe opady, podtopienia, pożar) oraz z działań sił natury, które zostały uznane za stan klęski żywiołowej;</w:t>
      </w:r>
    </w:p>
    <w:p w14:paraId="43BF6A47" w14:textId="77777777" w:rsidR="0000568C" w:rsidRPr="00592B68" w:rsidRDefault="0000568C" w:rsidP="0000568C">
      <w:pPr>
        <w:ind w:left="993" w:hanging="283"/>
        <w:jc w:val="both"/>
      </w:pPr>
      <w:r w:rsidRPr="00592B68">
        <w:t xml:space="preserve">4) działania </w:t>
      </w:r>
      <w:r>
        <w:t>zdarzenia o charakterze  s</w:t>
      </w:r>
      <w:r w:rsidRPr="00592B68">
        <w:t>iły wyższej</w:t>
      </w:r>
      <w:r>
        <w:t xml:space="preserve"> w rozumieniu §16 ust. 1 poniżej </w:t>
      </w:r>
    </w:p>
    <w:p w14:paraId="215CECFA" w14:textId="77777777" w:rsidR="0000568C" w:rsidRPr="00592B68" w:rsidRDefault="0000568C" w:rsidP="0000568C">
      <w:pPr>
        <w:ind w:left="993" w:hanging="283"/>
        <w:jc w:val="both"/>
      </w:pPr>
      <w:r w:rsidRPr="00592B68">
        <w:t>5) wprowadzenia zmian do dokumentacji projektowej i specyfikacji technicznej wykonania i odbioru robót uniemożliwiających dotrzymanie terminu umownego wykonania robót</w:t>
      </w:r>
    </w:p>
    <w:p w14:paraId="04FBFBBB" w14:textId="77777777" w:rsidR="0000568C" w:rsidRPr="00592B68" w:rsidRDefault="0000568C" w:rsidP="0000568C">
      <w:pPr>
        <w:ind w:left="993" w:hanging="283"/>
        <w:jc w:val="both"/>
      </w:pPr>
      <w:r w:rsidRPr="00592B68">
        <w:t>6) wykonywania robót zamiennych w bardziej skomplikowanej technologii, niż opisana w specyfikacji technicznej wykonania i odbioru robót</w:t>
      </w:r>
    </w:p>
    <w:p w14:paraId="51F4DE4B" w14:textId="77777777" w:rsidR="0000568C" w:rsidRPr="00592B68" w:rsidRDefault="0000568C" w:rsidP="0000568C">
      <w:pPr>
        <w:ind w:left="993" w:hanging="283"/>
        <w:jc w:val="both"/>
      </w:pPr>
      <w:r w:rsidRPr="00592B68">
        <w:t>7) zlecenia zamówień dodatkowych, których nie można było wcześniej przewidzieć, jeżeli terminy ich zlecenia, rodzaj lub zakres, uniemożliwiają dotrzymanie pierwotnego terminu umowy;</w:t>
      </w:r>
    </w:p>
    <w:p w14:paraId="3A00C747" w14:textId="77777777" w:rsidR="0000568C" w:rsidRPr="00592B68" w:rsidRDefault="0000568C" w:rsidP="0000568C">
      <w:pPr>
        <w:ind w:left="993" w:hanging="283"/>
        <w:jc w:val="both"/>
      </w:pPr>
      <w:r w:rsidRPr="00592B68">
        <w:t>8) przerw w realizacji robót w przypadku odkrycia niewypałów, niewybuchów, a także odkryć archeologicznych;</w:t>
      </w:r>
    </w:p>
    <w:p w14:paraId="4AE9B513" w14:textId="77777777" w:rsidR="0000568C" w:rsidRPr="00592B68" w:rsidRDefault="0000568C" w:rsidP="0000568C">
      <w:pPr>
        <w:ind w:left="284" w:hanging="284"/>
        <w:jc w:val="both"/>
      </w:pPr>
      <w:r w:rsidRPr="00592B68">
        <w:t>7. Termin zakończenia wykonania przedmiotu umowy zostanie przesunięty o okres trwania przeszkód wymienionych w ust. 6. W tym przypadku nie stosuje się kar umownych.</w:t>
      </w:r>
    </w:p>
    <w:p w14:paraId="02D48248" w14:textId="77777777" w:rsidR="0000568C" w:rsidRPr="00592B68" w:rsidRDefault="0000568C" w:rsidP="0000568C">
      <w:pPr>
        <w:ind w:left="709"/>
        <w:jc w:val="center"/>
        <w:rPr>
          <w:b/>
        </w:rPr>
      </w:pPr>
    </w:p>
    <w:p w14:paraId="2D96B89C" w14:textId="77777777" w:rsidR="0000568C" w:rsidRPr="00592B68" w:rsidRDefault="0000568C" w:rsidP="0000568C">
      <w:pPr>
        <w:ind w:left="709"/>
        <w:jc w:val="center"/>
        <w:rPr>
          <w:b/>
        </w:rPr>
      </w:pPr>
      <w:r w:rsidRPr="00592B68">
        <w:rPr>
          <w:b/>
        </w:rPr>
        <w:t>Uprawnienia z tytułu rękojmi za wady i gwarancji jakości</w:t>
      </w:r>
    </w:p>
    <w:p w14:paraId="0A34F1D9" w14:textId="77777777" w:rsidR="0000568C" w:rsidRDefault="0000568C" w:rsidP="0000568C">
      <w:pPr>
        <w:ind w:left="709"/>
        <w:jc w:val="center"/>
      </w:pPr>
      <w:r w:rsidRPr="00592B68">
        <w:t>§ 1</w:t>
      </w:r>
      <w:r>
        <w:t>0</w:t>
      </w:r>
    </w:p>
    <w:p w14:paraId="2C2ECCA7" w14:textId="77777777" w:rsidR="0000568C" w:rsidRPr="00592B68" w:rsidRDefault="0000568C" w:rsidP="0000568C">
      <w:pPr>
        <w:ind w:left="709"/>
        <w:jc w:val="center"/>
      </w:pPr>
    </w:p>
    <w:p w14:paraId="1A6DECB3" w14:textId="77777777" w:rsidR="0000568C" w:rsidRPr="00592B68" w:rsidRDefault="0000568C" w:rsidP="0000568C">
      <w:pPr>
        <w:ind w:left="284" w:hanging="284"/>
        <w:jc w:val="both"/>
      </w:pPr>
      <w:r w:rsidRPr="00592B68">
        <w:t xml:space="preserve">1. Wykonawca udziela </w:t>
      </w:r>
      <w:r>
        <w:t>12</w:t>
      </w:r>
      <w:r w:rsidRPr="00592B68">
        <w:t xml:space="preserve">-miesięcznej nieodpłatnej gwarancji jakości na wykonany przedmiot umowy. Wykonawca gwarantuje, że przedmiot umowy wykonany zostanie dobrze jakościowo, zgodnie z dokumentacją projektową, warunkami (normami) technicznymi </w:t>
      </w:r>
      <w:r w:rsidRPr="00592B68">
        <w:lastRenderedPageBreak/>
        <w:t>wykonawstwa i warunkami umowy, bez wad pomniejszających wartość robót lub uniemożliwiających użytkowanie przedmiotu umowy zgodnie z jego przeznaczeniem.</w:t>
      </w:r>
    </w:p>
    <w:p w14:paraId="061E5431" w14:textId="77777777" w:rsidR="0000568C" w:rsidRPr="00592B68" w:rsidRDefault="0000568C" w:rsidP="0000568C">
      <w:pPr>
        <w:ind w:left="284" w:hanging="284"/>
        <w:jc w:val="both"/>
      </w:pPr>
      <w:r w:rsidRPr="00592B68">
        <w:t>2. W okresie gwarancji i rękojmi Wykonawca przejmuje na siebie wszelkie obowiązki wynikające  z serwisowania i konserwacji zabudowanych urządzeń, instalacji i wyposażenia mające wpływ  na trwałość gwarancji producenta.</w:t>
      </w:r>
    </w:p>
    <w:p w14:paraId="54908203" w14:textId="77777777" w:rsidR="0000568C" w:rsidRPr="00592B68" w:rsidRDefault="0000568C" w:rsidP="0000568C">
      <w:pPr>
        <w:ind w:left="284" w:hanging="284"/>
        <w:jc w:val="both"/>
      </w:pPr>
      <w:r w:rsidRPr="00592B68">
        <w:t xml:space="preserve">3. Niezależnie od postanowień niniejszego paragrafu umowy Wykonawca zobowiązany jest dostarczyć Zamawiającemu dodatkowy dokument gwarancyjny w dacie odbioru końcowego. Strony zgodnie ustalają, że w przypadku, gdy Wykonawca powyższego dokumentu nie podpisze, jego postanowienia i tak wiązać będą Strony niniejszej umowy </w:t>
      </w:r>
      <w:r>
        <w:t xml:space="preserve">- </w:t>
      </w:r>
      <w:r w:rsidRPr="00592B68">
        <w:t xml:space="preserve">jako jej integralnej części. </w:t>
      </w:r>
    </w:p>
    <w:p w14:paraId="46D89F5B" w14:textId="77777777" w:rsidR="0000568C" w:rsidRPr="00592B68" w:rsidRDefault="0000568C" w:rsidP="0000568C">
      <w:pPr>
        <w:ind w:left="284" w:hanging="284"/>
        <w:jc w:val="both"/>
      </w:pPr>
      <w:r w:rsidRPr="00592B68">
        <w:t>4. Bieg terminu gwarancji rozpoczyna się od daty bezusterkowego odbioru końcowego robót.</w:t>
      </w:r>
    </w:p>
    <w:p w14:paraId="7F663FF8" w14:textId="77777777" w:rsidR="0000568C" w:rsidRPr="00592B68" w:rsidRDefault="0000568C" w:rsidP="0000568C">
      <w:pPr>
        <w:ind w:left="284" w:hanging="284"/>
        <w:jc w:val="both"/>
      </w:pPr>
      <w:r w:rsidRPr="00592B68">
        <w:t>5. Wykonawca zobowiązany jest w ramach udzielonej gwarancji jakości usuwać wady ujawnione w wykonanym przedmiocie umowy w terminie 14 dni od daty ich zgłoszenia przez Zamawiającego  w formie pisemnej.</w:t>
      </w:r>
    </w:p>
    <w:p w14:paraId="10B10C1A" w14:textId="77777777" w:rsidR="0000568C" w:rsidRPr="00592B68" w:rsidRDefault="0000568C" w:rsidP="0000568C">
      <w:pPr>
        <w:ind w:left="284" w:hanging="284"/>
        <w:jc w:val="both"/>
      </w:pPr>
      <w:r w:rsidRPr="00592B68">
        <w:t xml:space="preserve">6.W przypadku, gdy wady te usunąć się nie dadzą Wykonawca zobowiązany będzie </w:t>
      </w:r>
      <w:r>
        <w:t xml:space="preserve">                           </w:t>
      </w:r>
      <w:r w:rsidRPr="00592B68">
        <w:t>do wykonania na nowo całości lub części wadliwych robót, na swój koszt. W przypadku,</w:t>
      </w:r>
      <w:r>
        <w:t xml:space="preserve"> </w:t>
      </w:r>
      <w:r w:rsidRPr="00592B68">
        <w:t>gdy Wykonawca nie będzie wykonywał swoich obowiązków gwarancyjnych lub wykonywać je będzie nienależycie – Zamawiający zleci wykonanie tych obowiązków innemu podmiotowi na koszt i ryzyko Wykonawcy</w:t>
      </w:r>
      <w:r>
        <w:t xml:space="preserve"> bez konieczności uzyskania w tym zakresie zgody właściwego Sądu powszechnego</w:t>
      </w:r>
      <w:r w:rsidRPr="00592B68">
        <w:t>.</w:t>
      </w:r>
    </w:p>
    <w:p w14:paraId="7329F06C" w14:textId="77777777" w:rsidR="0000568C" w:rsidRPr="00592B68" w:rsidRDefault="0000568C" w:rsidP="0000568C">
      <w:pPr>
        <w:ind w:left="284" w:hanging="284"/>
        <w:jc w:val="both"/>
      </w:pPr>
      <w:r w:rsidRPr="00592B68">
        <w:t>7. Strony na podstawie art. 5</w:t>
      </w:r>
      <w:r>
        <w:t>6</w:t>
      </w:r>
      <w:r w:rsidRPr="00592B68">
        <w:t xml:space="preserve">8 § 1 Kodeksu cywilnego ustalają  </w:t>
      </w:r>
      <w:r>
        <w:t>12-miesięczny</w:t>
      </w:r>
      <w:r w:rsidRPr="00592B68">
        <w:t xml:space="preserve"> okres rękojmi za wady od daty wskazanej w ust. 4 powyżej.</w:t>
      </w:r>
    </w:p>
    <w:p w14:paraId="2AF95B2B" w14:textId="77777777" w:rsidR="0000568C" w:rsidRPr="00592B68" w:rsidRDefault="0000568C" w:rsidP="0000568C">
      <w:pPr>
        <w:ind w:left="284" w:hanging="284"/>
        <w:jc w:val="both"/>
      </w:pPr>
      <w:r w:rsidRPr="00592B68">
        <w:t>8. Udzielona gwarancja nie narusza praw Zamawiającego dochodzenia:</w:t>
      </w:r>
    </w:p>
    <w:p w14:paraId="3B2B44E2" w14:textId="77777777" w:rsidR="0000568C" w:rsidRPr="00592B68" w:rsidRDefault="0000568C" w:rsidP="0000568C">
      <w:pPr>
        <w:ind w:left="709" w:hanging="425"/>
        <w:jc w:val="both"/>
      </w:pPr>
      <w:r w:rsidRPr="00592B68">
        <w:t>·</w:t>
      </w:r>
      <w:r w:rsidRPr="00592B68">
        <w:tab/>
        <w:t>Roszczeń o naprawienie szkody w pełnej wysokości;</w:t>
      </w:r>
    </w:p>
    <w:p w14:paraId="05FE57CA" w14:textId="77777777" w:rsidR="0000568C" w:rsidRPr="00592B68" w:rsidRDefault="0000568C" w:rsidP="0000568C">
      <w:pPr>
        <w:ind w:left="709" w:hanging="425"/>
        <w:jc w:val="both"/>
      </w:pPr>
      <w:r w:rsidRPr="00592B68">
        <w:t>·</w:t>
      </w:r>
      <w:r w:rsidRPr="00592B68">
        <w:tab/>
        <w:t>Roszczeń z tytułu rękojmi za wady,</w:t>
      </w:r>
    </w:p>
    <w:p w14:paraId="097A9104" w14:textId="77777777" w:rsidR="0000568C" w:rsidRPr="00592B68" w:rsidRDefault="0000568C" w:rsidP="0000568C">
      <w:pPr>
        <w:ind w:left="709" w:hanging="425"/>
        <w:jc w:val="both"/>
      </w:pPr>
      <w:r w:rsidRPr="00592B68">
        <w:t>·</w:t>
      </w:r>
      <w:r w:rsidRPr="00592B68">
        <w:tab/>
        <w:t>Roszczeń z tytułu kar umownych,</w:t>
      </w:r>
    </w:p>
    <w:p w14:paraId="3E19F582" w14:textId="77777777" w:rsidR="0000568C" w:rsidRPr="00592B68" w:rsidRDefault="0000568C" w:rsidP="0000568C">
      <w:pPr>
        <w:ind w:left="709" w:hanging="425"/>
        <w:jc w:val="both"/>
      </w:pPr>
      <w:r w:rsidRPr="00592B68">
        <w:t>·</w:t>
      </w:r>
      <w:r w:rsidRPr="00592B68">
        <w:tab/>
        <w:t xml:space="preserve">Wszelkich innych roszczeń przysługujących Zamawiającemu zgodnie z Umową </w:t>
      </w:r>
      <w:r>
        <w:t xml:space="preserve"> </w:t>
      </w:r>
      <w:r w:rsidRPr="00592B68">
        <w:t>i przepisami kodeksu cywilnego</w:t>
      </w:r>
    </w:p>
    <w:p w14:paraId="04EC58C4" w14:textId="77777777" w:rsidR="0000568C" w:rsidRDefault="0000568C" w:rsidP="0000568C">
      <w:pPr>
        <w:ind w:left="709"/>
        <w:jc w:val="both"/>
      </w:pPr>
    </w:p>
    <w:p w14:paraId="7A161730" w14:textId="77777777" w:rsidR="0000568C" w:rsidRDefault="0000568C" w:rsidP="0000568C">
      <w:pPr>
        <w:ind w:left="709"/>
        <w:jc w:val="both"/>
      </w:pPr>
    </w:p>
    <w:p w14:paraId="3C849149" w14:textId="77777777" w:rsidR="0000568C" w:rsidRDefault="0000568C" w:rsidP="0000568C">
      <w:pPr>
        <w:ind w:left="709"/>
        <w:jc w:val="both"/>
      </w:pPr>
    </w:p>
    <w:p w14:paraId="44C6794F" w14:textId="77777777" w:rsidR="0000568C" w:rsidRPr="00592B68" w:rsidRDefault="0000568C" w:rsidP="0000568C">
      <w:pPr>
        <w:ind w:left="709"/>
        <w:jc w:val="both"/>
      </w:pPr>
    </w:p>
    <w:p w14:paraId="0D2892BC" w14:textId="77777777" w:rsidR="0000568C" w:rsidRDefault="0000568C" w:rsidP="0000568C">
      <w:pPr>
        <w:ind w:left="709"/>
        <w:jc w:val="center"/>
        <w:rPr>
          <w:b/>
        </w:rPr>
      </w:pPr>
      <w:r w:rsidRPr="00592B68">
        <w:rPr>
          <w:b/>
        </w:rPr>
        <w:t>Zmiany i odstąpienie od umowy</w:t>
      </w:r>
    </w:p>
    <w:p w14:paraId="6891F143" w14:textId="77777777" w:rsidR="0000568C" w:rsidRPr="00592B68" w:rsidRDefault="0000568C" w:rsidP="0000568C">
      <w:pPr>
        <w:ind w:left="709"/>
        <w:jc w:val="center"/>
        <w:rPr>
          <w:b/>
        </w:rPr>
      </w:pPr>
    </w:p>
    <w:p w14:paraId="41E195AB" w14:textId="77777777" w:rsidR="0000568C" w:rsidRPr="00592B68" w:rsidRDefault="0000568C" w:rsidP="0000568C">
      <w:pPr>
        <w:ind w:left="709"/>
        <w:jc w:val="center"/>
      </w:pPr>
      <w:r w:rsidRPr="00592B68">
        <w:t>§ 1</w:t>
      </w:r>
      <w:r>
        <w:t>1</w:t>
      </w:r>
    </w:p>
    <w:p w14:paraId="0637A468" w14:textId="77777777" w:rsidR="0000568C" w:rsidRPr="00592B68" w:rsidRDefault="0000568C" w:rsidP="0000568C">
      <w:pPr>
        <w:ind w:left="568" w:hanging="284"/>
      </w:pPr>
      <w:r w:rsidRPr="00592B68">
        <w:t xml:space="preserve"> Możliwe zmiany w umowie:  </w:t>
      </w:r>
    </w:p>
    <w:p w14:paraId="1FAAD0BF" w14:textId="77777777" w:rsidR="0000568C" w:rsidRPr="00592B68" w:rsidRDefault="0000568C" w:rsidP="0000568C">
      <w:pPr>
        <w:ind w:left="568" w:hanging="284"/>
        <w:jc w:val="both"/>
      </w:pPr>
      <w:r w:rsidRPr="00592B68">
        <w:t>1.   Zmiana terminu realizacji przedmiotu umowy – zgodnie z §</w:t>
      </w:r>
      <w:r>
        <w:t>9</w:t>
      </w:r>
      <w:r w:rsidRPr="00592B68">
        <w:t xml:space="preserve"> niniejszej umowy. </w:t>
      </w:r>
    </w:p>
    <w:p w14:paraId="7716F43E" w14:textId="77777777" w:rsidR="0000568C" w:rsidRPr="00592B68" w:rsidRDefault="0000568C" w:rsidP="0000568C">
      <w:pPr>
        <w:ind w:left="568" w:hanging="284"/>
        <w:jc w:val="both"/>
      </w:pPr>
      <w:r w:rsidRPr="00592B68">
        <w:t xml:space="preserve">2. Zmiana osób realizujących przedmiot umowy, wskazanych w ofercie Wykonawcy, </w:t>
      </w:r>
      <w:r>
        <w:t xml:space="preserve">                        </w:t>
      </w:r>
      <w:r w:rsidRPr="00592B68">
        <w:t xml:space="preserve">w szczególności osoby kierownika budowy może być dokonana w sytuacji: </w:t>
      </w:r>
    </w:p>
    <w:p w14:paraId="46A4EBF4" w14:textId="77777777" w:rsidR="0000568C" w:rsidRPr="00592B68" w:rsidRDefault="0000568C" w:rsidP="0000568C">
      <w:pPr>
        <w:ind w:left="1135" w:hanging="284"/>
        <w:jc w:val="both"/>
      </w:pPr>
      <w:r w:rsidRPr="00592B68">
        <w:t xml:space="preserve">1) na żądanie Zamawiającego w przypadku nienależytego wykonania powierzonych prac; </w:t>
      </w:r>
    </w:p>
    <w:p w14:paraId="3FFCCC2D" w14:textId="77777777" w:rsidR="0000568C" w:rsidRPr="00592B68" w:rsidRDefault="0000568C" w:rsidP="0000568C">
      <w:pPr>
        <w:ind w:left="1135" w:hanging="284"/>
        <w:jc w:val="both"/>
      </w:pPr>
      <w:r w:rsidRPr="00592B68">
        <w:t xml:space="preserve">2) na wniosek Wykonawcy w przypadku: − śmierci, choroby lub innego zdarzenia losowego,  nienależytego wykonywania powierzonych prac, − innych obiektywnych okoliczności niezależnych od Wykonawcy (np. rezygnacji).  </w:t>
      </w:r>
    </w:p>
    <w:p w14:paraId="6031C0B3" w14:textId="77777777" w:rsidR="0000568C" w:rsidRPr="00592B68" w:rsidRDefault="0000568C" w:rsidP="0000568C">
      <w:pPr>
        <w:ind w:left="568" w:hanging="284"/>
        <w:jc w:val="both"/>
      </w:pPr>
      <w:r w:rsidRPr="00592B68">
        <w:t xml:space="preserve">3. Zmiana osoby pełniącej nadzór z ramienia Zamawiającego, może być dokonana </w:t>
      </w:r>
      <w:r>
        <w:t xml:space="preserve">                             </w:t>
      </w:r>
      <w:r w:rsidRPr="00592B68">
        <w:t xml:space="preserve">w przypadku: − śmierci, choroby lub innego zdarzenia losowego,  nienależytego wykonywania powierzonych prac oraz w przypadku  innych obiektywnych okoliczności niezależnych od Zamawiającego (np. rezygnacji). </w:t>
      </w:r>
    </w:p>
    <w:p w14:paraId="6FBA7182" w14:textId="77777777" w:rsidR="0000568C" w:rsidRPr="00592B68" w:rsidRDefault="0000568C" w:rsidP="0000568C">
      <w:pPr>
        <w:ind w:left="568" w:hanging="284"/>
        <w:jc w:val="both"/>
      </w:pPr>
      <w:r w:rsidRPr="00592B68">
        <w:t xml:space="preserve">4.Zmiana zakresu robót będzie możliwa w sytuacji: </w:t>
      </w:r>
    </w:p>
    <w:p w14:paraId="5EA18A4D" w14:textId="77777777" w:rsidR="0000568C" w:rsidRPr="00592B68" w:rsidRDefault="0000568C" w:rsidP="0000568C">
      <w:pPr>
        <w:ind w:left="1277" w:hanging="426"/>
        <w:jc w:val="both"/>
      </w:pPr>
      <w:r w:rsidRPr="00592B68">
        <w:lastRenderedPageBreak/>
        <w:t xml:space="preserve">1) konieczności wykonania robót dodatkowych lub zamiennych w stosunku </w:t>
      </w:r>
      <w:r>
        <w:t xml:space="preserve">                                     </w:t>
      </w:r>
      <w:r w:rsidRPr="00592B68">
        <w:t>do przewidzianych dokumentacją projektową, gdy wykonanie tych robót będzie niezbędne</w:t>
      </w:r>
      <w:r>
        <w:t xml:space="preserve"> </w:t>
      </w:r>
      <w:r w:rsidRPr="00592B68">
        <w:t xml:space="preserve"> do prawidłowego  ich wykonania , tj. wykonania zgodnego z zasadami wiedzy technicznej</w:t>
      </w:r>
      <w:r>
        <w:t xml:space="preserve">  </w:t>
      </w:r>
      <w:r w:rsidRPr="00592B68">
        <w:t xml:space="preserve">i obowiązującymi na dzień odbioru robót przepisami, wykonania przedmiotu umowy </w:t>
      </w:r>
      <w:r>
        <w:t xml:space="preserve"> </w:t>
      </w:r>
      <w:r w:rsidRPr="00592B68">
        <w:t xml:space="preserve">i uzyskania założonego efektu użytkowego; </w:t>
      </w:r>
    </w:p>
    <w:p w14:paraId="76439266" w14:textId="77777777" w:rsidR="0000568C" w:rsidRPr="00592B68" w:rsidRDefault="0000568C" w:rsidP="0000568C">
      <w:pPr>
        <w:ind w:left="1277" w:hanging="426"/>
        <w:jc w:val="both"/>
      </w:pPr>
      <w:r w:rsidRPr="00592B68">
        <w:t xml:space="preserve">2) konieczności zrealizowania przedmiotu umowy przy zastosowaniu innych rozwiązań technicznych/technologicznych niż wskazane w dokumentacji projektowej, gdyby zastosowanie przewidzianych rozwiązań groziło niewykonaniem lub wadliwym wykonaniem przedmiotu umowy; </w:t>
      </w:r>
    </w:p>
    <w:p w14:paraId="19543883" w14:textId="77777777" w:rsidR="0000568C" w:rsidRPr="00592B68" w:rsidRDefault="0000568C" w:rsidP="0000568C">
      <w:pPr>
        <w:ind w:left="1277" w:hanging="426"/>
        <w:jc w:val="both"/>
      </w:pPr>
      <w:r w:rsidRPr="00592B68">
        <w:t xml:space="preserve">3) wystąpienia odmiennych od przyjętych w dokumentacji projektowej warunków terenowych, w szczególności istnienia podziemnych urządzeń, instalacji itp.; </w:t>
      </w:r>
    </w:p>
    <w:p w14:paraId="4F08AAF8" w14:textId="77777777" w:rsidR="0000568C" w:rsidRPr="00592B68" w:rsidRDefault="0000568C" w:rsidP="0000568C">
      <w:pPr>
        <w:ind w:left="1277" w:hanging="426"/>
        <w:jc w:val="both"/>
      </w:pPr>
      <w:r w:rsidRPr="00592B68">
        <w:t xml:space="preserve">4) gdy wykonanie danych robót będzie zbędne lub konieczne do prawidłowego wykonania, tj. wykonania zgodnego z zasadami wiedzy technicznej i obowiązującymi na dzień odbioru robót przepisami, wykonania przedmiotu umowy; </w:t>
      </w:r>
    </w:p>
    <w:p w14:paraId="1A93BA79" w14:textId="77777777" w:rsidR="0000568C" w:rsidRPr="00592B68" w:rsidRDefault="0000568C" w:rsidP="0000568C">
      <w:pPr>
        <w:ind w:left="1277" w:hanging="426"/>
        <w:jc w:val="both"/>
      </w:pPr>
      <w:r w:rsidRPr="00592B68">
        <w:t xml:space="preserve">5) wprowadzenia zmian istotnych lub nieistotnych w dokumentacji projektowej  </w:t>
      </w:r>
      <w:r>
        <w:t xml:space="preserve">                                </w:t>
      </w:r>
      <w:r w:rsidRPr="00592B68">
        <w:t xml:space="preserve">w rozumieniu Prawa budowlanego.  </w:t>
      </w:r>
    </w:p>
    <w:p w14:paraId="30656749" w14:textId="77777777" w:rsidR="0000568C" w:rsidRPr="00592B68" w:rsidRDefault="0000568C" w:rsidP="0000568C">
      <w:pPr>
        <w:ind w:left="568" w:hanging="284"/>
        <w:jc w:val="both"/>
      </w:pPr>
      <w:r w:rsidRPr="00592B68">
        <w:t xml:space="preserve">5. Zmiana wynagrodzenia w przypadkach :   </w:t>
      </w:r>
    </w:p>
    <w:p w14:paraId="3D381F41" w14:textId="77777777" w:rsidR="0000568C" w:rsidRDefault="0000568C" w:rsidP="0000568C">
      <w:pPr>
        <w:ind w:left="1135" w:hanging="142"/>
        <w:jc w:val="both"/>
      </w:pPr>
      <w:r w:rsidRPr="00592B68">
        <w:t>a) ograniczenia zakresu robót budowlanych</w:t>
      </w:r>
      <w:r>
        <w:t xml:space="preserve"> ,</w:t>
      </w:r>
    </w:p>
    <w:p w14:paraId="2D13E23F" w14:textId="77777777" w:rsidR="0000568C" w:rsidRDefault="0000568C" w:rsidP="0000568C">
      <w:pPr>
        <w:ind w:left="568"/>
        <w:jc w:val="both"/>
      </w:pPr>
      <w:r>
        <w:t xml:space="preserve">       b) określonych w </w:t>
      </w:r>
      <w:r w:rsidRPr="00592B68">
        <w:t xml:space="preserve"> </w:t>
      </w:r>
      <w:r>
        <w:t xml:space="preserve">§ 2 ust. 22 umowy. </w:t>
      </w:r>
    </w:p>
    <w:p w14:paraId="6EDB585C" w14:textId="77777777" w:rsidR="0000568C" w:rsidRPr="00592B68" w:rsidRDefault="0000568C" w:rsidP="0000568C">
      <w:pPr>
        <w:ind w:left="284"/>
        <w:jc w:val="both"/>
      </w:pPr>
      <w:r w:rsidRPr="00592B68">
        <w:t xml:space="preserve">Konieczność zmiany Umowy może być spowodowana okolicznościami, których Zamawiający, działając z należytą starannością, nie mógł przewidzieć oraz wartość zmiany nie przekracza 50% wynagrodzenia umownego. Zmiany, o których mowa powyżej nie mogą powodować wykroczenia poza określenie przedmiotu zamówienia zawarte w Umowie, jak również nie mogą powodować obejścia przepisu art. </w:t>
      </w:r>
      <w:r>
        <w:t>455</w:t>
      </w:r>
      <w:r w:rsidRPr="00592B68">
        <w:t xml:space="preserve"> Pzp. Poza przypadkami określonymi w umowie zmiany umowy będą mogły nastąpić także w przypadku: zaistnienia omyłki pisarskiej lub rachunkowej.</w:t>
      </w:r>
      <w:r>
        <w:t xml:space="preserve"> </w:t>
      </w:r>
      <w:r w:rsidRPr="00F253EB">
        <w:t>Strony umowy są uprawnione do wprowadzenia do umowy zmian nieistotnych, tj. innych, niż zmiany zdefiniowane w art. 454 ust. ustawy Pzp.</w:t>
      </w:r>
    </w:p>
    <w:p w14:paraId="6FD9BA94" w14:textId="77777777" w:rsidR="0000568C" w:rsidRPr="00F649D6" w:rsidRDefault="0000568C" w:rsidP="0000568C">
      <w:pPr>
        <w:ind w:left="993" w:hanging="425"/>
        <w:jc w:val="both"/>
        <w:rPr>
          <w:u w:val="single"/>
        </w:rPr>
      </w:pPr>
      <w:r w:rsidRPr="00F649D6">
        <w:rPr>
          <w:u w:val="single"/>
        </w:rPr>
        <w:t xml:space="preserve">Warunki zmiany umowy: </w:t>
      </w:r>
    </w:p>
    <w:p w14:paraId="0ED7B508" w14:textId="77777777" w:rsidR="0000568C" w:rsidRPr="00592B68" w:rsidRDefault="0000568C" w:rsidP="0000568C">
      <w:pPr>
        <w:ind w:left="993"/>
        <w:jc w:val="both"/>
      </w:pPr>
      <w:r w:rsidRPr="00592B68">
        <w:t>1) inicjowanie zmian – na uzasadniony wniosek Wykonawcy lub Zamawiającego,</w:t>
      </w:r>
    </w:p>
    <w:p w14:paraId="0448B1BA" w14:textId="77777777" w:rsidR="0000568C" w:rsidRPr="00592B68" w:rsidRDefault="0000568C" w:rsidP="0000568C">
      <w:pPr>
        <w:ind w:left="993"/>
        <w:jc w:val="both"/>
      </w:pPr>
      <w:r w:rsidRPr="00592B68">
        <w:t>2) zgoda obu stron,</w:t>
      </w:r>
    </w:p>
    <w:p w14:paraId="73D6DA6C" w14:textId="77777777" w:rsidR="0000568C" w:rsidRPr="00592B68" w:rsidRDefault="0000568C" w:rsidP="0000568C">
      <w:pPr>
        <w:ind w:left="993"/>
        <w:jc w:val="both"/>
      </w:pPr>
      <w:r w:rsidRPr="00592B68">
        <w:t xml:space="preserve">3) forma zmian – podpisany przez umocowanych przedstawicieli Zamawiającego </w:t>
      </w:r>
      <w:r>
        <w:t xml:space="preserve">                               </w:t>
      </w:r>
      <w:r w:rsidRPr="00592B68">
        <w:t xml:space="preserve">i Wykonawcy - aneks do umowy w formie pisemnej, pod rygorem nieważności. </w:t>
      </w:r>
    </w:p>
    <w:p w14:paraId="148667BC" w14:textId="77777777" w:rsidR="0000568C" w:rsidRPr="00592B68" w:rsidRDefault="0000568C" w:rsidP="0000568C">
      <w:pPr>
        <w:ind w:left="993" w:hanging="567"/>
        <w:jc w:val="both"/>
      </w:pPr>
      <w:r w:rsidRPr="00592B68">
        <w:t>6.W razie wątpliwości, przyjmuje się, że nie stanowią zmiany niniejszej umowy następujące zmiany:</w:t>
      </w:r>
    </w:p>
    <w:p w14:paraId="03464C93" w14:textId="77777777" w:rsidR="0000568C" w:rsidRPr="00592B68" w:rsidRDefault="0000568C" w:rsidP="0000568C">
      <w:pPr>
        <w:ind w:left="993"/>
        <w:jc w:val="both"/>
      </w:pPr>
      <w:r w:rsidRPr="00592B68">
        <w:t>1) danych związanych z obsługą administracyjno-organizacyjną umowy,</w:t>
      </w:r>
    </w:p>
    <w:p w14:paraId="3AF45C80" w14:textId="77777777" w:rsidR="0000568C" w:rsidRPr="00592B68" w:rsidRDefault="0000568C" w:rsidP="0000568C">
      <w:pPr>
        <w:ind w:left="993"/>
        <w:jc w:val="both"/>
      </w:pPr>
      <w:r w:rsidRPr="00592B68">
        <w:t xml:space="preserve">2) danych teleadresowych, </w:t>
      </w:r>
    </w:p>
    <w:p w14:paraId="4B8D5DB6" w14:textId="77777777" w:rsidR="0000568C" w:rsidRPr="00592B68" w:rsidRDefault="0000568C" w:rsidP="0000568C">
      <w:pPr>
        <w:ind w:left="993"/>
        <w:jc w:val="both"/>
      </w:pPr>
      <w:r w:rsidRPr="00592B68">
        <w:t>3) danych rejestrowych,</w:t>
      </w:r>
    </w:p>
    <w:p w14:paraId="0950FD57" w14:textId="77777777" w:rsidR="0000568C" w:rsidRPr="00592B68" w:rsidRDefault="0000568C" w:rsidP="0000568C">
      <w:pPr>
        <w:ind w:left="993"/>
        <w:jc w:val="both"/>
      </w:pPr>
      <w:r w:rsidRPr="00592B68">
        <w:t>4) zaistnienia omyłki pisarskiej lub rachunkowej.</w:t>
      </w:r>
    </w:p>
    <w:p w14:paraId="0313AD81" w14:textId="77777777" w:rsidR="0000568C" w:rsidRPr="00592B68" w:rsidRDefault="0000568C" w:rsidP="0000568C">
      <w:pPr>
        <w:ind w:left="568" w:hanging="284"/>
        <w:jc w:val="both"/>
      </w:pPr>
      <w:r w:rsidRPr="00592B68">
        <w:t xml:space="preserve">7. W przypadku wystąpienia okoliczności, o których mowa powyżej , termin wykonania umowy może ulec odpowiedniemu przedłużeniu, jednakże o czas nie dłuższy niż okres trwania tych okoliczności. </w:t>
      </w:r>
    </w:p>
    <w:p w14:paraId="24F3D880" w14:textId="77777777" w:rsidR="0000568C" w:rsidRPr="00592B68" w:rsidRDefault="0000568C" w:rsidP="0000568C">
      <w:pPr>
        <w:ind w:left="284"/>
        <w:jc w:val="both"/>
      </w:pPr>
      <w:r w:rsidRPr="00592B68">
        <w:t>Warunkiem podpisania aneksu na przedłużony termin wykonania przedmiotu umowy</w:t>
      </w:r>
      <w:r>
        <w:t xml:space="preserve"> </w:t>
      </w:r>
      <w:r w:rsidRPr="00592B68">
        <w:t>będzie zachowanie ciągłości zabezpieczenia o których mowa § 4 umowy.</w:t>
      </w:r>
    </w:p>
    <w:p w14:paraId="39C5678A" w14:textId="77777777" w:rsidR="0000568C" w:rsidRPr="00592B68" w:rsidRDefault="0000568C" w:rsidP="0000568C">
      <w:pPr>
        <w:ind w:left="284" w:hanging="284"/>
        <w:jc w:val="both"/>
      </w:pPr>
      <w:r w:rsidRPr="00592B68">
        <w:t xml:space="preserve">8. </w:t>
      </w:r>
      <w:r w:rsidRPr="00F649D6">
        <w:rPr>
          <w:u w:val="single"/>
        </w:rPr>
        <w:t>Odstąpienie od umowy</w:t>
      </w:r>
      <w:r w:rsidRPr="00592B68">
        <w:t xml:space="preserve">: </w:t>
      </w:r>
    </w:p>
    <w:p w14:paraId="6521FD16" w14:textId="77777777" w:rsidR="0000568C" w:rsidRPr="00592B68" w:rsidRDefault="0000568C" w:rsidP="0000568C">
      <w:pPr>
        <w:ind w:left="284" w:hanging="284"/>
        <w:jc w:val="both"/>
      </w:pPr>
      <w:r>
        <w:t xml:space="preserve">    </w:t>
      </w:r>
      <w:r w:rsidRPr="00592B68">
        <w:t xml:space="preserve">Strony postanawiają, iż stronom przysługuje prawo odstąpienia od umowy w całości lub </w:t>
      </w:r>
      <w:r>
        <w:t xml:space="preserve">   </w:t>
      </w:r>
      <w:r w:rsidRPr="00592B68">
        <w:t xml:space="preserve">części niewykonanej w następujących sytuacjach: </w:t>
      </w:r>
    </w:p>
    <w:p w14:paraId="63F71AAB" w14:textId="77777777" w:rsidR="0000568C" w:rsidRPr="00592B68" w:rsidRDefault="0000568C" w:rsidP="0000568C">
      <w:pPr>
        <w:ind w:left="709"/>
        <w:jc w:val="both"/>
      </w:pPr>
      <w:r w:rsidRPr="00592B68">
        <w:t xml:space="preserve">1) Zamawiającemu przysługuje prawo do odstąpienia od umowy: </w:t>
      </w:r>
    </w:p>
    <w:p w14:paraId="19C6FE9F" w14:textId="77777777" w:rsidR="0000568C" w:rsidRPr="00592B68" w:rsidRDefault="0000568C" w:rsidP="0000568C">
      <w:pPr>
        <w:ind w:left="1134" w:hanging="283"/>
        <w:jc w:val="both"/>
      </w:pPr>
      <w:r w:rsidRPr="00592B68">
        <w:t xml:space="preserve">a) w razie wystąpienia istotnej zmiany okoliczności powodującej, że wykonanie umowy nie leży  w interesie publicznym, czego nie można było przewidzieć w </w:t>
      </w:r>
      <w:r w:rsidRPr="00592B68">
        <w:lastRenderedPageBreak/>
        <w:t xml:space="preserve">chwili zawarcia umowy, lub dalsze wykonywanie umowy może zagrozić istotnemu interesowi bezpieczeństwa państwa lub bezpieczeństwu publicznemu. Odstąpienie od umowy, w tym wypadku może nastąpić w terminie 30 dni od powzięcia wiadomości o powyższych okolicznościach [art. </w:t>
      </w:r>
      <w:r>
        <w:t xml:space="preserve"> 456 </w:t>
      </w:r>
      <w:r w:rsidRPr="00592B68">
        <w:t xml:space="preserve">PZP]; </w:t>
      </w:r>
    </w:p>
    <w:p w14:paraId="0222CDD7" w14:textId="77777777" w:rsidR="0000568C" w:rsidRPr="00592B68" w:rsidRDefault="0000568C" w:rsidP="0000568C">
      <w:pPr>
        <w:ind w:left="1276" w:hanging="425"/>
        <w:jc w:val="both"/>
      </w:pPr>
      <w:r w:rsidRPr="00592B68">
        <w:t xml:space="preserve">b)  zostanie ogłoszona upadłość lub likwidacja przedsiębiorstwa Wykonawcy, </w:t>
      </w:r>
    </w:p>
    <w:p w14:paraId="0C3F6DCD" w14:textId="77777777" w:rsidR="0000568C" w:rsidRPr="00592B68" w:rsidRDefault="0000568C" w:rsidP="0000568C">
      <w:pPr>
        <w:ind w:left="1276" w:hanging="425"/>
        <w:jc w:val="both"/>
      </w:pPr>
      <w:r w:rsidRPr="00592B68">
        <w:t xml:space="preserve">c) wszczęte zostanie postępowanie restrukturyzacyjne w stosunku do Wykonawcy; </w:t>
      </w:r>
    </w:p>
    <w:p w14:paraId="786409E5" w14:textId="77777777" w:rsidR="0000568C" w:rsidRPr="00592B68" w:rsidRDefault="0000568C" w:rsidP="0000568C">
      <w:pPr>
        <w:ind w:left="1276" w:hanging="425"/>
        <w:jc w:val="both"/>
      </w:pPr>
      <w:r w:rsidRPr="00592B68">
        <w:t xml:space="preserve">d)  zostanie </w:t>
      </w:r>
      <w:r>
        <w:t xml:space="preserve">wszczęte postępowanie egzekucyjne w stosunku do </w:t>
      </w:r>
      <w:r w:rsidRPr="00592B68">
        <w:t xml:space="preserve">Wykonawcy; </w:t>
      </w:r>
    </w:p>
    <w:p w14:paraId="30DC7E69" w14:textId="77777777" w:rsidR="0000568C" w:rsidRPr="00592B68" w:rsidRDefault="0000568C" w:rsidP="0000568C">
      <w:pPr>
        <w:ind w:left="1276" w:hanging="425"/>
        <w:jc w:val="both"/>
      </w:pPr>
      <w:r w:rsidRPr="00592B68">
        <w:t xml:space="preserve">e)  Wykonawca przerwał realizację robót i nie realizuje ich przez okres </w:t>
      </w:r>
      <w:r>
        <w:t xml:space="preserve">jednego </w:t>
      </w:r>
      <w:r w:rsidRPr="00592B68">
        <w:t xml:space="preserve"> miesiąca; </w:t>
      </w:r>
    </w:p>
    <w:p w14:paraId="15EA3FD0" w14:textId="77777777" w:rsidR="0000568C" w:rsidRPr="00592B68" w:rsidRDefault="0000568C" w:rsidP="0000568C">
      <w:pPr>
        <w:ind w:left="1276" w:hanging="425"/>
        <w:jc w:val="both"/>
      </w:pPr>
      <w:r w:rsidRPr="00592B68">
        <w:t>f) Wykonawca bez uzasadnionych przyczyn nie rozpoczął robót i nie kontynuuje ich zgodnie</w:t>
      </w:r>
      <w:r>
        <w:t xml:space="preserve"> z</w:t>
      </w:r>
      <w:r w:rsidRPr="00592B68">
        <w:t xml:space="preserve"> ustalonym harmonogramem, pomimo dodatkowego wezwania Zamawiającego; </w:t>
      </w:r>
    </w:p>
    <w:p w14:paraId="569ED4D8" w14:textId="77777777" w:rsidR="0000568C" w:rsidRPr="00592B68" w:rsidRDefault="0000568C" w:rsidP="0000568C">
      <w:pPr>
        <w:ind w:left="1276" w:hanging="425"/>
        <w:jc w:val="both"/>
      </w:pPr>
      <w:r w:rsidRPr="00592B68">
        <w:t xml:space="preserve">g) jeżeli Wykonawca nie wykonuje robót zgodnie z umową i zobowiązaniami zaciągniętymi w ofercie na podstawie SWZ, które miały istotny wpływ na ocenę oferty; </w:t>
      </w:r>
    </w:p>
    <w:p w14:paraId="26584AD9" w14:textId="77777777" w:rsidR="0000568C" w:rsidRDefault="0000568C" w:rsidP="0000568C">
      <w:pPr>
        <w:ind w:left="1134" w:hanging="283"/>
        <w:jc w:val="both"/>
      </w:pPr>
      <w:r w:rsidRPr="00592B68">
        <w:t xml:space="preserve">h) w razie konieczności wielokrotnego dokonywania przez Zamawiającego, bezpośredniej zapłaty Podwykonawcy/ dalszemu Podwykonawcy lub konieczności dokonania bezpośrednich zapłat na sumę większą niż 5%  wynagrodzenia umownego. </w:t>
      </w:r>
    </w:p>
    <w:p w14:paraId="243C1B49" w14:textId="77777777" w:rsidR="0000568C" w:rsidRPr="00592B68" w:rsidRDefault="0000568C" w:rsidP="0000568C">
      <w:pPr>
        <w:ind w:left="1134" w:hanging="283"/>
        <w:jc w:val="both"/>
      </w:pPr>
      <w:r>
        <w:t>i) d</w:t>
      </w:r>
      <w:r w:rsidRPr="00F253EB">
        <w:t>okonano zmiany umowy z naruszeniem art. 454 i 455 ustawy PZP</w:t>
      </w:r>
      <w:r>
        <w:t xml:space="preserve">, czy </w:t>
      </w:r>
      <w:r w:rsidRPr="00F253EB">
        <w:t xml:space="preserve"> Wykonawca w chwili zawarcia umowy podlegał wykluczeniu</w:t>
      </w:r>
      <w:r>
        <w:t>.</w:t>
      </w:r>
    </w:p>
    <w:p w14:paraId="30EF78B1" w14:textId="77777777" w:rsidR="0000568C" w:rsidRPr="00592B68" w:rsidRDefault="0000568C" w:rsidP="0000568C">
      <w:pPr>
        <w:ind w:left="709"/>
        <w:jc w:val="both"/>
      </w:pPr>
      <w:r w:rsidRPr="00592B68">
        <w:t xml:space="preserve">W wyżej wymienionych wypadkach oświadczenie o odstąpieniu zostanie złożone w terminie 30 dni od daty powzięcia przez Zamawiającego wiedzy o </w:t>
      </w:r>
      <w:r>
        <w:t xml:space="preserve">którejkolwiek z </w:t>
      </w:r>
      <w:r w:rsidRPr="00592B68">
        <w:t>powyższych okoliczności</w:t>
      </w:r>
      <w:r>
        <w:t xml:space="preserve">. </w:t>
      </w:r>
      <w:r w:rsidRPr="00592B68">
        <w:t xml:space="preserve"> </w:t>
      </w:r>
    </w:p>
    <w:p w14:paraId="6DF5E87A" w14:textId="77777777" w:rsidR="0000568C" w:rsidRPr="00592B68" w:rsidRDefault="0000568C" w:rsidP="0000568C">
      <w:pPr>
        <w:ind w:left="709" w:hanging="425"/>
        <w:jc w:val="both"/>
      </w:pPr>
      <w:r w:rsidRPr="00592B68">
        <w:t xml:space="preserve">2) Wykonawcy przysługuje prawo do odstąpienia od umowy, jeżeli: </w:t>
      </w:r>
    </w:p>
    <w:p w14:paraId="0DE489C8" w14:textId="77777777" w:rsidR="0000568C" w:rsidRPr="00592B68" w:rsidRDefault="0000568C" w:rsidP="0000568C">
      <w:pPr>
        <w:ind w:left="993" w:hanging="284"/>
        <w:jc w:val="both"/>
      </w:pPr>
      <w:r w:rsidRPr="00592B68">
        <w:t xml:space="preserve">a) Zamawiający nie wywiązuje się z obowiązku zapłaty faktury mimo dodatkowego wezwania  w terminie 1-go miesiąca od upływu terminu do zapłaty faktury określonego w niniejszej umowie; </w:t>
      </w:r>
    </w:p>
    <w:p w14:paraId="13868212" w14:textId="77777777" w:rsidR="0000568C" w:rsidRPr="00592B68" w:rsidRDefault="0000568C" w:rsidP="0000568C">
      <w:pPr>
        <w:ind w:left="993" w:hanging="284"/>
        <w:jc w:val="both"/>
      </w:pPr>
      <w:r w:rsidRPr="00592B68">
        <w:t xml:space="preserve">b) Zamawiający odmawia bez uzasadnionej przyczyny odbioru robót lub odmawia podpisania protokołu odbioru; </w:t>
      </w:r>
    </w:p>
    <w:p w14:paraId="2A3899CC" w14:textId="77777777" w:rsidR="0000568C" w:rsidRPr="00592B68" w:rsidRDefault="0000568C" w:rsidP="0000568C">
      <w:pPr>
        <w:ind w:left="993" w:hanging="284"/>
        <w:jc w:val="both"/>
      </w:pPr>
      <w:r w:rsidRPr="00592B68">
        <w:t xml:space="preserve">c) Zamawiający zawiadomi Wykonawcę, iż wobec zaistnienia uprzednio nieprzewidzianych okoliczności nie będzie mógł spełnić swoich zobowiązań umownych wobec Wykonawcy. </w:t>
      </w:r>
    </w:p>
    <w:p w14:paraId="5870F5DC" w14:textId="77777777" w:rsidR="0000568C" w:rsidRPr="00592B68" w:rsidRDefault="0000568C" w:rsidP="0000568C">
      <w:pPr>
        <w:ind w:left="709" w:hanging="425"/>
        <w:jc w:val="both"/>
      </w:pPr>
      <w:r w:rsidRPr="00592B68">
        <w:t xml:space="preserve">3) Odstąpienie od umowy powinno nastąpić w formie pisemnej pod rygorem nieważności takiego oświadczenia i powinno zawierać uzasadnienie. </w:t>
      </w:r>
    </w:p>
    <w:p w14:paraId="0094CF18" w14:textId="77777777" w:rsidR="0000568C" w:rsidRPr="00592B68" w:rsidRDefault="0000568C" w:rsidP="0000568C">
      <w:pPr>
        <w:ind w:left="709" w:hanging="425"/>
        <w:jc w:val="both"/>
      </w:pPr>
      <w:r w:rsidRPr="00592B68">
        <w:t xml:space="preserve">4) W wypadku odstąpienia od umowy, Wykonawcę oraz Zamawiającego, obciążają następujące obowiązki szczegółowe: </w:t>
      </w:r>
    </w:p>
    <w:p w14:paraId="67D97AD9" w14:textId="77777777" w:rsidR="0000568C" w:rsidRPr="00592B68" w:rsidRDefault="0000568C" w:rsidP="0000568C">
      <w:pPr>
        <w:ind w:left="1134" w:hanging="425"/>
        <w:jc w:val="both"/>
      </w:pPr>
      <w:r w:rsidRPr="00592B68">
        <w:t xml:space="preserve">a) W terminie 7 dni od daty odstąpienia od umowy Wykonawca przy udziale Zamawiającego sporządzi szczegółowy protokół inwentaryzacyjny robót w toku wg stanu na dzień odstąpienia. </w:t>
      </w:r>
    </w:p>
    <w:p w14:paraId="1D4ABA57" w14:textId="77777777" w:rsidR="0000568C" w:rsidRPr="00592B68" w:rsidRDefault="0000568C" w:rsidP="0000568C">
      <w:pPr>
        <w:ind w:left="1134" w:hanging="425"/>
        <w:jc w:val="both"/>
      </w:pPr>
      <w:r w:rsidRPr="00592B68">
        <w:t xml:space="preserve">b) Wykonawca zabezpieczy przerwane roboty w zakresie obustronnie uzgodnionym na koszt tej strony, która odstąpiła od umowy, </w:t>
      </w:r>
    </w:p>
    <w:p w14:paraId="56DB62F0" w14:textId="77777777" w:rsidR="0000568C" w:rsidRPr="00592B68" w:rsidRDefault="0000568C" w:rsidP="0000568C">
      <w:pPr>
        <w:ind w:left="1134" w:hanging="425"/>
        <w:jc w:val="both"/>
      </w:pPr>
      <w:r w:rsidRPr="00592B68">
        <w:t xml:space="preserve">c) Wykonawca sporządzi wykaz tych materiałów lub konstrukcji, które nie mogą być wykorzystane przez Wykonawcę do realizacji innych robót nie objętych niniejszą umową, jeżeli odstąpienie nastąpiło z przyczyn niezależnych od niego. </w:t>
      </w:r>
    </w:p>
    <w:p w14:paraId="396F6808" w14:textId="77777777" w:rsidR="0000568C" w:rsidRPr="00592B68" w:rsidRDefault="0000568C" w:rsidP="0000568C">
      <w:pPr>
        <w:ind w:left="1134" w:hanging="425"/>
        <w:jc w:val="both"/>
      </w:pPr>
      <w:r w:rsidRPr="00592B68">
        <w:t xml:space="preserve">d) Wykonawca zgłosi do dokonania przez Zamawiającego odbioru robót przerwanych oraz robót zabezpieczających, jeżeli odstąpienie nastąpiło z przyczyn, za które Wykonawca nie odpowiada.  </w:t>
      </w:r>
    </w:p>
    <w:p w14:paraId="01F6C264" w14:textId="77777777" w:rsidR="0000568C" w:rsidRPr="00592B68" w:rsidRDefault="0000568C" w:rsidP="0000568C">
      <w:pPr>
        <w:ind w:left="1134" w:hanging="425"/>
        <w:jc w:val="both"/>
      </w:pPr>
      <w:r w:rsidRPr="00592B68">
        <w:lastRenderedPageBreak/>
        <w:t xml:space="preserve">e) Zamawiający w razie odstąpienia od umowy z przyczyn, za które Wykonawca nie odpowiada, obowiązany jest do dokonania odbioru robót przerwanych oraz do zapłaty wynagrodzenia za roboty, które zostały wykonane do dnia odstąpienia. </w:t>
      </w:r>
    </w:p>
    <w:p w14:paraId="728C34BE" w14:textId="77777777" w:rsidR="0000568C" w:rsidRDefault="0000568C" w:rsidP="0000568C">
      <w:pPr>
        <w:ind w:left="1134" w:hanging="425"/>
        <w:jc w:val="both"/>
      </w:pPr>
      <w:r w:rsidRPr="00592B68">
        <w:t>f) Wykonawca niezwłocznie, a najpóźniej w terminie 7 dni usunie z terenu budowy urządzenie zaplecza przez niego dostarczone lub wzniesione.</w:t>
      </w:r>
    </w:p>
    <w:p w14:paraId="07D042A2" w14:textId="77777777" w:rsidR="0000568C" w:rsidRPr="00592B68" w:rsidRDefault="0000568C" w:rsidP="0000568C">
      <w:pPr>
        <w:ind w:left="709"/>
        <w:jc w:val="both"/>
      </w:pPr>
    </w:p>
    <w:p w14:paraId="5B98F0BB" w14:textId="77777777" w:rsidR="0000568C" w:rsidRDefault="0000568C" w:rsidP="0000568C">
      <w:pPr>
        <w:ind w:left="709"/>
        <w:jc w:val="center"/>
        <w:rPr>
          <w:b/>
        </w:rPr>
      </w:pPr>
      <w:r w:rsidRPr="00592B68">
        <w:rPr>
          <w:b/>
        </w:rPr>
        <w:t>Kary umowne</w:t>
      </w:r>
    </w:p>
    <w:p w14:paraId="15581266" w14:textId="77777777" w:rsidR="0000568C" w:rsidRPr="00592B68" w:rsidRDefault="0000568C" w:rsidP="0000568C">
      <w:pPr>
        <w:ind w:left="709"/>
        <w:jc w:val="center"/>
        <w:rPr>
          <w:b/>
        </w:rPr>
      </w:pPr>
    </w:p>
    <w:p w14:paraId="6EC68C13" w14:textId="77777777" w:rsidR="0000568C" w:rsidRPr="00592B68" w:rsidRDefault="0000568C" w:rsidP="0000568C">
      <w:pPr>
        <w:ind w:left="709"/>
        <w:jc w:val="center"/>
      </w:pPr>
      <w:r w:rsidRPr="00592B68">
        <w:t>§ 1</w:t>
      </w:r>
      <w:r>
        <w:t>2</w:t>
      </w:r>
    </w:p>
    <w:p w14:paraId="51F89782" w14:textId="77777777" w:rsidR="0000568C" w:rsidRPr="00592B68" w:rsidRDefault="0000568C" w:rsidP="0000568C">
      <w:pPr>
        <w:ind w:left="284" w:hanging="284"/>
        <w:jc w:val="both"/>
      </w:pPr>
      <w:r w:rsidRPr="00592B68">
        <w:t>1. Zamawiający może żądać zapłaty kary umownej:</w:t>
      </w:r>
    </w:p>
    <w:p w14:paraId="48D93190" w14:textId="77777777" w:rsidR="0000568C" w:rsidRPr="00592B68" w:rsidRDefault="0000568C" w:rsidP="0000568C">
      <w:pPr>
        <w:ind w:left="851" w:hanging="284"/>
        <w:jc w:val="both"/>
      </w:pPr>
      <w:r w:rsidRPr="00592B68">
        <w:t xml:space="preserve">1) w przypadku odstąpienia od umowy przez Wykonawcę lub Zamawiającego z przyczyn </w:t>
      </w:r>
      <w:r>
        <w:t xml:space="preserve">dotyczących </w:t>
      </w:r>
      <w:r w:rsidRPr="00592B68">
        <w:t xml:space="preserve">Wykonawcy w wysokości 10% wynagrodzenia umownego; </w:t>
      </w:r>
    </w:p>
    <w:p w14:paraId="4F4F4B43" w14:textId="77777777" w:rsidR="0000568C" w:rsidRPr="00592B68" w:rsidRDefault="0000568C" w:rsidP="0000568C">
      <w:pPr>
        <w:ind w:left="851" w:hanging="284"/>
        <w:jc w:val="both"/>
      </w:pPr>
      <w:r w:rsidRPr="00592B68">
        <w:t>2) za nieterminowe wykonanie przedmiotu umowy, w wysokości 0,2% wynagrodzenia  umownego za każdy rozpoczęty dzień</w:t>
      </w:r>
      <w:r>
        <w:t xml:space="preserve"> zwłoki </w:t>
      </w:r>
      <w:r w:rsidRPr="00592B68">
        <w:t>;</w:t>
      </w:r>
    </w:p>
    <w:p w14:paraId="30071D09" w14:textId="77777777" w:rsidR="0000568C" w:rsidRPr="00592B68" w:rsidRDefault="0000568C" w:rsidP="0000568C">
      <w:pPr>
        <w:ind w:left="851" w:hanging="284"/>
        <w:jc w:val="both"/>
      </w:pPr>
      <w:r w:rsidRPr="00592B68">
        <w:t xml:space="preserve">3) za nieterminowe usunięcie  wad w ramach gwarancji lub rękojmi, w wysokości 0,2% wynagrodzenia umownego za każdy rozpoczęty  dzień </w:t>
      </w:r>
      <w:r>
        <w:t xml:space="preserve">zwłoki </w:t>
      </w:r>
    </w:p>
    <w:p w14:paraId="1BF1B7FD" w14:textId="77777777" w:rsidR="0000568C" w:rsidRPr="00592B68" w:rsidRDefault="0000568C" w:rsidP="0000568C">
      <w:pPr>
        <w:ind w:left="851" w:hanging="284"/>
        <w:jc w:val="both"/>
      </w:pPr>
      <w:r w:rsidRPr="00592B68">
        <w:t>4) za niewykonanie lub nienależyte wykonanie umowy w innych przypadkach  niż określone  w pkt 1) – 3) powyżej - w wysokości 10% wynagrodzenia  umownego;</w:t>
      </w:r>
    </w:p>
    <w:p w14:paraId="232C36F5" w14:textId="77777777" w:rsidR="0000568C" w:rsidRPr="00592B68" w:rsidRDefault="0000568C" w:rsidP="0000568C">
      <w:pPr>
        <w:ind w:left="851" w:hanging="284"/>
        <w:jc w:val="both"/>
      </w:pPr>
      <w:r w:rsidRPr="00592B68">
        <w:t>5) z tytułu braku zapłaty lub nieterminowej zapłaty wynagrodzenia należnego podwykonawcom  – za każdy rozpoczęty dzień przekroczenia terminu zapłaty – w wysokości 0,5% wynagrodzenia netto należnego podwykonawcy, jednakże nie więcej niż 30% tego wynagrodzenia;</w:t>
      </w:r>
    </w:p>
    <w:p w14:paraId="72452ADE" w14:textId="77777777" w:rsidR="0000568C" w:rsidRPr="00592B68" w:rsidRDefault="0000568C" w:rsidP="0000568C">
      <w:pPr>
        <w:ind w:left="709" w:hanging="283"/>
        <w:jc w:val="both"/>
      </w:pPr>
      <w:r w:rsidRPr="00592B68">
        <w:t>6) z tytułu nieprzedłożenia do zaakceptowania projektu umowy o podwykonawstwo, której przedmiotem są roboty budowlane, lub projektu jej zmiany – za każde takie zdarzenie w wysokości 500 złotych;</w:t>
      </w:r>
    </w:p>
    <w:p w14:paraId="628A8CFE" w14:textId="77777777" w:rsidR="0000568C" w:rsidRPr="00592B68" w:rsidRDefault="0000568C" w:rsidP="0000568C">
      <w:pPr>
        <w:ind w:left="709" w:hanging="283"/>
        <w:jc w:val="both"/>
      </w:pPr>
      <w:r w:rsidRPr="00592B68">
        <w:t xml:space="preserve">7) z tytułu nieprzedłożenia poświadczonej za zgodność z oryginałem kopii umowy </w:t>
      </w:r>
      <w:r>
        <w:t xml:space="preserve">                            </w:t>
      </w:r>
      <w:r w:rsidRPr="00592B68">
        <w:t>o podwykonawstwo lub jej zmiany – za każde takie zdarzenie – w wysokości  500,00 złotych;</w:t>
      </w:r>
    </w:p>
    <w:p w14:paraId="784FE056" w14:textId="77777777" w:rsidR="0000568C" w:rsidRPr="00592B68" w:rsidRDefault="0000568C" w:rsidP="0000568C">
      <w:pPr>
        <w:ind w:left="709" w:hanging="283"/>
        <w:jc w:val="both"/>
      </w:pPr>
      <w:r w:rsidRPr="00592B68">
        <w:t>8) z tytułu braku zmiany umowy o podwykonawstwo, w zakresie terminu zapłaty – w wysokości 0,5 % wynagrodzenia netto należnego podwykonawcy za każdy rozpoczęty  dzień opóźnienia,</w:t>
      </w:r>
    </w:p>
    <w:p w14:paraId="2B5E2AF2" w14:textId="77777777" w:rsidR="0000568C" w:rsidRPr="00592B68" w:rsidRDefault="0000568C" w:rsidP="0000568C">
      <w:pPr>
        <w:ind w:left="709" w:hanging="283"/>
        <w:jc w:val="both"/>
      </w:pPr>
      <w:r w:rsidRPr="00592B68">
        <w:t>9) za każdy przypadek naruszenia przez Wykonawcę Obowiązku Zatrudnienia - w wysokości 500 zł.,</w:t>
      </w:r>
    </w:p>
    <w:p w14:paraId="56A24860" w14:textId="77777777" w:rsidR="0000568C" w:rsidRPr="00592B68" w:rsidRDefault="0000568C" w:rsidP="0000568C">
      <w:pPr>
        <w:ind w:left="709" w:hanging="283"/>
        <w:jc w:val="both"/>
      </w:pPr>
      <w:r w:rsidRPr="00592B68">
        <w:t>10) za nieprzedłożenie Zamawiającemu na etapie realizacji przedmiotu zamówienia oświadczenia o zatrudnieniu osób wchodzących w skład personelu Wykonawcy, bądź innych dokumentów–Wykonawca zapłaci Zamawiającemu karę w wysokości 500,00 zł - za każdy taki przypadek,</w:t>
      </w:r>
    </w:p>
    <w:p w14:paraId="2ABF6923" w14:textId="77777777" w:rsidR="0000568C" w:rsidRDefault="0000568C" w:rsidP="0000568C">
      <w:pPr>
        <w:ind w:left="709" w:hanging="283"/>
        <w:jc w:val="both"/>
      </w:pPr>
      <w:r w:rsidRPr="00592B68">
        <w:t>11) za uszkodzenie drzew stojących w drzewostanie, w najbliższym sąsiedztwie                                                                                                                                                       wykonywanej roboty budowlanej, w wysokości 100 zł  za jedno drzewo. Przez uszkodzenie rozumie się w szczególności: zdarcie kory na fragmencie drzewa i odsłonięcie łyka, miazgi lub drewna drzewa stojącego, na powierzchni ponad 20 cm</w:t>
      </w:r>
      <w:r>
        <w:rPr>
          <w:vertAlign w:val="superscript"/>
        </w:rPr>
        <w:t>2</w:t>
      </w:r>
      <w:r w:rsidRPr="00592B68">
        <w:t>.</w:t>
      </w:r>
    </w:p>
    <w:p w14:paraId="0C312A87" w14:textId="77777777" w:rsidR="0000568C" w:rsidRPr="00592B68" w:rsidRDefault="0000568C" w:rsidP="0000568C">
      <w:pPr>
        <w:ind w:left="709" w:hanging="283"/>
        <w:jc w:val="both"/>
      </w:pPr>
      <w:r>
        <w:t xml:space="preserve">12) </w:t>
      </w:r>
      <w:r w:rsidRPr="00463AAF">
        <w:t xml:space="preserve">za brak zapłaty lub nieterminową zapłatę wynagrodzenia należnego podwykonawcom lub dalszemu podwykonawcy w wysokości 500 zł za każdy rozpoczęty dzień </w:t>
      </w:r>
      <w:r>
        <w:t xml:space="preserve">zwłoki </w:t>
      </w:r>
      <w:r w:rsidRPr="00463AAF">
        <w:t>od dnia wymagalności świadczenia pieniężnego do dnia zapłaty, w tym z tytułu zmiany wysokości wynagrodzenia, o którym mowa a art. 439 ust. 5 ustawy PZP.</w:t>
      </w:r>
    </w:p>
    <w:p w14:paraId="5539231B" w14:textId="77777777" w:rsidR="0000568C" w:rsidRPr="00592B68" w:rsidRDefault="0000568C" w:rsidP="0000568C">
      <w:pPr>
        <w:ind w:left="284" w:hanging="284"/>
        <w:jc w:val="both"/>
      </w:pPr>
      <w:r w:rsidRPr="00592B68">
        <w:t>2. Zamawiającemu przysługuje uprawnienie do  dochodzenia odszkodowania uzupełniającego przewyższającego wysokość zastrzeżonych kar umownych do wysokości rzeczywiście poniesionej szkody</w:t>
      </w:r>
    </w:p>
    <w:p w14:paraId="0C04A724" w14:textId="77777777" w:rsidR="0000568C" w:rsidRPr="00592B68" w:rsidRDefault="0000568C" w:rsidP="0000568C">
      <w:pPr>
        <w:ind w:left="284" w:hanging="284"/>
        <w:jc w:val="both"/>
      </w:pPr>
      <w:r w:rsidRPr="00592B68">
        <w:t xml:space="preserve">3. Zamawiający zastrzega sobie prawo do potrącenia naliczonych kar umownych z należności przysługujących Wykonawcy. Zastrzeżone wyżej kary umowne płatne są przez Wykonawcę </w:t>
      </w:r>
      <w:r w:rsidRPr="00592B68">
        <w:lastRenderedPageBreak/>
        <w:t>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298CCBDF" w14:textId="77777777" w:rsidR="0000568C" w:rsidRDefault="0000568C" w:rsidP="0000568C">
      <w:pPr>
        <w:ind w:left="284" w:hanging="284"/>
        <w:jc w:val="both"/>
      </w:pPr>
      <w:r>
        <w:t>5</w:t>
      </w:r>
      <w:r w:rsidRPr="00592B68">
        <w:t>. W razie zwłoki Zamawiającego w zapłacie wynagrodzenia wykonawca może żądać zapłaty odsetek ustawowych.</w:t>
      </w:r>
    </w:p>
    <w:p w14:paraId="197601E8" w14:textId="77777777" w:rsidR="0000568C" w:rsidRPr="00592B68" w:rsidRDefault="0000568C" w:rsidP="0000568C">
      <w:pPr>
        <w:ind w:left="284" w:hanging="284"/>
        <w:jc w:val="both"/>
      </w:pPr>
      <w:r>
        <w:t>6</w:t>
      </w:r>
      <w:r w:rsidRPr="00F253EB">
        <w:t>.</w:t>
      </w:r>
      <w:r w:rsidRPr="00F253EB">
        <w:tab/>
        <w:t>Łączna wysokość kar umownych nie może przekroczyć 30% wynagrodzenia umow</w:t>
      </w:r>
      <w:r>
        <w:t>nego brutto, o którym mowa w § 2</w:t>
      </w:r>
      <w:r w:rsidRPr="00F253EB">
        <w:t xml:space="preserve"> ust.1.</w:t>
      </w:r>
    </w:p>
    <w:p w14:paraId="5F33D73A" w14:textId="77777777" w:rsidR="0000568C" w:rsidRDefault="0000568C" w:rsidP="0000568C">
      <w:pPr>
        <w:ind w:left="284" w:hanging="284"/>
        <w:jc w:val="both"/>
      </w:pPr>
      <w:r>
        <w:t>7</w:t>
      </w:r>
      <w:r w:rsidRPr="00592B68">
        <w:t>. Strony za obopólnym porozumieniem mogą odstąpić od naliczania kar umownych.</w:t>
      </w:r>
    </w:p>
    <w:p w14:paraId="62D4C3E1" w14:textId="77777777" w:rsidR="0000568C" w:rsidRPr="00592B68" w:rsidRDefault="0000568C" w:rsidP="0000568C">
      <w:pPr>
        <w:ind w:left="709"/>
        <w:jc w:val="both"/>
      </w:pPr>
    </w:p>
    <w:p w14:paraId="176B7997" w14:textId="77777777" w:rsidR="0000568C" w:rsidRDefault="0000568C" w:rsidP="0000568C">
      <w:pPr>
        <w:ind w:left="709"/>
        <w:jc w:val="center"/>
        <w:rPr>
          <w:b/>
        </w:rPr>
      </w:pPr>
      <w:r w:rsidRPr="00592B68">
        <w:rPr>
          <w:b/>
        </w:rPr>
        <w:t>Ochrona Danych Osobowych</w:t>
      </w:r>
    </w:p>
    <w:p w14:paraId="11244A15" w14:textId="77777777" w:rsidR="0000568C" w:rsidRPr="00592B68" w:rsidRDefault="0000568C" w:rsidP="0000568C">
      <w:pPr>
        <w:ind w:left="709"/>
        <w:jc w:val="center"/>
        <w:rPr>
          <w:b/>
        </w:rPr>
      </w:pPr>
    </w:p>
    <w:p w14:paraId="383AD242" w14:textId="77777777" w:rsidR="0000568C" w:rsidRPr="00592B68" w:rsidRDefault="0000568C" w:rsidP="0000568C">
      <w:pPr>
        <w:ind w:left="709"/>
        <w:jc w:val="center"/>
      </w:pPr>
      <w:r w:rsidRPr="00592B68">
        <w:t>§1</w:t>
      </w:r>
      <w:r>
        <w:t>3</w:t>
      </w:r>
    </w:p>
    <w:p w14:paraId="43A10485" w14:textId="77777777" w:rsidR="0000568C" w:rsidRPr="00592B68" w:rsidRDefault="0000568C" w:rsidP="0000568C">
      <w:pPr>
        <w:pStyle w:val="Akapitzlist"/>
        <w:numPr>
          <w:ilvl w:val="0"/>
          <w:numId w:val="22"/>
        </w:numPr>
        <w:tabs>
          <w:tab w:val="left" w:pos="284"/>
        </w:tabs>
        <w:autoSpaceDN w:val="0"/>
        <w:spacing w:line="276" w:lineRule="auto"/>
        <w:ind w:left="284" w:hanging="284"/>
        <w:jc w:val="both"/>
        <w:textAlignment w:val="baseline"/>
      </w:pPr>
      <w:r w:rsidRPr="00592B68">
        <w:t>W ramach realizacji niniejszej umowy, Zamawiający będzie przetwarzał dane osobowe, zgodni</w:t>
      </w:r>
      <w:r>
        <w:t>e</w:t>
      </w:r>
      <w:r w:rsidRPr="00592B68">
        <w:t xml:space="preserve">  z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w:t>
      </w:r>
    </w:p>
    <w:p w14:paraId="1337344B" w14:textId="77777777" w:rsidR="0000568C" w:rsidRPr="00592B68" w:rsidRDefault="0000568C" w:rsidP="0000568C">
      <w:pPr>
        <w:tabs>
          <w:tab w:val="left" w:pos="284"/>
        </w:tabs>
        <w:ind w:left="284" w:hanging="284"/>
        <w:jc w:val="both"/>
      </w:pPr>
      <w:r w:rsidRPr="00592B68">
        <w:t>2. Zamawiający oświadcza, że posiada zasoby infrastrukturalne, doświadczenie, wiedzę</w:t>
      </w:r>
      <w:r>
        <w:t xml:space="preserve"> </w:t>
      </w:r>
      <w:r w:rsidRPr="00592B68">
        <w:t xml:space="preserve">oraz wykwalifikowany personel, w zakresie umożliwiającym realizację niniejszej umowy, zgodnie z obowiązującymi przepisami prawa. Zamawiający oświadcza, że znane mu są zasady przetwarzania  i zabezpieczenia danych osobowych wynikające z RODO. </w:t>
      </w:r>
    </w:p>
    <w:p w14:paraId="47DDC9C8" w14:textId="77777777" w:rsidR="0000568C" w:rsidRDefault="0000568C" w:rsidP="0000568C">
      <w:pPr>
        <w:tabs>
          <w:tab w:val="left" w:pos="284"/>
        </w:tabs>
        <w:ind w:left="284" w:hanging="284"/>
        <w:jc w:val="both"/>
      </w:pPr>
      <w:r w:rsidRPr="00592B68">
        <w:t>3. Zamawiający oświadcza, że jest administratorem danych</w:t>
      </w:r>
      <w:r>
        <w:t xml:space="preserve"> [</w:t>
      </w:r>
      <w:r w:rsidRPr="00592B68">
        <w:t>w rozumieniu art. 4 pkt. 7 RODO</w:t>
      </w:r>
      <w:r>
        <w:t>]</w:t>
      </w:r>
      <w:r w:rsidRPr="00592B68">
        <w:t xml:space="preserve"> przetwarzanych danych osobowych względem osoby/osób, które realizują niniejszą umowę.</w:t>
      </w:r>
    </w:p>
    <w:p w14:paraId="2292E1C3" w14:textId="77777777" w:rsidR="0000568C" w:rsidRDefault="0000568C" w:rsidP="0000568C">
      <w:pPr>
        <w:ind w:left="709"/>
        <w:jc w:val="center"/>
        <w:rPr>
          <w:b/>
        </w:rPr>
      </w:pPr>
      <w:r w:rsidRPr="00592B68">
        <w:rPr>
          <w:b/>
        </w:rPr>
        <w:t>Postanowienia końcowe</w:t>
      </w:r>
    </w:p>
    <w:p w14:paraId="77EBC316" w14:textId="77777777" w:rsidR="0000568C" w:rsidRPr="00592B68" w:rsidRDefault="0000568C" w:rsidP="0000568C">
      <w:pPr>
        <w:ind w:left="709"/>
        <w:jc w:val="center"/>
        <w:rPr>
          <w:b/>
        </w:rPr>
      </w:pPr>
    </w:p>
    <w:p w14:paraId="2AA82D9C" w14:textId="77777777" w:rsidR="0000568C" w:rsidRPr="00592B68" w:rsidRDefault="0000568C" w:rsidP="0000568C">
      <w:pPr>
        <w:ind w:left="709"/>
        <w:jc w:val="center"/>
      </w:pPr>
      <w:r w:rsidRPr="00592B68">
        <w:t>§ 1</w:t>
      </w:r>
      <w:r>
        <w:t>4</w:t>
      </w:r>
    </w:p>
    <w:p w14:paraId="10EA9503" w14:textId="77777777" w:rsidR="0000568C" w:rsidRPr="00592B68" w:rsidRDefault="0000568C" w:rsidP="0000568C">
      <w:pPr>
        <w:ind w:left="284" w:hanging="283"/>
        <w:jc w:val="both"/>
      </w:pPr>
      <w:r w:rsidRPr="00592B68">
        <w:t>1. W sprawach nieuregulowanych niniejszą umową mają zastosowanie przepisy Kodeksu Cywilnego i innych obowiązujących przepisów prawa</w:t>
      </w:r>
    </w:p>
    <w:p w14:paraId="126357AE" w14:textId="77777777" w:rsidR="0000568C" w:rsidRPr="00592B68" w:rsidRDefault="0000568C" w:rsidP="0000568C">
      <w:pPr>
        <w:ind w:left="284" w:hanging="283"/>
        <w:jc w:val="both"/>
      </w:pPr>
      <w:r w:rsidRPr="00592B68">
        <w:t xml:space="preserve">2. Wykonawca i Zamawiający deklarują, że podejmą wysiłki w dobrej wierze, aby spory mogące powstać w trakcie realizacji niniejszej umowy, zostały rozwiązane polubownie w drodze bezpośrednich negocjacji. W przypadku, gdy spór nie zostanie rozstrzygnięty polubownie, będzie on rozstrzygnięty przez Sąd powszechny właściwy dla siedziby Zamawiającego. </w:t>
      </w:r>
    </w:p>
    <w:p w14:paraId="08275B8C" w14:textId="77777777" w:rsidR="0000568C" w:rsidRPr="00592B68" w:rsidRDefault="0000568C" w:rsidP="0000568C">
      <w:pPr>
        <w:ind w:left="284" w:hanging="283"/>
        <w:jc w:val="both"/>
      </w:pPr>
      <w:r w:rsidRPr="00592B68">
        <w:t>3. Wszystkie załączniki do niniejszej umowy stanowią jej integralną część.</w:t>
      </w:r>
    </w:p>
    <w:p w14:paraId="68EFB936" w14:textId="77777777" w:rsidR="0000568C" w:rsidRDefault="0000568C" w:rsidP="0000568C">
      <w:pPr>
        <w:ind w:left="709"/>
        <w:jc w:val="center"/>
      </w:pPr>
    </w:p>
    <w:p w14:paraId="4FA14507" w14:textId="77777777" w:rsidR="0000568C" w:rsidRPr="00592B68" w:rsidRDefault="0000568C" w:rsidP="0000568C">
      <w:pPr>
        <w:ind w:left="709"/>
        <w:jc w:val="center"/>
      </w:pPr>
      <w:r w:rsidRPr="00592B68">
        <w:t>§ 1</w:t>
      </w:r>
      <w:r>
        <w:t>5</w:t>
      </w:r>
    </w:p>
    <w:p w14:paraId="78E1F368" w14:textId="77777777" w:rsidR="0000568C" w:rsidRPr="00592B68" w:rsidRDefault="0000568C" w:rsidP="0000568C">
      <w:pPr>
        <w:jc w:val="both"/>
      </w:pPr>
      <w:r w:rsidRPr="00592B68">
        <w:t>Wszelkie zmiany do niniejszej umowy wymagają zachowania formy pisemnej zastrzeżonej pod rygorem nieważności.</w:t>
      </w:r>
    </w:p>
    <w:p w14:paraId="0F43E322" w14:textId="77777777" w:rsidR="0000568C" w:rsidRDefault="0000568C" w:rsidP="0000568C">
      <w:pPr>
        <w:ind w:left="709"/>
        <w:jc w:val="center"/>
      </w:pPr>
    </w:p>
    <w:p w14:paraId="3A6D36B1" w14:textId="77777777" w:rsidR="0000568C" w:rsidRPr="00592B68" w:rsidRDefault="0000568C" w:rsidP="0000568C">
      <w:pPr>
        <w:ind w:left="709"/>
        <w:jc w:val="center"/>
      </w:pPr>
      <w:r w:rsidRPr="00592B68">
        <w:t>§ 1</w:t>
      </w:r>
      <w:r>
        <w:t>6</w:t>
      </w:r>
    </w:p>
    <w:p w14:paraId="0AD7E5A4" w14:textId="77777777" w:rsidR="0000568C" w:rsidRPr="00592B68" w:rsidRDefault="0000568C" w:rsidP="0000568C">
      <w:pPr>
        <w:ind w:left="284" w:hanging="284"/>
        <w:jc w:val="both"/>
      </w:pPr>
      <w:r w:rsidRPr="00592B68">
        <w:t>1.Strony nie ponoszą odpowiedzialności za niewykonanie umowy w całości lub w części spowodowane siłą wyższą, za którą uważa się wydarzenia zewnętrzne, które w chwili podpisania umowy nie mogą być przez strony przewidziane i zostały spowodowane przez okoliczności przez nich niezależne. Za siłę wyższą w szczególności Strony uznają powódź, huragan, trzęsienie ziemi, uderzenie pioruna na terenie budowy, nadzwyczajne zaburzenia życia zbiorowego np. wojna, rozruchy, zmiana przepisów, decyzje administracyjne</w:t>
      </w:r>
      <w:r>
        <w:t>, epidemie</w:t>
      </w:r>
      <w:r w:rsidRPr="00592B68">
        <w:t>.</w:t>
      </w:r>
    </w:p>
    <w:p w14:paraId="1791870B" w14:textId="77777777" w:rsidR="0000568C" w:rsidRPr="00592B68" w:rsidRDefault="0000568C" w:rsidP="0000568C">
      <w:pPr>
        <w:ind w:left="284" w:hanging="284"/>
        <w:jc w:val="both"/>
      </w:pPr>
      <w:r w:rsidRPr="00592B68">
        <w:lastRenderedPageBreak/>
        <w:t xml:space="preserve">2. Bez pisemnej zgody Zamawiającego - Wykonawcy nie wolno dokonywać przelewów wierzytelności wynikających z niniejszej umowy. </w:t>
      </w:r>
    </w:p>
    <w:p w14:paraId="44F668E5" w14:textId="77777777" w:rsidR="0000568C" w:rsidRDefault="0000568C" w:rsidP="0000568C">
      <w:pPr>
        <w:ind w:left="709"/>
        <w:jc w:val="center"/>
      </w:pPr>
    </w:p>
    <w:p w14:paraId="3C22E000" w14:textId="77777777" w:rsidR="0000568C" w:rsidRPr="00592B68" w:rsidRDefault="0000568C" w:rsidP="0000568C">
      <w:pPr>
        <w:ind w:left="709"/>
        <w:jc w:val="center"/>
      </w:pPr>
      <w:r w:rsidRPr="00592B68">
        <w:t>§ 1</w:t>
      </w:r>
      <w:r>
        <w:t>7</w:t>
      </w:r>
    </w:p>
    <w:p w14:paraId="20F82C6E" w14:textId="77777777" w:rsidR="0000568C" w:rsidRDefault="0000568C" w:rsidP="0000568C">
      <w:pPr>
        <w:ind w:left="284"/>
      </w:pPr>
      <w:r w:rsidRPr="00592B68">
        <w:t>Umowę sporządzono w 2 jednobrzmiących egzemplarzach po jednym dla każdej ze stron.</w:t>
      </w:r>
    </w:p>
    <w:p w14:paraId="6BCD35ED" w14:textId="77777777" w:rsidR="0000568C" w:rsidRPr="00592B68" w:rsidRDefault="0000568C" w:rsidP="0000568C">
      <w:pPr>
        <w:ind w:left="709"/>
      </w:pPr>
    </w:p>
    <w:p w14:paraId="3A9AA741" w14:textId="77777777" w:rsidR="0000568C" w:rsidRPr="00592B68" w:rsidRDefault="0000568C" w:rsidP="0000568C">
      <w:pPr>
        <w:ind w:left="709"/>
      </w:pPr>
      <w:r w:rsidRPr="00592B68">
        <w:t xml:space="preserve"> </w:t>
      </w:r>
    </w:p>
    <w:p w14:paraId="5A0F40A7" w14:textId="77777777" w:rsidR="0000568C" w:rsidRPr="00592B68" w:rsidRDefault="0000568C" w:rsidP="0000568C">
      <w:pPr>
        <w:ind w:left="709"/>
      </w:pPr>
      <w:r w:rsidRPr="00592B68">
        <w:t xml:space="preserve">            WYKONAWCA:</w:t>
      </w:r>
      <w:r w:rsidRPr="00592B68">
        <w:tab/>
      </w:r>
      <w:r w:rsidRPr="00592B68">
        <w:tab/>
      </w:r>
      <w:r w:rsidRPr="00592B68">
        <w:tab/>
      </w:r>
      <w:r w:rsidRPr="00592B68">
        <w:tab/>
      </w:r>
      <w:r w:rsidRPr="00592B68">
        <w:tab/>
        <w:t>ZAMAWIAJĄCY:</w:t>
      </w:r>
    </w:p>
    <w:p w14:paraId="163030EB" w14:textId="77777777" w:rsidR="0000568C" w:rsidRPr="00592B68" w:rsidRDefault="0000568C" w:rsidP="0000568C">
      <w:pPr>
        <w:ind w:left="709"/>
      </w:pPr>
    </w:p>
    <w:p w14:paraId="51D17093" w14:textId="77777777" w:rsidR="0000568C" w:rsidRDefault="0000568C" w:rsidP="0000568C">
      <w:pPr>
        <w:ind w:left="709"/>
      </w:pPr>
    </w:p>
    <w:p w14:paraId="6AD8A2FF" w14:textId="77777777" w:rsidR="0000568C" w:rsidRDefault="0000568C" w:rsidP="0000568C">
      <w:pPr>
        <w:ind w:left="709"/>
      </w:pPr>
    </w:p>
    <w:p w14:paraId="13F20A8C" w14:textId="77777777" w:rsidR="0000568C" w:rsidRDefault="0000568C" w:rsidP="0000568C">
      <w:pPr>
        <w:ind w:left="709"/>
      </w:pPr>
    </w:p>
    <w:p w14:paraId="478B64B7" w14:textId="77777777" w:rsidR="0000568C" w:rsidRDefault="0000568C" w:rsidP="0000568C">
      <w:pPr>
        <w:ind w:left="709"/>
      </w:pPr>
    </w:p>
    <w:p w14:paraId="49A3A1BD" w14:textId="77777777" w:rsidR="0000568C" w:rsidRPr="00592B68" w:rsidRDefault="0000568C" w:rsidP="0000568C">
      <w:pPr>
        <w:ind w:left="709"/>
      </w:pPr>
    </w:p>
    <w:p w14:paraId="2580A0A9" w14:textId="77777777" w:rsidR="0000568C" w:rsidRPr="00592B68" w:rsidRDefault="0000568C" w:rsidP="0000568C">
      <w:pPr>
        <w:ind w:left="709"/>
      </w:pPr>
      <w:r w:rsidRPr="00592B68">
        <w:tab/>
      </w:r>
      <w:r w:rsidRPr="00592B68">
        <w:tab/>
      </w:r>
      <w:r w:rsidRPr="00592B68">
        <w:tab/>
      </w:r>
      <w:r w:rsidRPr="00592B68">
        <w:tab/>
      </w:r>
    </w:p>
    <w:p w14:paraId="52A0346E" w14:textId="77777777" w:rsidR="0000568C" w:rsidRPr="00F649D6" w:rsidRDefault="0000568C" w:rsidP="0000568C">
      <w:pPr>
        <w:ind w:left="709"/>
        <w:rPr>
          <w:sz w:val="20"/>
          <w:szCs w:val="20"/>
        </w:rPr>
      </w:pPr>
      <w:r w:rsidRPr="00F649D6">
        <w:rPr>
          <w:sz w:val="20"/>
          <w:szCs w:val="20"/>
        </w:rPr>
        <w:t>Załączniki:</w:t>
      </w:r>
    </w:p>
    <w:p w14:paraId="67085346" w14:textId="77777777" w:rsidR="0000568C" w:rsidRPr="00F649D6" w:rsidRDefault="0000568C" w:rsidP="0000568C">
      <w:pPr>
        <w:ind w:left="709"/>
        <w:rPr>
          <w:sz w:val="20"/>
          <w:szCs w:val="20"/>
        </w:rPr>
      </w:pPr>
      <w:r w:rsidRPr="00F649D6">
        <w:rPr>
          <w:sz w:val="20"/>
          <w:szCs w:val="20"/>
        </w:rPr>
        <w:t>1. oferta,</w:t>
      </w:r>
    </w:p>
    <w:p w14:paraId="456F932C" w14:textId="77777777" w:rsidR="0000568C" w:rsidRPr="00F649D6" w:rsidRDefault="0000568C" w:rsidP="0000568C">
      <w:pPr>
        <w:ind w:left="709"/>
        <w:rPr>
          <w:sz w:val="20"/>
          <w:szCs w:val="20"/>
        </w:rPr>
      </w:pPr>
      <w:r w:rsidRPr="00F649D6">
        <w:rPr>
          <w:sz w:val="20"/>
          <w:szCs w:val="20"/>
        </w:rPr>
        <w:t>2. kosztorys ofertowy,</w:t>
      </w:r>
    </w:p>
    <w:p w14:paraId="646DEAA8" w14:textId="77777777" w:rsidR="0000568C" w:rsidRPr="00F649D6" w:rsidRDefault="0000568C" w:rsidP="0000568C">
      <w:pPr>
        <w:ind w:left="709"/>
        <w:rPr>
          <w:sz w:val="20"/>
          <w:szCs w:val="20"/>
        </w:rPr>
      </w:pPr>
      <w:r w:rsidRPr="00F649D6">
        <w:rPr>
          <w:sz w:val="20"/>
          <w:szCs w:val="20"/>
        </w:rPr>
        <w:t>3. kopia uprawnień budowlanych kierownika budowy,</w:t>
      </w:r>
    </w:p>
    <w:p w14:paraId="67D0098B" w14:textId="77777777" w:rsidR="0000568C" w:rsidRPr="00F649D6" w:rsidRDefault="0000568C" w:rsidP="0000568C">
      <w:pPr>
        <w:ind w:left="709"/>
        <w:jc w:val="both"/>
        <w:rPr>
          <w:sz w:val="20"/>
          <w:szCs w:val="20"/>
        </w:rPr>
      </w:pPr>
      <w:r>
        <w:rPr>
          <w:sz w:val="20"/>
          <w:szCs w:val="20"/>
        </w:rPr>
        <w:t>4</w:t>
      </w:r>
      <w:r w:rsidRPr="00F649D6">
        <w:rPr>
          <w:sz w:val="20"/>
          <w:szCs w:val="20"/>
        </w:rPr>
        <w:t>. kopia zaświadczenia o przynależności do Okręgowej Izby Inżynierów Budownictwa/lub zaświadczenie potwierdzające  posiadanie kwalifikacji do wykonywania zawodu inżyniera budownictwa na terytorium Rzeczpospolitej Polskie*/- kierownika budowy</w:t>
      </w:r>
    </w:p>
    <w:p w14:paraId="330B0385" w14:textId="77777777" w:rsidR="0000568C" w:rsidRPr="00F649D6" w:rsidRDefault="0000568C" w:rsidP="0000568C">
      <w:pPr>
        <w:ind w:left="709"/>
        <w:rPr>
          <w:sz w:val="20"/>
          <w:szCs w:val="20"/>
        </w:rPr>
      </w:pPr>
      <w:r>
        <w:rPr>
          <w:sz w:val="20"/>
          <w:szCs w:val="20"/>
        </w:rPr>
        <w:t>5</w:t>
      </w:r>
      <w:r w:rsidRPr="00F649D6">
        <w:rPr>
          <w:sz w:val="20"/>
          <w:szCs w:val="20"/>
        </w:rPr>
        <w:t>. Wzór oświadczenia o zatrudnianiu w oparciu o umowę o pracę.</w:t>
      </w:r>
    </w:p>
    <w:p w14:paraId="4892DFFB" w14:textId="77777777" w:rsidR="0000568C" w:rsidRPr="00F649D6" w:rsidRDefault="0000568C" w:rsidP="0000568C">
      <w:pPr>
        <w:ind w:left="709"/>
        <w:rPr>
          <w:sz w:val="20"/>
          <w:szCs w:val="20"/>
        </w:rPr>
      </w:pPr>
      <w:r>
        <w:rPr>
          <w:sz w:val="20"/>
          <w:szCs w:val="20"/>
        </w:rPr>
        <w:t>6</w:t>
      </w:r>
      <w:r w:rsidRPr="00F649D6">
        <w:rPr>
          <w:sz w:val="20"/>
          <w:szCs w:val="20"/>
        </w:rPr>
        <w:t>. Oświadczenie RODO</w:t>
      </w:r>
    </w:p>
    <w:p w14:paraId="45A771C8" w14:textId="77777777" w:rsidR="0000568C" w:rsidRDefault="0000568C" w:rsidP="0000568C">
      <w:pPr>
        <w:ind w:left="7080" w:firstLine="708"/>
        <w:rPr>
          <w:sz w:val="18"/>
          <w:szCs w:val="18"/>
        </w:rPr>
      </w:pPr>
    </w:p>
    <w:p w14:paraId="43C4D814" w14:textId="77777777" w:rsidR="0000568C" w:rsidRDefault="0000568C" w:rsidP="0000568C">
      <w:pPr>
        <w:ind w:left="7080" w:firstLine="708"/>
        <w:rPr>
          <w:sz w:val="18"/>
          <w:szCs w:val="18"/>
        </w:rPr>
      </w:pPr>
    </w:p>
    <w:p w14:paraId="71A2499C" w14:textId="77777777" w:rsidR="0000568C" w:rsidRDefault="0000568C" w:rsidP="0000568C">
      <w:pPr>
        <w:ind w:left="7080" w:firstLine="708"/>
        <w:rPr>
          <w:sz w:val="18"/>
          <w:szCs w:val="18"/>
        </w:rPr>
      </w:pPr>
    </w:p>
    <w:p w14:paraId="79EED769" w14:textId="77777777" w:rsidR="0000568C" w:rsidRDefault="0000568C" w:rsidP="0000568C">
      <w:pPr>
        <w:ind w:left="7080" w:firstLine="708"/>
        <w:rPr>
          <w:sz w:val="18"/>
          <w:szCs w:val="18"/>
        </w:rPr>
      </w:pPr>
    </w:p>
    <w:p w14:paraId="5ACACD28" w14:textId="77777777" w:rsidR="0000568C" w:rsidRDefault="0000568C" w:rsidP="0000568C">
      <w:pPr>
        <w:ind w:left="7080" w:firstLine="708"/>
        <w:rPr>
          <w:sz w:val="18"/>
          <w:szCs w:val="18"/>
        </w:rPr>
      </w:pPr>
    </w:p>
    <w:p w14:paraId="312D54AB" w14:textId="77777777" w:rsidR="0000568C" w:rsidRDefault="0000568C" w:rsidP="0000568C">
      <w:pPr>
        <w:ind w:left="7080" w:firstLine="708"/>
        <w:rPr>
          <w:sz w:val="18"/>
          <w:szCs w:val="18"/>
        </w:rPr>
      </w:pPr>
    </w:p>
    <w:p w14:paraId="3315F57F" w14:textId="77777777" w:rsidR="0000568C" w:rsidRDefault="0000568C" w:rsidP="0000568C">
      <w:pPr>
        <w:ind w:left="7080" w:firstLine="708"/>
        <w:rPr>
          <w:sz w:val="18"/>
          <w:szCs w:val="18"/>
        </w:rPr>
      </w:pPr>
    </w:p>
    <w:p w14:paraId="6C77C6A7" w14:textId="77777777" w:rsidR="0000568C" w:rsidRDefault="0000568C" w:rsidP="0000568C">
      <w:pPr>
        <w:ind w:left="7080" w:firstLine="708"/>
        <w:rPr>
          <w:sz w:val="18"/>
          <w:szCs w:val="18"/>
        </w:rPr>
      </w:pPr>
    </w:p>
    <w:p w14:paraId="4A0CD361" w14:textId="77777777" w:rsidR="0000568C" w:rsidRDefault="0000568C" w:rsidP="0000568C">
      <w:pPr>
        <w:ind w:left="7080" w:firstLine="708"/>
        <w:rPr>
          <w:sz w:val="18"/>
          <w:szCs w:val="18"/>
        </w:rPr>
      </w:pPr>
    </w:p>
    <w:p w14:paraId="6915FA7D" w14:textId="77777777" w:rsidR="0000568C" w:rsidRDefault="0000568C" w:rsidP="0000568C">
      <w:pPr>
        <w:ind w:left="7080" w:firstLine="708"/>
        <w:rPr>
          <w:sz w:val="18"/>
          <w:szCs w:val="18"/>
        </w:rPr>
      </w:pPr>
    </w:p>
    <w:p w14:paraId="0B378DD7" w14:textId="77777777" w:rsidR="0000568C" w:rsidRDefault="0000568C" w:rsidP="0000568C">
      <w:pPr>
        <w:ind w:left="7080" w:firstLine="708"/>
        <w:rPr>
          <w:sz w:val="18"/>
          <w:szCs w:val="18"/>
        </w:rPr>
      </w:pPr>
    </w:p>
    <w:p w14:paraId="6D493151" w14:textId="77777777" w:rsidR="0000568C" w:rsidRDefault="0000568C" w:rsidP="0000568C">
      <w:pPr>
        <w:ind w:left="7080" w:firstLine="708"/>
        <w:rPr>
          <w:sz w:val="18"/>
          <w:szCs w:val="18"/>
        </w:rPr>
      </w:pPr>
    </w:p>
    <w:p w14:paraId="2BF5E3D1" w14:textId="77777777" w:rsidR="0000568C" w:rsidRDefault="0000568C" w:rsidP="0000568C">
      <w:pPr>
        <w:ind w:left="7080" w:firstLine="708"/>
        <w:rPr>
          <w:sz w:val="18"/>
          <w:szCs w:val="18"/>
        </w:rPr>
      </w:pPr>
    </w:p>
    <w:p w14:paraId="13319847" w14:textId="77777777" w:rsidR="0000568C" w:rsidRDefault="0000568C" w:rsidP="0000568C">
      <w:pPr>
        <w:ind w:left="7080" w:firstLine="708"/>
        <w:rPr>
          <w:sz w:val="18"/>
          <w:szCs w:val="18"/>
        </w:rPr>
      </w:pPr>
    </w:p>
    <w:p w14:paraId="70AB9CFA" w14:textId="77777777" w:rsidR="0000568C" w:rsidRDefault="0000568C" w:rsidP="0000568C">
      <w:pPr>
        <w:ind w:left="7080" w:firstLine="708"/>
        <w:rPr>
          <w:sz w:val="18"/>
          <w:szCs w:val="18"/>
        </w:rPr>
      </w:pPr>
    </w:p>
    <w:p w14:paraId="02B22413" w14:textId="77777777" w:rsidR="0000568C" w:rsidRDefault="0000568C" w:rsidP="0000568C">
      <w:pPr>
        <w:ind w:left="7080" w:firstLine="708"/>
        <w:rPr>
          <w:sz w:val="18"/>
          <w:szCs w:val="18"/>
        </w:rPr>
      </w:pPr>
    </w:p>
    <w:p w14:paraId="071EAD1F" w14:textId="77777777" w:rsidR="0000568C" w:rsidRDefault="0000568C" w:rsidP="0000568C">
      <w:pPr>
        <w:ind w:left="7080" w:firstLine="708"/>
        <w:rPr>
          <w:sz w:val="18"/>
          <w:szCs w:val="18"/>
        </w:rPr>
      </w:pPr>
    </w:p>
    <w:p w14:paraId="3EE424ED" w14:textId="77777777" w:rsidR="0000568C" w:rsidRDefault="0000568C" w:rsidP="0000568C">
      <w:pPr>
        <w:ind w:left="7080" w:firstLine="708"/>
        <w:rPr>
          <w:sz w:val="18"/>
          <w:szCs w:val="18"/>
        </w:rPr>
      </w:pPr>
    </w:p>
    <w:p w14:paraId="51697E71" w14:textId="77777777" w:rsidR="0000568C" w:rsidRDefault="0000568C" w:rsidP="0000568C">
      <w:pPr>
        <w:ind w:left="709"/>
        <w:jc w:val="both"/>
      </w:pPr>
    </w:p>
    <w:p w14:paraId="57248440" w14:textId="77777777" w:rsidR="0000568C" w:rsidRDefault="0000568C" w:rsidP="0000568C">
      <w:pPr>
        <w:ind w:left="709"/>
        <w:jc w:val="both"/>
      </w:pPr>
    </w:p>
    <w:p w14:paraId="2EF264DE" w14:textId="77777777" w:rsidR="0000568C" w:rsidRDefault="0000568C" w:rsidP="0000568C">
      <w:pPr>
        <w:ind w:left="709"/>
        <w:jc w:val="both"/>
      </w:pPr>
    </w:p>
    <w:p w14:paraId="2414556B" w14:textId="77777777" w:rsidR="0000568C" w:rsidRDefault="0000568C" w:rsidP="0000568C">
      <w:pPr>
        <w:ind w:left="709"/>
        <w:jc w:val="both"/>
      </w:pPr>
    </w:p>
    <w:p w14:paraId="3B1DA943" w14:textId="77777777" w:rsidR="0000568C" w:rsidRDefault="0000568C" w:rsidP="0000568C">
      <w:pPr>
        <w:ind w:left="709"/>
        <w:jc w:val="both"/>
      </w:pPr>
    </w:p>
    <w:p w14:paraId="7BF33C70" w14:textId="77777777" w:rsidR="0000568C" w:rsidRDefault="0000568C" w:rsidP="0000568C">
      <w:pPr>
        <w:ind w:left="709"/>
        <w:jc w:val="both"/>
      </w:pPr>
    </w:p>
    <w:p w14:paraId="3D62915E" w14:textId="77777777" w:rsidR="0000568C" w:rsidRDefault="0000568C" w:rsidP="0000568C">
      <w:pPr>
        <w:ind w:left="709"/>
        <w:jc w:val="both"/>
      </w:pPr>
    </w:p>
    <w:p w14:paraId="096FA695" w14:textId="77777777" w:rsidR="0000568C" w:rsidRDefault="0000568C" w:rsidP="0000568C">
      <w:pPr>
        <w:ind w:left="709"/>
        <w:jc w:val="both"/>
      </w:pPr>
    </w:p>
    <w:p w14:paraId="1B565708" w14:textId="77777777" w:rsidR="0000568C" w:rsidRDefault="0000568C" w:rsidP="0000568C">
      <w:pPr>
        <w:ind w:left="709"/>
        <w:jc w:val="both"/>
      </w:pPr>
    </w:p>
    <w:p w14:paraId="5A558A86" w14:textId="77777777" w:rsidR="0000568C" w:rsidRPr="00304DFF" w:rsidRDefault="0000568C" w:rsidP="0000568C">
      <w:pPr>
        <w:ind w:left="709"/>
        <w:jc w:val="right"/>
        <w:rPr>
          <w:sz w:val="22"/>
          <w:szCs w:val="22"/>
        </w:rPr>
      </w:pPr>
      <w:r w:rsidRPr="00304DFF">
        <w:rPr>
          <w:sz w:val="22"/>
          <w:szCs w:val="22"/>
        </w:rPr>
        <w:t xml:space="preserve">Załącznik nr </w:t>
      </w:r>
      <w:r>
        <w:rPr>
          <w:sz w:val="22"/>
          <w:szCs w:val="22"/>
        </w:rPr>
        <w:t>8</w:t>
      </w:r>
    </w:p>
    <w:p w14:paraId="1EB00E7F" w14:textId="297BF837" w:rsidR="0000568C" w:rsidRPr="00304DFF" w:rsidRDefault="0000568C" w:rsidP="0000568C">
      <w:pPr>
        <w:ind w:left="709"/>
        <w:rPr>
          <w:sz w:val="22"/>
          <w:szCs w:val="22"/>
        </w:rPr>
      </w:pPr>
      <w:r>
        <w:rPr>
          <w:noProof/>
        </w:rPr>
        <mc:AlternateContent>
          <mc:Choice Requires="wpg">
            <w:drawing>
              <wp:anchor distT="0" distB="0" distL="0" distR="0" simplePos="0" relativeHeight="251665408" behindDoc="0" locked="0" layoutInCell="0" allowOverlap="1" wp14:anchorId="1DA61B22" wp14:editId="7C3C1EF1">
                <wp:simplePos x="0" y="0"/>
                <wp:positionH relativeFrom="column">
                  <wp:posOffset>114300</wp:posOffset>
                </wp:positionH>
                <wp:positionV relativeFrom="paragraph">
                  <wp:posOffset>153035</wp:posOffset>
                </wp:positionV>
                <wp:extent cx="2078990" cy="1104900"/>
                <wp:effectExtent l="0" t="0" r="16510" b="1905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104900"/>
                          <a:chOff x="-76" y="48"/>
                          <a:chExt cx="3168" cy="1152"/>
                        </a:xfrm>
                      </wpg:grpSpPr>
                      <wps:wsp>
                        <wps:cNvPr id="6" name="AutoShape 22"/>
                        <wps:cNvSpPr>
                          <a:spLocks noChangeArrowheads="1"/>
                        </wps:cNvSpPr>
                        <wps:spPr bwMode="auto">
                          <a:xfrm>
                            <a:off x="-76" y="48"/>
                            <a:ext cx="3168" cy="1152"/>
                          </a:xfrm>
                          <a:prstGeom prst="roundRect">
                            <a:avLst>
                              <a:gd name="adj" fmla="val 16667"/>
                            </a:avLst>
                          </a:prstGeom>
                          <a:noFill/>
                          <a:ln w="3240">
                            <a:solidFill>
                              <a:srgbClr val="000000"/>
                            </a:solidFill>
                            <a:miter lim="800000"/>
                            <a:headEnd/>
                            <a:tailEnd/>
                          </a:ln>
                          <a:effectLst/>
                        </wps:spPr>
                        <wps:bodyPr rot="0" vert="horz" wrap="none" lIns="91440" tIns="45720" rIns="91440" bIns="45720" anchor="ctr" anchorCtr="0" upright="1">
                          <a:noAutofit/>
                        </wps:bodyPr>
                      </wps:wsp>
                      <wps:wsp>
                        <wps:cNvPr id="7" name="Text Box 23"/>
                        <wps:cNvSpPr txBox="1">
                          <a:spLocks noChangeArrowheads="1"/>
                        </wps:cNvSpPr>
                        <wps:spPr bwMode="auto">
                          <a:xfrm>
                            <a:off x="-21" y="103"/>
                            <a:ext cx="3056" cy="1040"/>
                          </a:xfrm>
                          <a:prstGeom prst="rect">
                            <a:avLst/>
                          </a:prstGeom>
                          <a:noFill/>
                          <a:ln>
                            <a:noFill/>
                          </a:ln>
                          <a:effectLst/>
                        </wps:spPr>
                        <wps:txbx>
                          <w:txbxContent>
                            <w:p w14:paraId="19C35FA8" w14:textId="77777777" w:rsidR="0000568C" w:rsidRDefault="0000568C" w:rsidP="0000568C">
                              <w:pPr>
                                <w:rPr>
                                  <w:i/>
                                  <w:color w:val="008000"/>
                                </w:rPr>
                              </w:pPr>
                            </w:p>
                            <w:p w14:paraId="77397723" w14:textId="77777777" w:rsidR="0000568C" w:rsidRDefault="0000568C" w:rsidP="0000568C">
                              <w:pPr>
                                <w:rPr>
                                  <w:i/>
                                </w:rPr>
                              </w:pPr>
                            </w:p>
                            <w:p w14:paraId="729C6203" w14:textId="77777777" w:rsidR="0000568C" w:rsidRDefault="0000568C" w:rsidP="0000568C">
                              <w:pPr>
                                <w:rPr>
                                  <w:i/>
                                </w:rPr>
                              </w:pPr>
                            </w:p>
                            <w:p w14:paraId="7469074C" w14:textId="77777777" w:rsidR="0000568C" w:rsidRDefault="0000568C" w:rsidP="0000568C">
                              <w:pPr>
                                <w:rPr>
                                  <w:i/>
                                </w:rPr>
                              </w:pPr>
                            </w:p>
                            <w:p w14:paraId="7C49D256" w14:textId="77777777" w:rsidR="0000568C" w:rsidRPr="00A50328" w:rsidRDefault="0000568C" w:rsidP="0000568C">
                              <w:pPr>
                                <w:rPr>
                                  <w:i/>
                                </w:rPr>
                              </w:pPr>
                              <w:r>
                                <w:rPr>
                                  <w:i/>
                                </w:rPr>
                                <w:t xml:space="preserve">        p</w:t>
                              </w:r>
                              <w:r w:rsidRPr="00A50328">
                                <w:rPr>
                                  <w:i/>
                                </w:rPr>
                                <w:t xml:space="preserve">ieczęć </w:t>
                              </w:r>
                              <w:r>
                                <w:rPr>
                                  <w:i/>
                                </w:rPr>
                                <w:t>w</w:t>
                              </w:r>
                              <w:r w:rsidRPr="00A50328">
                                <w:rPr>
                                  <w:i/>
                                </w:rPr>
                                <w:t>ykonawcy</w:t>
                              </w:r>
                            </w:p>
                            <w:p w14:paraId="37172474" w14:textId="77777777" w:rsidR="0000568C" w:rsidRDefault="0000568C" w:rsidP="0000568C"/>
                            <w:p w14:paraId="0DDE4FAF" w14:textId="77777777" w:rsidR="0000568C" w:rsidRDefault="0000568C" w:rsidP="0000568C"/>
                            <w:p w14:paraId="24A3A260" w14:textId="77777777" w:rsidR="0000568C" w:rsidRDefault="0000568C" w:rsidP="0000568C"/>
                            <w:p w14:paraId="34990063" w14:textId="77777777" w:rsidR="0000568C" w:rsidRDefault="0000568C" w:rsidP="0000568C"/>
                            <w:p w14:paraId="6CB0A2B0" w14:textId="77777777" w:rsidR="0000568C" w:rsidRDefault="0000568C" w:rsidP="0000568C">
                              <w:pPr>
                                <w:jc w:val="center"/>
                                <w:rPr>
                                  <w:rFonts w:ascii="Tahoma" w:hAnsi="Tahoma" w:cs="Tahoma"/>
                                  <w:sz w:val="16"/>
                                </w:rPr>
                              </w:pPr>
                              <w:r>
                                <w:rPr>
                                  <w:rFonts w:ascii="Tahoma" w:hAnsi="Tahoma" w:cs="Tahoma"/>
                                  <w:sz w:val="16"/>
                                </w:rPr>
                                <w:t>pieczęć wykonawcy</w:t>
                              </w:r>
                            </w:p>
                            <w:p w14:paraId="4F5E3A24" w14:textId="77777777" w:rsidR="0000568C" w:rsidRDefault="0000568C" w:rsidP="0000568C"/>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DA61B22" id="Grupa 5" o:spid="_x0000_s1044" style="position:absolute;left:0;text-align:left;margin-left:9pt;margin-top:12.05pt;width:163.7pt;height:87pt;z-index:251665408;mso-wrap-distance-left:0;mso-wrap-distance-right:0" coordorigin="-76,48"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" o:allowincell="f">
                <v:roundrect id="AutoShape 22" o:spid="_x0000_s1045" style="position:absolute;left:-76;top:48;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" filled="f" strokeweight=".09mm">
                  <v:stroke joinstyle="miter"/>
                </v:roundrect>
                <v:shape id="Text Box 23" o:spid="_x0000_s1046" type="#_x0000_t202" style="position:absolute;left:-21;top:103;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" filled="f" stroked="f">
                  <v:textbox inset=".35mm,.35mm,.35mm,.35mm">
                    <w:txbxContent>
                      <w:p w14:paraId="19C35FA8" w14:textId="77777777" w:rsidR="0000568C" w:rsidRDefault="0000568C" w:rsidP="0000568C">
                        <w:pPr>
                          <w:rPr>
                            <w:i/>
                            <w:color w:val="008000"/>
                          </w:rPr>
                        </w:pPr>
                      </w:p>
                      <w:p w14:paraId="77397723" w14:textId="77777777" w:rsidR="0000568C" w:rsidRDefault="0000568C" w:rsidP="0000568C">
                        <w:pPr>
                          <w:rPr>
                            <w:i/>
                          </w:rPr>
                        </w:pPr>
                      </w:p>
                      <w:p w14:paraId="729C6203" w14:textId="77777777" w:rsidR="0000568C" w:rsidRDefault="0000568C" w:rsidP="0000568C">
                        <w:pPr>
                          <w:rPr>
                            <w:i/>
                          </w:rPr>
                        </w:pPr>
                      </w:p>
                      <w:p w14:paraId="7469074C" w14:textId="77777777" w:rsidR="0000568C" w:rsidRDefault="0000568C" w:rsidP="0000568C">
                        <w:pPr>
                          <w:rPr>
                            <w:i/>
                          </w:rPr>
                        </w:pPr>
                      </w:p>
                      <w:p w14:paraId="7C49D256" w14:textId="77777777" w:rsidR="0000568C" w:rsidRPr="00A50328" w:rsidRDefault="0000568C" w:rsidP="0000568C">
                        <w:pPr>
                          <w:rPr>
                            <w:i/>
                          </w:rPr>
                        </w:pPr>
                        <w:r>
                          <w:rPr>
                            <w:i/>
                          </w:rPr>
                          <w:t xml:space="preserve">        p</w:t>
                        </w:r>
                        <w:r w:rsidRPr="00A50328">
                          <w:rPr>
                            <w:i/>
                          </w:rPr>
                          <w:t xml:space="preserve">ieczęć </w:t>
                        </w:r>
                        <w:r>
                          <w:rPr>
                            <w:i/>
                          </w:rPr>
                          <w:t>w</w:t>
                        </w:r>
                        <w:r w:rsidRPr="00A50328">
                          <w:rPr>
                            <w:i/>
                          </w:rPr>
                          <w:t>ykonawcy</w:t>
                        </w:r>
                      </w:p>
                      <w:p w14:paraId="37172474" w14:textId="77777777" w:rsidR="0000568C" w:rsidRDefault="0000568C" w:rsidP="0000568C"/>
                      <w:p w14:paraId="0DDE4FAF" w14:textId="77777777" w:rsidR="0000568C" w:rsidRDefault="0000568C" w:rsidP="0000568C"/>
                      <w:p w14:paraId="24A3A260" w14:textId="77777777" w:rsidR="0000568C" w:rsidRDefault="0000568C" w:rsidP="0000568C"/>
                      <w:p w14:paraId="34990063" w14:textId="77777777" w:rsidR="0000568C" w:rsidRDefault="0000568C" w:rsidP="0000568C"/>
                      <w:p w14:paraId="6CB0A2B0" w14:textId="77777777" w:rsidR="0000568C" w:rsidRDefault="0000568C" w:rsidP="0000568C">
                        <w:pPr>
                          <w:jc w:val="center"/>
                          <w:rPr>
                            <w:rFonts w:ascii="Tahoma" w:hAnsi="Tahoma" w:cs="Tahoma"/>
                            <w:sz w:val="16"/>
                          </w:rPr>
                        </w:pPr>
                        <w:r>
                          <w:rPr>
                            <w:rFonts w:ascii="Tahoma" w:hAnsi="Tahoma" w:cs="Tahoma"/>
                            <w:sz w:val="16"/>
                          </w:rPr>
                          <w:t>pieczęć wykonawcy</w:t>
                        </w:r>
                      </w:p>
                      <w:p w14:paraId="4F5E3A24" w14:textId="77777777" w:rsidR="0000568C" w:rsidRDefault="0000568C" w:rsidP="0000568C"/>
                    </w:txbxContent>
                  </v:textbox>
                </v:shape>
              </v:group>
            </w:pict>
          </mc:Fallback>
        </mc:AlternateContent>
      </w:r>
    </w:p>
    <w:p w14:paraId="6328F37A" w14:textId="77777777" w:rsidR="0000568C" w:rsidRPr="000E5FB7" w:rsidRDefault="0000568C" w:rsidP="0000568C">
      <w:pPr>
        <w:ind w:left="709"/>
        <w:rPr>
          <w:color w:val="0000FF"/>
          <w:sz w:val="22"/>
          <w:szCs w:val="22"/>
        </w:rPr>
      </w:pPr>
    </w:p>
    <w:p w14:paraId="35118B41" w14:textId="77777777" w:rsidR="0000568C" w:rsidRPr="000E5FB7" w:rsidRDefault="0000568C" w:rsidP="0000568C">
      <w:pPr>
        <w:ind w:left="709"/>
        <w:rPr>
          <w:color w:val="0000FF"/>
          <w:sz w:val="22"/>
          <w:szCs w:val="22"/>
        </w:rPr>
      </w:pPr>
    </w:p>
    <w:p w14:paraId="7D1800B8" w14:textId="77777777" w:rsidR="0000568C" w:rsidRPr="000E5FB7" w:rsidRDefault="0000568C" w:rsidP="0000568C">
      <w:pPr>
        <w:ind w:left="709"/>
        <w:rPr>
          <w:color w:val="0000FF"/>
          <w:sz w:val="22"/>
          <w:szCs w:val="22"/>
        </w:rPr>
      </w:pPr>
    </w:p>
    <w:p w14:paraId="1CE09752" w14:textId="77777777" w:rsidR="0000568C" w:rsidRPr="000E5FB7" w:rsidRDefault="0000568C" w:rsidP="0000568C">
      <w:pPr>
        <w:ind w:left="709"/>
        <w:rPr>
          <w:color w:val="0000FF"/>
          <w:sz w:val="22"/>
          <w:szCs w:val="22"/>
        </w:rPr>
      </w:pPr>
    </w:p>
    <w:p w14:paraId="6F19DDA8" w14:textId="77777777" w:rsidR="0000568C" w:rsidRPr="000E5FB7" w:rsidRDefault="0000568C" w:rsidP="0000568C">
      <w:pPr>
        <w:ind w:left="709"/>
        <w:rPr>
          <w:color w:val="0000FF"/>
          <w:sz w:val="22"/>
          <w:szCs w:val="22"/>
        </w:rPr>
      </w:pPr>
    </w:p>
    <w:p w14:paraId="4E597110" w14:textId="77777777" w:rsidR="0000568C" w:rsidRPr="000E5FB7" w:rsidRDefault="0000568C" w:rsidP="0000568C">
      <w:pPr>
        <w:ind w:left="709"/>
        <w:rPr>
          <w:color w:val="0000FF"/>
          <w:sz w:val="22"/>
          <w:szCs w:val="22"/>
        </w:rPr>
      </w:pPr>
    </w:p>
    <w:p w14:paraId="5853568A" w14:textId="77777777" w:rsidR="0000568C" w:rsidRPr="00304DFF" w:rsidRDefault="0000568C" w:rsidP="0000568C">
      <w:pPr>
        <w:ind w:left="709"/>
        <w:rPr>
          <w:sz w:val="22"/>
          <w:szCs w:val="22"/>
        </w:rPr>
      </w:pPr>
    </w:p>
    <w:p w14:paraId="102BE346" w14:textId="77777777" w:rsidR="0000568C" w:rsidRPr="00304DFF" w:rsidRDefault="0000568C" w:rsidP="0000568C">
      <w:pPr>
        <w:ind w:left="709"/>
        <w:jc w:val="center"/>
        <w:rPr>
          <w:b/>
          <w:strike/>
        </w:rPr>
      </w:pPr>
      <w:r w:rsidRPr="00304DFF">
        <w:rPr>
          <w:b/>
        </w:rPr>
        <w:t>INFORMACJA</w:t>
      </w:r>
    </w:p>
    <w:p w14:paraId="7EBAA08F" w14:textId="77777777" w:rsidR="0000568C" w:rsidRPr="003A6425" w:rsidRDefault="0000568C" w:rsidP="0000568C">
      <w:pPr>
        <w:ind w:left="709"/>
        <w:jc w:val="center"/>
        <w:rPr>
          <w:sz w:val="22"/>
          <w:szCs w:val="22"/>
        </w:rPr>
      </w:pPr>
      <w:r w:rsidRPr="00304DFF">
        <w:rPr>
          <w:sz w:val="22"/>
          <w:szCs w:val="22"/>
        </w:rPr>
        <w:t xml:space="preserve">dotycząca </w:t>
      </w:r>
      <w:r w:rsidRPr="003A6425">
        <w:rPr>
          <w:sz w:val="22"/>
          <w:szCs w:val="22"/>
        </w:rPr>
        <w:t>przynależności do grupy kapitałowej ,</w:t>
      </w:r>
    </w:p>
    <w:p w14:paraId="58AE8DA0" w14:textId="77777777" w:rsidR="0000568C" w:rsidRPr="003A6425" w:rsidRDefault="0000568C" w:rsidP="0000568C">
      <w:pPr>
        <w:ind w:left="709"/>
        <w:jc w:val="center"/>
        <w:rPr>
          <w:sz w:val="22"/>
          <w:szCs w:val="22"/>
        </w:rPr>
      </w:pPr>
      <w:r w:rsidRPr="003A6425">
        <w:rPr>
          <w:sz w:val="22"/>
          <w:szCs w:val="22"/>
        </w:rPr>
        <w:t xml:space="preserve">o której mowa w art. </w:t>
      </w:r>
      <w:r>
        <w:rPr>
          <w:sz w:val="22"/>
          <w:szCs w:val="22"/>
        </w:rPr>
        <w:t>108</w:t>
      </w:r>
      <w:r w:rsidRPr="003A6425">
        <w:rPr>
          <w:sz w:val="22"/>
          <w:szCs w:val="22"/>
        </w:rPr>
        <w:t xml:space="preserve"> ust.1 pkt </w:t>
      </w:r>
      <w:r>
        <w:rPr>
          <w:sz w:val="22"/>
          <w:szCs w:val="22"/>
        </w:rPr>
        <w:t>5</w:t>
      </w:r>
      <w:r w:rsidRPr="003A6425">
        <w:rPr>
          <w:sz w:val="22"/>
          <w:szCs w:val="22"/>
        </w:rPr>
        <w:t xml:space="preserve"> ustawy Pzp</w:t>
      </w:r>
    </w:p>
    <w:p w14:paraId="3B7C20BF" w14:textId="77777777" w:rsidR="0000568C" w:rsidRPr="003A6425" w:rsidRDefault="0000568C" w:rsidP="0000568C">
      <w:pPr>
        <w:ind w:left="709"/>
        <w:jc w:val="center"/>
        <w:rPr>
          <w:sz w:val="22"/>
          <w:szCs w:val="22"/>
        </w:rPr>
      </w:pPr>
    </w:p>
    <w:p w14:paraId="24010F43" w14:textId="77777777" w:rsidR="0000568C" w:rsidRPr="003A6425" w:rsidRDefault="0000568C" w:rsidP="0000568C">
      <w:pPr>
        <w:ind w:left="284"/>
        <w:jc w:val="both"/>
        <w:rPr>
          <w:sz w:val="22"/>
          <w:szCs w:val="22"/>
        </w:rPr>
      </w:pPr>
      <w:r w:rsidRPr="003A6425">
        <w:rPr>
          <w:sz w:val="22"/>
          <w:szCs w:val="22"/>
        </w:rPr>
        <w:t>Pełna nazwa i adres (siedziba) Wykonawcy:</w:t>
      </w:r>
    </w:p>
    <w:p w14:paraId="57B348F1" w14:textId="77777777" w:rsidR="0000568C" w:rsidRPr="003A6425" w:rsidRDefault="0000568C" w:rsidP="0000568C">
      <w:pPr>
        <w:ind w:left="284"/>
        <w:jc w:val="both"/>
        <w:rPr>
          <w:sz w:val="22"/>
          <w:szCs w:val="22"/>
        </w:rPr>
      </w:pPr>
      <w:r w:rsidRPr="003A6425">
        <w:rPr>
          <w:sz w:val="22"/>
          <w:szCs w:val="22"/>
        </w:rPr>
        <w:t>……………………………………………………………………………………………………………………………………………………………………………………………………………………………………………………………………………………………………….</w:t>
      </w:r>
    </w:p>
    <w:p w14:paraId="140229F5" w14:textId="77777777" w:rsidR="0000568C" w:rsidRPr="003A6425" w:rsidRDefault="0000568C" w:rsidP="0000568C">
      <w:pPr>
        <w:numPr>
          <w:ilvl w:val="0"/>
          <w:numId w:val="12"/>
        </w:numPr>
        <w:tabs>
          <w:tab w:val="clear" w:pos="720"/>
          <w:tab w:val="num" w:pos="284"/>
        </w:tabs>
        <w:suppressAutoHyphens/>
        <w:ind w:left="284"/>
        <w:jc w:val="both"/>
        <w:rPr>
          <w:sz w:val="22"/>
          <w:szCs w:val="22"/>
        </w:rPr>
      </w:pPr>
      <w:r w:rsidRPr="003A6425">
        <w:rPr>
          <w:sz w:val="22"/>
          <w:szCs w:val="22"/>
        </w:rPr>
        <w:t>Niniejszym oświadczam/-y, ze należę do grupy kapitałowej, zgodnie z niżej zamieszczonym wykazem.*</w:t>
      </w:r>
    </w:p>
    <w:p w14:paraId="32105EC4" w14:textId="77777777" w:rsidR="0000568C" w:rsidRPr="003A6425" w:rsidRDefault="0000568C" w:rsidP="0000568C">
      <w:pPr>
        <w:ind w:left="709"/>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18"/>
        <w:gridCol w:w="3421"/>
        <w:gridCol w:w="7"/>
      </w:tblGrid>
      <w:tr w:rsidR="0000568C" w:rsidRPr="003A6425" w14:paraId="22EB2EDE" w14:textId="77777777" w:rsidTr="005C347A">
        <w:tc>
          <w:tcPr>
            <w:tcW w:w="8469" w:type="dxa"/>
            <w:gridSpan w:val="4"/>
            <w:shd w:val="clear" w:color="auto" w:fill="auto"/>
          </w:tcPr>
          <w:p w14:paraId="391058F9" w14:textId="77777777" w:rsidR="0000568C" w:rsidRPr="003A6425" w:rsidRDefault="0000568C" w:rsidP="005C347A">
            <w:pPr>
              <w:ind w:left="709"/>
              <w:jc w:val="center"/>
              <w:rPr>
                <w:b/>
                <w:sz w:val="22"/>
                <w:szCs w:val="22"/>
              </w:rPr>
            </w:pPr>
          </w:p>
          <w:p w14:paraId="43322525" w14:textId="77777777" w:rsidR="0000568C" w:rsidRPr="003A6425" w:rsidRDefault="0000568C" w:rsidP="005C347A">
            <w:pPr>
              <w:ind w:left="709"/>
              <w:jc w:val="center"/>
              <w:rPr>
                <w:b/>
                <w:sz w:val="22"/>
                <w:szCs w:val="22"/>
              </w:rPr>
            </w:pPr>
            <w:r w:rsidRPr="003A6425">
              <w:rPr>
                <w:b/>
                <w:sz w:val="22"/>
                <w:szCs w:val="22"/>
              </w:rPr>
              <w:t xml:space="preserve">Wykaz podmiotów należących do tej samej grupy kapitałowej, o której mowa </w:t>
            </w:r>
          </w:p>
          <w:p w14:paraId="75C7CA5D" w14:textId="77777777" w:rsidR="0000568C" w:rsidRPr="003A6425" w:rsidRDefault="0000568C" w:rsidP="005C347A">
            <w:pPr>
              <w:ind w:left="709"/>
              <w:jc w:val="center"/>
              <w:rPr>
                <w:b/>
                <w:sz w:val="22"/>
                <w:szCs w:val="22"/>
              </w:rPr>
            </w:pPr>
            <w:r w:rsidRPr="003A6425">
              <w:rPr>
                <w:b/>
                <w:sz w:val="22"/>
                <w:szCs w:val="22"/>
              </w:rPr>
              <w:t xml:space="preserve">w art. </w:t>
            </w:r>
            <w:r>
              <w:rPr>
                <w:b/>
                <w:sz w:val="22"/>
                <w:szCs w:val="22"/>
              </w:rPr>
              <w:t>108</w:t>
            </w:r>
            <w:r w:rsidRPr="003A6425">
              <w:rPr>
                <w:b/>
                <w:sz w:val="22"/>
                <w:szCs w:val="22"/>
              </w:rPr>
              <w:t xml:space="preserve"> ust.1 pkt </w:t>
            </w:r>
            <w:r>
              <w:rPr>
                <w:b/>
                <w:sz w:val="22"/>
                <w:szCs w:val="22"/>
              </w:rPr>
              <w:t>5</w:t>
            </w:r>
            <w:r w:rsidRPr="003A6425">
              <w:rPr>
                <w:b/>
                <w:sz w:val="22"/>
                <w:szCs w:val="22"/>
              </w:rPr>
              <w:t xml:space="preserve"> ustawy Pzp.</w:t>
            </w:r>
          </w:p>
          <w:p w14:paraId="0CAB4E65" w14:textId="77777777" w:rsidR="0000568C" w:rsidRPr="003A6425" w:rsidRDefault="0000568C" w:rsidP="005C347A">
            <w:pPr>
              <w:ind w:left="709"/>
              <w:jc w:val="center"/>
              <w:rPr>
                <w:b/>
                <w:sz w:val="22"/>
                <w:szCs w:val="22"/>
              </w:rPr>
            </w:pPr>
          </w:p>
        </w:tc>
      </w:tr>
      <w:tr w:rsidR="0000568C" w:rsidRPr="00304DFF" w14:paraId="5296F416" w14:textId="77777777" w:rsidTr="005C347A">
        <w:trPr>
          <w:gridAfter w:val="1"/>
          <w:wAfter w:w="7" w:type="dxa"/>
        </w:trPr>
        <w:tc>
          <w:tcPr>
            <w:tcW w:w="699" w:type="dxa"/>
            <w:shd w:val="clear" w:color="auto" w:fill="auto"/>
          </w:tcPr>
          <w:p w14:paraId="3371BAA3" w14:textId="77777777" w:rsidR="0000568C" w:rsidRPr="00304DFF" w:rsidRDefault="0000568C" w:rsidP="005C347A">
            <w:pPr>
              <w:ind w:left="183"/>
              <w:rPr>
                <w:sz w:val="22"/>
                <w:szCs w:val="22"/>
              </w:rPr>
            </w:pPr>
            <w:r w:rsidRPr="00304DFF">
              <w:rPr>
                <w:sz w:val="22"/>
                <w:szCs w:val="22"/>
              </w:rPr>
              <w:t>Lp.</w:t>
            </w:r>
          </w:p>
        </w:tc>
        <w:tc>
          <w:tcPr>
            <w:tcW w:w="4245" w:type="dxa"/>
            <w:shd w:val="clear" w:color="auto" w:fill="auto"/>
          </w:tcPr>
          <w:p w14:paraId="2D11DDB3" w14:textId="77777777" w:rsidR="0000568C" w:rsidRPr="00304DFF" w:rsidRDefault="0000568C" w:rsidP="005C347A">
            <w:pPr>
              <w:jc w:val="center"/>
              <w:rPr>
                <w:sz w:val="22"/>
                <w:szCs w:val="22"/>
              </w:rPr>
            </w:pPr>
            <w:r w:rsidRPr="00304DFF">
              <w:rPr>
                <w:sz w:val="22"/>
                <w:szCs w:val="22"/>
              </w:rPr>
              <w:t>Nazwa podmiotu należącego do tej samej</w:t>
            </w:r>
            <w:r>
              <w:rPr>
                <w:sz w:val="22"/>
                <w:szCs w:val="22"/>
              </w:rPr>
              <w:t xml:space="preserve"> </w:t>
            </w:r>
            <w:r w:rsidRPr="00304DFF">
              <w:rPr>
                <w:sz w:val="22"/>
                <w:szCs w:val="22"/>
              </w:rPr>
              <w:t>grupy kapitałowej</w:t>
            </w:r>
          </w:p>
        </w:tc>
        <w:tc>
          <w:tcPr>
            <w:tcW w:w="3518" w:type="dxa"/>
            <w:shd w:val="clear" w:color="auto" w:fill="auto"/>
          </w:tcPr>
          <w:p w14:paraId="2172F7BE" w14:textId="77777777" w:rsidR="0000568C" w:rsidRPr="00304DFF" w:rsidRDefault="0000568C" w:rsidP="005C347A">
            <w:pPr>
              <w:jc w:val="center"/>
              <w:rPr>
                <w:sz w:val="22"/>
                <w:szCs w:val="22"/>
              </w:rPr>
            </w:pPr>
            <w:r w:rsidRPr="00304DFF">
              <w:rPr>
                <w:sz w:val="22"/>
                <w:szCs w:val="22"/>
              </w:rPr>
              <w:t>Adres (siedziba) podmiotu należącego do tej samej grupy kapitałowej</w:t>
            </w:r>
          </w:p>
        </w:tc>
      </w:tr>
      <w:tr w:rsidR="0000568C" w:rsidRPr="00304DFF" w14:paraId="4E392430" w14:textId="77777777" w:rsidTr="005C347A">
        <w:trPr>
          <w:gridAfter w:val="1"/>
          <w:wAfter w:w="7" w:type="dxa"/>
        </w:trPr>
        <w:tc>
          <w:tcPr>
            <w:tcW w:w="699" w:type="dxa"/>
            <w:shd w:val="clear" w:color="auto" w:fill="auto"/>
          </w:tcPr>
          <w:p w14:paraId="041ED573" w14:textId="77777777" w:rsidR="0000568C" w:rsidRPr="00304DFF" w:rsidRDefault="0000568C" w:rsidP="005C347A">
            <w:pPr>
              <w:spacing w:line="600" w:lineRule="auto"/>
              <w:ind w:left="709"/>
              <w:rPr>
                <w:sz w:val="22"/>
                <w:szCs w:val="22"/>
              </w:rPr>
            </w:pPr>
          </w:p>
        </w:tc>
        <w:tc>
          <w:tcPr>
            <w:tcW w:w="4245" w:type="dxa"/>
            <w:shd w:val="clear" w:color="auto" w:fill="auto"/>
          </w:tcPr>
          <w:p w14:paraId="2DEF4E02" w14:textId="77777777" w:rsidR="0000568C" w:rsidRPr="00304DFF" w:rsidRDefault="0000568C" w:rsidP="005C347A">
            <w:pPr>
              <w:spacing w:line="600" w:lineRule="auto"/>
              <w:ind w:left="709"/>
              <w:rPr>
                <w:sz w:val="22"/>
                <w:szCs w:val="22"/>
              </w:rPr>
            </w:pPr>
          </w:p>
        </w:tc>
        <w:tc>
          <w:tcPr>
            <w:tcW w:w="3518" w:type="dxa"/>
            <w:shd w:val="clear" w:color="auto" w:fill="auto"/>
          </w:tcPr>
          <w:p w14:paraId="5090632A" w14:textId="77777777" w:rsidR="0000568C" w:rsidRPr="00304DFF" w:rsidRDefault="0000568C" w:rsidP="005C347A">
            <w:pPr>
              <w:spacing w:line="600" w:lineRule="auto"/>
              <w:ind w:left="709"/>
              <w:rPr>
                <w:sz w:val="22"/>
                <w:szCs w:val="22"/>
              </w:rPr>
            </w:pPr>
          </w:p>
        </w:tc>
      </w:tr>
      <w:tr w:rsidR="0000568C" w:rsidRPr="00304DFF" w14:paraId="2ABD356D" w14:textId="77777777" w:rsidTr="005C347A">
        <w:trPr>
          <w:gridAfter w:val="1"/>
          <w:wAfter w:w="7" w:type="dxa"/>
        </w:trPr>
        <w:tc>
          <w:tcPr>
            <w:tcW w:w="699" w:type="dxa"/>
            <w:shd w:val="clear" w:color="auto" w:fill="auto"/>
          </w:tcPr>
          <w:p w14:paraId="012E2ECA" w14:textId="77777777" w:rsidR="0000568C" w:rsidRPr="00304DFF" w:rsidRDefault="0000568C" w:rsidP="005C347A">
            <w:pPr>
              <w:spacing w:line="600" w:lineRule="auto"/>
              <w:ind w:left="709"/>
              <w:rPr>
                <w:sz w:val="22"/>
                <w:szCs w:val="22"/>
              </w:rPr>
            </w:pPr>
          </w:p>
        </w:tc>
        <w:tc>
          <w:tcPr>
            <w:tcW w:w="4245" w:type="dxa"/>
            <w:shd w:val="clear" w:color="auto" w:fill="auto"/>
          </w:tcPr>
          <w:p w14:paraId="63C5BDB1" w14:textId="77777777" w:rsidR="0000568C" w:rsidRPr="00304DFF" w:rsidRDefault="0000568C" w:rsidP="005C347A">
            <w:pPr>
              <w:spacing w:line="600" w:lineRule="auto"/>
              <w:ind w:left="709"/>
              <w:rPr>
                <w:sz w:val="22"/>
                <w:szCs w:val="22"/>
              </w:rPr>
            </w:pPr>
          </w:p>
        </w:tc>
        <w:tc>
          <w:tcPr>
            <w:tcW w:w="3518" w:type="dxa"/>
            <w:shd w:val="clear" w:color="auto" w:fill="auto"/>
          </w:tcPr>
          <w:p w14:paraId="340B25FD" w14:textId="77777777" w:rsidR="0000568C" w:rsidRPr="00304DFF" w:rsidRDefault="0000568C" w:rsidP="005C347A">
            <w:pPr>
              <w:spacing w:line="600" w:lineRule="auto"/>
              <w:ind w:left="709"/>
              <w:rPr>
                <w:sz w:val="22"/>
                <w:szCs w:val="22"/>
              </w:rPr>
            </w:pPr>
          </w:p>
        </w:tc>
      </w:tr>
    </w:tbl>
    <w:p w14:paraId="37B75A42" w14:textId="77777777" w:rsidR="0000568C" w:rsidRPr="00304DFF" w:rsidRDefault="0000568C" w:rsidP="0000568C">
      <w:pPr>
        <w:ind w:left="709"/>
        <w:rPr>
          <w:sz w:val="22"/>
          <w:szCs w:val="22"/>
        </w:rPr>
      </w:pPr>
    </w:p>
    <w:p w14:paraId="100E70A5" w14:textId="77777777" w:rsidR="0000568C" w:rsidRPr="00304DFF" w:rsidRDefault="0000568C" w:rsidP="0000568C">
      <w:pPr>
        <w:numPr>
          <w:ilvl w:val="0"/>
          <w:numId w:val="12"/>
        </w:numPr>
        <w:tabs>
          <w:tab w:val="clear" w:pos="720"/>
          <w:tab w:val="num" w:pos="284"/>
        </w:tabs>
        <w:suppressAutoHyphens/>
        <w:ind w:left="284" w:hanging="284"/>
        <w:jc w:val="both"/>
        <w:rPr>
          <w:sz w:val="22"/>
          <w:szCs w:val="22"/>
        </w:rPr>
      </w:pPr>
      <w:r w:rsidRPr="00304DFF">
        <w:rPr>
          <w:sz w:val="22"/>
          <w:szCs w:val="22"/>
        </w:rPr>
        <w:t>Informacja Wykonawcy o tym, że nie należy do grupy kapitałowej*</w:t>
      </w:r>
    </w:p>
    <w:p w14:paraId="1504152E" w14:textId="77777777" w:rsidR="0000568C" w:rsidRPr="003A6425" w:rsidRDefault="0000568C" w:rsidP="0000568C">
      <w:pPr>
        <w:tabs>
          <w:tab w:val="num" w:pos="0"/>
        </w:tabs>
        <w:jc w:val="both"/>
        <w:rPr>
          <w:sz w:val="22"/>
          <w:szCs w:val="22"/>
        </w:rPr>
      </w:pPr>
      <w:r w:rsidRPr="003A6425">
        <w:rPr>
          <w:sz w:val="22"/>
          <w:szCs w:val="22"/>
        </w:rPr>
        <w:t>Niniejszym oświadczam, że nie należę do grupy kapitałowej w rozumieniu ustawy z dnia 16 lutego</w:t>
      </w:r>
      <w:r>
        <w:rPr>
          <w:sz w:val="22"/>
          <w:szCs w:val="22"/>
        </w:rPr>
        <w:t xml:space="preserve"> </w:t>
      </w:r>
      <w:r w:rsidRPr="003A6425">
        <w:rPr>
          <w:sz w:val="22"/>
          <w:szCs w:val="22"/>
        </w:rPr>
        <w:t>2007 r. o ochronie konkurencji i konsumentów.</w:t>
      </w:r>
      <w:r w:rsidRPr="003A6425">
        <w:t xml:space="preserve"> </w:t>
      </w:r>
      <w:r>
        <w:t>(</w:t>
      </w:r>
      <w:hyperlink r:id="rId11" w:history="1">
        <w:r w:rsidRPr="000B6D40">
          <w:rPr>
            <w:rStyle w:val="Nagwek1Znak"/>
            <w:sz w:val="24"/>
          </w:rPr>
          <w:t>Dz.U. 2021 poz. 275</w:t>
        </w:r>
      </w:hyperlink>
      <w:r w:rsidRPr="000B6D40">
        <w:t xml:space="preserve"> )</w:t>
      </w:r>
    </w:p>
    <w:p w14:paraId="58AD31C5" w14:textId="77777777" w:rsidR="0000568C" w:rsidRPr="00304DFF" w:rsidRDefault="0000568C" w:rsidP="0000568C">
      <w:pPr>
        <w:ind w:left="709"/>
        <w:rPr>
          <w:sz w:val="22"/>
          <w:szCs w:val="22"/>
        </w:rPr>
      </w:pPr>
    </w:p>
    <w:p w14:paraId="075B24EB" w14:textId="77777777" w:rsidR="0000568C" w:rsidRPr="00304DFF" w:rsidRDefault="0000568C" w:rsidP="0000568C">
      <w:pPr>
        <w:ind w:left="709"/>
        <w:rPr>
          <w:sz w:val="22"/>
          <w:szCs w:val="22"/>
        </w:rPr>
      </w:pPr>
    </w:p>
    <w:p w14:paraId="4EA3F063" w14:textId="77777777" w:rsidR="0000568C" w:rsidRPr="00304DFF" w:rsidRDefault="0000568C" w:rsidP="0000568C">
      <w:pPr>
        <w:ind w:left="709"/>
        <w:rPr>
          <w:sz w:val="22"/>
          <w:szCs w:val="22"/>
        </w:rPr>
      </w:pPr>
      <w:r w:rsidRPr="00304DFF">
        <w:rPr>
          <w:sz w:val="22"/>
          <w:szCs w:val="22"/>
        </w:rPr>
        <w:t>………………………….dnia………………………………</w:t>
      </w:r>
    </w:p>
    <w:p w14:paraId="0249D578" w14:textId="77777777" w:rsidR="0000568C" w:rsidRPr="00304DFF" w:rsidRDefault="0000568C" w:rsidP="0000568C">
      <w:pPr>
        <w:ind w:left="709"/>
        <w:rPr>
          <w:sz w:val="22"/>
          <w:szCs w:val="22"/>
        </w:rPr>
      </w:pPr>
    </w:p>
    <w:p w14:paraId="658F055A" w14:textId="77777777" w:rsidR="0000568C" w:rsidRPr="00304DFF" w:rsidRDefault="0000568C" w:rsidP="0000568C">
      <w:pPr>
        <w:ind w:left="709"/>
        <w:rPr>
          <w:sz w:val="22"/>
          <w:szCs w:val="22"/>
        </w:rPr>
      </w:pPr>
    </w:p>
    <w:p w14:paraId="3ACD46B5" w14:textId="77777777" w:rsidR="0000568C" w:rsidRPr="000E5FB7" w:rsidRDefault="0000568C" w:rsidP="0000568C">
      <w:pPr>
        <w:ind w:left="709"/>
        <w:rPr>
          <w:color w:val="0000FF"/>
          <w:sz w:val="22"/>
          <w:szCs w:val="22"/>
        </w:rPr>
      </w:pPr>
      <w:r w:rsidRPr="000E5FB7">
        <w:rPr>
          <w:color w:val="0000FF"/>
          <w:sz w:val="22"/>
          <w:szCs w:val="22"/>
        </w:rPr>
        <w:t xml:space="preserve">                                                                      ……………………………………………….</w:t>
      </w:r>
    </w:p>
    <w:p w14:paraId="701E65A4" w14:textId="77777777" w:rsidR="0000568C" w:rsidRDefault="0000568C" w:rsidP="0000568C">
      <w:pPr>
        <w:ind w:left="709"/>
        <w:rPr>
          <w:sz w:val="18"/>
          <w:szCs w:val="18"/>
        </w:rPr>
      </w:pPr>
      <w:r w:rsidRPr="00304DFF">
        <w:rPr>
          <w:sz w:val="18"/>
          <w:szCs w:val="18"/>
        </w:rPr>
        <w:t xml:space="preserve">                                                                          </w:t>
      </w:r>
      <w:r>
        <w:rPr>
          <w:sz w:val="18"/>
          <w:szCs w:val="18"/>
        </w:rPr>
        <w:t xml:space="preserve">             </w:t>
      </w:r>
      <w:r w:rsidRPr="00304DFF">
        <w:rPr>
          <w:sz w:val="18"/>
          <w:szCs w:val="18"/>
        </w:rPr>
        <w:t xml:space="preserve">    ( podpis osoby/osób uprawnionej/-</w:t>
      </w:r>
      <w:proofErr w:type="spellStart"/>
      <w:r w:rsidRPr="00304DFF">
        <w:rPr>
          <w:sz w:val="18"/>
          <w:szCs w:val="18"/>
        </w:rPr>
        <w:t>ych</w:t>
      </w:r>
      <w:proofErr w:type="spellEnd"/>
      <w:r w:rsidRPr="00304DFF">
        <w:rPr>
          <w:sz w:val="18"/>
          <w:szCs w:val="18"/>
        </w:rPr>
        <w:t xml:space="preserve"> )</w:t>
      </w:r>
    </w:p>
    <w:p w14:paraId="592E4740" w14:textId="77777777" w:rsidR="0000568C" w:rsidRDefault="0000568C" w:rsidP="0000568C">
      <w:pPr>
        <w:ind w:left="709"/>
        <w:rPr>
          <w:sz w:val="18"/>
          <w:szCs w:val="18"/>
        </w:rPr>
      </w:pPr>
    </w:p>
    <w:p w14:paraId="5F705A0F" w14:textId="77777777" w:rsidR="0000568C" w:rsidRPr="005A2B67" w:rsidRDefault="0000568C" w:rsidP="0000568C">
      <w:pPr>
        <w:jc w:val="both"/>
        <w:rPr>
          <w:rFonts w:ascii="Cambria" w:hAnsi="Cambria" w:cs="Arial"/>
          <w:bCs/>
          <w:i/>
          <w:sz w:val="18"/>
          <w:szCs w:val="18"/>
        </w:rPr>
      </w:pPr>
      <w:r w:rsidRPr="005A2B67">
        <w:rPr>
          <w:rFonts w:ascii="Cambria" w:hAnsi="Cambria" w:cs="Arial"/>
          <w:b/>
          <w:i/>
          <w:sz w:val="18"/>
          <w:szCs w:val="18"/>
          <w:u w:val="single"/>
        </w:rPr>
        <w:t>Dokument może być przekazany:</w:t>
      </w:r>
      <w:r w:rsidRPr="005A2B67">
        <w:rPr>
          <w:rFonts w:ascii="Cambria" w:hAnsi="Cambria" w:cs="Arial"/>
          <w:bCs/>
          <w:i/>
          <w:sz w:val="18"/>
          <w:szCs w:val="18"/>
        </w:rPr>
        <w:tab/>
      </w:r>
      <w:r w:rsidRPr="005A2B67">
        <w:rPr>
          <w:rFonts w:ascii="Cambria" w:hAnsi="Cambria" w:cs="Arial"/>
          <w:bCs/>
          <w:i/>
          <w:sz w:val="18"/>
          <w:szCs w:val="18"/>
        </w:rPr>
        <w:br/>
        <w:t xml:space="preserve">(1) w postaci elektronicznej opatrzonej kwalifikowanym podpisem elektronicznym przez wykonawcę </w:t>
      </w:r>
      <w:r w:rsidRPr="005A2B67">
        <w:rPr>
          <w:rFonts w:ascii="Cambria" w:hAnsi="Cambria" w:cs="Arial"/>
          <w:bCs/>
          <w:i/>
          <w:sz w:val="18"/>
          <w:szCs w:val="18"/>
        </w:rPr>
        <w:br/>
        <w:t xml:space="preserve">lub </w:t>
      </w:r>
      <w:r w:rsidRPr="005A2B67">
        <w:rPr>
          <w:rFonts w:ascii="Cambria" w:hAnsi="Cambria" w:cs="Arial"/>
          <w:bCs/>
          <w:i/>
          <w:sz w:val="18"/>
          <w:szCs w:val="18"/>
        </w:rPr>
        <w:tab/>
        <w:t>w postaci elektronicznej opatrzonej podpisem zaufanym lub podpisem osobistym</w:t>
      </w:r>
      <w:r w:rsidRPr="005A2B67">
        <w:rPr>
          <w:rFonts w:ascii="Cambria" w:hAnsi="Cambria" w:cs="Arial"/>
          <w:bCs/>
          <w:i/>
          <w:sz w:val="18"/>
          <w:szCs w:val="18"/>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743BDC4B" w14:textId="77777777" w:rsidR="0000568C" w:rsidRDefault="0000568C" w:rsidP="0000568C">
      <w:pPr>
        <w:ind w:left="709"/>
        <w:rPr>
          <w:sz w:val="18"/>
          <w:szCs w:val="18"/>
        </w:rPr>
      </w:pPr>
    </w:p>
    <w:p w14:paraId="377F2A33" w14:textId="77777777" w:rsidR="0000568C" w:rsidRDefault="0000568C" w:rsidP="0000568C">
      <w:pPr>
        <w:ind w:left="709"/>
        <w:rPr>
          <w:sz w:val="18"/>
          <w:szCs w:val="18"/>
        </w:rPr>
      </w:pPr>
    </w:p>
    <w:p w14:paraId="2482B13C" w14:textId="77777777" w:rsidR="0000568C" w:rsidRDefault="0000568C" w:rsidP="0000568C">
      <w:pPr>
        <w:ind w:left="709"/>
        <w:rPr>
          <w:sz w:val="18"/>
          <w:szCs w:val="18"/>
        </w:rPr>
      </w:pPr>
    </w:p>
    <w:p w14:paraId="44D601F2" w14:textId="77777777" w:rsidR="0000568C" w:rsidRDefault="0000568C" w:rsidP="0000568C">
      <w:pPr>
        <w:ind w:left="709"/>
        <w:rPr>
          <w:sz w:val="18"/>
          <w:szCs w:val="18"/>
        </w:rPr>
      </w:pPr>
    </w:p>
    <w:p w14:paraId="61156EC3" w14:textId="77777777" w:rsidR="0000568C" w:rsidRDefault="0000568C" w:rsidP="0000568C">
      <w:pPr>
        <w:ind w:left="709"/>
        <w:rPr>
          <w:sz w:val="18"/>
          <w:szCs w:val="18"/>
        </w:rPr>
      </w:pPr>
    </w:p>
    <w:p w14:paraId="0E47247B" w14:textId="77777777" w:rsidR="0000568C" w:rsidRDefault="0000568C" w:rsidP="0000568C">
      <w:pPr>
        <w:ind w:left="709"/>
        <w:rPr>
          <w:sz w:val="18"/>
          <w:szCs w:val="18"/>
        </w:rPr>
      </w:pPr>
    </w:p>
    <w:p w14:paraId="5A4F3CE7" w14:textId="77777777" w:rsidR="0000568C" w:rsidRDefault="0000568C" w:rsidP="0000568C">
      <w:pPr>
        <w:ind w:left="709"/>
        <w:rPr>
          <w:sz w:val="18"/>
          <w:szCs w:val="18"/>
        </w:rPr>
      </w:pPr>
    </w:p>
    <w:p w14:paraId="2CE048EE" w14:textId="77777777" w:rsidR="0000568C" w:rsidRDefault="0000568C" w:rsidP="0000568C">
      <w:pPr>
        <w:ind w:left="709"/>
        <w:rPr>
          <w:sz w:val="18"/>
          <w:szCs w:val="18"/>
        </w:rPr>
      </w:pPr>
    </w:p>
    <w:p w14:paraId="335A923A" w14:textId="77777777" w:rsidR="0000568C" w:rsidRDefault="0000568C" w:rsidP="0000568C">
      <w:pPr>
        <w:ind w:left="709"/>
        <w:rPr>
          <w:sz w:val="18"/>
          <w:szCs w:val="18"/>
        </w:rPr>
      </w:pPr>
    </w:p>
    <w:p w14:paraId="34A884A7" w14:textId="77777777" w:rsidR="0000568C" w:rsidRPr="00710BDF" w:rsidRDefault="0000568C" w:rsidP="0000568C">
      <w:pPr>
        <w:ind w:left="709"/>
        <w:jc w:val="right"/>
        <w:rPr>
          <w:sz w:val="18"/>
          <w:szCs w:val="18"/>
        </w:rPr>
      </w:pPr>
      <w:bookmarkStart w:id="0" w:name="_Hlk67393366"/>
      <w:r w:rsidRPr="00710BDF">
        <w:rPr>
          <w:sz w:val="18"/>
          <w:szCs w:val="18"/>
        </w:rPr>
        <w:t>Załącznik nr 1</w:t>
      </w:r>
      <w:r>
        <w:rPr>
          <w:sz w:val="18"/>
          <w:szCs w:val="18"/>
        </w:rPr>
        <w:t>0</w:t>
      </w:r>
    </w:p>
    <w:p w14:paraId="3FF5BC61" w14:textId="77777777" w:rsidR="0000568C" w:rsidRDefault="0000568C" w:rsidP="0000568C">
      <w:pPr>
        <w:ind w:left="709"/>
        <w:jc w:val="both"/>
      </w:pPr>
      <w:r>
        <w:t>Załącznik nr ….do ………………………</w:t>
      </w:r>
    </w:p>
    <w:p w14:paraId="5148BA8A" w14:textId="77777777" w:rsidR="0000568C" w:rsidRDefault="0000568C" w:rsidP="0000568C">
      <w:pPr>
        <w:ind w:left="709"/>
        <w:jc w:val="both"/>
      </w:pPr>
    </w:p>
    <w:p w14:paraId="6E293026" w14:textId="77777777" w:rsidR="0000568C" w:rsidRPr="00710BDF" w:rsidRDefault="0000568C" w:rsidP="0000568C">
      <w:pPr>
        <w:ind w:left="709"/>
        <w:jc w:val="center"/>
        <w:rPr>
          <w:b/>
          <w:bCs/>
        </w:rPr>
      </w:pPr>
      <w:r w:rsidRPr="00710BDF">
        <w:rPr>
          <w:b/>
          <w:bCs/>
        </w:rPr>
        <w:lastRenderedPageBreak/>
        <w:t>OBOWIĄZEK INFORMACYJNY ART. 13 RODO* - Wykonawca</w:t>
      </w:r>
    </w:p>
    <w:p w14:paraId="3D2910D9" w14:textId="77777777" w:rsidR="0000568C" w:rsidRDefault="0000568C" w:rsidP="0000568C">
      <w:pPr>
        <w:ind w:left="709"/>
        <w:jc w:val="both"/>
      </w:pPr>
    </w:p>
    <w:p w14:paraId="6B783629" w14:textId="77777777" w:rsidR="0000568C" w:rsidRDefault="0000568C" w:rsidP="0000568C">
      <w:pPr>
        <w:ind w:left="284" w:firstLine="283"/>
        <w:jc w:val="both"/>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Krasnystaw informuje, iż:</w:t>
      </w:r>
    </w:p>
    <w:p w14:paraId="7DC2C138" w14:textId="77777777" w:rsidR="0000568C" w:rsidRDefault="0000568C" w:rsidP="0000568C">
      <w:pPr>
        <w:ind w:left="709" w:hanging="284"/>
        <w:jc w:val="both"/>
      </w:pPr>
      <w:r>
        <w:t>1.</w:t>
      </w:r>
      <w:r>
        <w:tab/>
        <w:t xml:space="preserve">Administratorem danych osobowych osoby/osób, które realizują niniejsza umowę jest Nadleśnictwo Krasnystaw, zwany dalej Administratorem, tel.: (82)5762881, e-mail: krasnystaw@lublin.lasy.gov.pl </w:t>
      </w:r>
    </w:p>
    <w:p w14:paraId="337B8B23" w14:textId="77777777" w:rsidR="0000568C" w:rsidRDefault="0000568C" w:rsidP="0000568C">
      <w:pPr>
        <w:ind w:left="709" w:hanging="284"/>
        <w:jc w:val="both"/>
      </w:pPr>
      <w:r>
        <w:t>2.</w:t>
      </w:r>
      <w:r>
        <w:tab/>
        <w:t>W sprawach związanych z przetwarzaniem danych osobowych mogą Państwo kontaktować się pod adresem e-mail lub telefonem wskazanym w pkt 1.</w:t>
      </w:r>
    </w:p>
    <w:p w14:paraId="2595990E" w14:textId="77777777" w:rsidR="0000568C" w:rsidRDefault="0000568C" w:rsidP="0000568C">
      <w:pPr>
        <w:ind w:left="709" w:hanging="284"/>
        <w:jc w:val="both"/>
      </w:pPr>
      <w:r>
        <w:t>3.</w:t>
      </w:r>
      <w:r>
        <w:tab/>
        <w:t xml:space="preserve">Celem przetwarzania Państwa danych osobowych jest realizacja i wykonanie procedury przetargowej oraz zawartej umowy cywilnoprawnej. </w:t>
      </w:r>
    </w:p>
    <w:p w14:paraId="771D71AB" w14:textId="77777777" w:rsidR="0000568C" w:rsidRDefault="0000568C" w:rsidP="0000568C">
      <w:pPr>
        <w:ind w:left="709" w:hanging="284"/>
        <w:jc w:val="both"/>
      </w:pPr>
      <w:r>
        <w:t>4.</w:t>
      </w:r>
      <w:r>
        <w:tab/>
        <w:t>Podstawą prawną przetwarzania Państwa danych osobowych jest art. 6 ust. 1 lit. b) RODO – przetwarzanie jest niezbędne do wykonania umowy, lub do podjęcia działań przed zawarciem umowy.</w:t>
      </w:r>
    </w:p>
    <w:p w14:paraId="3F9EA72E" w14:textId="77777777" w:rsidR="0000568C" w:rsidRDefault="0000568C" w:rsidP="0000568C">
      <w:pPr>
        <w:ind w:left="709" w:hanging="284"/>
        <w:jc w:val="both"/>
      </w:pPr>
      <w:r>
        <w:t>5.</w:t>
      </w:r>
      <w:r>
        <w:tab/>
        <w:t xml:space="preserve">Administrator może przetwarzać Państwa dane osobowe jako prawnie uzasadniony interes realizowany przez Administratora o ile prawnie uzasadniony interes wystąpi. </w:t>
      </w:r>
    </w:p>
    <w:p w14:paraId="44806581" w14:textId="77777777" w:rsidR="0000568C" w:rsidRDefault="0000568C" w:rsidP="0000568C">
      <w:pPr>
        <w:ind w:left="709" w:hanging="284"/>
        <w:jc w:val="both"/>
      </w:pPr>
      <w:r>
        <w:t>6.</w:t>
      </w:r>
      <w:r>
        <w:tab/>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0CC2DEE2" w14:textId="77777777" w:rsidR="0000568C" w:rsidRDefault="0000568C" w:rsidP="0000568C">
      <w:pPr>
        <w:ind w:left="709" w:hanging="284"/>
        <w:jc w:val="both"/>
      </w:pPr>
      <w:r>
        <w:t>7.</w:t>
      </w:r>
      <w:r>
        <w:tab/>
        <w:t xml:space="preserve">Dane osobowe nie są przekazywane poza Europejski Obszar Gospodarczy lub organizacji międzynarodowej. </w:t>
      </w:r>
    </w:p>
    <w:p w14:paraId="2AED2F7D" w14:textId="77777777" w:rsidR="0000568C" w:rsidRDefault="0000568C" w:rsidP="0000568C">
      <w:pPr>
        <w:ind w:left="709" w:hanging="284"/>
        <w:jc w:val="both"/>
      </w:pPr>
      <w:r>
        <w:t>8.</w:t>
      </w:r>
      <w:r>
        <w:tab/>
        <w:t>Mają Państwo prawo do:</w:t>
      </w:r>
    </w:p>
    <w:p w14:paraId="68438867" w14:textId="77777777" w:rsidR="0000568C" w:rsidRDefault="0000568C" w:rsidP="0000568C">
      <w:pPr>
        <w:ind w:left="709" w:hanging="284"/>
        <w:jc w:val="both"/>
      </w:pPr>
      <w:r>
        <w:t>1)</w:t>
      </w:r>
      <w:r>
        <w:tab/>
        <w:t>dostępu do treści swoich danych oraz otrzymania ich kopii (art. 15 RODO),</w:t>
      </w:r>
    </w:p>
    <w:p w14:paraId="01D4C7E4" w14:textId="77777777" w:rsidR="0000568C" w:rsidRDefault="0000568C" w:rsidP="0000568C">
      <w:pPr>
        <w:ind w:left="709" w:hanging="284"/>
        <w:jc w:val="both"/>
      </w:pPr>
      <w:r>
        <w:t>2)</w:t>
      </w:r>
      <w:r>
        <w:tab/>
        <w:t>sprostowania danych (art. 16. RODO),</w:t>
      </w:r>
    </w:p>
    <w:p w14:paraId="5B051B97" w14:textId="77777777" w:rsidR="0000568C" w:rsidRDefault="0000568C" w:rsidP="0000568C">
      <w:pPr>
        <w:ind w:left="709" w:hanging="284"/>
        <w:jc w:val="both"/>
      </w:pPr>
      <w:r>
        <w:t>3)</w:t>
      </w:r>
      <w:r>
        <w:tab/>
        <w:t>usunięcia danych (art. 17 RODO),</w:t>
      </w:r>
    </w:p>
    <w:p w14:paraId="6E005EAD" w14:textId="77777777" w:rsidR="0000568C" w:rsidRDefault="0000568C" w:rsidP="0000568C">
      <w:pPr>
        <w:ind w:left="709" w:hanging="284"/>
        <w:jc w:val="both"/>
      </w:pPr>
      <w:r>
        <w:t>4)</w:t>
      </w:r>
      <w:r>
        <w:tab/>
        <w:t>ograniczenia przetwarzania danych (art. 18 RODO),</w:t>
      </w:r>
    </w:p>
    <w:p w14:paraId="1F3CF621" w14:textId="77777777" w:rsidR="0000568C" w:rsidRDefault="0000568C" w:rsidP="0000568C">
      <w:pPr>
        <w:ind w:left="709" w:hanging="284"/>
        <w:jc w:val="both"/>
      </w:pPr>
      <w:r>
        <w:t>5)</w:t>
      </w:r>
      <w:r>
        <w:tab/>
        <w:t>przenoszenia danych (art. 20 RODO),</w:t>
      </w:r>
    </w:p>
    <w:p w14:paraId="00BB1D65" w14:textId="77777777" w:rsidR="0000568C" w:rsidRDefault="0000568C" w:rsidP="0000568C">
      <w:pPr>
        <w:ind w:left="709" w:hanging="284"/>
        <w:jc w:val="both"/>
      </w:pPr>
      <w:r>
        <w:t>6)</w:t>
      </w:r>
      <w:r>
        <w:tab/>
        <w:t>wniesienia sprzeciwu wobec przetwarzania danych (art. 21 RODO),</w:t>
      </w:r>
    </w:p>
    <w:p w14:paraId="25635128" w14:textId="77777777" w:rsidR="0000568C" w:rsidRDefault="0000568C" w:rsidP="0000568C">
      <w:pPr>
        <w:ind w:left="709" w:hanging="284"/>
        <w:jc w:val="both"/>
      </w:pPr>
      <w:r>
        <w:t>7)</w:t>
      </w:r>
      <w:r>
        <w:tab/>
        <w:t>niepodlegania decyzjom podjętym w warunkach zautomatyzowanego przetwarzania danych, w tym profilowania (art. 22 RODO).</w:t>
      </w:r>
    </w:p>
    <w:p w14:paraId="6E2D3E7A" w14:textId="77777777" w:rsidR="0000568C" w:rsidRDefault="0000568C" w:rsidP="0000568C">
      <w:pPr>
        <w:ind w:left="709" w:hanging="284"/>
        <w:jc w:val="both"/>
      </w:pPr>
      <w:r>
        <w:t>8)</w:t>
      </w:r>
      <w:r>
        <w:tab/>
        <w:t>wniesienia skargi do organu nadzorczego (Urzędu Ochrony Danych Osobowych,                   ul. Stawki 2, 00 - 193 Warszawa) nadzorującego zgodność przetwarzania danych                      z przepisami o ochronie danych osobowych</w:t>
      </w:r>
    </w:p>
    <w:p w14:paraId="58C2B695" w14:textId="77777777" w:rsidR="0000568C" w:rsidRDefault="0000568C" w:rsidP="0000568C">
      <w:pPr>
        <w:ind w:left="709" w:hanging="284"/>
        <w:jc w:val="both"/>
      </w:pPr>
      <w:r>
        <w:t>9.</w:t>
      </w:r>
      <w:r>
        <w:tab/>
        <w:t xml:space="preserve">Administrator ma obowiązek przechowywać dane osobowe nie dłużej niż w terminach przewidzianych prawem dla przedawnienia roszczeń oraz przez okres wynikający                          z Zarządzenia 74 Dyrektora Generalnego Lasów Państwowych z dnia 18 grudnia 2014r. w sprawie jednolitego rzeczowego wykazu akt Państwowego Gospodarstwa Leśnego Lasy Państwowe. </w:t>
      </w:r>
    </w:p>
    <w:p w14:paraId="40E355B5" w14:textId="77777777" w:rsidR="0000568C" w:rsidRDefault="0000568C" w:rsidP="0000568C">
      <w:pPr>
        <w:ind w:left="567" w:hanging="284"/>
        <w:jc w:val="both"/>
      </w:pPr>
      <w:r>
        <w:t>10.</w:t>
      </w:r>
      <w:r>
        <w:tab/>
        <w:t>Podanie danych osobowych jest wymogiem umownym lub warunkiem zawarcia umowy. Osoba/osoby, które realizują niniejsza umowę, są zobowiązana do ich podania. Konsekwencja niepodania danych osobowych może skutkować brakiem zawarcia                           i wykonanie umowy cywilnoprawnej.</w:t>
      </w:r>
    </w:p>
    <w:p w14:paraId="6C5BE9F3" w14:textId="77777777" w:rsidR="0000568C" w:rsidRDefault="0000568C" w:rsidP="0000568C">
      <w:pPr>
        <w:tabs>
          <w:tab w:val="left" w:pos="851"/>
        </w:tabs>
        <w:ind w:left="709" w:hanging="284"/>
        <w:jc w:val="both"/>
      </w:pPr>
      <w:r>
        <w:t>11.</w:t>
      </w:r>
      <w:r>
        <w:tab/>
        <w:t>Dane osobowe nie podlegają zautomatyzowanemu podejmowaniu decyzji, w tym                       o profilowaniu.</w:t>
      </w:r>
    </w:p>
    <w:p w14:paraId="1D2B1062" w14:textId="77777777" w:rsidR="0000568C" w:rsidRPr="00710BDF" w:rsidRDefault="0000568C" w:rsidP="0000568C">
      <w:pPr>
        <w:ind w:left="709"/>
        <w:jc w:val="right"/>
        <w:rPr>
          <w:sz w:val="20"/>
          <w:szCs w:val="20"/>
        </w:rPr>
      </w:pPr>
      <w:r>
        <w:br w:type="page"/>
      </w:r>
      <w:r w:rsidRPr="00710BDF">
        <w:rPr>
          <w:sz w:val="20"/>
          <w:szCs w:val="20"/>
        </w:rPr>
        <w:lastRenderedPageBreak/>
        <w:t xml:space="preserve">Załącznik nr </w:t>
      </w:r>
      <w:r>
        <w:rPr>
          <w:sz w:val="20"/>
          <w:szCs w:val="20"/>
        </w:rPr>
        <w:t>10</w:t>
      </w:r>
    </w:p>
    <w:p w14:paraId="182031E2" w14:textId="77777777" w:rsidR="0000568C" w:rsidRDefault="0000568C" w:rsidP="0000568C">
      <w:pPr>
        <w:ind w:left="709"/>
        <w:jc w:val="right"/>
      </w:pPr>
    </w:p>
    <w:p w14:paraId="26265A02" w14:textId="77777777" w:rsidR="0000568C" w:rsidRDefault="0000568C" w:rsidP="0000568C">
      <w:pPr>
        <w:ind w:left="709"/>
        <w:jc w:val="both"/>
      </w:pPr>
      <w:r>
        <w:t xml:space="preserve">Załącznik nr ….do ……………………… </w:t>
      </w:r>
    </w:p>
    <w:p w14:paraId="2857CD54" w14:textId="77777777" w:rsidR="0000568C" w:rsidRDefault="0000568C" w:rsidP="0000568C">
      <w:pPr>
        <w:ind w:left="709"/>
        <w:jc w:val="both"/>
      </w:pPr>
    </w:p>
    <w:p w14:paraId="4B6CD7BF" w14:textId="77777777" w:rsidR="0000568C" w:rsidRPr="00710BDF" w:rsidRDefault="0000568C" w:rsidP="0000568C">
      <w:pPr>
        <w:ind w:left="709"/>
        <w:jc w:val="center"/>
        <w:rPr>
          <w:b/>
          <w:bCs/>
        </w:rPr>
      </w:pPr>
      <w:r w:rsidRPr="00710BDF">
        <w:rPr>
          <w:b/>
          <w:bCs/>
        </w:rPr>
        <w:t>OBOWIĄZEK INFORMACYJNY ART. 14 RODO** - Podmiot trzeci</w:t>
      </w:r>
    </w:p>
    <w:p w14:paraId="299D9820" w14:textId="77777777" w:rsidR="0000568C" w:rsidRDefault="0000568C" w:rsidP="0000568C">
      <w:pPr>
        <w:ind w:left="709"/>
        <w:jc w:val="both"/>
      </w:pPr>
    </w:p>
    <w:p w14:paraId="1DE1C005" w14:textId="77777777" w:rsidR="0000568C" w:rsidRDefault="0000568C" w:rsidP="0000568C">
      <w:pPr>
        <w:ind w:left="142" w:firstLine="284"/>
        <w:jc w:val="both"/>
      </w:pPr>
      <w:r>
        <w:t>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Krasnystaw informuje, iż:</w:t>
      </w:r>
    </w:p>
    <w:p w14:paraId="789042B9" w14:textId="77777777" w:rsidR="0000568C" w:rsidRDefault="0000568C" w:rsidP="0000568C">
      <w:pPr>
        <w:ind w:left="709" w:hanging="425"/>
        <w:jc w:val="both"/>
      </w:pPr>
      <w:r>
        <w:t>1.</w:t>
      </w:r>
      <w:r>
        <w:tab/>
        <w:t>Administratorem danych osobowych osoby/osób, które realizują niniejsza umowę jest Nadleśnictwo Krasnystaw, zwany dalej Administratorem, tel.: (82)5762881, e-mail: krasnystaw@lublin.lasy.gov.pl</w:t>
      </w:r>
    </w:p>
    <w:p w14:paraId="515CBB47" w14:textId="77777777" w:rsidR="0000568C" w:rsidRDefault="0000568C" w:rsidP="0000568C">
      <w:pPr>
        <w:ind w:left="709" w:hanging="425"/>
        <w:jc w:val="both"/>
      </w:pPr>
      <w:r>
        <w:t>2.</w:t>
      </w:r>
      <w:r>
        <w:tab/>
        <w:t>W sprawach związanych z przetwarzaniem Państwa danych osobowych można kontaktować się pod adresem e-mail lub telefonem wskazanym w pkt 1.</w:t>
      </w:r>
    </w:p>
    <w:p w14:paraId="6D89673C" w14:textId="77777777" w:rsidR="0000568C" w:rsidRDefault="0000568C" w:rsidP="0000568C">
      <w:pPr>
        <w:ind w:left="709" w:hanging="425"/>
        <w:jc w:val="both"/>
      </w:pPr>
      <w:r>
        <w:t>3.</w:t>
      </w:r>
      <w:r>
        <w:tab/>
        <w:t xml:space="preserve">Celem przetwarzania danych jest realizacja i wykonanie procedury przetargowej i zawartej umowy. </w:t>
      </w:r>
    </w:p>
    <w:p w14:paraId="4B4A5DD6" w14:textId="77777777" w:rsidR="0000568C" w:rsidRDefault="0000568C" w:rsidP="0000568C">
      <w:pPr>
        <w:ind w:left="709" w:hanging="425"/>
        <w:jc w:val="both"/>
      </w:pPr>
      <w:r>
        <w:t>4.</w:t>
      </w:r>
      <w:r>
        <w:tab/>
        <w:t>Podstawą prawną przetwarzania danych osobowych jest art. 6 ust. 1 lit. b) RODO – przetwarzanie jest niezbędne do wykonania procedury przetargowej/umowy lub                         do podjęcia działań przed zawarciem umowy.</w:t>
      </w:r>
    </w:p>
    <w:p w14:paraId="7EFEAA16" w14:textId="77777777" w:rsidR="0000568C" w:rsidRDefault="0000568C" w:rsidP="0000568C">
      <w:pPr>
        <w:ind w:left="709" w:hanging="425"/>
        <w:jc w:val="both"/>
      </w:pPr>
      <w:r>
        <w:t>5.</w:t>
      </w:r>
      <w:r>
        <w:tab/>
        <w:t>Administrator pozyskuje kategorie odnośnych danych osobowych niezbędnych                           do realizacji niniejszego umowy cywilnoprawnej, w szczególności imiona i nazwiska, dane kontaktowe,</w:t>
      </w:r>
    </w:p>
    <w:p w14:paraId="0AD01BE9" w14:textId="77777777" w:rsidR="0000568C" w:rsidRDefault="0000568C" w:rsidP="0000568C">
      <w:pPr>
        <w:ind w:left="709" w:hanging="425"/>
        <w:jc w:val="both"/>
      </w:pPr>
      <w:r>
        <w:t>6.</w:t>
      </w:r>
      <w:r>
        <w:tab/>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6CCB6E51" w14:textId="77777777" w:rsidR="0000568C" w:rsidRDefault="0000568C" w:rsidP="0000568C">
      <w:pPr>
        <w:ind w:left="709" w:hanging="425"/>
        <w:jc w:val="both"/>
      </w:pPr>
      <w:r>
        <w:t>7.</w:t>
      </w:r>
      <w:r>
        <w:tab/>
        <w:t xml:space="preserve">Dane osobowe nie są przekazywane poza Europejski Obszar Gospodarczy lub organizacji międzynarodowej. </w:t>
      </w:r>
    </w:p>
    <w:p w14:paraId="53540DDD" w14:textId="77777777" w:rsidR="0000568C" w:rsidRDefault="0000568C" w:rsidP="0000568C">
      <w:pPr>
        <w:ind w:left="709" w:hanging="425"/>
        <w:jc w:val="both"/>
      </w:pPr>
      <w:r>
        <w:t>8.</w:t>
      </w:r>
      <w:r>
        <w:tab/>
        <w:t xml:space="preserve">Administrator ma obowiązek przechowywać dane osobowe nie dłużej niż w terminach przewidzianych prawem dla przedawnienia roszczeń oraz przez okres wynikający                         z Zarządzenia 74 Dyrektora Generalnego Lasów Państwowych z dnia 18 grudnia 2014r. w sprawie jednolitego rzeczowego wykazu akt Państwowego Gospodarstwa Leśnego Lasy Państwowe. </w:t>
      </w:r>
    </w:p>
    <w:p w14:paraId="5AA4BB9D" w14:textId="77777777" w:rsidR="0000568C" w:rsidRDefault="0000568C" w:rsidP="0000568C">
      <w:pPr>
        <w:ind w:left="709" w:hanging="425"/>
        <w:jc w:val="both"/>
      </w:pPr>
      <w:r>
        <w:t>9.</w:t>
      </w:r>
      <w:r>
        <w:tab/>
        <w:t xml:space="preserve">Administrator może przetwarzać dane osobowe jako prawnie uzasadnione interesy realizowane przez Administratora o ile prawnie uzasadniony interes wystąpi. </w:t>
      </w:r>
    </w:p>
    <w:p w14:paraId="7CBE5830" w14:textId="77777777" w:rsidR="0000568C" w:rsidRDefault="0000568C" w:rsidP="0000568C">
      <w:pPr>
        <w:ind w:left="709" w:hanging="425"/>
        <w:jc w:val="both"/>
      </w:pPr>
      <w:r>
        <w:t>10.</w:t>
      </w:r>
      <w:r>
        <w:tab/>
        <w:t>Mają Państwo prawo do:</w:t>
      </w:r>
    </w:p>
    <w:p w14:paraId="2D4A27B1" w14:textId="77777777" w:rsidR="0000568C" w:rsidRDefault="0000568C" w:rsidP="0000568C">
      <w:pPr>
        <w:ind w:left="709" w:hanging="283"/>
        <w:jc w:val="both"/>
      </w:pPr>
      <w:r>
        <w:t>1)</w:t>
      </w:r>
      <w:r>
        <w:tab/>
        <w:t>dostępu do treści swoich danych oraz otrzymania ich kopii (art. 15 RODO),</w:t>
      </w:r>
    </w:p>
    <w:p w14:paraId="10E18DB1" w14:textId="77777777" w:rsidR="0000568C" w:rsidRDefault="0000568C" w:rsidP="0000568C">
      <w:pPr>
        <w:ind w:left="709" w:hanging="283"/>
        <w:jc w:val="both"/>
      </w:pPr>
      <w:r>
        <w:t>2)</w:t>
      </w:r>
      <w:r>
        <w:tab/>
        <w:t>sprostowania danych (art. 16. RODO),</w:t>
      </w:r>
    </w:p>
    <w:p w14:paraId="3805715B" w14:textId="77777777" w:rsidR="0000568C" w:rsidRDefault="0000568C" w:rsidP="0000568C">
      <w:pPr>
        <w:ind w:left="709" w:hanging="283"/>
        <w:jc w:val="both"/>
      </w:pPr>
      <w:r>
        <w:t>3)</w:t>
      </w:r>
      <w:r>
        <w:tab/>
        <w:t>usunięcia danych (art. 17 RODO),</w:t>
      </w:r>
    </w:p>
    <w:p w14:paraId="43DA706C" w14:textId="77777777" w:rsidR="0000568C" w:rsidRDefault="0000568C" w:rsidP="0000568C">
      <w:pPr>
        <w:ind w:left="709" w:hanging="283"/>
        <w:jc w:val="both"/>
      </w:pPr>
      <w:r>
        <w:t>4)</w:t>
      </w:r>
      <w:r>
        <w:tab/>
        <w:t>ograniczenia przetwarzania danych (art. 18 RODO),</w:t>
      </w:r>
    </w:p>
    <w:p w14:paraId="2E17BA33" w14:textId="77777777" w:rsidR="0000568C" w:rsidRDefault="0000568C" w:rsidP="0000568C">
      <w:pPr>
        <w:ind w:left="709" w:hanging="283"/>
        <w:jc w:val="both"/>
      </w:pPr>
      <w:r>
        <w:t>5)</w:t>
      </w:r>
      <w:r>
        <w:tab/>
        <w:t>przenoszenia danych (art. 20 RODO),</w:t>
      </w:r>
    </w:p>
    <w:p w14:paraId="5F4EFDA2" w14:textId="77777777" w:rsidR="0000568C" w:rsidRDefault="0000568C" w:rsidP="0000568C">
      <w:pPr>
        <w:ind w:left="709" w:hanging="283"/>
        <w:jc w:val="both"/>
      </w:pPr>
      <w:r>
        <w:t>6)</w:t>
      </w:r>
      <w:r>
        <w:tab/>
        <w:t>wniesienia sprzeciwu wobec przetwarzania danych (art. 21 RODO),</w:t>
      </w:r>
    </w:p>
    <w:p w14:paraId="74651826" w14:textId="77777777" w:rsidR="0000568C" w:rsidRDefault="0000568C" w:rsidP="0000568C">
      <w:pPr>
        <w:ind w:left="709" w:hanging="283"/>
        <w:jc w:val="both"/>
      </w:pPr>
      <w:r>
        <w:t>7)</w:t>
      </w:r>
      <w:r>
        <w:tab/>
        <w:t>niepodlegania decyzjom podjętym w warunkach zautomatyzowanego przetwarzania danych, w tym profilowania (art. 22 RODO).</w:t>
      </w:r>
    </w:p>
    <w:p w14:paraId="655C6403" w14:textId="77777777" w:rsidR="0000568C" w:rsidRDefault="0000568C" w:rsidP="0000568C">
      <w:pPr>
        <w:ind w:left="709" w:hanging="283"/>
        <w:jc w:val="both"/>
      </w:pPr>
      <w:r>
        <w:t>8)</w:t>
      </w:r>
      <w:r>
        <w:tab/>
        <w:t>wniesienia skargi do organu nadzorczego (Urzędu Ochrony Danych Osobowych,                     ul. Stawki 2, 00 - 193 Warszawa) nadzorującego zgodność przetwarzania danych                        z przepisami o ochronie danych osobowych</w:t>
      </w:r>
    </w:p>
    <w:p w14:paraId="2475AAD2" w14:textId="77777777" w:rsidR="0000568C" w:rsidRDefault="0000568C" w:rsidP="0000568C">
      <w:pPr>
        <w:ind w:left="709" w:hanging="425"/>
        <w:jc w:val="both"/>
      </w:pPr>
      <w:r>
        <w:lastRenderedPageBreak/>
        <w:t>11.</w:t>
      </w:r>
      <w:r>
        <w:tab/>
        <w:t>Podanie danych osobowych jest wymogiem ustawowym a następnie wymogiem umownym.</w:t>
      </w:r>
    </w:p>
    <w:p w14:paraId="51270B10" w14:textId="77777777" w:rsidR="0000568C" w:rsidRDefault="0000568C" w:rsidP="0000568C">
      <w:pPr>
        <w:ind w:left="709" w:hanging="425"/>
        <w:jc w:val="both"/>
      </w:pPr>
      <w:r>
        <w:t>12.</w:t>
      </w:r>
      <w:r>
        <w:tab/>
        <w:t>Źródłem pochodzenia danych jest osoba trzecia od której Wykonawca otrzymał Państwa dane osobowe w celu realizacji przedmiotowej.</w:t>
      </w:r>
    </w:p>
    <w:p w14:paraId="61E0374F" w14:textId="77777777" w:rsidR="0000568C" w:rsidRDefault="0000568C" w:rsidP="0000568C">
      <w:pPr>
        <w:ind w:left="709" w:hanging="425"/>
        <w:jc w:val="both"/>
      </w:pPr>
      <w:r>
        <w:t>13.</w:t>
      </w:r>
      <w:r>
        <w:tab/>
        <w:t>Dane osobowe nie podlegają zautomatyzowanemu podejmowaniu decyzji, w tym                        o profilowaniu.</w:t>
      </w:r>
    </w:p>
    <w:bookmarkEnd w:id="0"/>
    <w:p w14:paraId="71B6AB03" w14:textId="77777777" w:rsidR="0000568C" w:rsidRDefault="0000568C" w:rsidP="0000568C">
      <w:pPr>
        <w:ind w:left="709"/>
      </w:pPr>
    </w:p>
    <w:p w14:paraId="07CB7FB7" w14:textId="77777777" w:rsidR="0000568C" w:rsidRDefault="0000568C" w:rsidP="0000568C">
      <w:pPr>
        <w:ind w:left="709"/>
      </w:pPr>
    </w:p>
    <w:p w14:paraId="24EF3911" w14:textId="77777777" w:rsidR="0000568C" w:rsidRDefault="0000568C" w:rsidP="0000568C">
      <w:pPr>
        <w:ind w:left="709"/>
      </w:pPr>
    </w:p>
    <w:p w14:paraId="086D13C0" w14:textId="77777777" w:rsidR="0000568C" w:rsidRDefault="0000568C" w:rsidP="0000568C">
      <w:pPr>
        <w:ind w:left="709"/>
      </w:pPr>
    </w:p>
    <w:p w14:paraId="5B9B66AB" w14:textId="77777777" w:rsidR="0000568C" w:rsidRDefault="0000568C" w:rsidP="0000568C">
      <w:pPr>
        <w:ind w:left="709"/>
      </w:pPr>
    </w:p>
    <w:p w14:paraId="73BE979E" w14:textId="77777777" w:rsidR="0000568C" w:rsidRDefault="0000568C" w:rsidP="0000568C">
      <w:pPr>
        <w:ind w:left="709"/>
      </w:pPr>
    </w:p>
    <w:p w14:paraId="71CB7F02" w14:textId="77777777" w:rsidR="0000568C" w:rsidRDefault="0000568C" w:rsidP="0000568C">
      <w:pPr>
        <w:ind w:left="709"/>
      </w:pPr>
    </w:p>
    <w:p w14:paraId="26D45E3F" w14:textId="77777777" w:rsidR="0000568C" w:rsidRDefault="0000568C" w:rsidP="0000568C">
      <w:pPr>
        <w:ind w:left="709"/>
      </w:pPr>
    </w:p>
    <w:p w14:paraId="3C306DBB" w14:textId="77777777" w:rsidR="0000568C" w:rsidRDefault="0000568C" w:rsidP="0000568C">
      <w:pPr>
        <w:ind w:left="709"/>
      </w:pPr>
    </w:p>
    <w:p w14:paraId="28EE666B" w14:textId="77777777" w:rsidR="0000568C" w:rsidRDefault="0000568C" w:rsidP="0000568C">
      <w:pPr>
        <w:ind w:left="709"/>
      </w:pPr>
    </w:p>
    <w:p w14:paraId="5CDBD549" w14:textId="77777777" w:rsidR="0000568C" w:rsidRDefault="0000568C" w:rsidP="0000568C">
      <w:pPr>
        <w:ind w:left="709"/>
      </w:pPr>
    </w:p>
    <w:p w14:paraId="7892371F" w14:textId="77777777" w:rsidR="0000568C" w:rsidRDefault="0000568C" w:rsidP="0000568C">
      <w:pPr>
        <w:ind w:left="709"/>
      </w:pPr>
    </w:p>
    <w:p w14:paraId="1C5985CB" w14:textId="77777777" w:rsidR="0000568C" w:rsidRDefault="0000568C" w:rsidP="0000568C">
      <w:pPr>
        <w:ind w:left="709"/>
      </w:pPr>
    </w:p>
    <w:p w14:paraId="316E7505" w14:textId="77777777" w:rsidR="0000568C" w:rsidRDefault="0000568C" w:rsidP="0000568C">
      <w:pPr>
        <w:ind w:left="709"/>
      </w:pPr>
    </w:p>
    <w:p w14:paraId="758C0419" w14:textId="77777777" w:rsidR="0000568C" w:rsidRDefault="0000568C" w:rsidP="0000568C">
      <w:pPr>
        <w:ind w:left="709"/>
      </w:pPr>
    </w:p>
    <w:p w14:paraId="178637A2" w14:textId="77777777" w:rsidR="0000568C" w:rsidRDefault="0000568C" w:rsidP="0000568C">
      <w:pPr>
        <w:ind w:left="709"/>
      </w:pPr>
    </w:p>
    <w:p w14:paraId="131101C5" w14:textId="77777777" w:rsidR="0000568C" w:rsidRDefault="0000568C" w:rsidP="0000568C">
      <w:pPr>
        <w:ind w:left="709"/>
      </w:pPr>
    </w:p>
    <w:p w14:paraId="0E7D93B9" w14:textId="77777777" w:rsidR="0000568C" w:rsidRDefault="0000568C" w:rsidP="0000568C">
      <w:pPr>
        <w:ind w:left="709"/>
      </w:pPr>
    </w:p>
    <w:p w14:paraId="0298D9AE" w14:textId="77777777" w:rsidR="0000568C" w:rsidRDefault="0000568C" w:rsidP="0000568C">
      <w:pPr>
        <w:ind w:left="709"/>
      </w:pPr>
    </w:p>
    <w:p w14:paraId="3CE3A7E7" w14:textId="77777777" w:rsidR="0000568C" w:rsidRDefault="0000568C" w:rsidP="0000568C">
      <w:pPr>
        <w:ind w:left="709"/>
      </w:pPr>
    </w:p>
    <w:p w14:paraId="04AD0B89" w14:textId="77777777" w:rsidR="0000568C" w:rsidRDefault="0000568C" w:rsidP="0000568C">
      <w:pPr>
        <w:ind w:left="709"/>
      </w:pPr>
    </w:p>
    <w:p w14:paraId="7DA03D3D" w14:textId="77777777" w:rsidR="0000568C" w:rsidRDefault="0000568C" w:rsidP="0000568C">
      <w:pPr>
        <w:ind w:left="709"/>
      </w:pPr>
    </w:p>
    <w:p w14:paraId="075A4F64" w14:textId="77777777" w:rsidR="0000568C" w:rsidRDefault="0000568C" w:rsidP="0000568C">
      <w:pPr>
        <w:ind w:left="709"/>
      </w:pPr>
    </w:p>
    <w:p w14:paraId="2EA4571E" w14:textId="77777777" w:rsidR="0000568C" w:rsidRDefault="0000568C" w:rsidP="0000568C">
      <w:pPr>
        <w:ind w:left="709"/>
      </w:pPr>
    </w:p>
    <w:p w14:paraId="71AEDEAE" w14:textId="77777777" w:rsidR="0000568C" w:rsidRDefault="0000568C" w:rsidP="0000568C">
      <w:pPr>
        <w:ind w:left="709"/>
      </w:pPr>
    </w:p>
    <w:p w14:paraId="5CA1AFAC" w14:textId="77777777" w:rsidR="0000568C" w:rsidRDefault="0000568C" w:rsidP="0000568C">
      <w:pPr>
        <w:ind w:left="709"/>
      </w:pPr>
    </w:p>
    <w:p w14:paraId="41DD3A11" w14:textId="77777777" w:rsidR="0000568C" w:rsidRDefault="0000568C" w:rsidP="0000568C">
      <w:pPr>
        <w:ind w:left="709"/>
      </w:pPr>
    </w:p>
    <w:p w14:paraId="5F097D2F" w14:textId="77777777" w:rsidR="0000568C" w:rsidRDefault="0000568C" w:rsidP="0000568C">
      <w:pPr>
        <w:ind w:left="709"/>
      </w:pPr>
    </w:p>
    <w:p w14:paraId="0A145A35" w14:textId="77777777" w:rsidR="0000568C" w:rsidRDefault="0000568C" w:rsidP="0000568C">
      <w:pPr>
        <w:ind w:left="709"/>
      </w:pPr>
    </w:p>
    <w:p w14:paraId="49D54678" w14:textId="77777777" w:rsidR="0000568C" w:rsidRDefault="0000568C" w:rsidP="0000568C">
      <w:pPr>
        <w:ind w:left="709"/>
      </w:pPr>
    </w:p>
    <w:p w14:paraId="15FD51AC" w14:textId="77777777" w:rsidR="0000568C" w:rsidRDefault="0000568C" w:rsidP="0000568C">
      <w:pPr>
        <w:ind w:left="709"/>
      </w:pPr>
    </w:p>
    <w:p w14:paraId="3232F26D" w14:textId="77777777" w:rsidR="0000568C" w:rsidRDefault="0000568C" w:rsidP="0000568C">
      <w:pPr>
        <w:ind w:left="709"/>
      </w:pPr>
    </w:p>
    <w:p w14:paraId="678B0940" w14:textId="77777777" w:rsidR="0000568C" w:rsidRDefault="0000568C" w:rsidP="0000568C">
      <w:pPr>
        <w:ind w:left="709"/>
      </w:pPr>
    </w:p>
    <w:p w14:paraId="5BEECB4B" w14:textId="77777777" w:rsidR="0000568C" w:rsidRDefault="0000568C" w:rsidP="0000568C">
      <w:pPr>
        <w:ind w:left="709"/>
      </w:pPr>
    </w:p>
    <w:p w14:paraId="72F9DD6D" w14:textId="77777777" w:rsidR="0000568C" w:rsidRDefault="0000568C" w:rsidP="0000568C">
      <w:pPr>
        <w:ind w:left="709"/>
      </w:pPr>
    </w:p>
    <w:p w14:paraId="76B08EFD" w14:textId="77777777" w:rsidR="0000568C" w:rsidRDefault="0000568C" w:rsidP="0000568C">
      <w:pPr>
        <w:ind w:left="709"/>
      </w:pPr>
    </w:p>
    <w:p w14:paraId="6E6A6B6E" w14:textId="77777777" w:rsidR="0000568C" w:rsidRDefault="0000568C" w:rsidP="0000568C">
      <w:pPr>
        <w:ind w:left="709"/>
      </w:pPr>
    </w:p>
    <w:p w14:paraId="03A84DFB" w14:textId="77777777" w:rsidR="0000568C" w:rsidRDefault="0000568C" w:rsidP="0000568C">
      <w:pPr>
        <w:ind w:left="709"/>
      </w:pPr>
    </w:p>
    <w:p w14:paraId="6AC442C3" w14:textId="77777777" w:rsidR="0000568C" w:rsidRDefault="0000568C" w:rsidP="0000568C">
      <w:pPr>
        <w:ind w:left="709"/>
      </w:pPr>
    </w:p>
    <w:p w14:paraId="064235F8" w14:textId="77777777" w:rsidR="0000568C" w:rsidRDefault="0000568C" w:rsidP="0000568C">
      <w:pPr>
        <w:ind w:left="709"/>
        <w:rPr>
          <w:sz w:val="22"/>
          <w:szCs w:val="22"/>
        </w:rPr>
      </w:pPr>
    </w:p>
    <w:p w14:paraId="351D19A0" w14:textId="77777777" w:rsidR="0000568C" w:rsidRDefault="0000568C" w:rsidP="0000568C">
      <w:pPr>
        <w:ind w:left="709"/>
        <w:rPr>
          <w:sz w:val="22"/>
          <w:szCs w:val="22"/>
        </w:rPr>
      </w:pPr>
      <w:r>
        <w:rPr>
          <w:sz w:val="22"/>
          <w:szCs w:val="22"/>
        </w:rPr>
        <w:t xml:space="preserve">                                                                                                                          </w:t>
      </w:r>
      <w:r w:rsidRPr="00304DFF">
        <w:rPr>
          <w:sz w:val="22"/>
          <w:szCs w:val="22"/>
        </w:rPr>
        <w:t xml:space="preserve">         </w:t>
      </w:r>
    </w:p>
    <w:p w14:paraId="386CE13F" w14:textId="77777777" w:rsidR="0000568C" w:rsidRPr="006D0973" w:rsidRDefault="0000568C" w:rsidP="0000568C">
      <w:pPr>
        <w:ind w:left="709"/>
        <w:jc w:val="right"/>
      </w:pPr>
      <w:r>
        <w:rPr>
          <w:sz w:val="22"/>
          <w:szCs w:val="22"/>
        </w:rPr>
        <w:br w:type="page"/>
      </w:r>
      <w:r w:rsidRPr="003A6425">
        <w:lastRenderedPageBreak/>
        <w:t>Załącznik nr 1</w:t>
      </w:r>
      <w:r>
        <w:t>1</w:t>
      </w:r>
    </w:p>
    <w:p w14:paraId="440A0AB9" w14:textId="600B6778" w:rsidR="0000568C" w:rsidRPr="003A6425" w:rsidRDefault="0000568C" w:rsidP="0000568C">
      <w:pPr>
        <w:tabs>
          <w:tab w:val="left" w:pos="1125"/>
        </w:tabs>
        <w:ind w:left="709"/>
      </w:pPr>
      <w:r>
        <w:t xml:space="preserve">   </w:t>
      </w:r>
      <w:r w:rsidRPr="00FC3C0C">
        <w:rPr>
          <w:noProof/>
        </w:rPr>
        <w:drawing>
          <wp:inline distT="0" distB="0" distL="0" distR="0" wp14:anchorId="53FD4C4B" wp14:editId="70DCC200">
            <wp:extent cx="2105025" cy="1133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133475"/>
                    </a:xfrm>
                    <a:prstGeom prst="rect">
                      <a:avLst/>
                    </a:prstGeom>
                    <a:noFill/>
                    <a:ln>
                      <a:noFill/>
                    </a:ln>
                  </pic:spPr>
                </pic:pic>
              </a:graphicData>
            </a:graphic>
          </wp:inline>
        </w:drawing>
      </w:r>
      <w:r>
        <w:tab/>
      </w:r>
      <w:r>
        <w:tab/>
      </w:r>
      <w:r>
        <w:tab/>
      </w:r>
      <w:r>
        <w:tab/>
      </w:r>
      <w:r>
        <w:tab/>
      </w:r>
      <w:r>
        <w:tab/>
      </w:r>
      <w:r>
        <w:tab/>
      </w:r>
      <w:r>
        <w:tab/>
        <w:t>pieczęć Wykonawcy</w:t>
      </w:r>
    </w:p>
    <w:p w14:paraId="504A3712" w14:textId="77777777" w:rsidR="0000568C" w:rsidRPr="003A6425" w:rsidRDefault="0000568C" w:rsidP="0000568C">
      <w:pPr>
        <w:tabs>
          <w:tab w:val="left" w:pos="1125"/>
        </w:tabs>
        <w:ind w:left="709"/>
      </w:pPr>
    </w:p>
    <w:p w14:paraId="4A2F7B8A" w14:textId="77777777" w:rsidR="0000568C" w:rsidRPr="00E81469" w:rsidRDefault="0000568C" w:rsidP="0000568C">
      <w:pPr>
        <w:ind w:left="709" w:firstLine="708"/>
        <w:jc w:val="center"/>
      </w:pPr>
      <w:r w:rsidRPr="00D23DBC">
        <w:rPr>
          <w:b/>
          <w:sz w:val="22"/>
          <w:szCs w:val="22"/>
        </w:rPr>
        <w:t xml:space="preserve">         </w:t>
      </w:r>
      <w:r>
        <w:rPr>
          <w:b/>
          <w:sz w:val="22"/>
          <w:szCs w:val="22"/>
        </w:rPr>
        <w:t xml:space="preserve">                                         </w:t>
      </w:r>
      <w:r w:rsidRPr="00E81469">
        <w:t>………………………., dnia ……………20…. r.</w:t>
      </w:r>
    </w:p>
    <w:p w14:paraId="1AA33A59" w14:textId="77777777" w:rsidR="0000568C" w:rsidRPr="00D23DBC" w:rsidRDefault="0000568C" w:rsidP="0000568C">
      <w:pPr>
        <w:ind w:left="709"/>
        <w:jc w:val="center"/>
        <w:rPr>
          <w:b/>
        </w:rPr>
      </w:pPr>
    </w:p>
    <w:p w14:paraId="03021A50" w14:textId="77777777" w:rsidR="0000568C" w:rsidRPr="00D23DBC" w:rsidRDefault="0000568C" w:rsidP="0000568C">
      <w:pPr>
        <w:ind w:left="709"/>
        <w:jc w:val="center"/>
        <w:rPr>
          <w:b/>
        </w:rPr>
      </w:pPr>
      <w:r w:rsidRPr="00D23DBC">
        <w:rPr>
          <w:b/>
        </w:rPr>
        <w:t>Oświadczenie o zatrudnieniu</w:t>
      </w:r>
    </w:p>
    <w:p w14:paraId="02B82876" w14:textId="77777777" w:rsidR="0000568C" w:rsidRPr="003A6425" w:rsidRDefault="0000568C" w:rsidP="0000568C">
      <w:pPr>
        <w:ind w:left="709"/>
        <w:jc w:val="center"/>
        <w:rPr>
          <w:rFonts w:ascii="Arial" w:hAnsi="Arial" w:cs="Arial"/>
          <w:b/>
          <w:sz w:val="22"/>
          <w:szCs w:val="22"/>
        </w:rPr>
      </w:pPr>
    </w:p>
    <w:p w14:paraId="6DF4EF96" w14:textId="77777777" w:rsidR="0000568C" w:rsidRPr="00A02727" w:rsidRDefault="0000568C" w:rsidP="0000568C">
      <w:pPr>
        <w:spacing w:line="360" w:lineRule="auto"/>
        <w:ind w:left="142"/>
        <w:jc w:val="both"/>
      </w:pPr>
      <w:r w:rsidRPr="001B0424">
        <w:rPr>
          <w:sz w:val="22"/>
          <w:szCs w:val="22"/>
        </w:rPr>
        <w:t xml:space="preserve">1.  </w:t>
      </w:r>
      <w:r w:rsidRPr="00A02727">
        <w:t xml:space="preserve">Na podstawie art.95 ustawy z dnia 11.09.2019 r. Prawo zamówień publicznych (Dz.U. </w:t>
      </w:r>
      <w:r>
        <w:t xml:space="preserve">                 </w:t>
      </w:r>
      <w:r w:rsidRPr="00A02727">
        <w:t>z 20</w:t>
      </w:r>
      <w:r>
        <w:t>21</w:t>
      </w:r>
      <w:r w:rsidRPr="00A02727">
        <w:t>r.,</w:t>
      </w:r>
      <w:r>
        <w:t xml:space="preserve"> </w:t>
      </w:r>
      <w:r w:rsidRPr="00A02727">
        <w:t>poz.</w:t>
      </w:r>
      <w:r>
        <w:t xml:space="preserve"> 1129 </w:t>
      </w:r>
      <w:r w:rsidRPr="00A02727">
        <w:t xml:space="preserve">z </w:t>
      </w:r>
      <w:proofErr w:type="spellStart"/>
      <w:r w:rsidRPr="00A02727">
        <w:t>późn</w:t>
      </w:r>
      <w:proofErr w:type="spellEnd"/>
      <w:r w:rsidRPr="00A02727">
        <w:t>. zm.),      …………………………………………………………</w:t>
      </w:r>
    </w:p>
    <w:p w14:paraId="68985195" w14:textId="77777777" w:rsidR="0000568C" w:rsidRPr="00A02727" w:rsidRDefault="0000568C" w:rsidP="0000568C">
      <w:pPr>
        <w:spacing w:line="360" w:lineRule="auto"/>
        <w:ind w:left="142"/>
        <w:jc w:val="center"/>
        <w:rPr>
          <w:sz w:val="20"/>
          <w:szCs w:val="20"/>
        </w:rPr>
      </w:pPr>
      <w:r>
        <w:t>/</w:t>
      </w:r>
      <w:r w:rsidRPr="00A02727">
        <w:rPr>
          <w:sz w:val="20"/>
          <w:szCs w:val="20"/>
        </w:rPr>
        <w:t>dokładne określenie podmiotu składającego oświadczenie, nazwa Wykonawcy/podwykonawcy/</w:t>
      </w:r>
    </w:p>
    <w:p w14:paraId="367EC2AE" w14:textId="77777777" w:rsidR="0000568C" w:rsidRPr="00A02727" w:rsidRDefault="0000568C" w:rsidP="0000568C">
      <w:pPr>
        <w:spacing w:line="360" w:lineRule="auto"/>
        <w:ind w:left="142"/>
      </w:pPr>
      <w:r w:rsidRPr="00A02727">
        <w:t>reprezentowanym przez Pana/Panią …....………………………………………………………,</w:t>
      </w:r>
    </w:p>
    <w:p w14:paraId="37FF6939" w14:textId="77777777" w:rsidR="0000568C" w:rsidRPr="00A02727" w:rsidRDefault="0000568C" w:rsidP="0000568C">
      <w:pPr>
        <w:spacing w:line="360" w:lineRule="auto"/>
        <w:ind w:left="142"/>
        <w:jc w:val="both"/>
      </w:pPr>
      <w:r w:rsidRPr="00A02727">
        <w:t xml:space="preserve">oświadczam, iż do wykonywania czynności wchodzących w skład przedmiotu                            zamówienia </w:t>
      </w:r>
      <w:r w:rsidRPr="00A02727">
        <w:rPr>
          <w:bCs/>
        </w:rPr>
        <w:t xml:space="preserve">polegających </w:t>
      </w:r>
      <w:r w:rsidRPr="00E7026B">
        <w:t xml:space="preserve">wykonywaniu mechanicznym rozebraniem nawierzchni </w:t>
      </w:r>
      <w:r>
        <w:t xml:space="preserve">                          </w:t>
      </w:r>
      <w:r w:rsidRPr="00E7026B">
        <w:t xml:space="preserve">i wyrównaniu istniejącej podbudowy, </w:t>
      </w:r>
      <w:r w:rsidRPr="00A02727">
        <w:t xml:space="preserve">postępowaniu p.n.: </w:t>
      </w:r>
      <w:r>
        <w:rPr>
          <w:b/>
        </w:rPr>
        <w:t xml:space="preserve">Remont dróg leśnych                                 w Leśnictwie Bończa i </w:t>
      </w:r>
      <w:proofErr w:type="spellStart"/>
      <w:r>
        <w:rPr>
          <w:b/>
        </w:rPr>
        <w:t>Łosienne</w:t>
      </w:r>
      <w:proofErr w:type="spellEnd"/>
      <w:r w:rsidRPr="00A02727">
        <w:t xml:space="preserve"> zatrudniam pracowników na</w:t>
      </w:r>
      <w:r w:rsidRPr="001B0424">
        <w:rPr>
          <w:sz w:val="22"/>
          <w:szCs w:val="22"/>
        </w:rPr>
        <w:t xml:space="preserve"> podstawie </w:t>
      </w:r>
      <w:r w:rsidRPr="00A02727">
        <w:t xml:space="preserve">umowy o pracę </w:t>
      </w:r>
      <w:r>
        <w:t xml:space="preserve">                      </w:t>
      </w:r>
      <w:r w:rsidRPr="00A02727">
        <w:t>w oparciu o Kodeks pracy - zgodnie z warunkami SWZ i umowy.</w:t>
      </w:r>
    </w:p>
    <w:p w14:paraId="5C748BA5" w14:textId="77777777" w:rsidR="0000568C" w:rsidRPr="00710BDF" w:rsidRDefault="0000568C" w:rsidP="0000568C">
      <w:pPr>
        <w:spacing w:line="360" w:lineRule="auto"/>
        <w:ind w:left="709"/>
        <w:jc w:val="center"/>
        <w:rPr>
          <w:sz w:val="22"/>
          <w:szCs w:val="22"/>
        </w:rPr>
      </w:pPr>
      <w:r w:rsidRPr="00710BDF">
        <w:rPr>
          <w:sz w:val="22"/>
          <w:szCs w:val="22"/>
        </w:rPr>
        <w:t>Pracownicy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25"/>
        <w:gridCol w:w="2472"/>
        <w:gridCol w:w="1868"/>
        <w:gridCol w:w="1666"/>
      </w:tblGrid>
      <w:tr w:rsidR="0000568C" w:rsidRPr="00710BDF" w14:paraId="62438B71" w14:textId="77777777" w:rsidTr="005C347A">
        <w:tc>
          <w:tcPr>
            <w:tcW w:w="635" w:type="dxa"/>
            <w:shd w:val="clear" w:color="auto" w:fill="auto"/>
          </w:tcPr>
          <w:p w14:paraId="7E1E0DE8" w14:textId="77777777" w:rsidR="0000568C" w:rsidRPr="00710BDF" w:rsidRDefault="0000568C" w:rsidP="005C347A">
            <w:pPr>
              <w:spacing w:line="360" w:lineRule="auto"/>
              <w:jc w:val="center"/>
              <w:rPr>
                <w:rFonts w:eastAsia="Calibri"/>
                <w:b/>
                <w:sz w:val="22"/>
                <w:szCs w:val="22"/>
              </w:rPr>
            </w:pPr>
            <w:r w:rsidRPr="00710BDF">
              <w:rPr>
                <w:rFonts w:eastAsia="Calibri"/>
                <w:b/>
                <w:sz w:val="22"/>
                <w:szCs w:val="22"/>
              </w:rPr>
              <w:t>Lp.</w:t>
            </w:r>
          </w:p>
        </w:tc>
        <w:tc>
          <w:tcPr>
            <w:tcW w:w="2489" w:type="dxa"/>
            <w:shd w:val="clear" w:color="auto" w:fill="auto"/>
          </w:tcPr>
          <w:p w14:paraId="62087CBC" w14:textId="77777777" w:rsidR="0000568C" w:rsidRPr="00710BDF" w:rsidRDefault="0000568C" w:rsidP="005C347A">
            <w:pPr>
              <w:spacing w:line="360" w:lineRule="auto"/>
              <w:ind w:left="-62"/>
              <w:jc w:val="center"/>
              <w:rPr>
                <w:rFonts w:eastAsia="Calibri"/>
                <w:b/>
                <w:sz w:val="22"/>
                <w:szCs w:val="22"/>
              </w:rPr>
            </w:pPr>
            <w:r w:rsidRPr="00710BDF">
              <w:rPr>
                <w:rFonts w:eastAsia="Calibri"/>
                <w:b/>
                <w:sz w:val="22"/>
                <w:szCs w:val="22"/>
              </w:rPr>
              <w:t>Imię i nazwisko pracownika</w:t>
            </w:r>
          </w:p>
        </w:tc>
        <w:tc>
          <w:tcPr>
            <w:tcW w:w="2558" w:type="dxa"/>
            <w:shd w:val="clear" w:color="auto" w:fill="auto"/>
          </w:tcPr>
          <w:p w14:paraId="7AA61115" w14:textId="77777777" w:rsidR="0000568C" w:rsidRPr="00710BDF" w:rsidRDefault="0000568C" w:rsidP="005C347A">
            <w:pPr>
              <w:spacing w:line="360" w:lineRule="auto"/>
              <w:ind w:left="-142"/>
              <w:jc w:val="center"/>
              <w:rPr>
                <w:rFonts w:eastAsia="Calibri"/>
                <w:b/>
                <w:sz w:val="22"/>
                <w:szCs w:val="22"/>
              </w:rPr>
            </w:pPr>
            <w:r w:rsidRPr="00710BDF">
              <w:rPr>
                <w:rFonts w:eastAsia="Calibri"/>
                <w:b/>
                <w:sz w:val="22"/>
                <w:szCs w:val="22"/>
              </w:rPr>
              <w:t>Rodzaj umowy o pracę i data jej zawarcia</w:t>
            </w:r>
          </w:p>
        </w:tc>
        <w:tc>
          <w:tcPr>
            <w:tcW w:w="1917" w:type="dxa"/>
            <w:shd w:val="clear" w:color="auto" w:fill="auto"/>
          </w:tcPr>
          <w:p w14:paraId="4FEA5C32" w14:textId="77777777" w:rsidR="0000568C" w:rsidRPr="00710BDF" w:rsidRDefault="0000568C" w:rsidP="005C347A">
            <w:pPr>
              <w:spacing w:line="360" w:lineRule="auto"/>
              <w:ind w:left="-14"/>
              <w:jc w:val="center"/>
              <w:rPr>
                <w:rFonts w:eastAsia="Calibri"/>
                <w:b/>
                <w:sz w:val="22"/>
                <w:szCs w:val="22"/>
              </w:rPr>
            </w:pPr>
            <w:r w:rsidRPr="00710BDF">
              <w:rPr>
                <w:rFonts w:eastAsia="Calibri"/>
                <w:b/>
                <w:sz w:val="22"/>
                <w:szCs w:val="22"/>
              </w:rPr>
              <w:t>Wymiar etatu</w:t>
            </w:r>
          </w:p>
        </w:tc>
        <w:tc>
          <w:tcPr>
            <w:tcW w:w="1687" w:type="dxa"/>
          </w:tcPr>
          <w:p w14:paraId="6CDFD6E2" w14:textId="77777777" w:rsidR="0000568C" w:rsidRPr="00710BDF" w:rsidRDefault="0000568C" w:rsidP="005C347A">
            <w:pPr>
              <w:tabs>
                <w:tab w:val="left" w:pos="0"/>
              </w:tabs>
              <w:spacing w:line="360" w:lineRule="auto"/>
              <w:ind w:left="-91"/>
              <w:jc w:val="center"/>
              <w:rPr>
                <w:rFonts w:eastAsia="Calibri"/>
                <w:b/>
                <w:sz w:val="22"/>
                <w:szCs w:val="22"/>
              </w:rPr>
            </w:pPr>
            <w:r w:rsidRPr="00710BDF">
              <w:rPr>
                <w:rFonts w:eastAsia="Calibri"/>
                <w:b/>
                <w:sz w:val="22"/>
                <w:szCs w:val="22"/>
              </w:rPr>
              <w:t>Zakres obowiązków pracownika</w:t>
            </w:r>
          </w:p>
        </w:tc>
      </w:tr>
      <w:tr w:rsidR="0000568C" w:rsidRPr="001B0424" w14:paraId="73824EEC" w14:textId="77777777" w:rsidTr="005C347A">
        <w:tc>
          <w:tcPr>
            <w:tcW w:w="635" w:type="dxa"/>
            <w:shd w:val="clear" w:color="auto" w:fill="auto"/>
          </w:tcPr>
          <w:p w14:paraId="54496B41" w14:textId="77777777" w:rsidR="0000568C" w:rsidRPr="001B0424" w:rsidRDefault="0000568C" w:rsidP="005C347A">
            <w:pPr>
              <w:spacing w:line="360" w:lineRule="auto"/>
              <w:ind w:left="709"/>
              <w:rPr>
                <w:rFonts w:eastAsia="Calibri"/>
                <w:sz w:val="22"/>
                <w:szCs w:val="22"/>
              </w:rPr>
            </w:pPr>
          </w:p>
        </w:tc>
        <w:tc>
          <w:tcPr>
            <w:tcW w:w="2489" w:type="dxa"/>
            <w:shd w:val="clear" w:color="auto" w:fill="auto"/>
          </w:tcPr>
          <w:p w14:paraId="1FA48A76" w14:textId="77777777" w:rsidR="0000568C" w:rsidRPr="001B0424" w:rsidRDefault="0000568C" w:rsidP="005C347A">
            <w:pPr>
              <w:spacing w:line="360" w:lineRule="auto"/>
              <w:ind w:left="709"/>
              <w:rPr>
                <w:rFonts w:eastAsia="Calibri"/>
                <w:sz w:val="22"/>
                <w:szCs w:val="22"/>
              </w:rPr>
            </w:pPr>
          </w:p>
        </w:tc>
        <w:tc>
          <w:tcPr>
            <w:tcW w:w="2558" w:type="dxa"/>
            <w:shd w:val="clear" w:color="auto" w:fill="auto"/>
          </w:tcPr>
          <w:p w14:paraId="06608F49" w14:textId="77777777" w:rsidR="0000568C" w:rsidRPr="001B0424" w:rsidRDefault="0000568C" w:rsidP="005C347A">
            <w:pPr>
              <w:spacing w:line="360" w:lineRule="auto"/>
              <w:ind w:left="709"/>
              <w:rPr>
                <w:rFonts w:eastAsia="Calibri"/>
                <w:sz w:val="22"/>
                <w:szCs w:val="22"/>
              </w:rPr>
            </w:pPr>
          </w:p>
        </w:tc>
        <w:tc>
          <w:tcPr>
            <w:tcW w:w="1917" w:type="dxa"/>
            <w:shd w:val="clear" w:color="auto" w:fill="auto"/>
          </w:tcPr>
          <w:p w14:paraId="4165A2C2" w14:textId="77777777" w:rsidR="0000568C" w:rsidRPr="001B0424" w:rsidRDefault="0000568C" w:rsidP="005C347A">
            <w:pPr>
              <w:spacing w:line="360" w:lineRule="auto"/>
              <w:ind w:left="709"/>
              <w:rPr>
                <w:rFonts w:eastAsia="Calibri"/>
                <w:sz w:val="22"/>
                <w:szCs w:val="22"/>
              </w:rPr>
            </w:pPr>
          </w:p>
        </w:tc>
        <w:tc>
          <w:tcPr>
            <w:tcW w:w="1687" w:type="dxa"/>
          </w:tcPr>
          <w:p w14:paraId="7321D200" w14:textId="77777777" w:rsidR="0000568C" w:rsidRPr="001B0424" w:rsidRDefault="0000568C" w:rsidP="005C347A">
            <w:pPr>
              <w:spacing w:line="360" w:lineRule="auto"/>
              <w:ind w:left="709"/>
              <w:rPr>
                <w:rFonts w:eastAsia="Calibri"/>
                <w:sz w:val="22"/>
                <w:szCs w:val="22"/>
              </w:rPr>
            </w:pPr>
          </w:p>
        </w:tc>
      </w:tr>
      <w:tr w:rsidR="0000568C" w:rsidRPr="001B0424" w14:paraId="2E632E3D" w14:textId="77777777" w:rsidTr="005C347A">
        <w:tc>
          <w:tcPr>
            <w:tcW w:w="635" w:type="dxa"/>
            <w:shd w:val="clear" w:color="auto" w:fill="auto"/>
          </w:tcPr>
          <w:p w14:paraId="691A9690" w14:textId="77777777" w:rsidR="0000568C" w:rsidRPr="001B0424" w:rsidRDefault="0000568C" w:rsidP="005C347A">
            <w:pPr>
              <w:spacing w:line="360" w:lineRule="auto"/>
              <w:ind w:left="709"/>
              <w:rPr>
                <w:rFonts w:eastAsia="Calibri"/>
                <w:sz w:val="22"/>
                <w:szCs w:val="22"/>
              </w:rPr>
            </w:pPr>
          </w:p>
        </w:tc>
        <w:tc>
          <w:tcPr>
            <w:tcW w:w="2489" w:type="dxa"/>
            <w:shd w:val="clear" w:color="auto" w:fill="auto"/>
          </w:tcPr>
          <w:p w14:paraId="3C0F02A1" w14:textId="77777777" w:rsidR="0000568C" w:rsidRPr="001B0424" w:rsidRDefault="0000568C" w:rsidP="005C347A">
            <w:pPr>
              <w:spacing w:line="360" w:lineRule="auto"/>
              <w:ind w:left="709"/>
              <w:rPr>
                <w:rFonts w:eastAsia="Calibri"/>
                <w:sz w:val="22"/>
                <w:szCs w:val="22"/>
              </w:rPr>
            </w:pPr>
          </w:p>
        </w:tc>
        <w:tc>
          <w:tcPr>
            <w:tcW w:w="2558" w:type="dxa"/>
            <w:shd w:val="clear" w:color="auto" w:fill="auto"/>
          </w:tcPr>
          <w:p w14:paraId="26E4BF0B" w14:textId="77777777" w:rsidR="0000568C" w:rsidRPr="001B0424" w:rsidRDefault="0000568C" w:rsidP="005C347A">
            <w:pPr>
              <w:spacing w:line="360" w:lineRule="auto"/>
              <w:ind w:left="709"/>
              <w:rPr>
                <w:rFonts w:eastAsia="Calibri"/>
                <w:sz w:val="22"/>
                <w:szCs w:val="22"/>
              </w:rPr>
            </w:pPr>
          </w:p>
        </w:tc>
        <w:tc>
          <w:tcPr>
            <w:tcW w:w="1917" w:type="dxa"/>
            <w:shd w:val="clear" w:color="auto" w:fill="auto"/>
          </w:tcPr>
          <w:p w14:paraId="3081D9B2" w14:textId="77777777" w:rsidR="0000568C" w:rsidRPr="001B0424" w:rsidRDefault="0000568C" w:rsidP="005C347A">
            <w:pPr>
              <w:spacing w:line="360" w:lineRule="auto"/>
              <w:ind w:left="709"/>
              <w:rPr>
                <w:rFonts w:eastAsia="Calibri"/>
                <w:sz w:val="22"/>
                <w:szCs w:val="22"/>
              </w:rPr>
            </w:pPr>
          </w:p>
        </w:tc>
        <w:tc>
          <w:tcPr>
            <w:tcW w:w="1687" w:type="dxa"/>
          </w:tcPr>
          <w:p w14:paraId="00894D32" w14:textId="77777777" w:rsidR="0000568C" w:rsidRPr="001B0424" w:rsidRDefault="0000568C" w:rsidP="005C347A">
            <w:pPr>
              <w:spacing w:line="360" w:lineRule="auto"/>
              <w:ind w:left="709"/>
              <w:rPr>
                <w:rFonts w:eastAsia="Calibri"/>
                <w:sz w:val="22"/>
                <w:szCs w:val="22"/>
              </w:rPr>
            </w:pPr>
          </w:p>
        </w:tc>
      </w:tr>
      <w:tr w:rsidR="0000568C" w:rsidRPr="001B0424" w14:paraId="2AB09CC8" w14:textId="77777777" w:rsidTr="005C347A">
        <w:tc>
          <w:tcPr>
            <w:tcW w:w="635" w:type="dxa"/>
            <w:shd w:val="clear" w:color="auto" w:fill="auto"/>
          </w:tcPr>
          <w:p w14:paraId="2DF1A10B" w14:textId="77777777" w:rsidR="0000568C" w:rsidRPr="001B0424" w:rsidRDefault="0000568C" w:rsidP="005C347A">
            <w:pPr>
              <w:spacing w:line="360" w:lineRule="auto"/>
              <w:ind w:left="709"/>
              <w:rPr>
                <w:rFonts w:eastAsia="Calibri"/>
                <w:sz w:val="22"/>
                <w:szCs w:val="22"/>
              </w:rPr>
            </w:pPr>
          </w:p>
        </w:tc>
        <w:tc>
          <w:tcPr>
            <w:tcW w:w="2489" w:type="dxa"/>
            <w:shd w:val="clear" w:color="auto" w:fill="auto"/>
          </w:tcPr>
          <w:p w14:paraId="29BC01E5" w14:textId="77777777" w:rsidR="0000568C" w:rsidRPr="001B0424" w:rsidRDefault="0000568C" w:rsidP="005C347A">
            <w:pPr>
              <w:spacing w:line="360" w:lineRule="auto"/>
              <w:ind w:left="709"/>
              <w:rPr>
                <w:rFonts w:eastAsia="Calibri"/>
                <w:sz w:val="22"/>
                <w:szCs w:val="22"/>
              </w:rPr>
            </w:pPr>
          </w:p>
        </w:tc>
        <w:tc>
          <w:tcPr>
            <w:tcW w:w="2558" w:type="dxa"/>
            <w:shd w:val="clear" w:color="auto" w:fill="auto"/>
          </w:tcPr>
          <w:p w14:paraId="2CA176B0" w14:textId="77777777" w:rsidR="0000568C" w:rsidRPr="001B0424" w:rsidRDefault="0000568C" w:rsidP="005C347A">
            <w:pPr>
              <w:spacing w:line="360" w:lineRule="auto"/>
              <w:ind w:left="709"/>
              <w:rPr>
                <w:rFonts w:eastAsia="Calibri"/>
                <w:sz w:val="22"/>
                <w:szCs w:val="22"/>
              </w:rPr>
            </w:pPr>
          </w:p>
        </w:tc>
        <w:tc>
          <w:tcPr>
            <w:tcW w:w="1917" w:type="dxa"/>
            <w:shd w:val="clear" w:color="auto" w:fill="auto"/>
          </w:tcPr>
          <w:p w14:paraId="4952FA84" w14:textId="77777777" w:rsidR="0000568C" w:rsidRPr="001B0424" w:rsidRDefault="0000568C" w:rsidP="005C347A">
            <w:pPr>
              <w:spacing w:line="360" w:lineRule="auto"/>
              <w:ind w:left="709"/>
              <w:rPr>
                <w:rFonts w:eastAsia="Calibri"/>
                <w:sz w:val="22"/>
                <w:szCs w:val="22"/>
              </w:rPr>
            </w:pPr>
          </w:p>
        </w:tc>
        <w:tc>
          <w:tcPr>
            <w:tcW w:w="1687" w:type="dxa"/>
          </w:tcPr>
          <w:p w14:paraId="0F618178" w14:textId="77777777" w:rsidR="0000568C" w:rsidRPr="001B0424" w:rsidRDefault="0000568C" w:rsidP="005C347A">
            <w:pPr>
              <w:spacing w:line="360" w:lineRule="auto"/>
              <w:ind w:left="709"/>
              <w:rPr>
                <w:rFonts w:eastAsia="Calibri"/>
                <w:sz w:val="22"/>
                <w:szCs w:val="22"/>
              </w:rPr>
            </w:pPr>
          </w:p>
        </w:tc>
      </w:tr>
      <w:tr w:rsidR="0000568C" w:rsidRPr="003A6425" w14:paraId="1D4CB873" w14:textId="77777777" w:rsidTr="005C347A">
        <w:tc>
          <w:tcPr>
            <w:tcW w:w="635" w:type="dxa"/>
            <w:shd w:val="clear" w:color="auto" w:fill="auto"/>
          </w:tcPr>
          <w:p w14:paraId="547B635F" w14:textId="77777777" w:rsidR="0000568C" w:rsidRPr="003A6425" w:rsidRDefault="0000568C" w:rsidP="005C347A">
            <w:pPr>
              <w:spacing w:line="360" w:lineRule="auto"/>
              <w:ind w:left="709"/>
              <w:rPr>
                <w:rFonts w:ascii="Arial" w:eastAsia="Calibri" w:hAnsi="Arial" w:cs="Arial"/>
                <w:sz w:val="22"/>
                <w:szCs w:val="22"/>
              </w:rPr>
            </w:pPr>
          </w:p>
        </w:tc>
        <w:tc>
          <w:tcPr>
            <w:tcW w:w="2489" w:type="dxa"/>
            <w:shd w:val="clear" w:color="auto" w:fill="auto"/>
          </w:tcPr>
          <w:p w14:paraId="1CA00EA1" w14:textId="77777777" w:rsidR="0000568C" w:rsidRPr="003A6425" w:rsidRDefault="0000568C" w:rsidP="005C347A">
            <w:pPr>
              <w:spacing w:line="360" w:lineRule="auto"/>
              <w:ind w:left="709"/>
              <w:rPr>
                <w:rFonts w:ascii="Arial" w:eastAsia="Calibri" w:hAnsi="Arial" w:cs="Arial"/>
                <w:sz w:val="22"/>
                <w:szCs w:val="22"/>
              </w:rPr>
            </w:pPr>
          </w:p>
        </w:tc>
        <w:tc>
          <w:tcPr>
            <w:tcW w:w="2558" w:type="dxa"/>
            <w:shd w:val="clear" w:color="auto" w:fill="auto"/>
          </w:tcPr>
          <w:p w14:paraId="435DE52B" w14:textId="77777777" w:rsidR="0000568C" w:rsidRPr="003A6425" w:rsidRDefault="0000568C" w:rsidP="005C347A">
            <w:pPr>
              <w:spacing w:line="360" w:lineRule="auto"/>
              <w:ind w:left="709"/>
              <w:rPr>
                <w:rFonts w:ascii="Arial" w:eastAsia="Calibri" w:hAnsi="Arial" w:cs="Arial"/>
                <w:sz w:val="22"/>
                <w:szCs w:val="22"/>
              </w:rPr>
            </w:pPr>
          </w:p>
        </w:tc>
        <w:tc>
          <w:tcPr>
            <w:tcW w:w="1917" w:type="dxa"/>
            <w:shd w:val="clear" w:color="auto" w:fill="auto"/>
          </w:tcPr>
          <w:p w14:paraId="042D82AF" w14:textId="77777777" w:rsidR="0000568C" w:rsidRPr="003A6425" w:rsidRDefault="0000568C" w:rsidP="005C347A">
            <w:pPr>
              <w:spacing w:line="360" w:lineRule="auto"/>
              <w:ind w:left="709"/>
              <w:rPr>
                <w:rFonts w:ascii="Arial" w:eastAsia="Calibri" w:hAnsi="Arial" w:cs="Arial"/>
                <w:sz w:val="22"/>
                <w:szCs w:val="22"/>
              </w:rPr>
            </w:pPr>
          </w:p>
        </w:tc>
        <w:tc>
          <w:tcPr>
            <w:tcW w:w="1687" w:type="dxa"/>
          </w:tcPr>
          <w:p w14:paraId="60FB21CE" w14:textId="77777777" w:rsidR="0000568C" w:rsidRPr="003A6425" w:rsidRDefault="0000568C" w:rsidP="005C347A">
            <w:pPr>
              <w:spacing w:line="360" w:lineRule="auto"/>
              <w:ind w:left="709"/>
              <w:rPr>
                <w:rFonts w:ascii="Arial" w:eastAsia="Calibri" w:hAnsi="Arial" w:cs="Arial"/>
                <w:sz w:val="22"/>
                <w:szCs w:val="22"/>
              </w:rPr>
            </w:pPr>
          </w:p>
        </w:tc>
      </w:tr>
      <w:tr w:rsidR="0000568C" w:rsidRPr="003A6425" w14:paraId="64CE1BDA" w14:textId="77777777" w:rsidTr="005C347A">
        <w:tc>
          <w:tcPr>
            <w:tcW w:w="635" w:type="dxa"/>
            <w:shd w:val="clear" w:color="auto" w:fill="auto"/>
          </w:tcPr>
          <w:p w14:paraId="234CDABD" w14:textId="77777777" w:rsidR="0000568C" w:rsidRPr="003A6425" w:rsidRDefault="0000568C" w:rsidP="005C347A">
            <w:pPr>
              <w:spacing w:line="360" w:lineRule="auto"/>
              <w:ind w:left="709"/>
              <w:rPr>
                <w:rFonts w:ascii="Arial" w:eastAsia="Calibri" w:hAnsi="Arial" w:cs="Arial"/>
                <w:sz w:val="22"/>
                <w:szCs w:val="22"/>
              </w:rPr>
            </w:pPr>
          </w:p>
        </w:tc>
        <w:tc>
          <w:tcPr>
            <w:tcW w:w="2489" w:type="dxa"/>
            <w:shd w:val="clear" w:color="auto" w:fill="auto"/>
          </w:tcPr>
          <w:p w14:paraId="567038A9" w14:textId="77777777" w:rsidR="0000568C" w:rsidRPr="003A6425" w:rsidRDefault="0000568C" w:rsidP="005C347A">
            <w:pPr>
              <w:spacing w:line="360" w:lineRule="auto"/>
              <w:ind w:left="709"/>
              <w:rPr>
                <w:rFonts w:ascii="Arial" w:eastAsia="Calibri" w:hAnsi="Arial" w:cs="Arial"/>
                <w:sz w:val="22"/>
                <w:szCs w:val="22"/>
              </w:rPr>
            </w:pPr>
          </w:p>
        </w:tc>
        <w:tc>
          <w:tcPr>
            <w:tcW w:w="2558" w:type="dxa"/>
            <w:shd w:val="clear" w:color="auto" w:fill="auto"/>
          </w:tcPr>
          <w:p w14:paraId="2A3A877C" w14:textId="77777777" w:rsidR="0000568C" w:rsidRPr="003A6425" w:rsidRDefault="0000568C" w:rsidP="005C347A">
            <w:pPr>
              <w:spacing w:line="360" w:lineRule="auto"/>
              <w:ind w:left="709"/>
              <w:rPr>
                <w:rFonts w:ascii="Arial" w:eastAsia="Calibri" w:hAnsi="Arial" w:cs="Arial"/>
                <w:sz w:val="22"/>
                <w:szCs w:val="22"/>
              </w:rPr>
            </w:pPr>
          </w:p>
        </w:tc>
        <w:tc>
          <w:tcPr>
            <w:tcW w:w="1917" w:type="dxa"/>
            <w:shd w:val="clear" w:color="auto" w:fill="auto"/>
          </w:tcPr>
          <w:p w14:paraId="226C5C97" w14:textId="77777777" w:rsidR="0000568C" w:rsidRPr="003A6425" w:rsidRDefault="0000568C" w:rsidP="005C347A">
            <w:pPr>
              <w:spacing w:line="360" w:lineRule="auto"/>
              <w:ind w:left="709"/>
              <w:rPr>
                <w:rFonts w:ascii="Arial" w:eastAsia="Calibri" w:hAnsi="Arial" w:cs="Arial"/>
                <w:sz w:val="22"/>
                <w:szCs w:val="22"/>
              </w:rPr>
            </w:pPr>
          </w:p>
        </w:tc>
        <w:tc>
          <w:tcPr>
            <w:tcW w:w="1687" w:type="dxa"/>
          </w:tcPr>
          <w:p w14:paraId="3228DDB4" w14:textId="77777777" w:rsidR="0000568C" w:rsidRPr="003A6425" w:rsidRDefault="0000568C" w:rsidP="005C347A">
            <w:pPr>
              <w:spacing w:line="360" w:lineRule="auto"/>
              <w:ind w:left="709"/>
              <w:rPr>
                <w:rFonts w:ascii="Arial" w:eastAsia="Calibri" w:hAnsi="Arial" w:cs="Arial"/>
                <w:sz w:val="22"/>
                <w:szCs w:val="22"/>
              </w:rPr>
            </w:pPr>
          </w:p>
        </w:tc>
      </w:tr>
    </w:tbl>
    <w:p w14:paraId="520F75C0" w14:textId="77777777" w:rsidR="0000568C" w:rsidRDefault="0000568C" w:rsidP="0000568C">
      <w:pPr>
        <w:spacing w:line="360" w:lineRule="auto"/>
        <w:ind w:left="709"/>
        <w:rPr>
          <w:rFonts w:ascii="Cambria" w:hAnsi="Cambria"/>
          <w:sz w:val="22"/>
          <w:szCs w:val="22"/>
        </w:rPr>
      </w:pPr>
    </w:p>
    <w:p w14:paraId="362534BF" w14:textId="77777777" w:rsidR="0000568C" w:rsidRPr="003A6425" w:rsidRDefault="0000568C" w:rsidP="0000568C">
      <w:pPr>
        <w:spacing w:line="360" w:lineRule="auto"/>
        <w:ind w:left="709" w:hanging="144"/>
        <w:rPr>
          <w:rFonts w:ascii="Cambria" w:hAnsi="Cambria"/>
          <w:sz w:val="22"/>
          <w:szCs w:val="22"/>
        </w:rPr>
      </w:pPr>
      <w:r w:rsidRPr="003A6425">
        <w:rPr>
          <w:rFonts w:ascii="Cambria" w:hAnsi="Cambria"/>
          <w:sz w:val="22"/>
          <w:szCs w:val="22"/>
        </w:rPr>
        <w:t xml:space="preserve"> </w:t>
      </w:r>
      <w:r>
        <w:rPr>
          <w:rFonts w:ascii="Cambria" w:hAnsi="Cambria"/>
          <w:sz w:val="22"/>
          <w:szCs w:val="22"/>
        </w:rPr>
        <w:t xml:space="preserve">                       </w:t>
      </w:r>
      <w:r w:rsidRPr="003A6425">
        <w:rPr>
          <w:rFonts w:ascii="Cambria" w:hAnsi="Cambria"/>
          <w:sz w:val="22"/>
          <w:szCs w:val="22"/>
        </w:rPr>
        <w:t xml:space="preserve">    …………………………………………………………………………………………..……………….</w:t>
      </w:r>
    </w:p>
    <w:p w14:paraId="4C654FBD" w14:textId="77777777" w:rsidR="0000568C" w:rsidRPr="003A6425" w:rsidRDefault="0000568C" w:rsidP="0000568C">
      <w:pPr>
        <w:spacing w:line="360" w:lineRule="auto"/>
        <w:ind w:left="709"/>
        <w:rPr>
          <w:rFonts w:ascii="Cambria" w:hAnsi="Cambria"/>
          <w:sz w:val="16"/>
          <w:szCs w:val="16"/>
        </w:rPr>
      </w:pPr>
      <w:r w:rsidRPr="003A6425">
        <w:rPr>
          <w:rFonts w:ascii="Cambria" w:hAnsi="Cambria"/>
          <w:sz w:val="22"/>
          <w:szCs w:val="22"/>
          <w:vertAlign w:val="superscript"/>
        </w:rPr>
        <w:t xml:space="preserve">                                            </w:t>
      </w:r>
      <w:r w:rsidRPr="003A6425">
        <w:rPr>
          <w:rFonts w:ascii="Cambria" w:hAnsi="Cambria"/>
          <w:sz w:val="16"/>
          <w:szCs w:val="16"/>
        </w:rPr>
        <w:t xml:space="preserve">      data i podpis osoby uprawnionej do złożenia oświadczenia w imieniu Wykonawcy/Podwykonawcy</w:t>
      </w:r>
    </w:p>
    <w:p w14:paraId="65B0E305" w14:textId="77777777" w:rsidR="0000568C" w:rsidRPr="001B0424" w:rsidRDefault="0000568C" w:rsidP="0000568C">
      <w:pPr>
        <w:tabs>
          <w:tab w:val="num" w:pos="284"/>
        </w:tabs>
        <w:spacing w:line="360" w:lineRule="auto"/>
        <w:ind w:left="284" w:hanging="284"/>
        <w:contextualSpacing/>
        <w:jc w:val="both"/>
      </w:pPr>
      <w:r w:rsidRPr="001B0424">
        <w:t xml:space="preserve">2. Oświadczam, iż zostałem poinformowany, że za składanie fałszywych oświadczeń, zgodnie z art. 233 § 1 ustawy </w:t>
      </w:r>
      <w:r w:rsidRPr="001B0424">
        <w:rPr>
          <w:shd w:val="clear" w:color="auto" w:fill="FFFFFF"/>
        </w:rPr>
        <w:t>z dnia 6 czerwca 1997 r. - Kodeks karny</w:t>
      </w:r>
      <w:r w:rsidRPr="001B0424">
        <w:t xml:space="preserve"> </w:t>
      </w:r>
      <w:r w:rsidRPr="00E7026B">
        <w:t>(</w:t>
      </w:r>
      <w:hyperlink r:id="rId13" w:history="1">
        <w:r w:rsidRPr="000B6D40">
          <w:rPr>
            <w:rStyle w:val="Nagwek1Znak"/>
            <w:b w:val="0"/>
            <w:bCs w:val="0"/>
            <w:sz w:val="24"/>
          </w:rPr>
          <w:t>Dz.U. z 2020 r., poz. 1</w:t>
        </w:r>
      </w:hyperlink>
      <w:r w:rsidRPr="000B6D40">
        <w:t>444</w:t>
      </w:r>
      <w:r w:rsidRPr="00E7026B">
        <w:t>,</w:t>
      </w:r>
      <w:r>
        <w:t xml:space="preserve"> ze zm.</w:t>
      </w:r>
      <w:r w:rsidRPr="00E7026B">
        <w:t>)</w:t>
      </w:r>
      <w:r w:rsidRPr="00C34ADD">
        <w:t xml:space="preserve">, </w:t>
      </w:r>
      <w:r w:rsidRPr="001B0424">
        <w:t>grozi od 6 miesięcy do 8 lat pozbawienia wolności.</w:t>
      </w:r>
    </w:p>
    <w:p w14:paraId="4E021D18" w14:textId="77777777" w:rsidR="0000568C" w:rsidRDefault="0000568C" w:rsidP="0000568C">
      <w:pPr>
        <w:ind w:left="709"/>
        <w:rPr>
          <w:rFonts w:ascii="Cambria" w:hAnsi="Cambria"/>
          <w:sz w:val="22"/>
          <w:szCs w:val="22"/>
        </w:rPr>
      </w:pPr>
    </w:p>
    <w:p w14:paraId="4222F93C" w14:textId="77777777" w:rsidR="0000568C" w:rsidRPr="003A6425" w:rsidRDefault="0000568C" w:rsidP="0000568C">
      <w:pPr>
        <w:ind w:left="709"/>
        <w:rPr>
          <w:rFonts w:ascii="Cambria" w:hAnsi="Cambria"/>
          <w:sz w:val="22"/>
          <w:szCs w:val="22"/>
        </w:rPr>
      </w:pPr>
    </w:p>
    <w:p w14:paraId="52C052A1" w14:textId="77777777" w:rsidR="0000568C" w:rsidRPr="003A6425" w:rsidRDefault="0000568C" w:rsidP="0000568C">
      <w:pPr>
        <w:ind w:left="709"/>
        <w:rPr>
          <w:rFonts w:ascii="Cambria" w:hAnsi="Cambria"/>
          <w:sz w:val="22"/>
          <w:szCs w:val="22"/>
        </w:rPr>
      </w:pPr>
      <w:r w:rsidRPr="003A6425">
        <w:rPr>
          <w:rFonts w:ascii="Cambria" w:hAnsi="Cambria"/>
          <w:sz w:val="22"/>
          <w:szCs w:val="22"/>
        </w:rPr>
        <w:t xml:space="preserve">                                …………………………………………………………………………………………..……………….</w:t>
      </w:r>
    </w:p>
    <w:p w14:paraId="372ED08B" w14:textId="77777777" w:rsidR="0000568C" w:rsidRPr="003A6425" w:rsidRDefault="0000568C" w:rsidP="0000568C">
      <w:pPr>
        <w:ind w:left="709"/>
        <w:rPr>
          <w:rFonts w:ascii="Cambria" w:hAnsi="Cambria"/>
          <w:sz w:val="16"/>
          <w:szCs w:val="16"/>
        </w:rPr>
      </w:pPr>
      <w:r w:rsidRPr="003A6425">
        <w:rPr>
          <w:rFonts w:ascii="Cambria" w:hAnsi="Cambria"/>
          <w:sz w:val="22"/>
          <w:szCs w:val="22"/>
          <w:vertAlign w:val="superscript"/>
        </w:rPr>
        <w:t xml:space="preserve">                                            </w:t>
      </w:r>
      <w:r w:rsidRPr="003A6425">
        <w:rPr>
          <w:rFonts w:ascii="Cambria" w:hAnsi="Cambria"/>
          <w:sz w:val="16"/>
          <w:szCs w:val="16"/>
        </w:rPr>
        <w:t xml:space="preserve">      data i podpis osoby uprawnionej do złożenia oświadczenia w imieniu Wykonawcy/Podwykonawcy</w:t>
      </w:r>
    </w:p>
    <w:p w14:paraId="1A03271C" w14:textId="77777777" w:rsidR="0000568C" w:rsidRDefault="0000568C" w:rsidP="0000568C">
      <w:pPr>
        <w:ind w:left="709"/>
        <w:contextualSpacing/>
        <w:jc w:val="both"/>
        <w:rPr>
          <w:sz w:val="22"/>
          <w:szCs w:val="22"/>
        </w:rPr>
      </w:pPr>
    </w:p>
    <w:p w14:paraId="06002302" w14:textId="77777777" w:rsidR="0000568C" w:rsidRDefault="0000568C" w:rsidP="0000568C">
      <w:pPr>
        <w:ind w:left="709"/>
        <w:contextualSpacing/>
        <w:jc w:val="both"/>
        <w:rPr>
          <w:sz w:val="22"/>
          <w:szCs w:val="22"/>
        </w:rPr>
      </w:pPr>
    </w:p>
    <w:p w14:paraId="4E4BC24B" w14:textId="77777777" w:rsidR="0000568C" w:rsidRPr="00A02727" w:rsidRDefault="0000568C" w:rsidP="0000568C">
      <w:pPr>
        <w:spacing w:line="480" w:lineRule="auto"/>
        <w:ind w:left="284"/>
        <w:contextualSpacing/>
        <w:jc w:val="both"/>
      </w:pPr>
      <w:r w:rsidRPr="00A02727">
        <w:t xml:space="preserve">  W dniu ……… Wykonawca/Podwykonawca* ……………………….………………….. przedłożył w postaci .……………………… potwierdzający wymogi      zatrudnienia osób na podstawie umowy o pracę - zgodnie z umową z dnia ………………………………</w:t>
      </w:r>
      <w:r>
        <w:t xml:space="preserve"> </w:t>
      </w:r>
      <w:r w:rsidRPr="00A02727">
        <w:t xml:space="preserve"> znak ……………………… *</w:t>
      </w:r>
    </w:p>
    <w:p w14:paraId="4B69846C" w14:textId="77777777" w:rsidR="0000568C" w:rsidRPr="003A6425" w:rsidRDefault="0000568C" w:rsidP="0000568C">
      <w:pPr>
        <w:ind w:left="709"/>
        <w:jc w:val="both"/>
        <w:rPr>
          <w:rFonts w:ascii="Cambria" w:hAnsi="Cambria"/>
          <w:sz w:val="22"/>
          <w:szCs w:val="22"/>
        </w:rPr>
      </w:pPr>
      <w:r w:rsidRPr="003A6425">
        <w:rPr>
          <w:rFonts w:ascii="Cambria" w:hAnsi="Cambria"/>
          <w:sz w:val="22"/>
          <w:szCs w:val="22"/>
        </w:rPr>
        <w:t xml:space="preserve">                                                                                </w:t>
      </w:r>
    </w:p>
    <w:p w14:paraId="2A0A0086" w14:textId="77777777" w:rsidR="0000568C" w:rsidRPr="003A6425" w:rsidRDefault="0000568C" w:rsidP="0000568C">
      <w:pPr>
        <w:ind w:left="709"/>
        <w:jc w:val="both"/>
        <w:rPr>
          <w:rFonts w:ascii="Cambria" w:hAnsi="Cambria"/>
          <w:sz w:val="22"/>
          <w:szCs w:val="22"/>
        </w:rPr>
      </w:pPr>
    </w:p>
    <w:p w14:paraId="5CC2CDA0" w14:textId="77777777" w:rsidR="0000568C" w:rsidRPr="003A6425" w:rsidRDefault="0000568C" w:rsidP="0000568C">
      <w:pPr>
        <w:ind w:left="709"/>
        <w:rPr>
          <w:rFonts w:ascii="Cambria" w:hAnsi="Cambria"/>
          <w:sz w:val="22"/>
          <w:szCs w:val="22"/>
        </w:rPr>
      </w:pPr>
    </w:p>
    <w:p w14:paraId="38574EC3" w14:textId="77777777" w:rsidR="0000568C" w:rsidRPr="003A6425" w:rsidRDefault="0000568C" w:rsidP="0000568C">
      <w:pPr>
        <w:ind w:left="709" w:firstLine="567"/>
        <w:rPr>
          <w:rFonts w:ascii="Cambria" w:hAnsi="Cambria"/>
          <w:sz w:val="22"/>
          <w:szCs w:val="22"/>
        </w:rPr>
      </w:pPr>
      <w:r>
        <w:rPr>
          <w:rFonts w:ascii="Cambria" w:hAnsi="Cambria"/>
          <w:sz w:val="22"/>
          <w:szCs w:val="22"/>
        </w:rPr>
        <w:t xml:space="preserve">                                                                                                                                                                      </w:t>
      </w:r>
      <w:r w:rsidRPr="003A6425">
        <w:rPr>
          <w:rFonts w:ascii="Cambria" w:hAnsi="Cambria"/>
          <w:sz w:val="22"/>
          <w:szCs w:val="22"/>
        </w:rPr>
        <w:t>…………………………………</w:t>
      </w:r>
      <w:r w:rsidRPr="003A6425">
        <w:rPr>
          <w:rFonts w:ascii="Cambria" w:hAnsi="Cambria"/>
          <w:sz w:val="22"/>
          <w:szCs w:val="22"/>
        </w:rPr>
        <w:tab/>
        <w:t xml:space="preserve">                                     </w:t>
      </w:r>
      <w:r>
        <w:rPr>
          <w:rFonts w:ascii="Cambria" w:hAnsi="Cambria"/>
          <w:sz w:val="22"/>
          <w:szCs w:val="22"/>
        </w:rPr>
        <w:t xml:space="preserve">                 </w:t>
      </w:r>
      <w:r w:rsidRPr="003A6425">
        <w:rPr>
          <w:rFonts w:ascii="Cambria" w:hAnsi="Cambria"/>
          <w:sz w:val="22"/>
          <w:szCs w:val="22"/>
        </w:rPr>
        <w:t xml:space="preserve"> ………………….………… , </w:t>
      </w:r>
    </w:p>
    <w:p w14:paraId="08756E4D" w14:textId="77777777" w:rsidR="0000568C" w:rsidRDefault="0000568C" w:rsidP="0000568C">
      <w:pPr>
        <w:ind w:left="709"/>
        <w:rPr>
          <w:rFonts w:ascii="Arial" w:hAnsi="Arial" w:cs="Arial"/>
          <w:i/>
          <w:sz w:val="16"/>
          <w:szCs w:val="16"/>
        </w:rPr>
      </w:pPr>
      <w:r>
        <w:rPr>
          <w:rFonts w:ascii="Arial" w:hAnsi="Arial" w:cs="Arial"/>
          <w:sz w:val="16"/>
          <w:szCs w:val="16"/>
        </w:rPr>
        <w:t xml:space="preserve">   </w:t>
      </w:r>
      <w:r w:rsidRPr="003A6425">
        <w:rPr>
          <w:rFonts w:ascii="Arial" w:hAnsi="Arial" w:cs="Arial"/>
          <w:sz w:val="16"/>
          <w:szCs w:val="16"/>
        </w:rPr>
        <w:t xml:space="preserve">data i podpis osoby uprawnionej                            </w:t>
      </w:r>
      <w:r w:rsidRPr="003A6425">
        <w:rPr>
          <w:rFonts w:ascii="Arial" w:hAnsi="Arial" w:cs="Arial"/>
          <w:i/>
          <w:sz w:val="16"/>
          <w:szCs w:val="16"/>
        </w:rPr>
        <w:t xml:space="preserve">             </w:t>
      </w:r>
      <w:r>
        <w:rPr>
          <w:rFonts w:ascii="Arial" w:hAnsi="Arial" w:cs="Arial"/>
          <w:i/>
          <w:sz w:val="16"/>
          <w:szCs w:val="16"/>
        </w:rPr>
        <w:t xml:space="preserve">                </w:t>
      </w:r>
      <w:r w:rsidRPr="003A6425">
        <w:rPr>
          <w:rFonts w:ascii="Arial" w:hAnsi="Arial" w:cs="Arial"/>
          <w:i/>
          <w:sz w:val="16"/>
          <w:szCs w:val="16"/>
        </w:rPr>
        <w:t xml:space="preserve">   data i podpis osób ze strony Zamawiająceg</w:t>
      </w:r>
      <w:r>
        <w:rPr>
          <w:rFonts w:ascii="Arial" w:hAnsi="Arial" w:cs="Arial"/>
          <w:i/>
          <w:sz w:val="16"/>
          <w:szCs w:val="16"/>
        </w:rPr>
        <w:t>o</w:t>
      </w:r>
    </w:p>
    <w:p w14:paraId="1C154330" w14:textId="77777777" w:rsidR="0000568C" w:rsidRPr="00F609E9" w:rsidRDefault="0000568C" w:rsidP="0000568C">
      <w:pPr>
        <w:ind w:left="709"/>
        <w:rPr>
          <w:rFonts w:ascii="Arial" w:hAnsi="Arial" w:cs="Arial"/>
          <w:sz w:val="16"/>
          <w:szCs w:val="16"/>
          <w:vertAlign w:val="superscript"/>
        </w:rPr>
      </w:pPr>
      <w:r>
        <w:rPr>
          <w:rFonts w:ascii="Arial" w:hAnsi="Arial" w:cs="Arial"/>
          <w:i/>
          <w:sz w:val="16"/>
          <w:szCs w:val="16"/>
        </w:rPr>
        <w:t xml:space="preserve">       </w:t>
      </w:r>
      <w:r>
        <w:rPr>
          <w:rFonts w:ascii="Arial" w:hAnsi="Arial" w:cs="Arial"/>
          <w:sz w:val="16"/>
          <w:szCs w:val="16"/>
        </w:rPr>
        <w:t>d</w:t>
      </w:r>
      <w:r w:rsidRPr="003A6425">
        <w:rPr>
          <w:rFonts w:ascii="Arial" w:hAnsi="Arial" w:cs="Arial"/>
          <w:sz w:val="16"/>
          <w:szCs w:val="16"/>
        </w:rPr>
        <w:t>o złożenia oświadczenia</w:t>
      </w:r>
    </w:p>
    <w:p w14:paraId="76BF394A" w14:textId="77777777" w:rsidR="0000568C" w:rsidRPr="003A6425" w:rsidRDefault="0000568C" w:rsidP="0000568C">
      <w:pPr>
        <w:ind w:left="709"/>
        <w:rPr>
          <w:rFonts w:ascii="Arial" w:hAnsi="Arial" w:cs="Arial"/>
          <w:sz w:val="16"/>
          <w:szCs w:val="16"/>
        </w:rPr>
      </w:pPr>
      <w:r>
        <w:rPr>
          <w:rFonts w:ascii="Arial" w:hAnsi="Arial" w:cs="Arial"/>
          <w:sz w:val="16"/>
          <w:szCs w:val="16"/>
        </w:rPr>
        <w:t xml:space="preserve"> </w:t>
      </w:r>
      <w:r w:rsidRPr="003A6425">
        <w:rPr>
          <w:rFonts w:ascii="Arial" w:hAnsi="Arial" w:cs="Arial"/>
          <w:sz w:val="16"/>
          <w:szCs w:val="16"/>
        </w:rPr>
        <w:t>w imieniu Wykonawcy/Podwykonawcy</w:t>
      </w:r>
      <w:r w:rsidRPr="003A6425">
        <w:rPr>
          <w:rFonts w:ascii="Arial" w:hAnsi="Arial" w:cs="Arial"/>
          <w:i/>
          <w:sz w:val="16"/>
          <w:szCs w:val="16"/>
        </w:rPr>
        <w:t xml:space="preserve"> </w:t>
      </w:r>
    </w:p>
    <w:p w14:paraId="2105B635" w14:textId="77777777" w:rsidR="0000568C" w:rsidRPr="003A6425" w:rsidRDefault="0000568C" w:rsidP="0000568C">
      <w:pPr>
        <w:ind w:left="709"/>
        <w:rPr>
          <w:rFonts w:ascii="Arial" w:hAnsi="Arial" w:cs="Arial"/>
          <w:sz w:val="16"/>
          <w:szCs w:val="16"/>
        </w:rPr>
      </w:pPr>
      <w:r w:rsidRPr="003A6425">
        <w:rPr>
          <w:rFonts w:ascii="Arial" w:hAnsi="Arial" w:cs="Arial"/>
          <w:sz w:val="16"/>
          <w:szCs w:val="16"/>
        </w:rPr>
        <w:tab/>
      </w:r>
      <w:r w:rsidRPr="003A6425">
        <w:rPr>
          <w:rFonts w:ascii="Arial" w:hAnsi="Arial" w:cs="Arial"/>
          <w:sz w:val="16"/>
          <w:szCs w:val="16"/>
        </w:rPr>
        <w:tab/>
        <w:t xml:space="preserve">        </w:t>
      </w:r>
    </w:p>
    <w:p w14:paraId="732BDF80" w14:textId="77777777" w:rsidR="0000568C" w:rsidRPr="003A6425" w:rsidRDefault="0000568C" w:rsidP="0000568C">
      <w:pPr>
        <w:ind w:left="709"/>
        <w:rPr>
          <w:rFonts w:ascii="Arial" w:hAnsi="Arial" w:cs="Arial"/>
          <w:sz w:val="16"/>
          <w:szCs w:val="16"/>
        </w:rPr>
      </w:pPr>
    </w:p>
    <w:p w14:paraId="752A1FF1" w14:textId="77777777" w:rsidR="0000568C" w:rsidRPr="003A6425" w:rsidRDefault="0000568C" w:rsidP="0000568C">
      <w:pPr>
        <w:ind w:left="709"/>
        <w:rPr>
          <w:rFonts w:ascii="Arial" w:hAnsi="Arial" w:cs="Arial"/>
          <w:sz w:val="16"/>
          <w:szCs w:val="16"/>
        </w:rPr>
      </w:pPr>
    </w:p>
    <w:p w14:paraId="6C1856DC" w14:textId="77777777" w:rsidR="0000568C" w:rsidRPr="003A6425" w:rsidRDefault="0000568C" w:rsidP="0000568C">
      <w:pPr>
        <w:ind w:left="709"/>
        <w:rPr>
          <w:rFonts w:ascii="Arial" w:hAnsi="Arial" w:cs="Arial"/>
          <w:sz w:val="16"/>
          <w:szCs w:val="16"/>
        </w:rPr>
      </w:pPr>
    </w:p>
    <w:p w14:paraId="7CC92EED" w14:textId="77777777" w:rsidR="0000568C" w:rsidRPr="003A6425" w:rsidRDefault="0000568C" w:rsidP="0000568C">
      <w:pPr>
        <w:ind w:left="709"/>
        <w:rPr>
          <w:rFonts w:ascii="Arial" w:hAnsi="Arial" w:cs="Arial"/>
          <w:sz w:val="16"/>
          <w:szCs w:val="16"/>
        </w:rPr>
      </w:pPr>
    </w:p>
    <w:p w14:paraId="4D1A47C9" w14:textId="77777777" w:rsidR="0000568C" w:rsidRPr="003A6425" w:rsidRDefault="0000568C" w:rsidP="0000568C">
      <w:pPr>
        <w:ind w:left="709"/>
        <w:rPr>
          <w:rFonts w:ascii="Arial" w:hAnsi="Arial" w:cs="Arial"/>
          <w:sz w:val="16"/>
          <w:szCs w:val="16"/>
        </w:rPr>
      </w:pPr>
    </w:p>
    <w:p w14:paraId="0440D672" w14:textId="77777777" w:rsidR="0000568C" w:rsidRPr="003A6425" w:rsidRDefault="0000568C" w:rsidP="0000568C">
      <w:pPr>
        <w:ind w:left="709"/>
        <w:rPr>
          <w:rFonts w:ascii="Arial" w:hAnsi="Arial" w:cs="Arial"/>
          <w:sz w:val="16"/>
          <w:szCs w:val="16"/>
        </w:rPr>
      </w:pPr>
    </w:p>
    <w:p w14:paraId="466F8085" w14:textId="77777777" w:rsidR="0000568C" w:rsidRPr="003A6425" w:rsidRDefault="0000568C" w:rsidP="0000568C">
      <w:pPr>
        <w:ind w:left="709"/>
        <w:rPr>
          <w:rFonts w:ascii="Arial" w:hAnsi="Arial" w:cs="Arial"/>
          <w:sz w:val="16"/>
          <w:szCs w:val="16"/>
        </w:rPr>
      </w:pPr>
    </w:p>
    <w:p w14:paraId="3EA2557E" w14:textId="77777777" w:rsidR="0000568C" w:rsidRPr="003A6425" w:rsidRDefault="0000568C" w:rsidP="0000568C">
      <w:pPr>
        <w:ind w:left="709"/>
        <w:rPr>
          <w:rFonts w:ascii="Arial" w:hAnsi="Arial" w:cs="Arial"/>
          <w:b/>
          <w:i/>
          <w:sz w:val="16"/>
          <w:szCs w:val="16"/>
        </w:rPr>
      </w:pPr>
      <w:r w:rsidRPr="003A6425">
        <w:rPr>
          <w:rFonts w:ascii="Arial" w:hAnsi="Arial" w:cs="Arial"/>
          <w:b/>
          <w:i/>
          <w:sz w:val="16"/>
          <w:szCs w:val="16"/>
        </w:rPr>
        <w:t>* niepotrzebne skreślić</w:t>
      </w:r>
    </w:p>
    <w:p w14:paraId="74B6A12E" w14:textId="77777777" w:rsidR="0000568C" w:rsidRDefault="0000568C" w:rsidP="0000568C">
      <w:pPr>
        <w:ind w:left="709"/>
      </w:pPr>
    </w:p>
    <w:p w14:paraId="1D525CD2" w14:textId="77777777" w:rsidR="0000568C" w:rsidRDefault="0000568C" w:rsidP="0000568C">
      <w:pPr>
        <w:ind w:left="709"/>
      </w:pPr>
    </w:p>
    <w:p w14:paraId="7BBFA88C" w14:textId="77777777" w:rsidR="0000568C" w:rsidRDefault="0000568C" w:rsidP="0000568C">
      <w:pPr>
        <w:ind w:left="709"/>
      </w:pPr>
    </w:p>
    <w:p w14:paraId="02B1EEE9" w14:textId="77777777" w:rsidR="0000568C" w:rsidRDefault="0000568C" w:rsidP="0000568C">
      <w:pPr>
        <w:ind w:left="709"/>
      </w:pPr>
    </w:p>
    <w:p w14:paraId="7F27116B" w14:textId="77777777" w:rsidR="0000568C" w:rsidRDefault="0000568C" w:rsidP="0000568C">
      <w:pPr>
        <w:ind w:left="709"/>
      </w:pPr>
    </w:p>
    <w:p w14:paraId="18D43F98" w14:textId="77777777" w:rsidR="0000568C" w:rsidRDefault="0000568C" w:rsidP="0000568C">
      <w:pPr>
        <w:ind w:left="709"/>
      </w:pPr>
    </w:p>
    <w:p w14:paraId="21986F3B" w14:textId="77777777" w:rsidR="0000568C" w:rsidRDefault="0000568C" w:rsidP="0000568C">
      <w:pPr>
        <w:ind w:left="709"/>
      </w:pPr>
    </w:p>
    <w:p w14:paraId="6FEFE912" w14:textId="77777777" w:rsidR="0000568C" w:rsidRDefault="0000568C" w:rsidP="0000568C">
      <w:pPr>
        <w:ind w:left="709"/>
      </w:pPr>
    </w:p>
    <w:p w14:paraId="61CD520C" w14:textId="77777777" w:rsidR="0000568C" w:rsidRDefault="0000568C" w:rsidP="0000568C">
      <w:pPr>
        <w:ind w:left="709"/>
      </w:pPr>
    </w:p>
    <w:p w14:paraId="1CD16F9A" w14:textId="77777777" w:rsidR="0000568C" w:rsidRDefault="0000568C" w:rsidP="0000568C">
      <w:pPr>
        <w:ind w:left="709"/>
      </w:pPr>
    </w:p>
    <w:p w14:paraId="29B3273C" w14:textId="77777777" w:rsidR="0000568C" w:rsidRDefault="0000568C" w:rsidP="0000568C">
      <w:pPr>
        <w:ind w:left="709"/>
      </w:pPr>
    </w:p>
    <w:p w14:paraId="58F4FCCA" w14:textId="77777777" w:rsidR="0000568C" w:rsidRDefault="0000568C" w:rsidP="0000568C">
      <w:pPr>
        <w:ind w:left="709"/>
      </w:pPr>
    </w:p>
    <w:p w14:paraId="4992C2F9" w14:textId="77777777" w:rsidR="0000568C" w:rsidRDefault="0000568C" w:rsidP="0000568C">
      <w:pPr>
        <w:ind w:left="709"/>
      </w:pPr>
    </w:p>
    <w:p w14:paraId="1E4EB263" w14:textId="77777777" w:rsidR="0000568C" w:rsidRDefault="0000568C" w:rsidP="0000568C">
      <w:pPr>
        <w:ind w:left="709"/>
      </w:pPr>
    </w:p>
    <w:p w14:paraId="4C1E30F8" w14:textId="77777777" w:rsidR="0000568C" w:rsidRDefault="0000568C" w:rsidP="0000568C">
      <w:pPr>
        <w:ind w:left="709"/>
      </w:pPr>
    </w:p>
    <w:p w14:paraId="3D496BFE" w14:textId="77777777" w:rsidR="0000568C" w:rsidRDefault="0000568C" w:rsidP="0000568C">
      <w:pPr>
        <w:ind w:left="709"/>
      </w:pPr>
    </w:p>
    <w:p w14:paraId="44C0B734" w14:textId="77777777" w:rsidR="0000568C" w:rsidRDefault="0000568C" w:rsidP="0000568C">
      <w:pPr>
        <w:ind w:left="709"/>
      </w:pPr>
    </w:p>
    <w:p w14:paraId="30412E1E" w14:textId="77777777" w:rsidR="0000568C" w:rsidRDefault="0000568C" w:rsidP="0000568C">
      <w:pPr>
        <w:ind w:left="709"/>
      </w:pPr>
    </w:p>
    <w:p w14:paraId="4F9301C6" w14:textId="77777777" w:rsidR="0000568C" w:rsidRDefault="0000568C" w:rsidP="0000568C">
      <w:pPr>
        <w:ind w:left="709"/>
      </w:pPr>
    </w:p>
    <w:p w14:paraId="55B7F0B4" w14:textId="77777777" w:rsidR="0000568C" w:rsidRDefault="0000568C" w:rsidP="0000568C">
      <w:pPr>
        <w:ind w:left="709"/>
      </w:pPr>
    </w:p>
    <w:p w14:paraId="0C9A1930" w14:textId="77777777" w:rsidR="0000568C" w:rsidRDefault="0000568C" w:rsidP="0000568C">
      <w:pPr>
        <w:ind w:left="709"/>
      </w:pPr>
    </w:p>
    <w:p w14:paraId="0EC4FA37" w14:textId="77777777" w:rsidR="0000568C" w:rsidRDefault="0000568C" w:rsidP="0000568C">
      <w:pPr>
        <w:ind w:left="709"/>
      </w:pPr>
    </w:p>
    <w:p w14:paraId="35BFD72A" w14:textId="77777777" w:rsidR="0000568C" w:rsidRDefault="0000568C" w:rsidP="0000568C">
      <w:pPr>
        <w:ind w:left="709"/>
      </w:pPr>
    </w:p>
    <w:p w14:paraId="1BAE2F2A" w14:textId="77777777" w:rsidR="0000568C" w:rsidRDefault="0000568C" w:rsidP="0000568C">
      <w:pPr>
        <w:ind w:left="709"/>
      </w:pPr>
    </w:p>
    <w:p w14:paraId="04542DFC" w14:textId="77777777" w:rsidR="0000568C" w:rsidRDefault="0000568C" w:rsidP="0000568C">
      <w:pPr>
        <w:ind w:left="709"/>
      </w:pPr>
    </w:p>
    <w:p w14:paraId="2C74DA37" w14:textId="77777777" w:rsidR="0000568C" w:rsidRDefault="0000568C" w:rsidP="0000568C">
      <w:pPr>
        <w:ind w:left="709"/>
      </w:pPr>
    </w:p>
    <w:p w14:paraId="19E43644" w14:textId="77777777" w:rsidR="0000568C" w:rsidRDefault="0000568C" w:rsidP="0000568C">
      <w:pPr>
        <w:ind w:left="709"/>
      </w:pPr>
    </w:p>
    <w:p w14:paraId="630290B7" w14:textId="77777777" w:rsidR="0000568C" w:rsidRDefault="0000568C" w:rsidP="0000568C">
      <w:pPr>
        <w:ind w:left="709"/>
      </w:pPr>
    </w:p>
    <w:p w14:paraId="7476974A" w14:textId="77777777" w:rsidR="0000568C" w:rsidRDefault="0000568C" w:rsidP="0000568C">
      <w:pPr>
        <w:spacing w:before="120"/>
        <w:jc w:val="right"/>
        <w:rPr>
          <w:rFonts w:ascii="Cambria" w:hAnsi="Cambria" w:cs="Arial"/>
          <w:b/>
          <w:bCs/>
          <w:sz w:val="22"/>
          <w:szCs w:val="22"/>
        </w:rPr>
      </w:pPr>
    </w:p>
    <w:p w14:paraId="0496F7C9" w14:textId="77777777" w:rsidR="0000568C" w:rsidRPr="000B6D40" w:rsidRDefault="0000568C" w:rsidP="0000568C">
      <w:pPr>
        <w:spacing w:before="120"/>
        <w:jc w:val="right"/>
        <w:rPr>
          <w:sz w:val="20"/>
          <w:szCs w:val="20"/>
        </w:rPr>
      </w:pPr>
      <w:r w:rsidRPr="000B6D40">
        <w:rPr>
          <w:sz w:val="20"/>
          <w:szCs w:val="20"/>
        </w:rPr>
        <w:t>Załącznik nr1</w:t>
      </w:r>
      <w:r>
        <w:rPr>
          <w:sz w:val="20"/>
          <w:szCs w:val="20"/>
        </w:rPr>
        <w:t>3</w:t>
      </w:r>
    </w:p>
    <w:p w14:paraId="2EAC7DE9" w14:textId="438F7E79" w:rsidR="0000568C" w:rsidRPr="00710BDF" w:rsidRDefault="0000568C" w:rsidP="0000568C">
      <w:pPr>
        <w:spacing w:before="120"/>
        <w:jc w:val="both"/>
        <w:rPr>
          <w:bCs/>
          <w:sz w:val="22"/>
          <w:szCs w:val="22"/>
        </w:rPr>
      </w:pPr>
      <w:r>
        <w:rPr>
          <w:bCs/>
          <w:noProof/>
          <w:sz w:val="22"/>
          <w:szCs w:val="22"/>
        </w:rPr>
        <mc:AlternateContent>
          <mc:Choice Requires="wps">
            <w:drawing>
              <wp:anchor distT="0" distB="0" distL="114300" distR="114300" simplePos="0" relativeHeight="251666432" behindDoc="0" locked="0" layoutInCell="1" allowOverlap="1" wp14:anchorId="086BB595" wp14:editId="76876736">
                <wp:simplePos x="0" y="0"/>
                <wp:positionH relativeFrom="column">
                  <wp:posOffset>-14605</wp:posOffset>
                </wp:positionH>
                <wp:positionV relativeFrom="paragraph">
                  <wp:posOffset>137160</wp:posOffset>
                </wp:positionV>
                <wp:extent cx="2028825" cy="1285875"/>
                <wp:effectExtent l="9525" t="7620" r="9525" b="11430"/>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85875"/>
                        </a:xfrm>
                        <a:prstGeom prst="roundRect">
                          <a:avLst>
                            <a:gd name="adj" fmla="val 16667"/>
                          </a:avLst>
                        </a:prstGeom>
                        <a:solidFill>
                          <a:srgbClr val="FFFFFF"/>
                        </a:solidFill>
                        <a:ln w="9525">
                          <a:solidFill>
                            <a:srgbClr val="000000"/>
                          </a:solidFill>
                          <a:round/>
                          <a:headEnd/>
                          <a:tailEnd/>
                        </a:ln>
                      </wps:spPr>
                      <wps:txbx>
                        <w:txbxContent>
                          <w:p w14:paraId="4C9BA702" w14:textId="77777777" w:rsidR="0000568C" w:rsidRDefault="0000568C" w:rsidP="0000568C"/>
                          <w:p w14:paraId="0A62E859" w14:textId="77777777" w:rsidR="0000568C" w:rsidRDefault="0000568C" w:rsidP="0000568C"/>
                          <w:p w14:paraId="0F785209" w14:textId="77777777" w:rsidR="0000568C" w:rsidRDefault="0000568C" w:rsidP="0000568C"/>
                          <w:p w14:paraId="15EFE37C" w14:textId="77777777" w:rsidR="0000568C" w:rsidRDefault="0000568C" w:rsidP="0000568C"/>
                          <w:p w14:paraId="2EF6D913" w14:textId="77777777" w:rsidR="0000568C" w:rsidRDefault="0000568C" w:rsidP="0000568C"/>
                          <w:p w14:paraId="4EF27D40" w14:textId="77777777" w:rsidR="0000568C" w:rsidRDefault="0000568C" w:rsidP="0000568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BB595" id="Prostokąt: zaokrąglone rogi 3" o:spid="_x0000_s1047" style="position:absolute;left:0;text-align:left;margin-left:-1.15pt;margin-top:10.8pt;width:159.7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">
                <v:textbox>
                  <w:txbxContent>
                    <w:p w14:paraId="4C9BA702" w14:textId="77777777" w:rsidR="0000568C" w:rsidRDefault="0000568C" w:rsidP="0000568C"/>
                    <w:p w14:paraId="0A62E859" w14:textId="77777777" w:rsidR="0000568C" w:rsidRDefault="0000568C" w:rsidP="0000568C"/>
                    <w:p w14:paraId="0F785209" w14:textId="77777777" w:rsidR="0000568C" w:rsidRDefault="0000568C" w:rsidP="0000568C"/>
                    <w:p w14:paraId="15EFE37C" w14:textId="77777777" w:rsidR="0000568C" w:rsidRDefault="0000568C" w:rsidP="0000568C"/>
                    <w:p w14:paraId="2EF6D913" w14:textId="77777777" w:rsidR="0000568C" w:rsidRDefault="0000568C" w:rsidP="0000568C"/>
                    <w:p w14:paraId="4EF27D40" w14:textId="77777777" w:rsidR="0000568C" w:rsidRDefault="0000568C" w:rsidP="0000568C">
                      <w:pPr>
                        <w:jc w:val="center"/>
                      </w:pPr>
                      <w:r>
                        <w:t>pieczęć Wykonawcy</w:t>
                      </w:r>
                    </w:p>
                  </w:txbxContent>
                </v:textbox>
              </v:roundrect>
            </w:pict>
          </mc:Fallback>
        </mc:AlternateContent>
      </w:r>
    </w:p>
    <w:p w14:paraId="2A672DB6" w14:textId="77777777" w:rsidR="0000568C" w:rsidRPr="00710BDF" w:rsidRDefault="0000568C" w:rsidP="0000568C">
      <w:pPr>
        <w:spacing w:before="120"/>
        <w:jc w:val="both"/>
        <w:rPr>
          <w:bCs/>
          <w:sz w:val="22"/>
          <w:szCs w:val="22"/>
        </w:rPr>
      </w:pPr>
      <w:r w:rsidRPr="00710BDF">
        <w:rPr>
          <w:bCs/>
          <w:sz w:val="22"/>
          <w:szCs w:val="22"/>
        </w:rPr>
        <w:t>_________________________</w:t>
      </w:r>
    </w:p>
    <w:p w14:paraId="53515F54" w14:textId="77777777" w:rsidR="0000568C" w:rsidRPr="00710BDF" w:rsidRDefault="0000568C" w:rsidP="0000568C">
      <w:pPr>
        <w:spacing w:before="120"/>
        <w:jc w:val="both"/>
        <w:rPr>
          <w:bCs/>
          <w:sz w:val="22"/>
          <w:szCs w:val="22"/>
        </w:rPr>
      </w:pPr>
      <w:r w:rsidRPr="00710BDF">
        <w:rPr>
          <w:bCs/>
          <w:sz w:val="22"/>
          <w:szCs w:val="22"/>
        </w:rPr>
        <w:t>(Nazwa i adres wykonawcy)</w:t>
      </w:r>
    </w:p>
    <w:p w14:paraId="73C30CE7" w14:textId="77777777" w:rsidR="0000568C" w:rsidRPr="00710BDF" w:rsidRDefault="0000568C" w:rsidP="0000568C">
      <w:pPr>
        <w:spacing w:before="120"/>
        <w:jc w:val="right"/>
        <w:rPr>
          <w:bCs/>
          <w:sz w:val="22"/>
          <w:szCs w:val="22"/>
        </w:rPr>
      </w:pPr>
    </w:p>
    <w:p w14:paraId="1CD2EFA2" w14:textId="77777777" w:rsidR="0000568C" w:rsidRPr="00710BDF" w:rsidRDefault="0000568C" w:rsidP="0000568C">
      <w:pPr>
        <w:spacing w:before="120"/>
        <w:jc w:val="right"/>
        <w:rPr>
          <w:bCs/>
          <w:sz w:val="22"/>
          <w:szCs w:val="22"/>
        </w:rPr>
      </w:pPr>
      <w:r w:rsidRPr="00710BDF">
        <w:rPr>
          <w:bCs/>
          <w:sz w:val="22"/>
          <w:szCs w:val="22"/>
        </w:rPr>
        <w:t>_________________</w:t>
      </w:r>
      <w:r>
        <w:rPr>
          <w:bCs/>
          <w:sz w:val="22"/>
          <w:szCs w:val="22"/>
        </w:rPr>
        <w:t xml:space="preserve">                        </w:t>
      </w:r>
      <w:r w:rsidRPr="00710BDF">
        <w:rPr>
          <w:bCs/>
          <w:sz w:val="22"/>
          <w:szCs w:val="22"/>
        </w:rPr>
        <w:t>________________________, dnia _____________ r.</w:t>
      </w:r>
    </w:p>
    <w:p w14:paraId="633FDB1D" w14:textId="77777777" w:rsidR="0000568C" w:rsidRPr="00710BDF" w:rsidRDefault="0000568C" w:rsidP="0000568C">
      <w:pPr>
        <w:spacing w:before="120"/>
        <w:jc w:val="both"/>
        <w:rPr>
          <w:bCs/>
          <w:sz w:val="22"/>
          <w:szCs w:val="22"/>
        </w:rPr>
      </w:pPr>
    </w:p>
    <w:p w14:paraId="23C5C965" w14:textId="77777777" w:rsidR="0000568C" w:rsidRPr="00710BDF" w:rsidRDefault="0000568C" w:rsidP="0000568C">
      <w:pPr>
        <w:spacing w:before="120"/>
        <w:jc w:val="center"/>
        <w:rPr>
          <w:b/>
          <w:bCs/>
          <w:sz w:val="22"/>
          <w:szCs w:val="22"/>
        </w:rPr>
      </w:pPr>
      <w:r w:rsidRPr="00710BDF">
        <w:rPr>
          <w:b/>
          <w:bCs/>
          <w:sz w:val="22"/>
          <w:szCs w:val="22"/>
        </w:rPr>
        <w:t xml:space="preserve">OŚWIADCZENIE WYKONAWCY </w:t>
      </w:r>
      <w:r w:rsidRPr="00710BDF">
        <w:rPr>
          <w:b/>
          <w:bCs/>
          <w:sz w:val="22"/>
          <w:szCs w:val="22"/>
        </w:rPr>
        <w:br/>
        <w:t xml:space="preserve">O AKTUALNOŚCI INFORMACJI ZAWARTYCH W OŚWIADCZENIU, </w:t>
      </w:r>
      <w:r>
        <w:rPr>
          <w:b/>
          <w:bCs/>
          <w:sz w:val="22"/>
          <w:szCs w:val="22"/>
        </w:rPr>
        <w:t xml:space="preserve">                                                  </w:t>
      </w:r>
      <w:r w:rsidRPr="00710BDF">
        <w:rPr>
          <w:b/>
          <w:bCs/>
          <w:sz w:val="22"/>
          <w:szCs w:val="22"/>
        </w:rPr>
        <w:t xml:space="preserve">O  KTÓRYM MOWA  W ART. 125 UST. 1 PZP   </w:t>
      </w:r>
      <w:r>
        <w:rPr>
          <w:b/>
          <w:bCs/>
          <w:sz w:val="22"/>
          <w:szCs w:val="22"/>
        </w:rPr>
        <w:t xml:space="preserve">                                                                                                                   </w:t>
      </w:r>
      <w:r w:rsidRPr="00710BDF">
        <w:rPr>
          <w:b/>
          <w:bCs/>
          <w:sz w:val="22"/>
          <w:szCs w:val="22"/>
        </w:rPr>
        <w:t xml:space="preserve">W ZAKRESIE PODSTAW WYKLUCZENIA </w:t>
      </w:r>
      <w:r>
        <w:rPr>
          <w:b/>
          <w:bCs/>
          <w:sz w:val="22"/>
          <w:szCs w:val="22"/>
        </w:rPr>
        <w:t xml:space="preserve"> </w:t>
      </w:r>
      <w:r w:rsidRPr="00710BDF">
        <w:rPr>
          <w:b/>
          <w:bCs/>
          <w:sz w:val="22"/>
          <w:szCs w:val="22"/>
        </w:rPr>
        <w:t>Z POSTĘPOWANIA</w:t>
      </w:r>
    </w:p>
    <w:p w14:paraId="75CBE3B5" w14:textId="77777777" w:rsidR="0000568C" w:rsidRPr="00710BDF" w:rsidRDefault="0000568C" w:rsidP="0000568C">
      <w:pPr>
        <w:spacing w:before="120"/>
        <w:jc w:val="center"/>
        <w:rPr>
          <w:b/>
          <w:bCs/>
          <w:sz w:val="22"/>
          <w:szCs w:val="22"/>
        </w:rPr>
      </w:pPr>
    </w:p>
    <w:p w14:paraId="29EB838D" w14:textId="77777777" w:rsidR="0000568C" w:rsidRPr="00710BDF" w:rsidRDefault="0000568C" w:rsidP="0000568C">
      <w:pPr>
        <w:spacing w:before="120"/>
        <w:jc w:val="both"/>
        <w:rPr>
          <w:bCs/>
          <w:sz w:val="22"/>
          <w:szCs w:val="22"/>
        </w:rPr>
      </w:pPr>
      <w:r w:rsidRPr="00710BDF">
        <w:rPr>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(tj. Dz. U. z 20</w:t>
      </w:r>
      <w:r>
        <w:rPr>
          <w:bCs/>
          <w:sz w:val="22"/>
          <w:szCs w:val="22"/>
        </w:rPr>
        <w:t>21</w:t>
      </w:r>
      <w:r w:rsidRPr="00710BDF">
        <w:rPr>
          <w:bCs/>
          <w:sz w:val="22"/>
          <w:szCs w:val="22"/>
        </w:rPr>
        <w:t xml:space="preserve">r, poz. </w:t>
      </w:r>
      <w:r>
        <w:rPr>
          <w:bCs/>
          <w:sz w:val="22"/>
          <w:szCs w:val="22"/>
        </w:rPr>
        <w:t>1129</w:t>
      </w:r>
      <w:r w:rsidRPr="00710BDF">
        <w:rPr>
          <w:bCs/>
          <w:sz w:val="22"/>
          <w:szCs w:val="22"/>
        </w:rPr>
        <w:t xml:space="preserve"> z póżn.zm) na zadanie </w:t>
      </w:r>
      <w:r w:rsidRPr="00710BDF">
        <w:rPr>
          <w:b/>
          <w:i/>
          <w:sz w:val="22"/>
          <w:szCs w:val="22"/>
        </w:rPr>
        <w:t>„</w:t>
      </w:r>
      <w:r>
        <w:rPr>
          <w:b/>
        </w:rPr>
        <w:t xml:space="preserve">Remont dróg leśnych w Leśnictwie Bończa i </w:t>
      </w:r>
      <w:proofErr w:type="spellStart"/>
      <w:r>
        <w:rPr>
          <w:b/>
        </w:rPr>
        <w:t>Łosienne</w:t>
      </w:r>
      <w:proofErr w:type="spellEnd"/>
      <w:r w:rsidRPr="00710BDF">
        <w:rPr>
          <w:b/>
          <w:sz w:val="22"/>
          <w:szCs w:val="22"/>
        </w:rPr>
        <w:t>”</w:t>
      </w:r>
    </w:p>
    <w:p w14:paraId="4B22882C" w14:textId="77777777" w:rsidR="0000568C" w:rsidRPr="00710BDF" w:rsidRDefault="0000568C" w:rsidP="0000568C">
      <w:pPr>
        <w:spacing w:before="120"/>
        <w:jc w:val="both"/>
        <w:rPr>
          <w:bCs/>
          <w:sz w:val="22"/>
          <w:szCs w:val="22"/>
        </w:rPr>
      </w:pPr>
      <w:r w:rsidRPr="00710BDF">
        <w:rPr>
          <w:bCs/>
          <w:sz w:val="22"/>
          <w:szCs w:val="22"/>
        </w:rPr>
        <w:t>Ja niżej podpisany</w:t>
      </w:r>
      <w:r>
        <w:rPr>
          <w:bCs/>
          <w:sz w:val="22"/>
          <w:szCs w:val="22"/>
        </w:rPr>
        <w:t xml:space="preserve"> </w:t>
      </w:r>
      <w:r w:rsidRPr="00710BDF">
        <w:rPr>
          <w:bCs/>
          <w:sz w:val="22"/>
          <w:szCs w:val="22"/>
        </w:rPr>
        <w:t>_____________________________________________________</w:t>
      </w:r>
    </w:p>
    <w:p w14:paraId="06CED28F" w14:textId="77777777" w:rsidR="0000568C" w:rsidRPr="00710BDF" w:rsidRDefault="0000568C" w:rsidP="0000568C">
      <w:pPr>
        <w:spacing w:before="120"/>
        <w:jc w:val="both"/>
        <w:rPr>
          <w:bCs/>
          <w:sz w:val="22"/>
          <w:szCs w:val="22"/>
        </w:rPr>
      </w:pPr>
      <w:r w:rsidRPr="00710BDF">
        <w:rPr>
          <w:bCs/>
          <w:sz w:val="22"/>
          <w:szCs w:val="22"/>
        </w:rPr>
        <w:t>działając w imieniu i na rzecz</w:t>
      </w:r>
      <w:r>
        <w:rPr>
          <w:bCs/>
          <w:sz w:val="22"/>
          <w:szCs w:val="22"/>
        </w:rPr>
        <w:t xml:space="preserve">  </w:t>
      </w:r>
      <w:r w:rsidRPr="00710BDF">
        <w:rPr>
          <w:bCs/>
          <w:sz w:val="22"/>
          <w:szCs w:val="22"/>
        </w:rPr>
        <w:t>____________________________________________</w:t>
      </w:r>
    </w:p>
    <w:p w14:paraId="477071DE" w14:textId="77777777" w:rsidR="0000568C" w:rsidRPr="00710BDF" w:rsidRDefault="0000568C" w:rsidP="0000568C">
      <w:pPr>
        <w:spacing w:before="120" w:line="240" w:lineRule="exact"/>
        <w:jc w:val="both"/>
        <w:rPr>
          <w:bCs/>
          <w:sz w:val="22"/>
          <w:szCs w:val="22"/>
        </w:rPr>
      </w:pPr>
      <w:r w:rsidRPr="00710BDF">
        <w:rPr>
          <w:bCs/>
          <w:sz w:val="22"/>
          <w:szCs w:val="22"/>
        </w:rPr>
        <w:t xml:space="preserve">oświadczam, że informacje zawarte w  oświadczeniu, o którym mowa w art. 125 ust. 1  ustawy  z dnia 11 września 2019 r. Prawo zamówień publicznych (Dz. U. z 2019 r., poz. 2019 z </w:t>
      </w:r>
      <w:proofErr w:type="spellStart"/>
      <w:r w:rsidRPr="00710BDF">
        <w:rPr>
          <w:bCs/>
          <w:sz w:val="22"/>
          <w:szCs w:val="22"/>
        </w:rPr>
        <w:t>późn</w:t>
      </w:r>
      <w:proofErr w:type="spellEnd"/>
      <w:r w:rsidRPr="00710BDF">
        <w:rPr>
          <w:bCs/>
          <w:sz w:val="22"/>
          <w:szCs w:val="22"/>
        </w:rPr>
        <w:t>. zm. – dalej : „PZP”) przedłożonym wraz z ofertą przez Wykonawcę, którego reprezentuję są aktualne w zakresie podstaw wykluczenia z postępowania określonych w:</w:t>
      </w:r>
    </w:p>
    <w:p w14:paraId="3FCD3B26" w14:textId="77777777" w:rsidR="0000568C" w:rsidRPr="00710BDF" w:rsidRDefault="0000568C" w:rsidP="0000568C">
      <w:pPr>
        <w:spacing w:before="120" w:line="240" w:lineRule="exact"/>
        <w:ind w:left="700" w:hanging="700"/>
        <w:jc w:val="both"/>
        <w:rPr>
          <w:bCs/>
          <w:sz w:val="22"/>
          <w:szCs w:val="22"/>
        </w:rPr>
      </w:pPr>
      <w:r w:rsidRPr="00710BDF">
        <w:rPr>
          <w:bCs/>
          <w:sz w:val="22"/>
          <w:szCs w:val="22"/>
        </w:rPr>
        <w:t>-</w:t>
      </w:r>
      <w:r w:rsidRPr="00710BDF">
        <w:rPr>
          <w:bCs/>
          <w:sz w:val="22"/>
          <w:szCs w:val="22"/>
        </w:rPr>
        <w:tab/>
        <w:t>art. 108 ust. 1 pkt 3 PZP,</w:t>
      </w:r>
    </w:p>
    <w:p w14:paraId="3F62F10E" w14:textId="77777777" w:rsidR="0000568C" w:rsidRPr="00710BDF" w:rsidRDefault="0000568C" w:rsidP="0000568C">
      <w:pPr>
        <w:spacing w:before="120" w:line="240" w:lineRule="exact"/>
        <w:ind w:left="700" w:hanging="700"/>
        <w:jc w:val="both"/>
        <w:rPr>
          <w:sz w:val="22"/>
          <w:szCs w:val="22"/>
        </w:rPr>
      </w:pPr>
      <w:r w:rsidRPr="00710BDF">
        <w:rPr>
          <w:bCs/>
          <w:sz w:val="22"/>
          <w:szCs w:val="22"/>
        </w:rPr>
        <w:t>-</w:t>
      </w:r>
      <w:r w:rsidRPr="00710BDF">
        <w:rPr>
          <w:bCs/>
          <w:sz w:val="22"/>
          <w:szCs w:val="22"/>
        </w:rPr>
        <w:tab/>
      </w:r>
      <w:r w:rsidRPr="00710BDF">
        <w:rPr>
          <w:sz w:val="22"/>
          <w:szCs w:val="22"/>
        </w:rPr>
        <w:t xml:space="preserve">art. 108 ust. 1 pkt 4 PZP odnośnie do orzeczenia zakazu ubiegania się o zamówienie publiczne tytułem środka zapobiegawczego, </w:t>
      </w:r>
    </w:p>
    <w:p w14:paraId="51C66E2B" w14:textId="77777777" w:rsidR="0000568C" w:rsidRPr="00710BDF" w:rsidRDefault="0000568C" w:rsidP="0000568C">
      <w:pPr>
        <w:spacing w:before="120" w:line="240" w:lineRule="exact"/>
        <w:ind w:left="700" w:hanging="700"/>
        <w:jc w:val="both"/>
        <w:rPr>
          <w:sz w:val="22"/>
          <w:szCs w:val="22"/>
        </w:rPr>
      </w:pPr>
      <w:r w:rsidRPr="00710BDF">
        <w:rPr>
          <w:sz w:val="22"/>
          <w:szCs w:val="22"/>
        </w:rPr>
        <w:t>-</w:t>
      </w:r>
      <w:r w:rsidRPr="00710BDF">
        <w:rPr>
          <w:sz w:val="22"/>
          <w:szCs w:val="22"/>
        </w:rPr>
        <w:tab/>
        <w:t xml:space="preserve">art. 108 ust. 1 pkt 5 PZP odnośnie do zawarcia z innymi wykonawcami porozumienia mającego na celu zakłócenie konkurencji, </w:t>
      </w:r>
    </w:p>
    <w:p w14:paraId="447D376B" w14:textId="77777777" w:rsidR="0000568C" w:rsidRPr="00710BDF" w:rsidRDefault="0000568C" w:rsidP="0000568C">
      <w:pPr>
        <w:spacing w:before="120" w:line="240" w:lineRule="exact"/>
        <w:ind w:left="700" w:hanging="700"/>
        <w:jc w:val="both"/>
        <w:rPr>
          <w:sz w:val="22"/>
          <w:szCs w:val="22"/>
        </w:rPr>
      </w:pPr>
      <w:r w:rsidRPr="00710BDF">
        <w:rPr>
          <w:sz w:val="22"/>
          <w:szCs w:val="22"/>
        </w:rPr>
        <w:t>-</w:t>
      </w:r>
      <w:r w:rsidRPr="00710BDF">
        <w:rPr>
          <w:sz w:val="22"/>
          <w:szCs w:val="22"/>
        </w:rPr>
        <w:tab/>
        <w:t>art. 108 ust. 1 pkt 6 PZP,</w:t>
      </w:r>
    </w:p>
    <w:p w14:paraId="12C3EEDF" w14:textId="77777777" w:rsidR="0000568C" w:rsidRPr="00710BDF" w:rsidRDefault="0000568C" w:rsidP="0000568C">
      <w:pPr>
        <w:spacing w:before="120" w:line="240" w:lineRule="exact"/>
        <w:ind w:left="700" w:hanging="700"/>
        <w:jc w:val="both"/>
        <w:rPr>
          <w:sz w:val="22"/>
          <w:szCs w:val="22"/>
        </w:rPr>
      </w:pPr>
      <w:r w:rsidRPr="00710BDF">
        <w:rPr>
          <w:sz w:val="22"/>
          <w:szCs w:val="22"/>
        </w:rPr>
        <w:t>-</w:t>
      </w:r>
      <w:r w:rsidRPr="00710BDF">
        <w:rPr>
          <w:sz w:val="22"/>
          <w:szCs w:val="22"/>
        </w:rPr>
        <w:tab/>
        <w:t xml:space="preserve">art. 109 ust. 1 pkt 1 PZP odnośnie naruszenia obowiązków dotyczących płatności podatków i opłat lokalnych, o których mowa w ustawie z dnia 12 stycznia 1991 r. o podatkach i opłatach lokalnych (tekst jedn. Dz. U. z 2019 r. poz. 1170 z </w:t>
      </w:r>
      <w:proofErr w:type="spellStart"/>
      <w:r w:rsidRPr="00710BDF">
        <w:rPr>
          <w:sz w:val="22"/>
          <w:szCs w:val="22"/>
        </w:rPr>
        <w:t>późn</w:t>
      </w:r>
      <w:proofErr w:type="spellEnd"/>
      <w:r w:rsidRPr="00710BDF">
        <w:rPr>
          <w:sz w:val="22"/>
          <w:szCs w:val="22"/>
        </w:rPr>
        <w:t>. zm.),</w:t>
      </w:r>
    </w:p>
    <w:p w14:paraId="01AFA32D" w14:textId="77777777" w:rsidR="0000568C" w:rsidRPr="00710BDF" w:rsidRDefault="0000568C" w:rsidP="0000568C">
      <w:pPr>
        <w:spacing w:before="120" w:line="240" w:lineRule="exact"/>
        <w:ind w:left="700" w:hanging="700"/>
        <w:jc w:val="both"/>
        <w:rPr>
          <w:sz w:val="22"/>
          <w:szCs w:val="22"/>
        </w:rPr>
      </w:pPr>
      <w:r w:rsidRPr="00710BDF">
        <w:rPr>
          <w:sz w:val="22"/>
          <w:szCs w:val="22"/>
        </w:rPr>
        <w:t>-</w:t>
      </w:r>
      <w:r w:rsidRPr="00710BDF">
        <w:rPr>
          <w:sz w:val="22"/>
          <w:szCs w:val="22"/>
        </w:rPr>
        <w:tab/>
        <w:t xml:space="preserve"> art. 109 ust. 1 pkt 7PZP.</w:t>
      </w:r>
    </w:p>
    <w:p w14:paraId="4A13B7BC" w14:textId="77777777" w:rsidR="0000568C" w:rsidRPr="00710BDF" w:rsidRDefault="0000568C" w:rsidP="0000568C">
      <w:pPr>
        <w:spacing w:before="120"/>
        <w:jc w:val="both"/>
        <w:rPr>
          <w:bCs/>
          <w:sz w:val="22"/>
          <w:szCs w:val="22"/>
        </w:rPr>
      </w:pPr>
    </w:p>
    <w:p w14:paraId="717C7E97" w14:textId="77777777" w:rsidR="0000568C" w:rsidRPr="00710BDF" w:rsidRDefault="0000568C" w:rsidP="0000568C">
      <w:pPr>
        <w:spacing w:before="120"/>
        <w:ind w:left="5670"/>
        <w:jc w:val="center"/>
        <w:rPr>
          <w:bCs/>
          <w:sz w:val="22"/>
          <w:szCs w:val="22"/>
        </w:rPr>
      </w:pPr>
      <w:r w:rsidRPr="00710BDF">
        <w:rPr>
          <w:bCs/>
          <w:sz w:val="22"/>
          <w:szCs w:val="22"/>
        </w:rPr>
        <w:t>__________________________</w:t>
      </w:r>
      <w:r w:rsidRPr="00710BDF">
        <w:rPr>
          <w:bCs/>
          <w:sz w:val="22"/>
          <w:szCs w:val="22"/>
        </w:rPr>
        <w:br/>
        <w:t>(podpis)</w:t>
      </w:r>
    </w:p>
    <w:p w14:paraId="501148C9" w14:textId="77777777" w:rsidR="0000568C" w:rsidRPr="00710BDF" w:rsidRDefault="0000568C" w:rsidP="0000568C">
      <w:pPr>
        <w:spacing w:before="120"/>
        <w:rPr>
          <w:bCs/>
          <w:sz w:val="22"/>
          <w:szCs w:val="22"/>
        </w:rPr>
      </w:pPr>
    </w:p>
    <w:p w14:paraId="42223072" w14:textId="77777777" w:rsidR="0000568C" w:rsidRPr="00710BDF" w:rsidRDefault="0000568C" w:rsidP="0000568C">
      <w:pPr>
        <w:spacing w:before="120"/>
        <w:jc w:val="both"/>
        <w:rPr>
          <w:rFonts w:ascii="Cambria" w:hAnsi="Cambria" w:cs="Arial"/>
          <w:bCs/>
          <w:i/>
          <w:sz w:val="20"/>
          <w:szCs w:val="20"/>
        </w:rPr>
      </w:pPr>
      <w:r w:rsidRPr="00710BDF">
        <w:rPr>
          <w:b/>
          <w:i/>
          <w:sz w:val="20"/>
          <w:szCs w:val="20"/>
          <w:u w:val="single"/>
        </w:rPr>
        <w:t>Dokument może być przekazany:</w:t>
      </w:r>
      <w:r w:rsidRPr="00710BDF">
        <w:rPr>
          <w:bCs/>
          <w:i/>
          <w:sz w:val="20"/>
          <w:szCs w:val="20"/>
        </w:rPr>
        <w:tab/>
      </w:r>
      <w:r w:rsidRPr="00710BDF">
        <w:rPr>
          <w:bCs/>
          <w:i/>
          <w:sz w:val="20"/>
          <w:szCs w:val="20"/>
        </w:rPr>
        <w:br/>
      </w:r>
      <w:r w:rsidRPr="00710BDF">
        <w:rPr>
          <w:bCs/>
          <w:i/>
          <w:sz w:val="20"/>
          <w:szCs w:val="20"/>
        </w:rPr>
        <w:br/>
        <w:t>(1) w postaci elektronicznej opatrzonej kwalifikowanym podpisem elektronicznym przez wykonawcę lub w postaci elektronicznej opatrzonej podpisem zaufanym lub podpisem osobistym</w:t>
      </w:r>
      <w:r w:rsidRPr="00710BDF">
        <w:rPr>
          <w:bCs/>
          <w:i/>
          <w:sz w:val="20"/>
          <w:szCs w:val="20"/>
        </w:rPr>
        <w:br/>
      </w:r>
      <w:r w:rsidRPr="00710BDF">
        <w:rPr>
          <w:bCs/>
          <w:i/>
          <w:sz w:val="20"/>
          <w:szCs w:val="20"/>
        </w:rPr>
        <w:lastRenderedPageBreak/>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710BDF">
        <w:rPr>
          <w:rFonts w:ascii="Cambria" w:hAnsi="Cambria" w:cs="Arial"/>
          <w:bCs/>
          <w:i/>
          <w:sz w:val="20"/>
          <w:szCs w:val="20"/>
        </w:rPr>
        <w:t xml:space="preserve">. </w:t>
      </w:r>
    </w:p>
    <w:p w14:paraId="34A94EB2" w14:textId="77777777" w:rsidR="0000568C" w:rsidRDefault="0000568C" w:rsidP="0000568C">
      <w:pPr>
        <w:spacing w:before="120"/>
        <w:jc w:val="right"/>
        <w:rPr>
          <w:b/>
          <w:bCs/>
          <w:sz w:val="20"/>
          <w:szCs w:val="20"/>
        </w:rPr>
      </w:pPr>
    </w:p>
    <w:p w14:paraId="5E3CCEDD" w14:textId="77777777" w:rsidR="0000568C" w:rsidRDefault="0000568C" w:rsidP="0000568C">
      <w:pPr>
        <w:spacing w:before="120"/>
        <w:jc w:val="right"/>
        <w:rPr>
          <w:sz w:val="20"/>
          <w:szCs w:val="20"/>
        </w:rPr>
      </w:pPr>
      <w:r w:rsidRPr="002B2567">
        <w:rPr>
          <w:sz w:val="20"/>
          <w:szCs w:val="20"/>
        </w:rPr>
        <w:t>Załącznik nr 14</w:t>
      </w:r>
    </w:p>
    <w:p w14:paraId="5DD8EA12" w14:textId="77777777" w:rsidR="0000568C" w:rsidRPr="002B2567" w:rsidRDefault="0000568C" w:rsidP="0000568C">
      <w:pPr>
        <w:spacing w:before="120"/>
        <w:jc w:val="right"/>
        <w:rPr>
          <w:sz w:val="20"/>
          <w:szCs w:val="20"/>
        </w:rPr>
      </w:pPr>
    </w:p>
    <w:p w14:paraId="6598A30E" w14:textId="4BD5C7E7" w:rsidR="0000568C" w:rsidRPr="00710BDF" w:rsidRDefault="0000568C" w:rsidP="0000568C">
      <w:pPr>
        <w:spacing w:before="120"/>
        <w:jc w:val="right"/>
        <w:rPr>
          <w:bCs/>
          <w:sz w:val="22"/>
          <w:szCs w:val="22"/>
        </w:rPr>
      </w:pPr>
      <w:r>
        <w:rPr>
          <w:bCs/>
          <w:noProof/>
          <w:sz w:val="22"/>
          <w:szCs w:val="22"/>
        </w:rPr>
        <mc:AlternateContent>
          <mc:Choice Requires="wps">
            <w:drawing>
              <wp:anchor distT="0" distB="0" distL="114300" distR="114300" simplePos="0" relativeHeight="251667456" behindDoc="0" locked="0" layoutInCell="1" allowOverlap="1" wp14:anchorId="2721BA85" wp14:editId="7297FD1A">
                <wp:simplePos x="0" y="0"/>
                <wp:positionH relativeFrom="column">
                  <wp:posOffset>223520</wp:posOffset>
                </wp:positionH>
                <wp:positionV relativeFrom="paragraph">
                  <wp:posOffset>15240</wp:posOffset>
                </wp:positionV>
                <wp:extent cx="1847850" cy="1133475"/>
                <wp:effectExtent l="9525" t="9525" r="9525" b="952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133475"/>
                        </a:xfrm>
                        <a:prstGeom prst="roundRect">
                          <a:avLst>
                            <a:gd name="adj" fmla="val 16667"/>
                          </a:avLst>
                        </a:prstGeom>
                        <a:solidFill>
                          <a:srgbClr val="FFFFFF"/>
                        </a:solidFill>
                        <a:ln w="9525">
                          <a:solidFill>
                            <a:srgbClr val="000000"/>
                          </a:solidFill>
                          <a:round/>
                          <a:headEnd/>
                          <a:tailEnd/>
                        </a:ln>
                      </wps:spPr>
                      <wps:txbx>
                        <w:txbxContent>
                          <w:p w14:paraId="0EB87E5D" w14:textId="77777777" w:rsidR="0000568C" w:rsidRDefault="0000568C" w:rsidP="0000568C"/>
                          <w:p w14:paraId="56D475EC" w14:textId="77777777" w:rsidR="0000568C" w:rsidRDefault="0000568C" w:rsidP="0000568C"/>
                          <w:p w14:paraId="2FBCCB28" w14:textId="77777777" w:rsidR="0000568C" w:rsidRDefault="0000568C" w:rsidP="0000568C"/>
                          <w:p w14:paraId="78CA9100" w14:textId="77777777" w:rsidR="0000568C" w:rsidRDefault="0000568C" w:rsidP="0000568C"/>
                          <w:p w14:paraId="0E29942E" w14:textId="77777777" w:rsidR="0000568C" w:rsidRDefault="0000568C" w:rsidP="0000568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1BA85" id="Prostokąt: zaokrąglone rogi 2" o:spid="_x0000_s1048" style="position:absolute;left:0;text-align:left;margin-left:17.6pt;margin-top:1.2pt;width:145.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">
                <v:textbox>
                  <w:txbxContent>
                    <w:p w14:paraId="0EB87E5D" w14:textId="77777777" w:rsidR="0000568C" w:rsidRDefault="0000568C" w:rsidP="0000568C"/>
                    <w:p w14:paraId="56D475EC" w14:textId="77777777" w:rsidR="0000568C" w:rsidRDefault="0000568C" w:rsidP="0000568C"/>
                    <w:p w14:paraId="2FBCCB28" w14:textId="77777777" w:rsidR="0000568C" w:rsidRDefault="0000568C" w:rsidP="0000568C"/>
                    <w:p w14:paraId="78CA9100" w14:textId="77777777" w:rsidR="0000568C" w:rsidRDefault="0000568C" w:rsidP="0000568C"/>
                    <w:p w14:paraId="0E29942E" w14:textId="77777777" w:rsidR="0000568C" w:rsidRDefault="0000568C" w:rsidP="0000568C">
                      <w:pPr>
                        <w:jc w:val="center"/>
                      </w:pPr>
                      <w:r>
                        <w:t>pieczęć Wykonawcy</w:t>
                      </w:r>
                    </w:p>
                  </w:txbxContent>
                </v:textbox>
              </v:roundrect>
            </w:pict>
          </mc:Fallback>
        </mc:AlternateContent>
      </w:r>
      <w:r w:rsidRPr="00710BDF">
        <w:rPr>
          <w:bCs/>
          <w:sz w:val="22"/>
          <w:szCs w:val="22"/>
        </w:rPr>
        <w:t>________________, dnia _____________ r.</w:t>
      </w:r>
    </w:p>
    <w:p w14:paraId="2BB44D38" w14:textId="77777777" w:rsidR="0000568C" w:rsidRPr="00710BDF" w:rsidRDefault="0000568C" w:rsidP="0000568C">
      <w:pPr>
        <w:spacing w:before="120"/>
        <w:jc w:val="both"/>
        <w:rPr>
          <w:b/>
          <w:bCs/>
          <w:sz w:val="22"/>
          <w:szCs w:val="22"/>
        </w:rPr>
      </w:pPr>
      <w:r>
        <w:rPr>
          <w:b/>
          <w:bCs/>
          <w:sz w:val="22"/>
          <w:szCs w:val="22"/>
        </w:rPr>
        <w:t xml:space="preserve">   </w:t>
      </w:r>
    </w:p>
    <w:p w14:paraId="3F031DDB" w14:textId="77777777" w:rsidR="0000568C" w:rsidRDefault="0000568C" w:rsidP="0000568C">
      <w:pPr>
        <w:spacing w:before="120"/>
        <w:jc w:val="center"/>
        <w:rPr>
          <w:b/>
          <w:bCs/>
        </w:rPr>
      </w:pPr>
    </w:p>
    <w:p w14:paraId="759D4375" w14:textId="77777777" w:rsidR="0000568C" w:rsidRDefault="0000568C" w:rsidP="0000568C">
      <w:pPr>
        <w:spacing w:before="120"/>
        <w:jc w:val="center"/>
        <w:rPr>
          <w:b/>
          <w:bCs/>
        </w:rPr>
      </w:pPr>
    </w:p>
    <w:p w14:paraId="2D31C4BC" w14:textId="77777777" w:rsidR="0000568C" w:rsidRDefault="0000568C" w:rsidP="0000568C">
      <w:pPr>
        <w:spacing w:before="120"/>
        <w:jc w:val="center"/>
        <w:rPr>
          <w:b/>
          <w:bCs/>
        </w:rPr>
      </w:pPr>
    </w:p>
    <w:p w14:paraId="6955230E" w14:textId="77777777" w:rsidR="0000568C" w:rsidRDefault="0000568C" w:rsidP="0000568C">
      <w:pPr>
        <w:spacing w:before="120"/>
        <w:jc w:val="center"/>
        <w:rPr>
          <w:b/>
          <w:bCs/>
        </w:rPr>
      </w:pPr>
      <w:r w:rsidRPr="0042444B">
        <w:rPr>
          <w:b/>
          <w:bCs/>
        </w:rPr>
        <w:t xml:space="preserve">OŚWIADCZENIE PODMIOTU UDOSTĘPNIAJĄCEGO ZASOBY </w:t>
      </w:r>
      <w:r>
        <w:rPr>
          <w:b/>
          <w:bCs/>
        </w:rPr>
        <w:t xml:space="preserve">                                            </w:t>
      </w:r>
      <w:r w:rsidRPr="0042444B">
        <w:rPr>
          <w:b/>
          <w:bCs/>
        </w:rPr>
        <w:t xml:space="preserve">O NIE PODLEGANIU WYKLUCZENIU Z UDZIAŁU W POSTĘPOWANIU </w:t>
      </w:r>
      <w:r>
        <w:rPr>
          <w:b/>
          <w:bCs/>
        </w:rPr>
        <w:t xml:space="preserve">                             </w:t>
      </w:r>
      <w:r w:rsidRPr="0042444B">
        <w:rPr>
          <w:b/>
          <w:bCs/>
        </w:rPr>
        <w:t>i SPEŁNIANIU WARUNKÓW UDZIAŁU W POSTĘPOWANIU</w:t>
      </w:r>
    </w:p>
    <w:p w14:paraId="022ECA39" w14:textId="77777777" w:rsidR="0000568C" w:rsidRPr="0042444B" w:rsidRDefault="0000568C" w:rsidP="0000568C">
      <w:pPr>
        <w:spacing w:before="120"/>
        <w:jc w:val="center"/>
        <w:rPr>
          <w:bCs/>
        </w:rPr>
      </w:pPr>
    </w:p>
    <w:p w14:paraId="5810A307" w14:textId="77777777" w:rsidR="0000568C" w:rsidRPr="0042444B" w:rsidRDefault="0000568C" w:rsidP="0000568C">
      <w:pPr>
        <w:spacing w:before="120"/>
        <w:jc w:val="both"/>
        <w:rPr>
          <w:bCs/>
        </w:rPr>
      </w:pPr>
      <w:r w:rsidRPr="0042444B">
        <w:rPr>
          <w:bCs/>
        </w:rPr>
        <w:t xml:space="preserve">W związku ze złożeniem oferty w postępowaniu o udzielenie zamówienia publicznego prowadzonym przez Zamawiającego w trybie podstawowym bez negocjacji o którym mowa w art.275 pkt 1 ustawy z dnia 11 września 2019 Prawo zamówień publicznych  (tj. Dz.U. </w:t>
      </w:r>
      <w:r>
        <w:rPr>
          <w:bCs/>
        </w:rPr>
        <w:t xml:space="preserve">                   </w:t>
      </w:r>
      <w:r w:rsidRPr="0042444B">
        <w:rPr>
          <w:bCs/>
        </w:rPr>
        <w:t>z 20</w:t>
      </w:r>
      <w:r>
        <w:rPr>
          <w:bCs/>
        </w:rPr>
        <w:t>21</w:t>
      </w:r>
      <w:r w:rsidRPr="0042444B">
        <w:rPr>
          <w:bCs/>
        </w:rPr>
        <w:t xml:space="preserve">r, poz. </w:t>
      </w:r>
      <w:r>
        <w:rPr>
          <w:bCs/>
        </w:rPr>
        <w:t>1129</w:t>
      </w:r>
      <w:r w:rsidRPr="0042444B">
        <w:rPr>
          <w:bCs/>
        </w:rPr>
        <w:t xml:space="preserve"> z póżn.zm) na zadanie </w:t>
      </w:r>
      <w:r w:rsidRPr="0042444B">
        <w:rPr>
          <w:b/>
          <w:i/>
        </w:rPr>
        <w:t>„</w:t>
      </w:r>
      <w:r>
        <w:rPr>
          <w:b/>
        </w:rPr>
        <w:t xml:space="preserve">Remont dróg leśnych w Leśnictwie Bończa                      i </w:t>
      </w:r>
      <w:proofErr w:type="spellStart"/>
      <w:r>
        <w:rPr>
          <w:b/>
        </w:rPr>
        <w:t>Łosienne</w:t>
      </w:r>
      <w:proofErr w:type="spellEnd"/>
    </w:p>
    <w:p w14:paraId="114B37D6" w14:textId="77777777" w:rsidR="0000568C" w:rsidRPr="0042444B" w:rsidRDefault="0000568C" w:rsidP="0000568C">
      <w:pPr>
        <w:spacing w:before="120"/>
        <w:jc w:val="both"/>
        <w:rPr>
          <w:bCs/>
        </w:rPr>
      </w:pPr>
      <w:r w:rsidRPr="0042444B">
        <w:rPr>
          <w:bCs/>
        </w:rPr>
        <w:t>Ja niżej podpisany __________________________________________</w:t>
      </w:r>
    </w:p>
    <w:p w14:paraId="0DA9D3A1" w14:textId="77777777" w:rsidR="0000568C" w:rsidRPr="0042444B" w:rsidRDefault="0000568C" w:rsidP="0000568C">
      <w:pPr>
        <w:spacing w:before="120"/>
        <w:jc w:val="both"/>
      </w:pPr>
      <w:r w:rsidRPr="0042444B">
        <w:rPr>
          <w:bCs/>
        </w:rPr>
        <w:t>działając w imieniu i na rzecz _________________________________</w:t>
      </w:r>
    </w:p>
    <w:p w14:paraId="47287485" w14:textId="77777777" w:rsidR="0000568C" w:rsidRPr="0042444B" w:rsidRDefault="0000568C" w:rsidP="0000568C">
      <w:pPr>
        <w:spacing w:before="120"/>
        <w:ind w:left="284" w:hanging="284"/>
        <w:jc w:val="both"/>
        <w:rPr>
          <w:bCs/>
        </w:rPr>
      </w:pPr>
      <w:r w:rsidRPr="0042444B">
        <w:rPr>
          <w:bCs/>
        </w:rPr>
        <w:t>1.</w:t>
      </w:r>
      <w:r w:rsidRPr="0042444B">
        <w:rPr>
          <w:bCs/>
        </w:rPr>
        <w:tab/>
      </w:r>
      <w:r w:rsidRPr="0042444B">
        <w:rPr>
          <w:b/>
          <w:bCs/>
        </w:rPr>
        <w:t>oświadczam,</w:t>
      </w:r>
      <w:r w:rsidRPr="0042444B">
        <w:rPr>
          <w:bCs/>
        </w:rPr>
        <w:t xml:space="preserve"> że nie podlegam/reprezentowany przeze mnie wykonawca nie podlega wykluczeniu z ww. postępowania na podstawie art. 108 ust. 1 pkt 1-6 oraz art. 109 ust. 1 pkt 1 i 7 ustawy z dnia 11 września 2019r. Prawo zamówień publicznych (Dz. U. z 2019 r., poz. 2019 z </w:t>
      </w:r>
      <w:proofErr w:type="spellStart"/>
      <w:r w:rsidRPr="0042444B">
        <w:rPr>
          <w:bCs/>
        </w:rPr>
        <w:t>późn</w:t>
      </w:r>
      <w:proofErr w:type="spellEnd"/>
      <w:r w:rsidRPr="0042444B">
        <w:rPr>
          <w:bCs/>
        </w:rPr>
        <w:t>. zm.).</w:t>
      </w:r>
    </w:p>
    <w:p w14:paraId="760AF285" w14:textId="77777777" w:rsidR="0000568C" w:rsidRPr="0042444B" w:rsidRDefault="0000568C" w:rsidP="0000568C">
      <w:pPr>
        <w:spacing w:before="120"/>
        <w:ind w:left="851" w:hanging="851"/>
        <w:jc w:val="both"/>
        <w:rPr>
          <w:bCs/>
        </w:rPr>
      </w:pPr>
    </w:p>
    <w:p w14:paraId="1D06E136" w14:textId="77777777" w:rsidR="0000568C" w:rsidRPr="0042444B" w:rsidRDefault="0000568C" w:rsidP="0000568C">
      <w:pPr>
        <w:spacing w:before="120"/>
        <w:ind w:left="851" w:hanging="851"/>
        <w:jc w:val="both"/>
        <w:rPr>
          <w:bCs/>
        </w:rPr>
      </w:pPr>
      <w:r w:rsidRPr="0042444B">
        <w:rPr>
          <w:bCs/>
        </w:rPr>
        <w:t>JEŻELI DOTYCZY:</w:t>
      </w:r>
    </w:p>
    <w:p w14:paraId="2BFAA910" w14:textId="77777777" w:rsidR="0000568C" w:rsidRPr="0042444B" w:rsidRDefault="0000568C" w:rsidP="0000568C">
      <w:pPr>
        <w:spacing w:before="120"/>
        <w:jc w:val="both"/>
        <w:rPr>
          <w:bCs/>
        </w:rPr>
      </w:pPr>
      <w:r w:rsidRPr="0042444B">
        <w:rPr>
          <w:bCs/>
        </w:rPr>
        <w:t xml:space="preserve">Oświadczam, że zachodzą w stosunku do mnie podstawy wykluczenia z postępowania </w:t>
      </w:r>
      <w:r>
        <w:rPr>
          <w:bCs/>
        </w:rPr>
        <w:t xml:space="preserve">                     </w:t>
      </w:r>
      <w:r w:rsidRPr="0042444B">
        <w:rPr>
          <w:bCs/>
        </w:rPr>
        <w:t>na podstawie art. …………. PZP (podać należy zastosowaną podstawę wykluczenia spośród wymienionych w art.108 lub art. 109 PZP). Jednocześnie oświadczam, że w związku z ww. okolicznością, na podstawie art. 110 ust. 2 PZP podjąłem następujące czynności:  _____________________________________</w:t>
      </w:r>
    </w:p>
    <w:p w14:paraId="4A34997D" w14:textId="77777777" w:rsidR="0000568C" w:rsidRPr="0042444B" w:rsidRDefault="0000568C" w:rsidP="0000568C">
      <w:pPr>
        <w:spacing w:before="120"/>
        <w:ind w:left="851" w:hanging="851"/>
        <w:jc w:val="both"/>
        <w:rPr>
          <w:bCs/>
        </w:rPr>
      </w:pPr>
    </w:p>
    <w:p w14:paraId="5EF11F9C" w14:textId="77777777" w:rsidR="0000568C" w:rsidRPr="0042444B" w:rsidRDefault="0000568C" w:rsidP="0000568C">
      <w:pPr>
        <w:spacing w:before="120"/>
        <w:ind w:left="284" w:hanging="284"/>
        <w:jc w:val="both"/>
        <w:rPr>
          <w:bCs/>
        </w:rPr>
      </w:pPr>
      <w:r w:rsidRPr="0042444B">
        <w:rPr>
          <w:bCs/>
        </w:rPr>
        <w:t>2.</w:t>
      </w:r>
      <w:r w:rsidRPr="0042444B">
        <w:rPr>
          <w:bCs/>
        </w:rPr>
        <w:tab/>
        <w:t xml:space="preserve">oświadczam, że spełniam warunki udziału w postępowaniu określone przez Zamawiającego w dziale VIII SWZ dla ww. postępowania o udzielenie zamówienia publicznego. </w:t>
      </w:r>
    </w:p>
    <w:p w14:paraId="63567D49" w14:textId="77777777" w:rsidR="0000568C" w:rsidRPr="0042444B" w:rsidRDefault="0000568C" w:rsidP="0000568C">
      <w:pPr>
        <w:spacing w:before="120"/>
        <w:ind w:left="-142" w:firstLine="142"/>
        <w:jc w:val="both"/>
        <w:rPr>
          <w:bCs/>
        </w:rPr>
      </w:pPr>
      <w:r w:rsidRPr="0042444B">
        <w:rPr>
          <w:bCs/>
        </w:rPr>
        <w:t xml:space="preserve">         </w:t>
      </w:r>
    </w:p>
    <w:p w14:paraId="08113CA7" w14:textId="77777777" w:rsidR="0000568C" w:rsidRDefault="0000568C" w:rsidP="0000568C">
      <w:pPr>
        <w:spacing w:before="120"/>
        <w:ind w:left="-142"/>
        <w:jc w:val="both"/>
        <w:rPr>
          <w:bCs/>
        </w:rPr>
      </w:pPr>
      <w:r w:rsidRPr="0042444B">
        <w:rPr>
          <w:bCs/>
        </w:rPr>
        <w:t xml:space="preserve"> Ponadto oświadczam, że w  celu wykazania spełniania warunków udziału w postępowaniu, określonych przez Zamawiającego w pkt ____________SWZ (wskazać właściwą jednostkę redakcyjną SWZ, w której określono warunki udziału w postępowaniu), polegam na zasobach następującego/</w:t>
      </w:r>
      <w:proofErr w:type="spellStart"/>
      <w:r w:rsidRPr="0042444B">
        <w:rPr>
          <w:bCs/>
        </w:rPr>
        <w:t>ych</w:t>
      </w:r>
      <w:proofErr w:type="spellEnd"/>
      <w:r w:rsidRPr="0042444B">
        <w:rPr>
          <w:bCs/>
        </w:rPr>
        <w:t xml:space="preserve"> podmiotu/ów: </w:t>
      </w:r>
      <w:r w:rsidRPr="0042444B">
        <w:rPr>
          <w:bCs/>
        </w:rPr>
        <w:lastRenderedPageBreak/>
        <w:t>______________________________________________________________ w następującym zakresie:_________________________________________________________________ (wskazać podmiot i określić odpowiedni zakres dla wskazanego podmiotu)</w:t>
      </w:r>
      <w:r>
        <w:rPr>
          <w:bCs/>
        </w:rPr>
        <w:t>.</w:t>
      </w:r>
    </w:p>
    <w:p w14:paraId="1850920F" w14:textId="77777777" w:rsidR="0000568C" w:rsidRDefault="0000568C" w:rsidP="0000568C">
      <w:pPr>
        <w:spacing w:before="120"/>
        <w:ind w:left="-142" w:hanging="851"/>
        <w:jc w:val="both"/>
        <w:rPr>
          <w:bCs/>
        </w:rPr>
      </w:pPr>
      <w:r w:rsidRPr="0042444B">
        <w:rPr>
          <w:bCs/>
        </w:rPr>
        <w:t xml:space="preserve">               </w:t>
      </w:r>
    </w:p>
    <w:p w14:paraId="6600168C" w14:textId="77777777" w:rsidR="0000568C" w:rsidRDefault="0000568C" w:rsidP="0000568C">
      <w:pPr>
        <w:spacing w:before="120"/>
        <w:ind w:left="-142" w:hanging="851"/>
        <w:jc w:val="both"/>
        <w:rPr>
          <w:bCs/>
        </w:rPr>
      </w:pPr>
    </w:p>
    <w:p w14:paraId="2C6DF58B" w14:textId="77777777" w:rsidR="0000568C" w:rsidRPr="0042444B" w:rsidRDefault="0000568C" w:rsidP="0000568C">
      <w:pPr>
        <w:spacing w:before="120"/>
        <w:ind w:left="-142" w:hanging="142"/>
        <w:jc w:val="both"/>
        <w:rPr>
          <w:bCs/>
        </w:rPr>
      </w:pPr>
      <w:r w:rsidRPr="0042444B">
        <w:rPr>
          <w:bCs/>
        </w:rPr>
        <w:t xml:space="preserve">  Oświadczam, że wszystkie informacje podane w powyższych oświadczeniach są aktualne i zgodne z prawdą oraz zostały przedstawione z pełną świadomością konsekwencji wprowadzenia zamawiającego w błąd przy przedstawianiu informacji.</w:t>
      </w:r>
    </w:p>
    <w:p w14:paraId="11719291" w14:textId="77777777" w:rsidR="0000568C" w:rsidRPr="00710BDF" w:rsidRDefault="0000568C" w:rsidP="0000568C">
      <w:pPr>
        <w:spacing w:before="120"/>
        <w:ind w:left="5670"/>
        <w:jc w:val="both"/>
        <w:rPr>
          <w:bCs/>
          <w:sz w:val="22"/>
          <w:szCs w:val="22"/>
        </w:rPr>
      </w:pPr>
    </w:p>
    <w:p w14:paraId="4D107993" w14:textId="77777777" w:rsidR="0000568C" w:rsidRPr="00710BDF" w:rsidRDefault="0000568C" w:rsidP="0000568C">
      <w:pPr>
        <w:spacing w:before="120"/>
        <w:ind w:left="5670"/>
        <w:jc w:val="center"/>
        <w:rPr>
          <w:bCs/>
          <w:sz w:val="22"/>
          <w:szCs w:val="22"/>
        </w:rPr>
      </w:pPr>
      <w:r w:rsidRPr="00710BDF">
        <w:rPr>
          <w:bCs/>
          <w:sz w:val="22"/>
          <w:szCs w:val="22"/>
        </w:rPr>
        <w:t>____________________________</w:t>
      </w:r>
      <w:r w:rsidRPr="00710BDF">
        <w:rPr>
          <w:bCs/>
          <w:sz w:val="22"/>
          <w:szCs w:val="22"/>
        </w:rPr>
        <w:br/>
        <w:t>(podpis)</w:t>
      </w:r>
    </w:p>
    <w:p w14:paraId="0C14DF63" w14:textId="77777777" w:rsidR="0000568C" w:rsidRPr="00710BDF" w:rsidRDefault="0000568C" w:rsidP="0000568C">
      <w:pPr>
        <w:spacing w:before="120"/>
        <w:rPr>
          <w:bCs/>
          <w:sz w:val="22"/>
          <w:szCs w:val="22"/>
        </w:rPr>
      </w:pPr>
    </w:p>
    <w:p w14:paraId="17CA8A6C" w14:textId="77777777" w:rsidR="0000568C" w:rsidRPr="00710BDF" w:rsidRDefault="0000568C" w:rsidP="0000568C">
      <w:pPr>
        <w:spacing w:before="120"/>
        <w:rPr>
          <w:bCs/>
          <w:sz w:val="22"/>
          <w:szCs w:val="22"/>
        </w:rPr>
      </w:pPr>
    </w:p>
    <w:p w14:paraId="502D0037" w14:textId="77777777" w:rsidR="0000568C" w:rsidRPr="0042444B" w:rsidRDefault="0000568C" w:rsidP="0000568C">
      <w:pPr>
        <w:spacing w:before="120"/>
        <w:jc w:val="both"/>
        <w:rPr>
          <w:rFonts w:ascii="Cambria" w:hAnsi="Cambria" w:cs="Arial"/>
          <w:bCs/>
          <w:i/>
          <w:sz w:val="18"/>
          <w:szCs w:val="18"/>
        </w:rPr>
      </w:pPr>
      <w:r w:rsidRPr="0042444B">
        <w:rPr>
          <w:b/>
          <w:i/>
          <w:sz w:val="18"/>
          <w:szCs w:val="18"/>
          <w:u w:val="single"/>
        </w:rPr>
        <w:t>Dokument może być przekazany</w:t>
      </w:r>
      <w:r w:rsidRPr="0042444B">
        <w:rPr>
          <w:bCs/>
          <w:i/>
          <w:sz w:val="18"/>
          <w:szCs w:val="18"/>
        </w:rPr>
        <w:t>:</w:t>
      </w:r>
      <w:r w:rsidRPr="0042444B">
        <w:rPr>
          <w:bCs/>
          <w:i/>
          <w:sz w:val="18"/>
          <w:szCs w:val="18"/>
        </w:rPr>
        <w:tab/>
      </w:r>
      <w:r w:rsidRPr="0042444B">
        <w:rPr>
          <w:bCs/>
          <w:i/>
          <w:sz w:val="18"/>
          <w:szCs w:val="18"/>
        </w:rPr>
        <w:br/>
      </w:r>
      <w:r w:rsidRPr="0042444B">
        <w:rPr>
          <w:bCs/>
          <w:i/>
          <w:sz w:val="18"/>
          <w:szCs w:val="18"/>
        </w:rPr>
        <w:br/>
        <w:t xml:space="preserve">(1) w postaci elektronicznej opatrzonej kwalifikowanym podpisem elektronicznym przez wykonawcę </w:t>
      </w:r>
      <w:r w:rsidRPr="0042444B">
        <w:rPr>
          <w:bCs/>
          <w:i/>
          <w:sz w:val="18"/>
          <w:szCs w:val="18"/>
        </w:rPr>
        <w:br/>
        <w:t xml:space="preserve">lub </w:t>
      </w:r>
      <w:r w:rsidRPr="0042444B">
        <w:rPr>
          <w:bCs/>
          <w:i/>
          <w:sz w:val="18"/>
          <w:szCs w:val="18"/>
        </w:rPr>
        <w:tab/>
        <w:t>w postaci elektronicznej opatrzonej podpisem zaufanym lub podpisem osobistym</w:t>
      </w:r>
      <w:r w:rsidRPr="0042444B">
        <w:rPr>
          <w:bCs/>
          <w:i/>
          <w:sz w:val="18"/>
          <w:szCs w:val="18"/>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42444B">
        <w:rPr>
          <w:rFonts w:ascii="Cambria" w:hAnsi="Cambria" w:cs="Arial"/>
          <w:bCs/>
          <w:i/>
          <w:sz w:val="18"/>
          <w:szCs w:val="18"/>
        </w:rPr>
        <w:t xml:space="preserve">. </w:t>
      </w:r>
    </w:p>
    <w:p w14:paraId="696E138C" w14:textId="77777777" w:rsidR="0000568C" w:rsidRPr="006D0973" w:rsidRDefault="0000568C" w:rsidP="0000568C">
      <w:pPr>
        <w:tabs>
          <w:tab w:val="left" w:pos="1125"/>
        </w:tabs>
        <w:ind w:left="709"/>
      </w:pPr>
    </w:p>
    <w:p w14:paraId="3EF0CC55" w14:textId="77777777" w:rsidR="0000568C" w:rsidRDefault="0000568C" w:rsidP="0000568C"/>
    <w:p w14:paraId="36DBB6FD" w14:textId="77777777" w:rsidR="0000568C" w:rsidRPr="00D83571" w:rsidRDefault="0000568C" w:rsidP="0000568C">
      <w:pPr>
        <w:jc w:val="both"/>
      </w:pPr>
    </w:p>
    <w:p w14:paraId="2607E725" w14:textId="77777777" w:rsidR="0000568C" w:rsidRDefault="0000568C" w:rsidP="0000568C">
      <w:pPr>
        <w:ind w:left="709"/>
      </w:pPr>
    </w:p>
    <w:p w14:paraId="183B4B1D" w14:textId="77777777" w:rsidR="0000568C" w:rsidRDefault="0000568C" w:rsidP="0000568C">
      <w:pPr>
        <w:ind w:left="709"/>
      </w:pPr>
      <w:r>
        <w:t xml:space="preserve">                                                                                            </w:t>
      </w:r>
    </w:p>
    <w:p w14:paraId="35BD54C1" w14:textId="77777777" w:rsidR="0000568C" w:rsidRDefault="0000568C" w:rsidP="0000568C">
      <w:pPr>
        <w:ind w:left="709"/>
        <w:jc w:val="right"/>
        <w:rPr>
          <w:sz w:val="18"/>
          <w:szCs w:val="18"/>
        </w:rPr>
      </w:pPr>
    </w:p>
    <w:p w14:paraId="3B6932F3" w14:textId="77777777" w:rsidR="0000568C" w:rsidRDefault="0000568C" w:rsidP="0000568C">
      <w:pPr>
        <w:ind w:left="709"/>
        <w:jc w:val="right"/>
        <w:rPr>
          <w:sz w:val="18"/>
          <w:szCs w:val="18"/>
        </w:rPr>
      </w:pPr>
    </w:p>
    <w:p w14:paraId="4DD46F04" w14:textId="77777777" w:rsidR="0000568C" w:rsidRDefault="0000568C" w:rsidP="0000568C">
      <w:pPr>
        <w:ind w:left="709"/>
        <w:jc w:val="right"/>
        <w:rPr>
          <w:sz w:val="18"/>
          <w:szCs w:val="18"/>
        </w:rPr>
      </w:pPr>
    </w:p>
    <w:p w14:paraId="69B3C504" w14:textId="77777777" w:rsidR="0000568C" w:rsidRDefault="0000568C" w:rsidP="0000568C">
      <w:pPr>
        <w:ind w:left="709"/>
        <w:jc w:val="right"/>
        <w:rPr>
          <w:sz w:val="18"/>
          <w:szCs w:val="18"/>
        </w:rPr>
      </w:pPr>
    </w:p>
    <w:p w14:paraId="309A1F1E" w14:textId="77777777" w:rsidR="0000568C" w:rsidRDefault="0000568C" w:rsidP="0000568C">
      <w:pPr>
        <w:ind w:left="709"/>
        <w:jc w:val="right"/>
        <w:rPr>
          <w:sz w:val="18"/>
          <w:szCs w:val="18"/>
        </w:rPr>
      </w:pPr>
    </w:p>
    <w:p w14:paraId="23A8949F" w14:textId="77777777" w:rsidR="0000568C" w:rsidRDefault="0000568C" w:rsidP="0000568C">
      <w:pPr>
        <w:ind w:left="709"/>
        <w:jc w:val="right"/>
        <w:rPr>
          <w:sz w:val="18"/>
          <w:szCs w:val="18"/>
        </w:rPr>
      </w:pPr>
    </w:p>
    <w:p w14:paraId="155A5F9F" w14:textId="77777777" w:rsidR="0000568C" w:rsidRDefault="0000568C" w:rsidP="0000568C">
      <w:pPr>
        <w:ind w:left="709"/>
        <w:jc w:val="right"/>
        <w:rPr>
          <w:sz w:val="18"/>
          <w:szCs w:val="18"/>
        </w:rPr>
      </w:pPr>
    </w:p>
    <w:p w14:paraId="471311A8" w14:textId="77777777" w:rsidR="0000568C" w:rsidRDefault="0000568C" w:rsidP="0000568C">
      <w:pPr>
        <w:ind w:left="709"/>
        <w:jc w:val="right"/>
        <w:rPr>
          <w:sz w:val="18"/>
          <w:szCs w:val="18"/>
        </w:rPr>
      </w:pPr>
    </w:p>
    <w:p w14:paraId="41992B07" w14:textId="77777777" w:rsidR="0000568C" w:rsidRDefault="0000568C" w:rsidP="0000568C">
      <w:pPr>
        <w:ind w:left="709"/>
        <w:jc w:val="right"/>
        <w:rPr>
          <w:sz w:val="18"/>
          <w:szCs w:val="18"/>
        </w:rPr>
      </w:pPr>
    </w:p>
    <w:p w14:paraId="2C1492F2" w14:textId="77777777" w:rsidR="0000568C" w:rsidRDefault="0000568C" w:rsidP="0000568C">
      <w:pPr>
        <w:ind w:left="709"/>
        <w:jc w:val="right"/>
        <w:rPr>
          <w:sz w:val="18"/>
          <w:szCs w:val="18"/>
        </w:rPr>
      </w:pPr>
    </w:p>
    <w:p w14:paraId="2C561ADE" w14:textId="77777777" w:rsidR="0000568C" w:rsidRDefault="0000568C" w:rsidP="0000568C">
      <w:pPr>
        <w:ind w:left="709"/>
        <w:jc w:val="right"/>
        <w:rPr>
          <w:sz w:val="18"/>
          <w:szCs w:val="18"/>
        </w:rPr>
      </w:pPr>
    </w:p>
    <w:p w14:paraId="7E517F07" w14:textId="77777777" w:rsidR="0000568C" w:rsidRDefault="0000568C" w:rsidP="0000568C">
      <w:pPr>
        <w:ind w:left="709"/>
        <w:jc w:val="right"/>
        <w:rPr>
          <w:sz w:val="18"/>
          <w:szCs w:val="18"/>
        </w:rPr>
      </w:pPr>
    </w:p>
    <w:p w14:paraId="17831B38" w14:textId="77777777" w:rsidR="0000568C" w:rsidRDefault="0000568C" w:rsidP="0000568C">
      <w:pPr>
        <w:ind w:left="709"/>
        <w:jc w:val="right"/>
        <w:rPr>
          <w:sz w:val="18"/>
          <w:szCs w:val="18"/>
        </w:rPr>
      </w:pPr>
    </w:p>
    <w:p w14:paraId="1BB7E792" w14:textId="77777777" w:rsidR="0000568C" w:rsidRDefault="0000568C" w:rsidP="0000568C">
      <w:pPr>
        <w:ind w:left="709"/>
        <w:jc w:val="right"/>
        <w:rPr>
          <w:sz w:val="18"/>
          <w:szCs w:val="18"/>
        </w:rPr>
      </w:pPr>
    </w:p>
    <w:p w14:paraId="5415C663" w14:textId="77777777" w:rsidR="00917C8B" w:rsidRDefault="00917C8B"/>
    <w:sectPr w:rsidR="00917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9855" w14:textId="77777777" w:rsidR="007D0142" w:rsidRDefault="007D0142" w:rsidP="0000568C">
      <w:r>
        <w:separator/>
      </w:r>
    </w:p>
  </w:endnote>
  <w:endnote w:type="continuationSeparator" w:id="0">
    <w:p w14:paraId="59E93AB8" w14:textId="77777777" w:rsidR="007D0142" w:rsidRDefault="007D0142" w:rsidP="0000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45D1" w14:textId="77777777" w:rsidR="007D0142" w:rsidRDefault="007D0142" w:rsidP="0000568C">
      <w:r>
        <w:separator/>
      </w:r>
    </w:p>
  </w:footnote>
  <w:footnote w:type="continuationSeparator" w:id="0">
    <w:p w14:paraId="709369F7" w14:textId="77777777" w:rsidR="007D0142" w:rsidRDefault="007D0142" w:rsidP="0000568C">
      <w:r>
        <w:continuationSeparator/>
      </w:r>
    </w:p>
  </w:footnote>
  <w:footnote w:id="1">
    <w:p w14:paraId="793B96AA" w14:textId="77777777" w:rsidR="0000568C" w:rsidRPr="00B87C2A" w:rsidRDefault="0000568C" w:rsidP="0000568C">
      <w:pPr>
        <w:pStyle w:val="Zwykytekst"/>
        <w:jc w:val="both"/>
        <w:rPr>
          <w:sz w:val="16"/>
          <w:szCs w:val="16"/>
        </w:rPr>
      </w:pPr>
      <w:r w:rsidRPr="00B87C2A">
        <w:rPr>
          <w:rStyle w:val="Odwoaniedokomentarza"/>
        </w:rPr>
        <w:footnoteRef/>
      </w:r>
      <w:r w:rsidRPr="00B87C2A">
        <w:rPr>
          <w:sz w:val="16"/>
          <w:szCs w:val="16"/>
        </w:rPr>
        <w:t xml:space="preserve"> Należy podać rodzaj umowy wiążącej Wykonawcę ze wskazaną osobą (np. umowa o pracę, umowa zlecenie, itp.)</w:t>
      </w:r>
    </w:p>
  </w:footnote>
  <w:footnote w:id="2">
    <w:p w14:paraId="7E0FF4A9" w14:textId="77777777" w:rsidR="0000568C" w:rsidRPr="00B87C2A" w:rsidRDefault="0000568C" w:rsidP="0000568C">
      <w:pPr>
        <w:pStyle w:val="Zwykytekst"/>
        <w:jc w:val="both"/>
        <w:rPr>
          <w:sz w:val="16"/>
          <w:szCs w:val="16"/>
        </w:rPr>
      </w:pPr>
      <w:r w:rsidRPr="00B87C2A">
        <w:rPr>
          <w:rStyle w:val="Odwoaniedokomentarza"/>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4529EFCE" w14:textId="77777777" w:rsidR="0000568C" w:rsidRDefault="0000568C" w:rsidP="0000568C">
      <w:pPr>
        <w:pStyle w:val="Zwykytekst"/>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20A20D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0"/>
      <w:numFmt w:val="decimal"/>
      <w:lvlText w:val="%4"/>
      <w:lvlJc w:val="left"/>
      <w:pPr>
        <w:tabs>
          <w:tab w:val="num" w:pos="3240"/>
        </w:tabs>
        <w:ind w:left="3240" w:hanging="360"/>
      </w:pPr>
    </w:lvl>
    <w:lvl w:ilvl="4">
      <w:start w:val="13"/>
      <w:numFmt w:val="upperRoman"/>
      <w:lvlText w:val="%5."/>
      <w:lvlJc w:val="left"/>
      <w:pPr>
        <w:tabs>
          <w:tab w:val="num" w:pos="4320"/>
        </w:tabs>
        <w:ind w:left="4320" w:hanging="720"/>
      </w:pPr>
      <w:rPr>
        <w:b/>
      </w:r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2645948"/>
    <w:multiLevelType w:val="multilevel"/>
    <w:tmpl w:val="27F08A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2F07007"/>
    <w:multiLevelType w:val="hybridMultilevel"/>
    <w:tmpl w:val="7040A778"/>
    <w:lvl w:ilvl="0" w:tplc="4E6AB88E">
      <w:start w:val="1"/>
      <w:numFmt w:val="decimal"/>
      <w:lvlText w:val="%1."/>
      <w:lvlJc w:val="left"/>
      <w:pPr>
        <w:tabs>
          <w:tab w:val="num" w:pos="644"/>
        </w:tabs>
        <w:ind w:left="644"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8F3CFE"/>
    <w:multiLevelType w:val="multilevel"/>
    <w:tmpl w:val="22CEC37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619140A"/>
    <w:multiLevelType w:val="hybridMultilevel"/>
    <w:tmpl w:val="9DA66E4E"/>
    <w:lvl w:ilvl="0" w:tplc="935E0AA8">
      <w:start w:val="2"/>
      <w:numFmt w:val="decimal"/>
      <w:lvlText w:val="%1."/>
      <w:lvlJc w:val="left"/>
      <w:pPr>
        <w:tabs>
          <w:tab w:val="num" w:pos="644"/>
        </w:tabs>
        <w:ind w:left="644" w:hanging="360"/>
      </w:pPr>
      <w:rPr>
        <w:rFonts w:hint="default"/>
        <w:strike w:val="0"/>
      </w:rPr>
    </w:lvl>
    <w:lvl w:ilvl="1" w:tplc="34E0BBAA">
      <w:start w:val="1"/>
      <w:numFmt w:val="lowerLetter"/>
      <w:lvlText w:val="%2."/>
      <w:lvlJc w:val="left"/>
      <w:pPr>
        <w:tabs>
          <w:tab w:val="num" w:pos="1364"/>
        </w:tabs>
        <w:ind w:left="1364" w:hanging="360"/>
      </w:pPr>
      <w:rPr>
        <w:color w:val="auto"/>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095828C9"/>
    <w:multiLevelType w:val="multilevel"/>
    <w:tmpl w:val="B5A2B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42656E"/>
    <w:multiLevelType w:val="multilevel"/>
    <w:tmpl w:val="83C479D4"/>
    <w:lvl w:ilvl="0">
      <w:start w:val="1"/>
      <w:numFmt w:val="decimal"/>
      <w:lvlText w:val="%1."/>
      <w:lvlJc w:val="left"/>
      <w:pPr>
        <w:tabs>
          <w:tab w:val="num" w:pos="786"/>
        </w:tabs>
        <w:ind w:left="786" w:hanging="360"/>
      </w:pPr>
      <w:rPr>
        <w:rFonts w:hint="default"/>
        <w:strike w:val="0"/>
      </w:rPr>
    </w:lvl>
    <w:lvl w:ilvl="1">
      <w:start w:val="1"/>
      <w:numFmt w:val="decimal"/>
      <w:isLgl/>
      <w:lvlText w:val="%1.%2"/>
      <w:lvlJc w:val="left"/>
      <w:pPr>
        <w:tabs>
          <w:tab w:val="num" w:pos="1590"/>
        </w:tabs>
        <w:ind w:left="159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9" w15:restartNumberingAfterBreak="0">
    <w:nsid w:val="0C9A3336"/>
    <w:multiLevelType w:val="multilevel"/>
    <w:tmpl w:val="A68E1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CC62916"/>
    <w:multiLevelType w:val="hybridMultilevel"/>
    <w:tmpl w:val="EB441AB0"/>
    <w:lvl w:ilvl="0" w:tplc="713462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E415EE"/>
    <w:multiLevelType w:val="multilevel"/>
    <w:tmpl w:val="5A04A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b w:val="0"/>
        <w:bCs/>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F842F99"/>
    <w:multiLevelType w:val="multilevel"/>
    <w:tmpl w:val="D876B7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24B97ABC"/>
    <w:multiLevelType w:val="multilevel"/>
    <w:tmpl w:val="EC54D4AA"/>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441674"/>
    <w:multiLevelType w:val="hybridMultilevel"/>
    <w:tmpl w:val="33B4C6C6"/>
    <w:lvl w:ilvl="0" w:tplc="6A9094CA">
      <w:start w:val="1"/>
      <w:numFmt w:val="upperRoman"/>
      <w:pStyle w:val="Nagwek1"/>
      <w:lvlText w:val="%1."/>
      <w:lvlJc w:val="left"/>
      <w:pPr>
        <w:tabs>
          <w:tab w:val="num" w:pos="1080"/>
        </w:tabs>
        <w:ind w:left="1080" w:hanging="720"/>
      </w:pPr>
      <w:rPr>
        <w:rFonts w:hint="default"/>
      </w:rPr>
    </w:lvl>
    <w:lvl w:ilvl="1" w:tplc="75468276">
      <w:start w:val="1"/>
      <w:numFmt w:val="decimal"/>
      <w:lvlText w:val="%2."/>
      <w:lvlJc w:val="left"/>
      <w:pPr>
        <w:tabs>
          <w:tab w:val="num" w:pos="644"/>
        </w:tabs>
        <w:ind w:left="644" w:hanging="360"/>
      </w:pPr>
      <w:rPr>
        <w:rFonts w:hint="default"/>
        <w:b w:val="0"/>
        <w:i w:val="0"/>
      </w:rPr>
    </w:lvl>
    <w:lvl w:ilvl="2" w:tplc="881CFA30">
      <w:start w:val="1"/>
      <w:numFmt w:val="lowerLetter"/>
      <w:lvlText w:val="%3)"/>
      <w:lvlJc w:val="left"/>
      <w:pPr>
        <w:ind w:left="2340" w:hanging="360"/>
      </w:pPr>
      <w:rPr>
        <w:rFonts w:hint="default"/>
      </w:rPr>
    </w:lvl>
    <w:lvl w:ilvl="3" w:tplc="6A3A99F6">
      <w:start w:val="1"/>
      <w:numFmt w:val="decimal"/>
      <w:pStyle w:val="Nagwek4"/>
      <w:lvlText w:val="%4)"/>
      <w:lvlJc w:val="left"/>
      <w:pPr>
        <w:ind w:left="2880"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BB59CE"/>
    <w:multiLevelType w:val="hybridMultilevel"/>
    <w:tmpl w:val="01127DA6"/>
    <w:lvl w:ilvl="0" w:tplc="1558565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214AFD"/>
    <w:multiLevelType w:val="hybridMultilevel"/>
    <w:tmpl w:val="3D6A6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0F73A2"/>
    <w:multiLevelType w:val="multilevel"/>
    <w:tmpl w:val="4ADEAEC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43F375E5"/>
    <w:multiLevelType w:val="multilevel"/>
    <w:tmpl w:val="AD562C9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A736DA4"/>
    <w:multiLevelType w:val="multilevel"/>
    <w:tmpl w:val="D594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974745"/>
    <w:multiLevelType w:val="hybridMultilevel"/>
    <w:tmpl w:val="539E3D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1F01B08">
      <w:start w:val="7"/>
      <w:numFmt w:val="decimal"/>
      <w:lvlText w:val="%3)"/>
      <w:lvlJc w:val="left"/>
      <w:pPr>
        <w:tabs>
          <w:tab w:val="num" w:pos="2340"/>
        </w:tabs>
        <w:ind w:left="2340" w:hanging="360"/>
      </w:pPr>
      <w:rPr>
        <w:rFonts w:hint="default"/>
      </w:rPr>
    </w:lvl>
    <w:lvl w:ilvl="3" w:tplc="9A0EB18A">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C0217B"/>
    <w:multiLevelType w:val="hybridMultilevel"/>
    <w:tmpl w:val="16A28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59481C"/>
    <w:multiLevelType w:val="hybridMultilevel"/>
    <w:tmpl w:val="B20C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6625E"/>
    <w:multiLevelType w:val="hybridMultilevel"/>
    <w:tmpl w:val="2ACAF3A0"/>
    <w:lvl w:ilvl="0" w:tplc="8A1014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930E8E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6268BB"/>
    <w:multiLevelType w:val="multilevel"/>
    <w:tmpl w:val="23C46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94376F"/>
    <w:multiLevelType w:val="multilevel"/>
    <w:tmpl w:val="5AC0E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B7ACD"/>
    <w:multiLevelType w:val="multilevel"/>
    <w:tmpl w:val="E1F06AF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6EDB18D8"/>
    <w:multiLevelType w:val="multilevel"/>
    <w:tmpl w:val="AB485790"/>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95"/>
        </w:tabs>
        <w:ind w:left="1095" w:hanging="375"/>
      </w:pPr>
      <w:rPr>
        <w:rFonts w:ascii="Times New Roman" w:eastAsia="Times New Roman" w:hAnsi="Times New Roman" w:cs="Times New Roman"/>
        <w:strike w:val="0"/>
        <w:color w:val="00000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6F5C7856"/>
    <w:multiLevelType w:val="multilevel"/>
    <w:tmpl w:val="CB728642"/>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FC1910"/>
    <w:multiLevelType w:val="hybridMultilevel"/>
    <w:tmpl w:val="C7407570"/>
    <w:lvl w:ilvl="0" w:tplc="E1CAC27E">
      <w:start w:val="1"/>
      <w:numFmt w:val="decimal"/>
      <w:lvlText w:val="%1."/>
      <w:lvlJc w:val="left"/>
      <w:pPr>
        <w:tabs>
          <w:tab w:val="num" w:pos="357"/>
        </w:tabs>
        <w:ind w:left="357" w:hanging="357"/>
      </w:pPr>
      <w:rPr>
        <w:rFonts w:cs="Times New Roman" w:hint="default"/>
        <w:b w:val="0"/>
        <w:i w:val="0"/>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EB20C2"/>
    <w:multiLevelType w:val="hybridMultilevel"/>
    <w:tmpl w:val="CC404CA8"/>
    <w:lvl w:ilvl="0" w:tplc="76784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6C4539"/>
    <w:multiLevelType w:val="multilevel"/>
    <w:tmpl w:val="9E14155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4"/>
  </w:num>
  <w:num w:numId="2">
    <w:abstractNumId w:val="4"/>
  </w:num>
  <w:num w:numId="3">
    <w:abstractNumId w:val="11"/>
  </w:num>
  <w:num w:numId="4">
    <w:abstractNumId w:val="27"/>
  </w:num>
  <w:num w:numId="5">
    <w:abstractNumId w:val="12"/>
  </w:num>
  <w:num w:numId="6">
    <w:abstractNumId w:val="8"/>
  </w:num>
  <w:num w:numId="7">
    <w:abstractNumId w:val="21"/>
  </w:num>
  <w:num w:numId="8">
    <w:abstractNumId w:val="26"/>
  </w:num>
  <w:num w:numId="9">
    <w:abstractNumId w:val="20"/>
  </w:num>
  <w:num w:numId="10">
    <w:abstractNumId w:val="6"/>
  </w:num>
  <w:num w:numId="11">
    <w:abstractNumId w:val="0"/>
  </w:num>
  <w:num w:numId="12">
    <w:abstractNumId w:val="3"/>
  </w:num>
  <w:num w:numId="13">
    <w:abstractNumId w:val="1"/>
  </w:num>
  <w:num w:numId="14">
    <w:abstractNumId w:val="2"/>
  </w:num>
  <w:num w:numId="15">
    <w:abstractNumId w:val="18"/>
  </w:num>
  <w:num w:numId="16">
    <w:abstractNumId w:val="31"/>
  </w:num>
  <w:num w:numId="17">
    <w:abstractNumId w:val="17"/>
  </w:num>
  <w:num w:numId="18">
    <w:abstractNumId w:val="29"/>
  </w:num>
  <w:num w:numId="19">
    <w:abstractNumId w:val="30"/>
  </w:num>
  <w:num w:numId="20">
    <w:abstractNumId w:val="25"/>
  </w:num>
  <w:num w:numId="21">
    <w:abstractNumId w:val="7"/>
  </w:num>
  <w:num w:numId="22">
    <w:abstractNumId w:val="19"/>
  </w:num>
  <w:num w:numId="23">
    <w:abstractNumId w:val="10"/>
  </w:num>
  <w:num w:numId="24">
    <w:abstractNumId w:val="9"/>
  </w:num>
  <w:num w:numId="25">
    <w:abstractNumId w:val="28"/>
  </w:num>
  <w:num w:numId="26">
    <w:abstractNumId w:val="13"/>
  </w:num>
  <w:num w:numId="27">
    <w:abstractNumId w:val="24"/>
  </w:num>
  <w:num w:numId="28">
    <w:abstractNumId w:val="22"/>
  </w:num>
  <w:num w:numId="29">
    <w:abstractNumId w:val="5"/>
  </w:num>
  <w:num w:numId="30">
    <w:abstractNumId w:val="15"/>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8C"/>
    <w:rsid w:val="0000568C"/>
    <w:rsid w:val="00045038"/>
    <w:rsid w:val="00462772"/>
    <w:rsid w:val="007D0142"/>
    <w:rsid w:val="00917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9F96"/>
  <w15:chartTrackingRefBased/>
  <w15:docId w15:val="{BA8557B1-7CC8-4E89-8678-E164D64D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6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568C"/>
    <w:pPr>
      <w:keepNext/>
      <w:numPr>
        <w:numId w:val="1"/>
      </w:numPr>
      <w:suppressAutoHyphens/>
      <w:outlineLvl w:val="0"/>
    </w:pPr>
    <w:rPr>
      <w:b/>
      <w:bCs/>
      <w:sz w:val="32"/>
      <w:lang w:eastAsia="ar-SA"/>
    </w:rPr>
  </w:style>
  <w:style w:type="paragraph" w:styleId="Nagwek2">
    <w:name w:val="heading 2"/>
    <w:basedOn w:val="Normalny"/>
    <w:next w:val="Normalny"/>
    <w:link w:val="Nagwek2Znak"/>
    <w:qFormat/>
    <w:rsid w:val="0000568C"/>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00568C"/>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link w:val="Nagwek5Znak"/>
    <w:uiPriority w:val="9"/>
    <w:semiHidden/>
    <w:unhideWhenUsed/>
    <w:qFormat/>
    <w:rsid w:val="0000568C"/>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568C"/>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rsid w:val="0000568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00568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
    <w:semiHidden/>
    <w:rsid w:val="0000568C"/>
    <w:rPr>
      <w:rFonts w:ascii="Calibri" w:eastAsia="Times New Roman" w:hAnsi="Calibri" w:cs="Times New Roman"/>
      <w:b/>
      <w:bCs/>
      <w:i/>
      <w:iCs/>
      <w:sz w:val="26"/>
      <w:szCs w:val="26"/>
      <w:lang w:eastAsia="pl-PL"/>
    </w:rPr>
  </w:style>
  <w:style w:type="character" w:styleId="Hipercze">
    <w:name w:val="Hyperlink"/>
    <w:uiPriority w:val="99"/>
    <w:rsid w:val="0000568C"/>
    <w:rPr>
      <w:color w:val="0000FF"/>
      <w:u w:val="single"/>
    </w:rPr>
  </w:style>
  <w:style w:type="paragraph" w:styleId="Stopka">
    <w:name w:val="footer"/>
    <w:basedOn w:val="Normalny"/>
    <w:link w:val="StopkaZnak"/>
    <w:rsid w:val="0000568C"/>
    <w:pPr>
      <w:tabs>
        <w:tab w:val="center" w:pos="4536"/>
        <w:tab w:val="right" w:pos="9072"/>
      </w:tabs>
    </w:pPr>
  </w:style>
  <w:style w:type="character" w:customStyle="1" w:styleId="StopkaZnak">
    <w:name w:val="Stopka Znak"/>
    <w:basedOn w:val="Domylnaczcionkaakapitu"/>
    <w:link w:val="Stopka"/>
    <w:rsid w:val="0000568C"/>
    <w:rPr>
      <w:rFonts w:ascii="Times New Roman" w:eastAsia="Times New Roman" w:hAnsi="Times New Roman" w:cs="Times New Roman"/>
      <w:sz w:val="24"/>
      <w:szCs w:val="24"/>
      <w:lang w:eastAsia="pl-PL"/>
    </w:rPr>
  </w:style>
  <w:style w:type="character" w:styleId="Numerstrony">
    <w:name w:val="page number"/>
    <w:basedOn w:val="Domylnaczcionkaakapitu"/>
    <w:rsid w:val="0000568C"/>
  </w:style>
  <w:style w:type="paragraph" w:styleId="Nagwek">
    <w:name w:val="header"/>
    <w:basedOn w:val="Normalny"/>
    <w:link w:val="NagwekZnak"/>
    <w:rsid w:val="0000568C"/>
    <w:pPr>
      <w:tabs>
        <w:tab w:val="center" w:pos="4536"/>
        <w:tab w:val="right" w:pos="9072"/>
      </w:tabs>
    </w:pPr>
  </w:style>
  <w:style w:type="character" w:customStyle="1" w:styleId="NagwekZnak">
    <w:name w:val="Nagłówek Znak"/>
    <w:basedOn w:val="Domylnaczcionkaakapitu"/>
    <w:link w:val="Nagwek"/>
    <w:rsid w:val="0000568C"/>
    <w:rPr>
      <w:rFonts w:ascii="Times New Roman" w:eastAsia="Times New Roman" w:hAnsi="Times New Roman" w:cs="Times New Roman"/>
      <w:sz w:val="24"/>
      <w:szCs w:val="24"/>
      <w:lang w:eastAsia="pl-PL"/>
    </w:rPr>
  </w:style>
  <w:style w:type="paragraph" w:styleId="Tekstpodstawowywcity">
    <w:name w:val="Body Text Indent"/>
    <w:aliases w:val=" Znak1 Znak Znak Znak Znak, Znak1 Znak Znak Znak Znak Znak Znak Znak, Znak1 Znak Znak Znak Znak Znak"/>
    <w:basedOn w:val="Normalny"/>
    <w:link w:val="TekstpodstawowywcityZnak"/>
    <w:rsid w:val="0000568C"/>
    <w:pPr>
      <w:suppressAutoHyphens/>
      <w:ind w:left="360"/>
    </w:pPr>
    <w:rPr>
      <w:lang w:eastAsia="ar-SA"/>
    </w:rPr>
  </w:style>
  <w:style w:type="character" w:customStyle="1" w:styleId="TekstpodstawowywcityZnak">
    <w:name w:val="Tekst podstawowy wcięty Znak"/>
    <w:aliases w:val=" Znak1 Znak Znak Znak Znak Znak1, Znak1 Znak Znak Znak Znak Znak Znak Znak Znak, Znak1 Znak Znak Znak Znak Znak Znak"/>
    <w:basedOn w:val="Domylnaczcionkaakapitu"/>
    <w:link w:val="Tekstpodstawowywcity"/>
    <w:rsid w:val="0000568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00568C"/>
    <w:pPr>
      <w:spacing w:after="120" w:line="480" w:lineRule="auto"/>
    </w:pPr>
  </w:style>
  <w:style w:type="character" w:customStyle="1" w:styleId="Tekstpodstawowy2Znak">
    <w:name w:val="Tekst podstawowy 2 Znak"/>
    <w:basedOn w:val="Domylnaczcionkaakapitu"/>
    <w:link w:val="Tekstpodstawowy2"/>
    <w:rsid w:val="0000568C"/>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99"/>
    <w:qFormat/>
    <w:rsid w:val="0000568C"/>
    <w:pPr>
      <w:suppressAutoHyphens/>
      <w:ind w:left="720"/>
    </w:pPr>
    <w:rPr>
      <w:lang w:eastAsia="ar-SA"/>
    </w:rPr>
  </w:style>
  <w:style w:type="character" w:customStyle="1" w:styleId="AkapitzlistZnak">
    <w:name w:val="Akapit z listą Znak"/>
    <w:aliases w:val="CW_Lista Znak"/>
    <w:link w:val="Akapitzlist"/>
    <w:uiPriority w:val="99"/>
    <w:rsid w:val="0000568C"/>
    <w:rPr>
      <w:rFonts w:ascii="Times New Roman" w:eastAsia="Times New Roman" w:hAnsi="Times New Roman" w:cs="Times New Roman"/>
      <w:sz w:val="24"/>
      <w:szCs w:val="24"/>
      <w:lang w:eastAsia="ar-SA"/>
    </w:rPr>
  </w:style>
  <w:style w:type="paragraph" w:customStyle="1" w:styleId="Tekstpodstawowywcity1">
    <w:name w:val="Tekst podstawowy wcięty1"/>
    <w:basedOn w:val="Normalny"/>
    <w:link w:val="BodyTextIndentChar"/>
    <w:rsid w:val="0000568C"/>
    <w:pPr>
      <w:ind w:left="360"/>
    </w:pPr>
    <w:rPr>
      <w:lang w:eastAsia="ar-SA"/>
    </w:rPr>
  </w:style>
  <w:style w:type="character" w:customStyle="1" w:styleId="BodyTextIndentChar">
    <w:name w:val="Body Text Indent Char"/>
    <w:link w:val="Tekstpodstawowywcity1"/>
    <w:rsid w:val="0000568C"/>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00568C"/>
    <w:pPr>
      <w:spacing w:after="120"/>
    </w:pPr>
  </w:style>
  <w:style w:type="character" w:customStyle="1" w:styleId="TekstpodstawowyZnak">
    <w:name w:val="Tekst podstawowy Znak"/>
    <w:basedOn w:val="Domylnaczcionkaakapitu"/>
    <w:link w:val="Tekstpodstawowy"/>
    <w:rsid w:val="0000568C"/>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0568C"/>
    <w:pPr>
      <w:suppressAutoHyphens/>
    </w:pPr>
    <w:rPr>
      <w:i/>
      <w:iCs/>
      <w:lang w:eastAsia="ar-SA"/>
    </w:rPr>
  </w:style>
  <w:style w:type="paragraph" w:customStyle="1" w:styleId="Nagwek10">
    <w:name w:val="Nagłówek1"/>
    <w:basedOn w:val="Normalny"/>
    <w:next w:val="Tekstpodstawowy"/>
    <w:rsid w:val="0000568C"/>
    <w:pPr>
      <w:keepNext/>
      <w:suppressAutoHyphens/>
      <w:spacing w:before="240" w:after="120"/>
    </w:pPr>
    <w:rPr>
      <w:rFonts w:ascii="Arial" w:eastAsia="Lucida Sans Unicode" w:hAnsi="Arial" w:cs="Verdana"/>
      <w:sz w:val="28"/>
      <w:szCs w:val="28"/>
      <w:lang w:eastAsia="ar-SA"/>
    </w:rPr>
  </w:style>
  <w:style w:type="paragraph" w:customStyle="1" w:styleId="pkt">
    <w:name w:val="pkt"/>
    <w:basedOn w:val="Normalny"/>
    <w:rsid w:val="0000568C"/>
    <w:pPr>
      <w:spacing w:before="60" w:after="60"/>
      <w:ind w:left="851" w:hanging="295"/>
      <w:jc w:val="both"/>
    </w:pPr>
    <w:rPr>
      <w:szCs w:val="20"/>
    </w:rPr>
  </w:style>
  <w:style w:type="paragraph" w:customStyle="1" w:styleId="Default">
    <w:name w:val="Default"/>
    <w:rsid w:val="0000568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
    <w:name w:val="Style2"/>
    <w:basedOn w:val="Normalny"/>
    <w:rsid w:val="0000568C"/>
    <w:pPr>
      <w:widowControl w:val="0"/>
      <w:autoSpaceDE w:val="0"/>
      <w:autoSpaceDN w:val="0"/>
      <w:adjustRightInd w:val="0"/>
      <w:spacing w:line="646" w:lineRule="exact"/>
      <w:ind w:firstLine="214"/>
    </w:pPr>
  </w:style>
  <w:style w:type="paragraph" w:customStyle="1" w:styleId="Style3">
    <w:name w:val="Style3"/>
    <w:basedOn w:val="Normalny"/>
    <w:rsid w:val="0000568C"/>
    <w:pPr>
      <w:widowControl w:val="0"/>
      <w:autoSpaceDE w:val="0"/>
      <w:autoSpaceDN w:val="0"/>
      <w:adjustRightInd w:val="0"/>
    </w:pPr>
  </w:style>
  <w:style w:type="paragraph" w:customStyle="1" w:styleId="Style4">
    <w:name w:val="Style4"/>
    <w:basedOn w:val="Normalny"/>
    <w:rsid w:val="0000568C"/>
    <w:pPr>
      <w:widowControl w:val="0"/>
      <w:autoSpaceDE w:val="0"/>
      <w:autoSpaceDN w:val="0"/>
      <w:adjustRightInd w:val="0"/>
    </w:pPr>
  </w:style>
  <w:style w:type="paragraph" w:customStyle="1" w:styleId="Style5">
    <w:name w:val="Style5"/>
    <w:basedOn w:val="Normalny"/>
    <w:rsid w:val="0000568C"/>
    <w:pPr>
      <w:widowControl w:val="0"/>
      <w:autoSpaceDE w:val="0"/>
      <w:autoSpaceDN w:val="0"/>
      <w:adjustRightInd w:val="0"/>
    </w:pPr>
  </w:style>
  <w:style w:type="character" w:customStyle="1" w:styleId="FontStyle14">
    <w:name w:val="Font Style14"/>
    <w:rsid w:val="0000568C"/>
    <w:rPr>
      <w:rFonts w:ascii="Times New Roman" w:hAnsi="Times New Roman" w:cs="Times New Roman"/>
      <w:i/>
      <w:iCs/>
      <w:sz w:val="22"/>
      <w:szCs w:val="22"/>
    </w:rPr>
  </w:style>
  <w:style w:type="character" w:customStyle="1" w:styleId="FontStyle13">
    <w:name w:val="Font Style13"/>
    <w:rsid w:val="0000568C"/>
    <w:rPr>
      <w:rFonts w:ascii="Times New Roman" w:hAnsi="Times New Roman" w:cs="Times New Roman"/>
      <w:i/>
      <w:iCs/>
      <w:sz w:val="22"/>
      <w:szCs w:val="22"/>
    </w:rPr>
  </w:style>
  <w:style w:type="character" w:customStyle="1" w:styleId="FontStyle11">
    <w:name w:val="Font Style11"/>
    <w:rsid w:val="0000568C"/>
    <w:rPr>
      <w:rFonts w:ascii="Times New Roman" w:hAnsi="Times New Roman" w:cs="Times New Roman"/>
      <w:b/>
      <w:bCs/>
      <w:sz w:val="26"/>
      <w:szCs w:val="26"/>
    </w:rPr>
  </w:style>
  <w:style w:type="character" w:customStyle="1" w:styleId="FontStyle12">
    <w:name w:val="Font Style12"/>
    <w:rsid w:val="0000568C"/>
    <w:rPr>
      <w:rFonts w:ascii="Times New Roman" w:hAnsi="Times New Roman" w:cs="Times New Roman"/>
      <w:sz w:val="22"/>
      <w:szCs w:val="22"/>
    </w:rPr>
  </w:style>
  <w:style w:type="paragraph" w:styleId="Tekstblokowy">
    <w:name w:val="Block Text"/>
    <w:basedOn w:val="Normalny"/>
    <w:rsid w:val="0000568C"/>
    <w:pPr>
      <w:ind w:left="720" w:right="-143" w:hanging="360"/>
    </w:pPr>
  </w:style>
  <w:style w:type="paragraph" w:styleId="Lista2">
    <w:name w:val="List 2"/>
    <w:basedOn w:val="Normalny"/>
    <w:rsid w:val="0000568C"/>
    <w:pPr>
      <w:ind w:left="566" w:hanging="283"/>
    </w:pPr>
  </w:style>
  <w:style w:type="paragraph" w:customStyle="1" w:styleId="Akapitzlist1">
    <w:name w:val="Akapit z listą1"/>
    <w:basedOn w:val="Normalny"/>
    <w:rsid w:val="0000568C"/>
    <w:pPr>
      <w:ind w:left="720"/>
      <w:contextualSpacing/>
    </w:pPr>
  </w:style>
  <w:style w:type="paragraph" w:styleId="Tekstpodstawowy3">
    <w:name w:val="Body Text 3"/>
    <w:basedOn w:val="Normalny"/>
    <w:link w:val="Tekstpodstawowy3Znak"/>
    <w:rsid w:val="0000568C"/>
    <w:pPr>
      <w:spacing w:after="120"/>
    </w:pPr>
    <w:rPr>
      <w:sz w:val="16"/>
      <w:szCs w:val="16"/>
    </w:rPr>
  </w:style>
  <w:style w:type="character" w:customStyle="1" w:styleId="Tekstpodstawowy3Znak">
    <w:name w:val="Tekst podstawowy 3 Znak"/>
    <w:basedOn w:val="Domylnaczcionkaakapitu"/>
    <w:link w:val="Tekstpodstawowy3"/>
    <w:rsid w:val="0000568C"/>
    <w:rPr>
      <w:rFonts w:ascii="Times New Roman" w:eastAsia="Times New Roman" w:hAnsi="Times New Roman" w:cs="Times New Roman"/>
      <w:sz w:val="16"/>
      <w:szCs w:val="16"/>
      <w:lang w:eastAsia="pl-PL"/>
    </w:rPr>
  </w:style>
  <w:style w:type="character" w:customStyle="1" w:styleId="ZwykytekstZnak">
    <w:name w:val="Zwykły tekst Znak"/>
    <w:link w:val="Zwykytekst"/>
    <w:semiHidden/>
    <w:rsid w:val="0000568C"/>
    <w:rPr>
      <w:sz w:val="24"/>
      <w:szCs w:val="24"/>
      <w:lang w:eastAsia="ar-SA"/>
    </w:rPr>
  </w:style>
  <w:style w:type="paragraph" w:styleId="Zwykytekst">
    <w:name w:val="Plain Text"/>
    <w:basedOn w:val="Normalny"/>
    <w:link w:val="ZwykytekstZnak"/>
    <w:semiHidden/>
    <w:rsid w:val="0000568C"/>
    <w:rPr>
      <w:rFonts w:asciiTheme="minorHAnsi" w:eastAsiaTheme="minorHAnsi" w:hAnsiTheme="minorHAnsi" w:cstheme="minorBidi"/>
      <w:lang w:eastAsia="ar-SA"/>
    </w:rPr>
  </w:style>
  <w:style w:type="character" w:customStyle="1" w:styleId="ZwykytekstZnak1">
    <w:name w:val="Zwykły tekst Znak1"/>
    <w:basedOn w:val="Domylnaczcionkaakapitu"/>
    <w:uiPriority w:val="99"/>
    <w:semiHidden/>
    <w:rsid w:val="0000568C"/>
    <w:rPr>
      <w:rFonts w:ascii="Consolas" w:eastAsia="Times New Roman" w:hAnsi="Consolas" w:cs="Times New Roman"/>
      <w:sz w:val="21"/>
      <w:szCs w:val="21"/>
      <w:lang w:eastAsia="pl-PL"/>
    </w:rPr>
  </w:style>
  <w:style w:type="character" w:customStyle="1" w:styleId="Znak1ZnakZnakZnakZnakZnakZnak">
    <w:name w:val="Znak1 Znak Znak Znak Znak Znak Znak"/>
    <w:rsid w:val="0000568C"/>
    <w:rPr>
      <w:sz w:val="24"/>
      <w:szCs w:val="24"/>
      <w:lang w:val="pl-PL" w:eastAsia="ar-SA" w:bidi="ar-SA"/>
    </w:rPr>
  </w:style>
  <w:style w:type="character" w:styleId="Odwoaniedokomentarza">
    <w:name w:val="annotation reference"/>
    <w:uiPriority w:val="99"/>
    <w:semiHidden/>
    <w:unhideWhenUsed/>
    <w:rsid w:val="0000568C"/>
    <w:rPr>
      <w:sz w:val="16"/>
      <w:szCs w:val="16"/>
    </w:rPr>
  </w:style>
  <w:style w:type="paragraph" w:styleId="Tekstkomentarza">
    <w:name w:val="annotation text"/>
    <w:basedOn w:val="Normalny"/>
    <w:link w:val="TekstkomentarzaZnak"/>
    <w:uiPriority w:val="99"/>
    <w:unhideWhenUsed/>
    <w:rsid w:val="0000568C"/>
    <w:rPr>
      <w:sz w:val="20"/>
      <w:szCs w:val="20"/>
    </w:rPr>
  </w:style>
  <w:style w:type="character" w:customStyle="1" w:styleId="TekstkomentarzaZnak">
    <w:name w:val="Tekst komentarza Znak"/>
    <w:basedOn w:val="Domylnaczcionkaakapitu"/>
    <w:link w:val="Tekstkomentarza"/>
    <w:uiPriority w:val="99"/>
    <w:rsid w:val="000056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568C"/>
    <w:rPr>
      <w:b/>
      <w:bCs/>
    </w:rPr>
  </w:style>
  <w:style w:type="character" w:customStyle="1" w:styleId="TematkomentarzaZnak">
    <w:name w:val="Temat komentarza Znak"/>
    <w:basedOn w:val="TekstkomentarzaZnak"/>
    <w:link w:val="Tematkomentarza"/>
    <w:uiPriority w:val="99"/>
    <w:semiHidden/>
    <w:rsid w:val="0000568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0568C"/>
    <w:rPr>
      <w:rFonts w:ascii="Tahoma" w:hAnsi="Tahoma" w:cs="Tahoma"/>
      <w:sz w:val="16"/>
      <w:szCs w:val="16"/>
    </w:rPr>
  </w:style>
  <w:style w:type="character" w:customStyle="1" w:styleId="TekstdymkaZnak">
    <w:name w:val="Tekst dymka Znak"/>
    <w:basedOn w:val="Domylnaczcionkaakapitu"/>
    <w:link w:val="Tekstdymka"/>
    <w:uiPriority w:val="99"/>
    <w:semiHidden/>
    <w:rsid w:val="0000568C"/>
    <w:rPr>
      <w:rFonts w:ascii="Tahoma" w:eastAsia="Times New Roman" w:hAnsi="Tahoma" w:cs="Tahoma"/>
      <w:sz w:val="16"/>
      <w:szCs w:val="16"/>
      <w:lang w:eastAsia="pl-PL"/>
    </w:rPr>
  </w:style>
  <w:style w:type="paragraph" w:customStyle="1" w:styleId="Textbodyindent">
    <w:name w:val="Text body indent"/>
    <w:basedOn w:val="Normalny"/>
    <w:rsid w:val="0000568C"/>
    <w:pPr>
      <w:suppressAutoHyphens/>
      <w:autoSpaceDN w:val="0"/>
      <w:ind w:left="360"/>
      <w:textAlignment w:val="baseline"/>
    </w:pPr>
    <w:rPr>
      <w:kern w:val="3"/>
      <w:lang w:eastAsia="zh-CN"/>
    </w:rPr>
  </w:style>
  <w:style w:type="paragraph" w:styleId="Tekstprzypisudolnego">
    <w:name w:val="footnote text"/>
    <w:basedOn w:val="Normalny"/>
    <w:link w:val="TekstprzypisudolnegoZnak"/>
    <w:uiPriority w:val="99"/>
    <w:semiHidden/>
    <w:rsid w:val="0000568C"/>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00568C"/>
    <w:rPr>
      <w:rFonts w:ascii="Times New Roman" w:eastAsia="Times New Roman" w:hAnsi="Times New Roman" w:cs="Times New Roman"/>
      <w:sz w:val="20"/>
      <w:szCs w:val="20"/>
      <w:lang w:eastAsia="ar-SA"/>
    </w:rPr>
  </w:style>
  <w:style w:type="character" w:styleId="Odwoanieprzypisudolnego">
    <w:name w:val="footnote reference"/>
    <w:semiHidden/>
    <w:rsid w:val="0000568C"/>
    <w:rPr>
      <w:vertAlign w:val="superscript"/>
    </w:rPr>
  </w:style>
  <w:style w:type="paragraph" w:styleId="Poprawka">
    <w:name w:val="Revision"/>
    <w:hidden/>
    <w:uiPriority w:val="99"/>
    <w:semiHidden/>
    <w:rsid w:val="0000568C"/>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00568C"/>
    <w:rPr>
      <w:color w:val="605E5C"/>
      <w:shd w:val="clear" w:color="auto" w:fill="E1DFDD"/>
    </w:rPr>
  </w:style>
  <w:style w:type="paragraph" w:styleId="Tekstprzypisukocowego">
    <w:name w:val="endnote text"/>
    <w:basedOn w:val="Normalny"/>
    <w:link w:val="TekstprzypisukocowegoZnak"/>
    <w:uiPriority w:val="99"/>
    <w:semiHidden/>
    <w:unhideWhenUsed/>
    <w:rsid w:val="0000568C"/>
    <w:rPr>
      <w:sz w:val="20"/>
      <w:szCs w:val="20"/>
    </w:rPr>
  </w:style>
  <w:style w:type="character" w:customStyle="1" w:styleId="TekstprzypisukocowegoZnak">
    <w:name w:val="Tekst przypisu końcowego Znak"/>
    <w:basedOn w:val="Domylnaczcionkaakapitu"/>
    <w:link w:val="Tekstprzypisukocowego"/>
    <w:uiPriority w:val="99"/>
    <w:semiHidden/>
    <w:rsid w:val="0000568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0568C"/>
    <w:rPr>
      <w:vertAlign w:val="superscript"/>
    </w:rPr>
  </w:style>
  <w:style w:type="paragraph" w:styleId="Tekstpodstawowywcity2">
    <w:name w:val="Body Text Indent 2"/>
    <w:basedOn w:val="Normalny"/>
    <w:link w:val="Tekstpodstawowywcity2Znak"/>
    <w:uiPriority w:val="99"/>
    <w:semiHidden/>
    <w:unhideWhenUsed/>
    <w:rsid w:val="0000568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568C"/>
    <w:rPr>
      <w:rFonts w:ascii="Times New Roman" w:eastAsia="Times New Roman" w:hAnsi="Times New Roman" w:cs="Times New Roman"/>
      <w:sz w:val="24"/>
      <w:szCs w:val="24"/>
      <w:lang w:eastAsia="pl-PL"/>
    </w:rPr>
  </w:style>
  <w:style w:type="character" w:styleId="Uwydatnienie">
    <w:name w:val="Emphasis"/>
    <w:uiPriority w:val="20"/>
    <w:qFormat/>
    <w:rsid w:val="0000568C"/>
    <w:rPr>
      <w:i/>
      <w:iCs/>
    </w:rPr>
  </w:style>
  <w:style w:type="paragraph" w:customStyle="1" w:styleId="Akapitzlist10">
    <w:name w:val="Akapit z listą1"/>
    <w:basedOn w:val="Normalny"/>
    <w:rsid w:val="0000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0106" TargetMode="External"/><Relationship Id="rId13" Type="http://schemas.openxmlformats.org/officeDocument/2006/relationships/hyperlink" Target="http://prawo.sejm.gov.pl/isap.nsf/DocDetails.xsp?id=WDU20180001600" TargetMode="External"/><Relationship Id="rId3" Type="http://schemas.openxmlformats.org/officeDocument/2006/relationships/settings" Target="settings.xml"/><Relationship Id="rId7" Type="http://schemas.openxmlformats.org/officeDocument/2006/relationships/hyperlink" Target="mailto:krasnystaw|@lublin.lasy.gov.p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ap.sejm.gov.pl/isap.nsf/DocDetails.xsp?id=WDU202100002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ap.sejm.gov.pl/isap.nsf/DocDetails.xsp?id=WDU20200000797" TargetMode="External"/><Relationship Id="rId4" Type="http://schemas.openxmlformats.org/officeDocument/2006/relationships/webSettings" Target="webSettings.xml"/><Relationship Id="rId9" Type="http://schemas.openxmlformats.org/officeDocument/2006/relationships/hyperlink" Target="https://isap.sejm.gov.pl/isap.nsf/DocDetails.xsp?id=WDU2020000021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13632</Words>
  <Characters>81792</Characters>
  <Application>Microsoft Office Word</Application>
  <DocSecurity>0</DocSecurity>
  <Lines>681</Lines>
  <Paragraphs>190</Paragraphs>
  <ScaleCrop>false</ScaleCrop>
  <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Dziedzic-Pieróg Monika</dc:creator>
  <cp:keywords/>
  <dc:description/>
  <cp:lastModifiedBy>Dziedzic-Pieróg Monika</cp:lastModifiedBy>
  <cp:revision>3</cp:revision>
  <dcterms:created xsi:type="dcterms:W3CDTF">2021-10-13T07:34:00Z</dcterms:created>
  <dcterms:modified xsi:type="dcterms:W3CDTF">2021-10-13T07:36:00Z</dcterms:modified>
</cp:coreProperties>
</file>