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2C" w:rsidRPr="00EB292C" w:rsidRDefault="00EB292C" w:rsidP="00EB29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ab/>
      </w:r>
      <w:r w:rsidRPr="00EB292C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 xml:space="preserve">Załącznik nr 7 do SWZ </w:t>
      </w:r>
    </w:p>
    <w:p w:rsidR="00EB292C" w:rsidRPr="00A9567B" w:rsidRDefault="00EB292C" w:rsidP="00EB29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EB292C" w:rsidRDefault="00EB292C" w:rsidP="00EB292C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EB292C" w:rsidRPr="00794BF5" w:rsidRDefault="00EB292C" w:rsidP="00EB2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Pr="00794BF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zh-CN"/>
        </w:rPr>
        <w:t xml:space="preserve">skierowanych przez wykonawcę do realizacji zamówienia, </w:t>
      </w:r>
      <w:r w:rsidRPr="00794BF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EB292C" w:rsidRDefault="00EB292C" w:rsidP="00EB292C">
      <w:pPr>
        <w:spacing w:line="256" w:lineRule="auto"/>
        <w:jc w:val="center"/>
        <w:rPr>
          <w:rFonts w:ascii="Arial Black" w:hAnsi="Arial Black" w:cs="Times New Roman"/>
          <w:b/>
          <w:color w:val="0070C0"/>
          <w:sz w:val="18"/>
          <w:szCs w:val="18"/>
        </w:rPr>
      </w:pP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„ Wymiana kotłowni olejowej na gazową w Komendzie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Powiatowej Policji w Węgrowie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</w:t>
      </w:r>
      <w:r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– zaprojektuj i wybuduj.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</w:t>
      </w:r>
    </w:p>
    <w:p w:rsidR="00EB292C" w:rsidRPr="00EB292C" w:rsidRDefault="00EB292C" w:rsidP="00EB292C">
      <w:pPr>
        <w:spacing w:line="256" w:lineRule="auto"/>
        <w:jc w:val="center"/>
        <w:rPr>
          <w:rFonts w:ascii="Arial Black" w:hAnsi="Arial Black" w:cs="Times New Roman"/>
          <w:b/>
          <w:color w:val="0070C0"/>
          <w:sz w:val="18"/>
          <w:szCs w:val="18"/>
        </w:rPr>
      </w:pPr>
      <w:r w:rsidRPr="00EB292C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Nr postępowania 13 /22 </w:t>
      </w:r>
      <w:r w:rsidRPr="00EB292C">
        <w:rPr>
          <w:rFonts w:ascii="Arial Black" w:hAnsi="Arial Black" w:cs="Times New Roman"/>
          <w:color w:val="0070C0"/>
          <w:sz w:val="18"/>
          <w:szCs w:val="18"/>
        </w:rPr>
        <w:t xml:space="preserve"> </w:t>
      </w:r>
    </w:p>
    <w:p w:rsidR="00EB292C" w:rsidRPr="00A078BD" w:rsidRDefault="00EB292C" w:rsidP="00EB29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53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548"/>
        <w:gridCol w:w="1449"/>
        <w:gridCol w:w="4379"/>
        <w:gridCol w:w="1707"/>
      </w:tblGrid>
      <w:tr w:rsidR="00EB292C" w:rsidRPr="00A078BD" w:rsidTr="004C4C5D">
        <w:trPr>
          <w:trHeight w:val="918"/>
        </w:trPr>
        <w:tc>
          <w:tcPr>
            <w:tcW w:w="281" w:type="pct"/>
            <w:shd w:val="clear" w:color="auto" w:fill="auto"/>
            <w:vAlign w:val="center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EB292C" w:rsidRPr="00A078BD" w:rsidRDefault="00EB292C" w:rsidP="004C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EB292C" w:rsidRPr="00A078BD" w:rsidRDefault="00EB292C" w:rsidP="004C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EB292C" w:rsidRPr="00A078BD" w:rsidTr="004C4C5D">
        <w:trPr>
          <w:trHeight w:val="172"/>
        </w:trPr>
        <w:tc>
          <w:tcPr>
            <w:tcW w:w="5000" w:type="pct"/>
            <w:gridSpan w:val="5"/>
            <w:shd w:val="clear" w:color="auto" w:fill="auto"/>
          </w:tcPr>
          <w:p w:rsidR="00EB292C" w:rsidRPr="00A078BD" w:rsidRDefault="00EB292C" w:rsidP="004C4C5D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EB292C" w:rsidRPr="00062B89" w:rsidRDefault="00EB292C" w:rsidP="004C4C5D">
            <w:pPr>
              <w:jc w:val="both"/>
              <w:rPr>
                <w:rFonts w:ascii="Times New Roman" w:hAnsi="Times New Roman" w:cs="Times New Roman"/>
              </w:rPr>
            </w:pPr>
            <w:r w:rsidRPr="00062B8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62B89">
              <w:rPr>
                <w:rFonts w:ascii="Times New Roman" w:hAnsi="Times New Roman" w:cs="Times New Roman"/>
              </w:rPr>
              <w:t xml:space="preserve">osobą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062B89">
              <w:rPr>
                <w:rFonts w:ascii="Times New Roman" w:hAnsi="Times New Roman" w:cs="Times New Roman"/>
              </w:rPr>
              <w:t xml:space="preserve"> uprawnieni</w:t>
            </w:r>
            <w:r>
              <w:rPr>
                <w:rFonts w:ascii="Times New Roman" w:hAnsi="Times New Roman" w:cs="Times New Roman"/>
              </w:rPr>
              <w:t xml:space="preserve">ami  </w:t>
            </w:r>
            <w:r w:rsidRPr="00062B89">
              <w:rPr>
                <w:rFonts w:ascii="Times New Roman" w:hAnsi="Times New Roman" w:cs="Times New Roman"/>
              </w:rPr>
              <w:t xml:space="preserve">do   </w:t>
            </w:r>
            <w:r>
              <w:rPr>
                <w:rFonts w:ascii="Times New Roman" w:hAnsi="Times New Roman" w:cs="Times New Roman"/>
              </w:rPr>
              <w:t xml:space="preserve">projektowania </w:t>
            </w:r>
            <w:r w:rsidRPr="00062B89">
              <w:rPr>
                <w:rFonts w:ascii="Times New Roman" w:hAnsi="Times New Roman" w:cs="Times New Roman"/>
              </w:rPr>
              <w:t xml:space="preserve">w specjalności: </w:t>
            </w:r>
          </w:p>
        </w:tc>
      </w:tr>
      <w:tr w:rsidR="00EB292C" w:rsidRPr="00A078BD" w:rsidTr="004C4C5D">
        <w:trPr>
          <w:trHeight w:val="688"/>
        </w:trPr>
        <w:tc>
          <w:tcPr>
            <w:tcW w:w="1085" w:type="pct"/>
            <w:gridSpan w:val="2"/>
            <w:shd w:val="clear" w:color="auto" w:fill="auto"/>
          </w:tcPr>
          <w:p w:rsidR="00EB292C" w:rsidRPr="00A078BD" w:rsidRDefault="00EB292C" w:rsidP="004C4C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533E7F" w:rsidRDefault="00EB292C" w:rsidP="004C4C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EB292C" w:rsidRPr="00533E7F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>instalacyjnej w zakresie sieci, instalacji i urządzeń cieplnych, wentylacyjnych, gazowych, wodociągowych i kanalizacyjnych</w:t>
            </w: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53" w:type="pct"/>
            <w:shd w:val="clear" w:color="auto" w:fill="auto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75" w:type="pct"/>
            <w:shd w:val="clear" w:color="auto" w:fill="auto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87" w:type="pct"/>
            <w:shd w:val="clear" w:color="auto" w:fill="auto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48156E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EB292C" w:rsidRPr="0048156E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EB292C" w:rsidRPr="00A078BD" w:rsidTr="004C4C5D">
        <w:trPr>
          <w:trHeight w:val="544"/>
        </w:trPr>
        <w:tc>
          <w:tcPr>
            <w:tcW w:w="5000" w:type="pct"/>
            <w:gridSpan w:val="5"/>
            <w:shd w:val="clear" w:color="auto" w:fill="auto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62B89">
              <w:rPr>
                <w:rFonts w:ascii="Times New Roman" w:hAnsi="Times New Roman" w:cs="Times New Roman"/>
              </w:rPr>
              <w:t xml:space="preserve">osobą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062B89">
              <w:rPr>
                <w:rFonts w:ascii="Times New Roman" w:hAnsi="Times New Roman" w:cs="Times New Roman"/>
              </w:rPr>
              <w:t>uprawnienia</w:t>
            </w:r>
            <w:r>
              <w:rPr>
                <w:rFonts w:ascii="Times New Roman" w:hAnsi="Times New Roman" w:cs="Times New Roman"/>
              </w:rPr>
              <w:t xml:space="preserve">mi budowlanymi </w:t>
            </w:r>
            <w:r w:rsidRPr="00062B89">
              <w:rPr>
                <w:rFonts w:ascii="Times New Roman" w:hAnsi="Times New Roman" w:cs="Times New Roman"/>
              </w:rPr>
              <w:t xml:space="preserve"> do   kierowania robotami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B89">
              <w:rPr>
                <w:rFonts w:ascii="Times New Roman" w:hAnsi="Times New Roman" w:cs="Times New Roman"/>
              </w:rPr>
              <w:t xml:space="preserve">w specjalnościach:  </w:t>
            </w:r>
          </w:p>
        </w:tc>
      </w:tr>
      <w:tr w:rsidR="00EB292C" w:rsidRPr="00A078BD" w:rsidTr="004C4C5D">
        <w:trPr>
          <w:trHeight w:val="544"/>
        </w:trPr>
        <w:tc>
          <w:tcPr>
            <w:tcW w:w="1085" w:type="pct"/>
            <w:gridSpan w:val="2"/>
            <w:shd w:val="clear" w:color="auto" w:fill="auto"/>
          </w:tcPr>
          <w:p w:rsidR="00EB292C" w:rsidRPr="00533E7F" w:rsidRDefault="00EB29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instalacyjnej w zakresie sieci, instalacji i urządzeń cieplnych, wentylacyjnych,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lastRenderedPageBreak/>
              <w:t>gazowych, wodociągowych i kanalizacyjnych</w:t>
            </w:r>
          </w:p>
          <w:p w:rsidR="00EB292C" w:rsidRPr="00D24303" w:rsidRDefault="00EB292C" w:rsidP="004C4C5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753" w:type="pct"/>
            <w:shd w:val="clear" w:color="auto" w:fill="auto"/>
          </w:tcPr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75" w:type="pct"/>
            <w:shd w:val="clear" w:color="auto" w:fill="auto"/>
          </w:tcPr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organ wydający uprawnienia .……………...........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87" w:type="pct"/>
            <w:shd w:val="clear" w:color="auto" w:fill="auto"/>
          </w:tcPr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dysponuję osobą/będę dysponował**)</w:t>
            </w: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48156E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EB292C" w:rsidRPr="0048156E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umowa o pracę, umowa cywilno-prawna, zobowiązanie do współpracy, zobowiązanie innych podmiotów do oddania osoby do dyspozycji Wykonawcy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Pr="00A078BD" w:rsidRDefault="00EB29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EB292C" w:rsidRDefault="00EB292C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EB292C" w:rsidRPr="00A078BD" w:rsidRDefault="00EB292C" w:rsidP="00EB292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lastRenderedPageBreak/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EB292C" w:rsidRPr="00A078BD" w:rsidRDefault="00EB292C" w:rsidP="00EB292C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EB292C" w:rsidRPr="00A078BD" w:rsidRDefault="00EB292C" w:rsidP="00EB292C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EB292C" w:rsidRDefault="00EB292C" w:rsidP="00EB292C">
      <w:pPr>
        <w:rPr>
          <w:rFonts w:ascii="Arial" w:hAnsi="Arial" w:cs="Arial"/>
          <w:sz w:val="30"/>
          <w:szCs w:val="30"/>
        </w:rPr>
      </w:pPr>
    </w:p>
    <w:p w:rsidR="00EB292C" w:rsidRDefault="00EB292C" w:rsidP="00EB292C"/>
    <w:p w:rsidR="007C3D70" w:rsidRDefault="00EB292C"/>
    <w:sectPr w:rsidR="007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4F"/>
    <w:rsid w:val="0040128D"/>
    <w:rsid w:val="005228C8"/>
    <w:rsid w:val="00636E4F"/>
    <w:rsid w:val="00E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9D5B"/>
  <w15:chartTrackingRefBased/>
  <w15:docId w15:val="{53CAD4E4-4B21-4A85-80A3-20527CC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B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2022-04-06T11:34:00Z</dcterms:created>
  <dcterms:modified xsi:type="dcterms:W3CDTF">2022-04-06T11:38:00Z</dcterms:modified>
</cp:coreProperties>
</file>