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E6FCFC8" w:rsidR="00971E9F" w:rsidRPr="00AF0972" w:rsidRDefault="00CF3CAD" w:rsidP="00CE6C38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23453">
        <w:rPr>
          <w:rFonts w:cs="Arial"/>
          <w:b/>
          <w:bCs/>
          <w:szCs w:val="24"/>
        </w:rPr>
        <w:t>1</w:t>
      </w:r>
      <w:r w:rsidR="00CE6C38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CE6C38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CE6C38">
            <w:pPr>
              <w:spacing w:before="0" w:after="0"/>
            </w:pPr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CE6C38">
            <w:pPr>
              <w:spacing w:before="0" w:after="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CE6C38">
            <w:pPr>
              <w:spacing w:before="0" w:after="0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CE6C38">
            <w:pPr>
              <w:spacing w:before="0" w:after="0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09E5BEF4" w:rsidR="00CF3CAD" w:rsidRDefault="00CE6C38" w:rsidP="00CE6C38">
            <w:pPr>
              <w:spacing w:before="0" w:after="0"/>
            </w:pPr>
            <w:r w:rsidRPr="00CE6C38">
              <w:rPr>
                <w:b/>
                <w:bCs/>
              </w:rPr>
              <w:t>r</w:t>
            </w:r>
            <w:r w:rsidR="00CF3CAD" w:rsidRPr="00CE6C38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CE6C38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036ACA8D" w14:textId="77777777" w:rsidR="00CE6C38" w:rsidRDefault="00AF0972" w:rsidP="00CE6C38">
      <w:pPr>
        <w:tabs>
          <w:tab w:val="right" w:pos="9072"/>
        </w:tabs>
        <w:rPr>
          <w:rFonts w:cs="Arial"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(Dz.U. z 202</w:t>
      </w:r>
      <w:r w:rsidR="00CE6C38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</w:t>
      </w:r>
      <w:r w:rsidR="00CE6C38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>) w postępowaniu o udzielenie zamówienia publicznego:</w:t>
      </w:r>
    </w:p>
    <w:p w14:paraId="56882280" w14:textId="098CF6E4" w:rsidR="00CE6C38" w:rsidRPr="00CE6C38" w:rsidRDefault="00CE6C38" w:rsidP="00CE6C38">
      <w:pPr>
        <w:tabs>
          <w:tab w:val="right" w:pos="9072"/>
        </w:tabs>
        <w:rPr>
          <w:rFonts w:cs="Arial"/>
          <w:szCs w:val="24"/>
        </w:rPr>
      </w:pPr>
      <w:r w:rsidRPr="00CE6C38">
        <w:rPr>
          <w:rFonts w:cs="Arial"/>
          <w:b/>
          <w:bCs/>
          <w:szCs w:val="24"/>
        </w:rPr>
        <w:t>Opracowanie dokumentacji projektowej oraz budowa oświetlenia w ramach zadania Budowa oświetlenia placu zabaw na osiedlu Na Lotnisku 6 w trybie "zaprojektuj i zbuduj"</w:t>
      </w:r>
      <w:r>
        <w:rPr>
          <w:rFonts w:cs="Arial"/>
          <w:szCs w:val="24"/>
        </w:rPr>
        <w:t>,</w:t>
      </w:r>
    </w:p>
    <w:p w14:paraId="13148A5C" w14:textId="429B2FDE" w:rsidR="00AF0972" w:rsidRDefault="00AF0972" w:rsidP="00CE6C38">
      <w:pPr>
        <w:tabs>
          <w:tab w:val="right" w:pos="9072"/>
        </w:tabs>
        <w:rPr>
          <w:rFonts w:cs="Arial"/>
          <w:b/>
          <w:bCs/>
          <w:szCs w:val="24"/>
        </w:rPr>
      </w:pP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CE6C38">
      <w:pPr>
        <w:tabs>
          <w:tab w:val="right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CE6C38">
        <w:rPr>
          <w:rFonts w:cs="Arial"/>
          <w:b/>
          <w:bCs/>
          <w:szCs w:val="24"/>
        </w:rPr>
        <w:t xml:space="preserve">że spełniam warunki udziału w postępowaniu określone przez Zamawiającego w </w:t>
      </w:r>
      <w:r w:rsidR="008E1332" w:rsidRPr="00CE6C38">
        <w:rPr>
          <w:rFonts w:cs="Arial"/>
          <w:b/>
          <w:bCs/>
          <w:szCs w:val="24"/>
        </w:rPr>
        <w:t>SWZ</w:t>
      </w:r>
      <w:r w:rsidRPr="00CE6C38">
        <w:rPr>
          <w:rFonts w:cs="Arial"/>
          <w:b/>
          <w:bCs/>
          <w:szCs w:val="24"/>
        </w:rPr>
        <w:t xml:space="preserve"> wraz z załącznikami oraz </w:t>
      </w:r>
      <w:r w:rsidR="00C911BC" w:rsidRPr="00CE6C38">
        <w:rPr>
          <w:rFonts w:cs="Arial"/>
          <w:b/>
          <w:bCs/>
          <w:szCs w:val="24"/>
        </w:rPr>
        <w:t>o</w:t>
      </w:r>
      <w:r w:rsidRPr="00CE6C38">
        <w:rPr>
          <w:rFonts w:cs="Arial"/>
          <w:b/>
          <w:bCs/>
          <w:szCs w:val="24"/>
        </w:rPr>
        <w:t xml:space="preserve">głoszeniu o zamówieniu dotyczącym </w:t>
      </w:r>
      <w:r w:rsidR="00C911BC" w:rsidRPr="00CE6C38">
        <w:rPr>
          <w:rFonts w:cs="Arial"/>
          <w:b/>
          <w:bCs/>
          <w:szCs w:val="24"/>
        </w:rPr>
        <w:t>niniejszego</w:t>
      </w:r>
      <w:r w:rsidRPr="00CE6C38">
        <w:rPr>
          <w:rFonts w:cs="Arial"/>
          <w:b/>
          <w:bCs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.</w:t>
      </w:r>
    </w:p>
    <w:p w14:paraId="064C78FB" w14:textId="25F46D79" w:rsidR="00E0697C" w:rsidRDefault="00CF3CAD" w:rsidP="00CE6C38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E6C3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CE6C38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2B03095" w:rsidR="00094700" w:rsidRDefault="00094700" w:rsidP="00CE6C38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nazwę podmiotu)</w:t>
      </w:r>
      <w:r w:rsidR="00CE6C38">
        <w:rPr>
          <w:rFonts w:cs="Arial"/>
          <w:szCs w:val="24"/>
        </w:rPr>
        <w:t xml:space="preserve"> </w:t>
      </w:r>
      <w:r w:rsidR="00CE6C38">
        <w:rPr>
          <w:rFonts w:cs="Arial"/>
          <w:szCs w:val="24"/>
        </w:rPr>
        <w:tab/>
        <w:t>,</w:t>
      </w:r>
    </w:p>
    <w:p w14:paraId="0923A42E" w14:textId="320CBB3B" w:rsidR="003C6DCB" w:rsidRDefault="003C6DCB" w:rsidP="00CE6C3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w następującym zakresie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</w:t>
      </w:r>
    </w:p>
    <w:p w14:paraId="5FBA0135" w14:textId="7C448A2F" w:rsidR="00CE6C38" w:rsidRDefault="00CE6C38" w:rsidP="00CE6C3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  <w:t>.</w:t>
      </w:r>
    </w:p>
    <w:p w14:paraId="13E5B954" w14:textId="5263CA41" w:rsidR="003C6DCB" w:rsidRDefault="003C6DCB" w:rsidP="00CE6C38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CE6C38" w:rsidRDefault="003C6DCB" w:rsidP="00CE6C38">
      <w:pPr>
        <w:tabs>
          <w:tab w:val="right" w:leader="underscore" w:pos="9072"/>
        </w:tabs>
        <w:spacing w:before="11520"/>
        <w:rPr>
          <w:rFonts w:cs="Arial"/>
          <w:b/>
          <w:bCs/>
          <w:szCs w:val="24"/>
        </w:rPr>
      </w:pPr>
      <w:r w:rsidRPr="00CE6C38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CE6C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1FF8" w14:textId="77777777" w:rsidR="00467125" w:rsidRDefault="00467125" w:rsidP="00042A9E">
      <w:pPr>
        <w:spacing w:after="0" w:line="240" w:lineRule="auto"/>
      </w:pPr>
      <w:r>
        <w:separator/>
      </w:r>
    </w:p>
  </w:endnote>
  <w:endnote w:type="continuationSeparator" w:id="0">
    <w:p w14:paraId="1183485F" w14:textId="77777777" w:rsidR="00467125" w:rsidRDefault="00467125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56F1" w14:textId="77777777" w:rsidR="00467125" w:rsidRDefault="00467125" w:rsidP="00042A9E">
      <w:pPr>
        <w:spacing w:after="0" w:line="240" w:lineRule="auto"/>
      </w:pPr>
      <w:r>
        <w:separator/>
      </w:r>
    </w:p>
  </w:footnote>
  <w:footnote w:type="continuationSeparator" w:id="0">
    <w:p w14:paraId="0BDB07F3" w14:textId="77777777" w:rsidR="00467125" w:rsidRDefault="00467125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67125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E6C38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16</cp:revision>
  <cp:lastPrinted>2023-02-14T08:55:00Z</cp:lastPrinted>
  <dcterms:created xsi:type="dcterms:W3CDTF">2023-02-17T12:25:00Z</dcterms:created>
  <dcterms:modified xsi:type="dcterms:W3CDTF">2023-11-06T08:02:00Z</dcterms:modified>
</cp:coreProperties>
</file>