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>, o której mowa w art. 108 ust. 1 pkt 5) ustawy Pzp</w:t>
      </w:r>
    </w:p>
    <w:p w:rsidR="00D15B39" w:rsidRPr="004332B9" w:rsidRDefault="00D15B39" w:rsidP="001533CE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4332B9">
        <w:rPr>
          <w:rFonts w:ascii="Arial" w:hAnsi="Arial" w:cs="Arial"/>
          <w:bCs/>
          <w:sz w:val="20"/>
          <w:szCs w:val="20"/>
        </w:rPr>
        <w:t>na potrzeby zamówienia prowadzonego w trybie przetargu nieograniczonego pn</w:t>
      </w:r>
      <w:r w:rsidR="00C15CB6" w:rsidRPr="004332B9">
        <w:rPr>
          <w:rFonts w:ascii="Arial" w:hAnsi="Arial" w:cs="Arial"/>
          <w:bCs/>
          <w:sz w:val="20"/>
          <w:szCs w:val="20"/>
        </w:rPr>
        <w:t>.:</w:t>
      </w:r>
    </w:p>
    <w:p w:rsidR="00D15B39" w:rsidRPr="00975CC2" w:rsidRDefault="009171B5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4765B8" w:rsidRPr="004765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polimeru płynnego do odwadniana osadów ściekowych na Oczyszczalni Ścieków </w:t>
      </w:r>
      <w:r w:rsidR="004765B8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4765B8" w:rsidRPr="004765B8">
        <w:rPr>
          <w:rFonts w:ascii="Arial" w:eastAsia="Times New Roman" w:hAnsi="Arial" w:cs="Arial"/>
          <w:b/>
          <w:sz w:val="20"/>
          <w:szCs w:val="20"/>
          <w:lang w:eastAsia="pl-PL"/>
        </w:rPr>
        <w:t>w Bartkowie i Barczy gm. Zagnańsk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bookmarkEnd w:id="0"/>
    <w:p w:rsidR="00D15B39" w:rsidRPr="00FE5B0F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FE5B0F">
        <w:rPr>
          <w:rFonts w:ascii="Arial" w:hAnsi="Arial" w:cs="Arial"/>
          <w:b/>
          <w:sz w:val="20"/>
          <w:szCs w:val="20"/>
        </w:rPr>
        <w:t xml:space="preserve">: </w:t>
      </w:r>
      <w:r w:rsidR="003721E8" w:rsidRPr="00FE5B0F">
        <w:rPr>
          <w:rFonts w:ascii="Arial" w:hAnsi="Arial" w:cs="Arial"/>
          <w:b/>
          <w:sz w:val="20"/>
          <w:szCs w:val="20"/>
        </w:rPr>
        <w:t>KML-</w:t>
      </w:r>
      <w:r w:rsidR="004765B8">
        <w:rPr>
          <w:rFonts w:ascii="Arial" w:hAnsi="Arial" w:cs="Arial"/>
          <w:b/>
          <w:sz w:val="20"/>
          <w:szCs w:val="20"/>
        </w:rPr>
        <w:t>9</w:t>
      </w:r>
      <w:r w:rsidR="003721E8" w:rsidRPr="00FE5B0F">
        <w:rPr>
          <w:rFonts w:ascii="Arial" w:hAnsi="Arial" w:cs="Arial"/>
          <w:b/>
          <w:sz w:val="20"/>
          <w:szCs w:val="20"/>
        </w:rPr>
        <w:t>/202</w:t>
      </w:r>
      <w:r w:rsidR="000A0B54" w:rsidRPr="00FE5B0F">
        <w:rPr>
          <w:rFonts w:ascii="Arial" w:hAnsi="Arial" w:cs="Arial"/>
          <w:b/>
          <w:sz w:val="20"/>
          <w:szCs w:val="20"/>
        </w:rPr>
        <w:t>4</w:t>
      </w:r>
    </w:p>
    <w:p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  <w:bookmarkStart w:id="1" w:name="_GoBack"/>
      <w:bookmarkEnd w:id="1"/>
    </w:p>
    <w:p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D15B39" w:rsidRPr="009B1422" w:rsidTr="007D2A5F">
        <w:trPr>
          <w:cantSplit/>
        </w:trPr>
        <w:tc>
          <w:tcPr>
            <w:tcW w:w="610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:rsidTr="007D2A5F">
        <w:trPr>
          <w:cantSplit/>
          <w:trHeight w:val="416"/>
        </w:trPr>
        <w:tc>
          <w:tcPr>
            <w:tcW w:w="610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:rsidTr="007D2A5F">
        <w:trPr>
          <w:cantSplit/>
          <w:trHeight w:val="416"/>
        </w:trPr>
        <w:tc>
          <w:tcPr>
            <w:tcW w:w="610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:rsidTr="007D2A5F">
        <w:tc>
          <w:tcPr>
            <w:tcW w:w="259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:rsidR="00E02C7E" w:rsidRPr="000C0288" w:rsidRDefault="00886FC7" w:rsidP="00E02C7E">
      <w:pPr>
        <w:spacing w:before="120"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4765B8" w:rsidRPr="004765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polimeru płynnego do odwadniana osadów ściekowych na Oczyszczalni Ścieków </w:t>
      </w:r>
      <w:r w:rsidR="004765B8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4765B8" w:rsidRPr="004765B8">
        <w:rPr>
          <w:rFonts w:ascii="Arial" w:eastAsia="Times New Roman" w:hAnsi="Arial" w:cs="Arial"/>
          <w:b/>
          <w:sz w:val="20"/>
          <w:szCs w:val="20"/>
          <w:lang w:eastAsia="pl-PL"/>
        </w:rPr>
        <w:t>w Bartkowie i Barczy gm. Zagnańsk</w:t>
      </w:r>
      <w:r w:rsidR="009171B5"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886FC7" w:rsidRPr="000C0288" w:rsidRDefault="00886FC7" w:rsidP="00E02C7E">
      <w:pPr>
        <w:spacing w:before="120" w:after="240"/>
        <w:jc w:val="center"/>
        <w:rPr>
          <w:rFonts w:ascii="Arial" w:hAnsi="Arial" w:cs="Arial"/>
          <w:bCs/>
        </w:rPr>
      </w:pPr>
      <w:r w:rsidRPr="000C0288">
        <w:rPr>
          <w:rFonts w:ascii="Arial" w:hAnsi="Arial" w:cs="Arial"/>
          <w:b/>
          <w:snapToGrid w:val="0"/>
          <w:u w:val="single"/>
        </w:rPr>
        <w:t>oświadczam, że</w:t>
      </w:r>
      <w:r w:rsidR="005872C8" w:rsidRPr="000C0288">
        <w:rPr>
          <w:rFonts w:ascii="Arial" w:hAnsi="Arial" w:cs="Arial"/>
          <w:b/>
          <w:snapToGrid w:val="0"/>
          <w:u w:val="single"/>
        </w:rPr>
        <w:t>*</w:t>
      </w:r>
      <w:r w:rsidR="005872C8" w:rsidRPr="000C0288">
        <w:rPr>
          <w:rFonts w:ascii="Arial" w:hAnsi="Arial" w:cs="Arial"/>
          <w:b/>
          <w:snapToGrid w:val="0"/>
          <w:u w:val="single"/>
          <w:vertAlign w:val="superscript"/>
        </w:rPr>
        <w:t>)</w:t>
      </w:r>
      <w:r w:rsidRPr="000C0288">
        <w:rPr>
          <w:rFonts w:ascii="Arial" w:hAnsi="Arial" w:cs="Arial"/>
          <w:bCs/>
        </w:rPr>
        <w:t>:</w:t>
      </w:r>
    </w:p>
    <w:p w:rsidR="00886FC7" w:rsidRPr="00886FC7" w:rsidRDefault="00C407FC" w:rsidP="00DA769D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407FC">
        <w:rPr>
          <w:rFonts w:ascii="Arial" w:hAnsi="Arial" w:cs="Arial"/>
          <w:noProof/>
          <w:sz w:val="20"/>
          <w:szCs w:val="20"/>
          <w:u w:val="single"/>
          <w:lang w:eastAsia="pl-PL"/>
        </w:rPr>
        <w:pict>
          <v:rect id="Prostokąt 3" o:spid="_x0000_s1026" style="position:absolute;left:0;text-align:left;margin-left:17.95pt;margin-top:1.55pt;width:15.25pt;height:16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"/>
        </w:pic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)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należymy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)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</w:t>
      </w:r>
      <w:r w:rsidR="00BA729E">
        <w:rPr>
          <w:rFonts w:ascii="Arial" w:hAnsi="Arial" w:cs="Arial"/>
          <w:color w:val="000000"/>
          <w:sz w:val="20"/>
          <w:szCs w:val="20"/>
        </w:rPr>
        <w:br/>
      </w:r>
      <w:r w:rsidR="00886FC7" w:rsidRPr="00640631">
        <w:rPr>
          <w:rFonts w:ascii="Arial" w:hAnsi="Arial" w:cs="Arial"/>
          <w:color w:val="000000"/>
          <w:sz w:val="20"/>
          <w:szCs w:val="20"/>
        </w:rPr>
        <w:t>16 lutego 2007r. o ochronie konkurencji i konsumentów (</w:t>
      </w:r>
      <w:r w:rsidR="0000670E" w:rsidRPr="00640631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Dz. U. z 20</w:t>
      </w:r>
      <w:r w:rsidR="0000670E" w:rsidRPr="00640631">
        <w:rPr>
          <w:rFonts w:ascii="Arial" w:hAnsi="Arial" w:cs="Arial"/>
          <w:color w:val="000000"/>
          <w:sz w:val="20"/>
          <w:szCs w:val="20"/>
        </w:rPr>
        <w:t>2</w:t>
      </w:r>
      <w:r w:rsidR="00084442">
        <w:rPr>
          <w:rFonts w:ascii="Arial" w:hAnsi="Arial" w:cs="Arial"/>
          <w:color w:val="000000"/>
          <w:sz w:val="20"/>
          <w:szCs w:val="20"/>
        </w:rPr>
        <w:t>3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r.</w:t>
      </w:r>
      <w:r w:rsidR="0000670E" w:rsidRPr="00640631">
        <w:rPr>
          <w:rFonts w:ascii="Arial" w:hAnsi="Arial" w:cs="Arial"/>
          <w:color w:val="000000"/>
          <w:sz w:val="20"/>
          <w:szCs w:val="20"/>
        </w:rPr>
        <w:t>,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1689</w:t>
      </w:r>
      <w:r w:rsidR="0000670E" w:rsidRPr="00640631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),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="004765B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złoży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ł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odrębn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ą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ofert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ę w niniejszym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postępowaniu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 udzielenie zamówienia publicznego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886FC7" w:rsidRP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:rsid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:rsidR="00E02C7E" w:rsidRDefault="00E02C7E" w:rsidP="00E02C7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:rsidR="00886FC7" w:rsidRPr="00886FC7" w:rsidRDefault="00886FC7" w:rsidP="00E02C7E">
      <w:pPr>
        <w:spacing w:after="36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:rsidR="00886FC7" w:rsidRPr="00886FC7" w:rsidRDefault="00C407FC" w:rsidP="00886FC7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407FC">
        <w:rPr>
          <w:rFonts w:ascii="Arial" w:hAnsi="Arial" w:cs="Arial"/>
          <w:noProof/>
          <w:sz w:val="20"/>
          <w:szCs w:val="20"/>
          <w:lang w:eastAsia="pl-PL"/>
        </w:rPr>
        <w:pict>
          <v:rect id="Prostokąt 2" o:spid="_x0000_s1027" style="position:absolute;left:0;text-align:left;margin-left:17.7pt;margin-top:2.35pt;width:15.25pt;height:16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"/>
        </w:pict>
      </w:r>
      <w:r w:rsidR="00BA729E" w:rsidRPr="00886F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nie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>)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/nie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należymy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)</w:t>
      </w:r>
      <w:r w:rsidR="00886FC7" w:rsidRPr="00886FC7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="00886FC7" w:rsidRPr="00886FC7">
        <w:rPr>
          <w:rFonts w:ascii="Arial" w:hAnsi="Arial" w:cs="Arial"/>
          <w:color w:val="000000"/>
          <w:sz w:val="20"/>
          <w:szCs w:val="20"/>
        </w:rPr>
        <w:t xml:space="preserve"> w rozumieniu ustawy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="00886FC7" w:rsidRPr="00886FC7">
        <w:rPr>
          <w:rFonts w:ascii="Arial" w:hAnsi="Arial" w:cs="Arial"/>
          <w:color w:val="000000"/>
          <w:sz w:val="20"/>
          <w:szCs w:val="20"/>
        </w:rPr>
        <w:t>z dnia 16 lutego 2007r. o ochronie konkurencji i konsumentów (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886FC7">
        <w:rPr>
          <w:rFonts w:ascii="Arial" w:hAnsi="Arial" w:cs="Arial"/>
          <w:color w:val="000000"/>
          <w:sz w:val="20"/>
          <w:szCs w:val="20"/>
        </w:rPr>
        <w:t xml:space="preserve">Dz. U.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="00886FC7" w:rsidRPr="00886FC7">
        <w:rPr>
          <w:rFonts w:ascii="Arial" w:hAnsi="Arial" w:cs="Arial"/>
          <w:color w:val="000000"/>
          <w:sz w:val="20"/>
          <w:szCs w:val="20"/>
        </w:rPr>
        <w:t>z 20</w:t>
      </w:r>
      <w:r w:rsidR="00D106D2">
        <w:rPr>
          <w:rFonts w:ascii="Arial" w:hAnsi="Arial" w:cs="Arial"/>
          <w:color w:val="000000"/>
          <w:sz w:val="20"/>
          <w:szCs w:val="20"/>
        </w:rPr>
        <w:t>2</w:t>
      </w:r>
      <w:r w:rsidR="00084442">
        <w:rPr>
          <w:rFonts w:ascii="Arial" w:hAnsi="Arial" w:cs="Arial"/>
          <w:color w:val="000000"/>
          <w:sz w:val="20"/>
          <w:szCs w:val="20"/>
        </w:rPr>
        <w:t>3</w:t>
      </w:r>
      <w:r w:rsidR="00886FC7" w:rsidRPr="00886FC7">
        <w:rPr>
          <w:rFonts w:ascii="Arial" w:hAnsi="Arial" w:cs="Arial"/>
          <w:color w:val="000000"/>
          <w:sz w:val="20"/>
          <w:szCs w:val="20"/>
        </w:rPr>
        <w:t>r.</w:t>
      </w:r>
      <w:r w:rsidR="0000670E">
        <w:rPr>
          <w:rFonts w:ascii="Arial" w:hAnsi="Arial" w:cs="Arial"/>
          <w:color w:val="000000"/>
          <w:sz w:val="20"/>
          <w:szCs w:val="20"/>
        </w:rPr>
        <w:t>,</w:t>
      </w:r>
      <w:r w:rsidR="00886FC7"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1689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="00886FC7"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="00886FC7"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co inni Wykonawcy, którzy złożyli odrębną ofertę, </w:t>
      </w:r>
      <w:r w:rsidR="007718C3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886FC7" w:rsidRPr="00886FC7">
        <w:rPr>
          <w:rFonts w:ascii="Arial" w:hAnsi="Arial" w:cs="Arial"/>
          <w:b/>
          <w:bCs/>
          <w:color w:val="000000"/>
          <w:sz w:val="20"/>
          <w:szCs w:val="20"/>
        </w:rPr>
        <w:t>w postępowaniu.</w:t>
      </w:r>
    </w:p>
    <w:p w:rsid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</w:p>
    <w:p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</w:t>
      </w:r>
      <w:r w:rsidR="00BA729E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:rsidR="00F95FA3" w:rsidRDefault="00F95FA3" w:rsidP="00F95FA3">
      <w:pPr>
        <w:ind w:right="-1"/>
        <w:rPr>
          <w:rFonts w:cs="Arial"/>
        </w:rPr>
      </w:pPr>
    </w:p>
    <w:p w:rsidR="00E02C7E" w:rsidRDefault="00E02C7E" w:rsidP="00F95FA3">
      <w:pPr>
        <w:ind w:right="-1"/>
        <w:rPr>
          <w:rFonts w:cs="Arial"/>
        </w:rPr>
      </w:pPr>
    </w:p>
    <w:p w:rsidR="00E02C7E" w:rsidRDefault="00E02C7E" w:rsidP="00F95FA3">
      <w:pPr>
        <w:ind w:right="-1"/>
        <w:rPr>
          <w:rFonts w:cs="Arial"/>
        </w:rPr>
      </w:pPr>
    </w:p>
    <w:p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:rsidR="00BA729E" w:rsidRDefault="00BA729E" w:rsidP="00BA729E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:rsidR="00BA729E" w:rsidRPr="00F220E7" w:rsidRDefault="00BA729E" w:rsidP="00BA729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</w:t>
      </w:r>
      <w:r w:rsidRPr="00F439A0">
        <w:rPr>
          <w:rFonts w:ascii="Arial" w:hAnsi="Arial" w:cs="Arial"/>
          <w:sz w:val="20"/>
          <w:szCs w:val="20"/>
        </w:rPr>
        <w:t>niepotr</w:t>
      </w:r>
      <w:r>
        <w:rPr>
          <w:rFonts w:ascii="Arial" w:hAnsi="Arial" w:cs="Arial"/>
          <w:sz w:val="20"/>
          <w:szCs w:val="20"/>
        </w:rPr>
        <w:t>ze</w:t>
      </w:r>
      <w:r w:rsidRPr="00F439A0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:rsidR="00BA729E" w:rsidRPr="00F220E7" w:rsidRDefault="00BA729E" w:rsidP="00BA729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:rsidR="009171B5" w:rsidRDefault="009171B5" w:rsidP="00AB2C9B">
      <w:pPr>
        <w:jc w:val="both"/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Pr="009171B5" w:rsidRDefault="009171B5" w:rsidP="009171B5">
      <w:pPr>
        <w:rPr>
          <w:rFonts w:ascii="Times New Roman" w:hAnsi="Times New Roman" w:cs="Times New Roman"/>
        </w:rPr>
      </w:pPr>
    </w:p>
    <w:p w:rsidR="009171B5" w:rsidRDefault="009171B5" w:rsidP="009171B5">
      <w:pPr>
        <w:rPr>
          <w:rFonts w:ascii="Times New Roman" w:hAnsi="Times New Roman" w:cs="Times New Roman"/>
        </w:rPr>
      </w:pPr>
    </w:p>
    <w:p w:rsidR="00AB2C9B" w:rsidRPr="009171B5" w:rsidRDefault="009171B5" w:rsidP="009171B5">
      <w:pPr>
        <w:tabs>
          <w:tab w:val="left" w:pos="38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AB2C9B" w:rsidRPr="009171B5" w:rsidSect="00F40CBA">
      <w:footerReference w:type="default" r:id="rId7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747" w:rsidRDefault="00DB5747" w:rsidP="00BF09FF">
      <w:pPr>
        <w:spacing w:after="0" w:line="240" w:lineRule="auto"/>
      </w:pPr>
      <w:r>
        <w:separator/>
      </w:r>
    </w:p>
  </w:endnote>
  <w:endnote w:type="continuationSeparator" w:id="1">
    <w:p w:rsidR="00DB5747" w:rsidRDefault="00DB5747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9FF" w:rsidRPr="00BF09FF" w:rsidRDefault="00C407FC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noProof/>
        <w:sz w:val="16"/>
        <w:szCs w:val="16"/>
        <w:lang w:eastAsia="pl-PL"/>
      </w:rPr>
      <w:pict>
        <v:line id="Łącznik prostoliniowy 1" o:spid="_x0000_s4097" style="position:absolute;left:0;text-align:left;z-index:251658752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<v:stroke joinstyle="miter"/>
        </v:line>
      </w:pict>
    </w:r>
  </w:p>
  <w:p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="004765B8">
      <w:rPr>
        <w:rFonts w:ascii="Arial" w:eastAsia="Times New Roman" w:hAnsi="Arial" w:cs="Arial"/>
        <w:i/>
        <w:sz w:val="16"/>
        <w:szCs w:val="16"/>
        <w:lang w:eastAsia="pl-PL"/>
      </w:rPr>
      <w:t xml:space="preserve"> - </w:t>
    </w:r>
    <w:r w:rsidR="004765B8" w:rsidRPr="004765B8">
      <w:rPr>
        <w:rFonts w:ascii="Arial" w:eastAsia="Times New Roman" w:hAnsi="Arial" w:cs="Arial"/>
        <w:i/>
        <w:sz w:val="16"/>
        <w:szCs w:val="16"/>
        <w:lang w:eastAsia="pl-PL"/>
      </w:rPr>
      <w:t>Dostawa polimeru płynnego do odwadniana osadów ściekowych na Oczyszczalni Ścieków w Bartkowie i Barczy gm. Zagnańsk</w:t>
    </w:r>
  </w:p>
  <w:p w:rsidR="00BF09FF" w:rsidRDefault="00C407FC" w:rsidP="00B94E53">
    <w:pPr>
      <w:pStyle w:val="Stopka"/>
      <w:jc w:val="right"/>
    </w:pPr>
    <w:r>
      <w:fldChar w:fldCharType="begin"/>
    </w:r>
    <w:r w:rsidR="00BF09FF">
      <w:instrText>PAGE   \* MERGEFORMAT</w:instrText>
    </w:r>
    <w:r>
      <w:fldChar w:fldCharType="separate"/>
    </w:r>
    <w:r w:rsidR="004765B8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747" w:rsidRDefault="00DB5747" w:rsidP="00BF09FF">
      <w:pPr>
        <w:spacing w:after="0" w:line="240" w:lineRule="auto"/>
      </w:pPr>
      <w:r>
        <w:separator/>
      </w:r>
    </w:p>
  </w:footnote>
  <w:footnote w:type="continuationSeparator" w:id="1">
    <w:p w:rsidR="00DB5747" w:rsidRDefault="00DB5747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06B2B"/>
    <w:rsid w:val="0000670E"/>
    <w:rsid w:val="00020007"/>
    <w:rsid w:val="00084442"/>
    <w:rsid w:val="000A0B54"/>
    <w:rsid w:val="000B6828"/>
    <w:rsid w:val="000C0288"/>
    <w:rsid w:val="000D2E57"/>
    <w:rsid w:val="00103CF4"/>
    <w:rsid w:val="0011575A"/>
    <w:rsid w:val="00127787"/>
    <w:rsid w:val="001533CE"/>
    <w:rsid w:val="00167347"/>
    <w:rsid w:val="001D0588"/>
    <w:rsid w:val="00203F3B"/>
    <w:rsid w:val="00270919"/>
    <w:rsid w:val="002D5551"/>
    <w:rsid w:val="002F75C1"/>
    <w:rsid w:val="0031137D"/>
    <w:rsid w:val="003721E8"/>
    <w:rsid w:val="003A0816"/>
    <w:rsid w:val="003C1A24"/>
    <w:rsid w:val="00415E71"/>
    <w:rsid w:val="004332B9"/>
    <w:rsid w:val="00473642"/>
    <w:rsid w:val="004765B8"/>
    <w:rsid w:val="00491A48"/>
    <w:rsid w:val="00494817"/>
    <w:rsid w:val="004A2E6A"/>
    <w:rsid w:val="004C6388"/>
    <w:rsid w:val="0051472C"/>
    <w:rsid w:val="00534F97"/>
    <w:rsid w:val="00553CBB"/>
    <w:rsid w:val="005872C8"/>
    <w:rsid w:val="005A2751"/>
    <w:rsid w:val="005D2125"/>
    <w:rsid w:val="00640631"/>
    <w:rsid w:val="006567B2"/>
    <w:rsid w:val="00707C64"/>
    <w:rsid w:val="007718C3"/>
    <w:rsid w:val="007E15D8"/>
    <w:rsid w:val="007F5892"/>
    <w:rsid w:val="0080303E"/>
    <w:rsid w:val="00806D81"/>
    <w:rsid w:val="00831137"/>
    <w:rsid w:val="00886FC7"/>
    <w:rsid w:val="008A126E"/>
    <w:rsid w:val="008B3EE8"/>
    <w:rsid w:val="008E553F"/>
    <w:rsid w:val="009171B5"/>
    <w:rsid w:val="00925ADF"/>
    <w:rsid w:val="00947B40"/>
    <w:rsid w:val="00975CC2"/>
    <w:rsid w:val="009B1422"/>
    <w:rsid w:val="009B32C0"/>
    <w:rsid w:val="009E1D3B"/>
    <w:rsid w:val="009E2484"/>
    <w:rsid w:val="00A06B2B"/>
    <w:rsid w:val="00A467B9"/>
    <w:rsid w:val="00A62557"/>
    <w:rsid w:val="00A85ACB"/>
    <w:rsid w:val="00A86383"/>
    <w:rsid w:val="00AB2C9B"/>
    <w:rsid w:val="00AD0810"/>
    <w:rsid w:val="00B5327C"/>
    <w:rsid w:val="00B57F9D"/>
    <w:rsid w:val="00B66C59"/>
    <w:rsid w:val="00B7046B"/>
    <w:rsid w:val="00B75486"/>
    <w:rsid w:val="00B94E53"/>
    <w:rsid w:val="00BA729E"/>
    <w:rsid w:val="00BE0D7F"/>
    <w:rsid w:val="00BF09FF"/>
    <w:rsid w:val="00C15CB6"/>
    <w:rsid w:val="00C166BD"/>
    <w:rsid w:val="00C372CD"/>
    <w:rsid w:val="00C407FC"/>
    <w:rsid w:val="00C75AE4"/>
    <w:rsid w:val="00C85E8D"/>
    <w:rsid w:val="00D106D2"/>
    <w:rsid w:val="00D11406"/>
    <w:rsid w:val="00D15B39"/>
    <w:rsid w:val="00D61C31"/>
    <w:rsid w:val="00DA52F6"/>
    <w:rsid w:val="00DA769D"/>
    <w:rsid w:val="00DB5747"/>
    <w:rsid w:val="00DD3EDF"/>
    <w:rsid w:val="00E02C7E"/>
    <w:rsid w:val="00E9370A"/>
    <w:rsid w:val="00F11DB1"/>
    <w:rsid w:val="00F220E7"/>
    <w:rsid w:val="00F40CBA"/>
    <w:rsid w:val="00F87B83"/>
    <w:rsid w:val="00F95FA3"/>
    <w:rsid w:val="00FB60A6"/>
    <w:rsid w:val="00FB7234"/>
    <w:rsid w:val="00FD545B"/>
    <w:rsid w:val="00FE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44</cp:revision>
  <cp:lastPrinted>2024-01-30T10:30:00Z</cp:lastPrinted>
  <dcterms:created xsi:type="dcterms:W3CDTF">2022-01-19T17:43:00Z</dcterms:created>
  <dcterms:modified xsi:type="dcterms:W3CDTF">2024-02-08T08:32:00Z</dcterms:modified>
</cp:coreProperties>
</file>