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B5B93" w14:textId="1C880B4B" w:rsidR="00842CDE" w:rsidRPr="002E1F42" w:rsidRDefault="00842CDE" w:rsidP="00842CDE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2E1F42">
        <w:rPr>
          <w:sz w:val="20"/>
          <w:szCs w:val="20"/>
        </w:rPr>
        <w:t xml:space="preserve">PRZEDMIOT I PODSTAWA </w:t>
      </w:r>
      <w:r w:rsidR="00710B4E" w:rsidRPr="00D6778A">
        <w:rPr>
          <w:sz w:val="20"/>
          <w:szCs w:val="20"/>
        </w:rPr>
        <w:t>ZAMÓWIENIA</w:t>
      </w:r>
      <w:r w:rsidR="00710B4E" w:rsidRPr="002E1F42">
        <w:rPr>
          <w:sz w:val="20"/>
          <w:szCs w:val="20"/>
        </w:rPr>
        <w:t xml:space="preserve"> </w:t>
      </w:r>
    </w:p>
    <w:p w14:paraId="5064ED05" w14:textId="77777777" w:rsidR="00842CDE" w:rsidRDefault="00842CDE" w:rsidP="00842CDE">
      <w:pPr>
        <w:spacing w:after="0" w:line="240" w:lineRule="auto"/>
        <w:jc w:val="both"/>
        <w:rPr>
          <w:sz w:val="20"/>
          <w:szCs w:val="20"/>
        </w:rPr>
      </w:pPr>
    </w:p>
    <w:p w14:paraId="4AE5B1C2" w14:textId="5C71F111" w:rsidR="00842CDE" w:rsidRDefault="00842CDE" w:rsidP="001F29E7">
      <w:pPr>
        <w:spacing w:after="0" w:line="240" w:lineRule="auto"/>
        <w:ind w:left="709" w:firstLine="70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Przedmiotem </w:t>
      </w:r>
      <w:r w:rsidR="00710B4E" w:rsidRPr="00D6778A">
        <w:rPr>
          <w:sz w:val="20"/>
          <w:szCs w:val="20"/>
        </w:rPr>
        <w:t>Zamówienia</w:t>
      </w:r>
      <w:r w:rsidR="00710B4E">
        <w:rPr>
          <w:sz w:val="20"/>
          <w:szCs w:val="20"/>
        </w:rPr>
        <w:t xml:space="preserve"> </w:t>
      </w:r>
      <w:r>
        <w:rPr>
          <w:sz w:val="20"/>
          <w:szCs w:val="20"/>
        </w:rPr>
        <w:t>jest modernizacja istniejącej instalacji wod.-kan. w siedzibie Wojewódzkiego Ośrodka Medycyny Pracy Ce</w:t>
      </w:r>
      <w:r w:rsidR="004B781E">
        <w:rPr>
          <w:sz w:val="20"/>
          <w:szCs w:val="20"/>
        </w:rPr>
        <w:t>ntrum Profilaktyczno-Lecznicze</w:t>
      </w:r>
      <w:r>
        <w:rPr>
          <w:sz w:val="20"/>
          <w:szCs w:val="20"/>
        </w:rPr>
        <w:t xml:space="preserve"> w Lublinie </w:t>
      </w:r>
      <w:proofErr w:type="gramStart"/>
      <w:r>
        <w:rPr>
          <w:sz w:val="20"/>
          <w:szCs w:val="20"/>
        </w:rPr>
        <w:t xml:space="preserve">przy </w:t>
      </w:r>
      <w:r w:rsidR="00710B4E">
        <w:rPr>
          <w:sz w:val="20"/>
          <w:szCs w:val="20"/>
        </w:rPr>
        <w:t xml:space="preserve"> </w:t>
      </w:r>
      <w:r w:rsidR="00D6778A">
        <w:rPr>
          <w:sz w:val="20"/>
          <w:szCs w:val="20"/>
        </w:rPr>
        <w:br/>
      </w:r>
      <w:r>
        <w:rPr>
          <w:sz w:val="20"/>
          <w:szCs w:val="20"/>
        </w:rPr>
        <w:t>ul</w:t>
      </w:r>
      <w:proofErr w:type="gramEnd"/>
      <w:r>
        <w:rPr>
          <w:sz w:val="20"/>
          <w:szCs w:val="20"/>
        </w:rPr>
        <w:t>. Nałęczowskiej 27 – Segment „A”</w:t>
      </w:r>
      <w:r w:rsidR="00710B4E">
        <w:rPr>
          <w:sz w:val="20"/>
          <w:szCs w:val="20"/>
        </w:rPr>
        <w:t xml:space="preserve"> </w:t>
      </w:r>
      <w:r w:rsidR="00710B4E" w:rsidRPr="00D6778A">
        <w:rPr>
          <w:sz w:val="20"/>
          <w:szCs w:val="20"/>
        </w:rPr>
        <w:t xml:space="preserve">w zakresie wymiany </w:t>
      </w:r>
      <w:r w:rsidR="00896C51" w:rsidRPr="00D6778A">
        <w:rPr>
          <w:sz w:val="20"/>
          <w:szCs w:val="20"/>
        </w:rPr>
        <w:t>jej elementów (pionów)</w:t>
      </w:r>
      <w:r w:rsidRPr="00D6778A">
        <w:rPr>
          <w:sz w:val="20"/>
          <w:szCs w:val="20"/>
        </w:rPr>
        <w:t>.</w:t>
      </w:r>
    </w:p>
    <w:p w14:paraId="68E12A41" w14:textId="77777777" w:rsidR="00842CDE" w:rsidRDefault="00842CDE" w:rsidP="00842CDE">
      <w:pPr>
        <w:spacing w:after="0" w:line="240" w:lineRule="auto"/>
        <w:ind w:left="709"/>
        <w:jc w:val="both"/>
        <w:rPr>
          <w:sz w:val="20"/>
          <w:szCs w:val="20"/>
        </w:rPr>
      </w:pPr>
    </w:p>
    <w:p w14:paraId="211EE418" w14:textId="1F806C8B" w:rsidR="00842CDE" w:rsidRDefault="00842CDE" w:rsidP="00D6778A">
      <w:pPr>
        <w:spacing w:after="0" w:line="240" w:lineRule="auto"/>
        <w:ind w:left="709" w:firstLine="70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Podstawą </w:t>
      </w:r>
      <w:r w:rsidR="004B781E" w:rsidRPr="004B781E">
        <w:rPr>
          <w:sz w:val="20"/>
          <w:szCs w:val="20"/>
        </w:rPr>
        <w:t xml:space="preserve">przyczyną </w:t>
      </w:r>
      <w:proofErr w:type="gramStart"/>
      <w:r w:rsidR="004B781E" w:rsidRPr="004B781E">
        <w:rPr>
          <w:sz w:val="20"/>
          <w:szCs w:val="20"/>
        </w:rPr>
        <w:t>z</w:t>
      </w:r>
      <w:r w:rsidR="00896C51" w:rsidRPr="004B781E">
        <w:rPr>
          <w:sz w:val="20"/>
          <w:szCs w:val="20"/>
        </w:rPr>
        <w:t xml:space="preserve">amówienia  </w:t>
      </w:r>
      <w:r>
        <w:rPr>
          <w:sz w:val="20"/>
          <w:szCs w:val="20"/>
        </w:rPr>
        <w:t>jest</w:t>
      </w:r>
      <w:proofErr w:type="gramEnd"/>
      <w:r>
        <w:rPr>
          <w:sz w:val="20"/>
          <w:szCs w:val="20"/>
        </w:rPr>
        <w:t xml:space="preserve"> zły stan techniczny </w:t>
      </w:r>
      <w:r w:rsidR="001F29E7">
        <w:rPr>
          <w:sz w:val="20"/>
          <w:szCs w:val="20"/>
        </w:rPr>
        <w:t>oraz często powtarzające się awarie instalacji kanalizacji sanitarnej jak i wodociągowej w przedmiotowym budynku</w:t>
      </w:r>
      <w:r w:rsidR="00896C51">
        <w:rPr>
          <w:sz w:val="20"/>
          <w:szCs w:val="20"/>
        </w:rPr>
        <w:t xml:space="preserve"> </w:t>
      </w:r>
      <w:r w:rsidR="00896C51" w:rsidRPr="00D6778A">
        <w:rPr>
          <w:sz w:val="20"/>
          <w:szCs w:val="20"/>
        </w:rPr>
        <w:t>(głównie wyeksploatowane i uszkodzone piony)</w:t>
      </w:r>
      <w:r w:rsidR="001F29E7">
        <w:rPr>
          <w:sz w:val="20"/>
          <w:szCs w:val="20"/>
        </w:rPr>
        <w:t>. Niedrożności przewodów oraz występujące nieszczelności wymuszają podejmowanie interwencji przez służby techniczne, co w znacznym stopniu utrudnia bieżące funkcjonowanie Ośrodka.</w:t>
      </w:r>
    </w:p>
    <w:p w14:paraId="39213673" w14:textId="77777777" w:rsidR="00842CDE" w:rsidRDefault="00842CDE" w:rsidP="00842CDE">
      <w:pPr>
        <w:spacing w:after="0" w:line="240" w:lineRule="auto"/>
        <w:ind w:left="709"/>
        <w:jc w:val="both"/>
        <w:rPr>
          <w:sz w:val="20"/>
          <w:szCs w:val="20"/>
        </w:rPr>
      </w:pPr>
    </w:p>
    <w:p w14:paraId="149A97A9" w14:textId="48A19235" w:rsidR="002E1F42" w:rsidRDefault="002E1F42" w:rsidP="002E1F42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INFORMACJE </w:t>
      </w:r>
      <w:r w:rsidRPr="00D6778A">
        <w:rPr>
          <w:sz w:val="20"/>
          <w:szCs w:val="20"/>
        </w:rPr>
        <w:t>DOTYCZĄCE PRZEDMIOTU ZAMÓWIENIA</w:t>
      </w:r>
      <w:r>
        <w:rPr>
          <w:sz w:val="20"/>
          <w:szCs w:val="20"/>
        </w:rPr>
        <w:t xml:space="preserve"> </w:t>
      </w:r>
    </w:p>
    <w:p w14:paraId="21AEC3FD" w14:textId="77777777" w:rsidR="00D6778A" w:rsidRDefault="00D6778A" w:rsidP="000F7926">
      <w:pPr>
        <w:pStyle w:val="Akapitzlist"/>
        <w:spacing w:after="0" w:line="240" w:lineRule="auto"/>
        <w:ind w:left="786"/>
        <w:rPr>
          <w:sz w:val="20"/>
          <w:szCs w:val="20"/>
          <w:highlight w:val="yellow"/>
        </w:rPr>
      </w:pPr>
    </w:p>
    <w:p w14:paraId="09B8F8CD" w14:textId="6F26E8A4" w:rsidR="000F7926" w:rsidRPr="000F7926" w:rsidRDefault="000F7926" w:rsidP="00D6778A">
      <w:pPr>
        <w:pStyle w:val="Akapitzlist"/>
        <w:spacing w:after="0" w:line="240" w:lineRule="auto"/>
        <w:ind w:left="786" w:firstLine="630"/>
        <w:jc w:val="both"/>
        <w:rPr>
          <w:sz w:val="20"/>
          <w:szCs w:val="20"/>
        </w:rPr>
      </w:pPr>
      <w:r w:rsidRPr="00D6778A">
        <w:rPr>
          <w:sz w:val="20"/>
          <w:szCs w:val="20"/>
        </w:rPr>
        <w:t>Zawarte w niniejszym opracowaniu informacje dot. stanu istniejącego instalacji kanalizacji sanitarnej i instalacji wody zimnej, ciepłej użytkowej wraz z cyrkulacją,</w:t>
      </w:r>
      <w:r w:rsidRPr="00D6778A">
        <w:rPr>
          <w:color w:val="FF0000"/>
          <w:sz w:val="20"/>
          <w:szCs w:val="20"/>
        </w:rPr>
        <w:t xml:space="preserve"> </w:t>
      </w:r>
      <w:r w:rsidRPr="00D6778A">
        <w:rPr>
          <w:sz w:val="20"/>
          <w:szCs w:val="20"/>
        </w:rPr>
        <w:t xml:space="preserve">określają zakres Zamówienia jakim jest </w:t>
      </w:r>
      <w:proofErr w:type="gramStart"/>
      <w:r w:rsidRPr="00D6778A">
        <w:rPr>
          <w:sz w:val="20"/>
          <w:szCs w:val="20"/>
        </w:rPr>
        <w:t xml:space="preserve">wymiana </w:t>
      </w:r>
      <w:r w:rsidR="002D0455" w:rsidRPr="00D6778A">
        <w:rPr>
          <w:sz w:val="20"/>
          <w:szCs w:val="20"/>
        </w:rPr>
        <w:t xml:space="preserve"> elementów</w:t>
      </w:r>
      <w:proofErr w:type="gramEnd"/>
      <w:r w:rsidR="002D0455" w:rsidRPr="00D6778A">
        <w:rPr>
          <w:sz w:val="20"/>
          <w:szCs w:val="20"/>
        </w:rPr>
        <w:t xml:space="preserve"> (pionów)</w:t>
      </w:r>
      <w:r w:rsidRPr="00D6778A">
        <w:rPr>
          <w:sz w:val="20"/>
          <w:szCs w:val="20"/>
        </w:rPr>
        <w:t xml:space="preserve"> w/w instalacji.</w:t>
      </w:r>
    </w:p>
    <w:p w14:paraId="182D921D" w14:textId="0F313E12" w:rsidR="00842CDE" w:rsidRDefault="00842CDE" w:rsidP="001F29E7">
      <w:pPr>
        <w:spacing w:after="0" w:line="240" w:lineRule="auto"/>
        <w:ind w:left="709" w:firstLine="707"/>
        <w:jc w:val="both"/>
        <w:rPr>
          <w:sz w:val="20"/>
          <w:szCs w:val="20"/>
        </w:rPr>
      </w:pPr>
    </w:p>
    <w:p w14:paraId="274B1A82" w14:textId="4264E35E" w:rsidR="006B655C" w:rsidRDefault="002E1F42" w:rsidP="00D6778A">
      <w:pPr>
        <w:spacing w:after="0" w:line="240" w:lineRule="auto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376993">
        <w:rPr>
          <w:sz w:val="20"/>
          <w:szCs w:val="20"/>
        </w:rPr>
        <w:t xml:space="preserve"> </w:t>
      </w:r>
      <w:r w:rsidRPr="00D6778A">
        <w:rPr>
          <w:b/>
          <w:sz w:val="20"/>
          <w:szCs w:val="20"/>
        </w:rPr>
        <w:t>2.1</w:t>
      </w:r>
      <w:r w:rsidRPr="00D6778A">
        <w:rPr>
          <w:sz w:val="20"/>
          <w:szCs w:val="20"/>
        </w:rPr>
        <w:t xml:space="preserve">   </w:t>
      </w:r>
      <w:r w:rsidR="00D6778A" w:rsidRPr="00D6778A">
        <w:rPr>
          <w:sz w:val="20"/>
          <w:szCs w:val="20"/>
        </w:rPr>
        <w:t>INFORMACJE OGÓLNE</w:t>
      </w:r>
      <w:r w:rsidR="006B655C">
        <w:rPr>
          <w:sz w:val="20"/>
          <w:szCs w:val="20"/>
        </w:rPr>
        <w:t xml:space="preserve"> </w:t>
      </w:r>
    </w:p>
    <w:p w14:paraId="203E3303" w14:textId="77777777" w:rsidR="00D6778A" w:rsidRDefault="00D6778A" w:rsidP="006B655C">
      <w:pPr>
        <w:spacing w:after="0" w:line="240" w:lineRule="auto"/>
        <w:ind w:left="709" w:firstLine="707"/>
        <w:jc w:val="both"/>
        <w:rPr>
          <w:sz w:val="20"/>
          <w:szCs w:val="20"/>
        </w:rPr>
      </w:pPr>
    </w:p>
    <w:p w14:paraId="0744BB02" w14:textId="0A86973C" w:rsidR="00202B20" w:rsidRPr="000D0A22" w:rsidRDefault="00202B20" w:rsidP="006B655C">
      <w:pPr>
        <w:spacing w:after="0" w:line="240" w:lineRule="auto"/>
        <w:ind w:left="709" w:firstLine="707"/>
        <w:jc w:val="both"/>
        <w:rPr>
          <w:sz w:val="20"/>
          <w:szCs w:val="20"/>
        </w:rPr>
      </w:pPr>
      <w:r w:rsidRPr="000D0A22">
        <w:rPr>
          <w:sz w:val="20"/>
          <w:szCs w:val="20"/>
        </w:rPr>
        <w:t xml:space="preserve">Budynek zlokalizowany jest na działce </w:t>
      </w:r>
      <w:r>
        <w:rPr>
          <w:sz w:val="20"/>
          <w:szCs w:val="20"/>
        </w:rPr>
        <w:t>N</w:t>
      </w:r>
      <w:r w:rsidRPr="000D0A22">
        <w:rPr>
          <w:sz w:val="20"/>
          <w:szCs w:val="20"/>
        </w:rPr>
        <w:t xml:space="preserve">r </w:t>
      </w:r>
      <w:r>
        <w:rPr>
          <w:sz w:val="20"/>
          <w:szCs w:val="20"/>
        </w:rPr>
        <w:t>3</w:t>
      </w:r>
      <w:r w:rsidRPr="000D0A22">
        <w:rPr>
          <w:sz w:val="20"/>
          <w:szCs w:val="20"/>
        </w:rPr>
        <w:t>4/</w:t>
      </w:r>
      <w:r>
        <w:rPr>
          <w:sz w:val="20"/>
          <w:szCs w:val="20"/>
        </w:rPr>
        <w:t>3</w:t>
      </w:r>
      <w:r w:rsidRPr="000D0A22">
        <w:rPr>
          <w:sz w:val="20"/>
          <w:szCs w:val="20"/>
        </w:rPr>
        <w:t xml:space="preserve"> położonej </w:t>
      </w:r>
      <w:r w:rsidRPr="004B781E">
        <w:rPr>
          <w:sz w:val="20"/>
          <w:szCs w:val="20"/>
        </w:rPr>
        <w:t>przy</w:t>
      </w:r>
      <w:r w:rsidR="00C51175" w:rsidRPr="004B781E">
        <w:rPr>
          <w:sz w:val="20"/>
          <w:szCs w:val="20"/>
        </w:rPr>
        <w:t xml:space="preserve"> </w:t>
      </w:r>
      <w:r w:rsidRPr="004B781E">
        <w:rPr>
          <w:sz w:val="20"/>
          <w:szCs w:val="20"/>
        </w:rPr>
        <w:t xml:space="preserve">ul. </w:t>
      </w:r>
      <w:r>
        <w:rPr>
          <w:sz w:val="20"/>
          <w:szCs w:val="20"/>
        </w:rPr>
        <w:t>Nałęczowskiej 27</w:t>
      </w:r>
      <w:r w:rsidRPr="000D0A22">
        <w:rPr>
          <w:sz w:val="20"/>
          <w:szCs w:val="20"/>
        </w:rPr>
        <w:t xml:space="preserve"> w Lublinie. </w:t>
      </w:r>
      <w:r>
        <w:rPr>
          <w:sz w:val="20"/>
          <w:szCs w:val="20"/>
        </w:rPr>
        <w:t>Segment A</w:t>
      </w:r>
      <w:r w:rsidRPr="000D0A22">
        <w:rPr>
          <w:sz w:val="20"/>
          <w:szCs w:val="20"/>
        </w:rPr>
        <w:t xml:space="preserve"> zaprojektowano w formie </w:t>
      </w:r>
      <w:r>
        <w:rPr>
          <w:sz w:val="20"/>
          <w:szCs w:val="20"/>
        </w:rPr>
        <w:t>cztero</w:t>
      </w:r>
      <w:r w:rsidRPr="000D0A22">
        <w:rPr>
          <w:sz w:val="20"/>
          <w:szCs w:val="20"/>
        </w:rPr>
        <w:t>kondygnacyjnej, prostopadłościennej bryły</w:t>
      </w:r>
      <w:r>
        <w:rPr>
          <w:sz w:val="20"/>
          <w:szCs w:val="20"/>
        </w:rPr>
        <w:t xml:space="preserve"> z nadbudówką, w której zlokalizowano pomieszczenia techniczne (</w:t>
      </w:r>
      <w:proofErr w:type="spellStart"/>
      <w:r>
        <w:rPr>
          <w:sz w:val="20"/>
          <w:szCs w:val="20"/>
        </w:rPr>
        <w:t>wentylatornię</w:t>
      </w:r>
      <w:proofErr w:type="spellEnd"/>
      <w:r>
        <w:rPr>
          <w:sz w:val="20"/>
          <w:szCs w:val="20"/>
        </w:rPr>
        <w:t>, magazyn oraz maszynownię dźwigu)</w:t>
      </w:r>
      <w:r w:rsidRPr="000D0A22">
        <w:rPr>
          <w:sz w:val="20"/>
          <w:szCs w:val="20"/>
        </w:rPr>
        <w:t>. Obiekt</w:t>
      </w:r>
      <w:r>
        <w:rPr>
          <w:sz w:val="20"/>
          <w:szCs w:val="20"/>
        </w:rPr>
        <w:t xml:space="preserve"> w całości</w:t>
      </w:r>
      <w:r w:rsidRPr="000D0A22">
        <w:rPr>
          <w:sz w:val="20"/>
          <w:szCs w:val="20"/>
        </w:rPr>
        <w:t xml:space="preserve"> podpiwniczony, przykryty stropodachem.</w:t>
      </w:r>
    </w:p>
    <w:p w14:paraId="72C6DDAB" w14:textId="6D4E2F73" w:rsidR="00202B20" w:rsidRPr="000D0A22" w:rsidRDefault="00202B20" w:rsidP="006B655C">
      <w:pPr>
        <w:spacing w:after="0" w:line="240" w:lineRule="auto"/>
        <w:ind w:left="709" w:firstLine="707"/>
        <w:jc w:val="both"/>
        <w:rPr>
          <w:sz w:val="20"/>
          <w:szCs w:val="20"/>
        </w:rPr>
      </w:pPr>
      <w:r w:rsidRPr="000D0A22">
        <w:rPr>
          <w:sz w:val="20"/>
          <w:szCs w:val="20"/>
        </w:rPr>
        <w:t xml:space="preserve">Budynek o funkcji </w:t>
      </w:r>
      <w:r>
        <w:rPr>
          <w:sz w:val="20"/>
          <w:szCs w:val="20"/>
        </w:rPr>
        <w:t>ośrodka zdrowia</w:t>
      </w:r>
      <w:r w:rsidRPr="000D0A22">
        <w:rPr>
          <w:sz w:val="20"/>
          <w:szCs w:val="20"/>
        </w:rPr>
        <w:t xml:space="preserve">, w którym </w:t>
      </w:r>
      <w:r w:rsidRPr="004B781E">
        <w:rPr>
          <w:sz w:val="20"/>
          <w:szCs w:val="20"/>
        </w:rPr>
        <w:t>prowadzona</w:t>
      </w:r>
      <w:r w:rsidR="008615B7" w:rsidRPr="004B781E">
        <w:rPr>
          <w:sz w:val="20"/>
          <w:szCs w:val="20"/>
        </w:rPr>
        <w:t xml:space="preserve"> </w:t>
      </w:r>
      <w:r w:rsidRPr="004B781E">
        <w:rPr>
          <w:sz w:val="20"/>
          <w:szCs w:val="20"/>
        </w:rPr>
        <w:t xml:space="preserve">jest </w:t>
      </w:r>
      <w:r>
        <w:rPr>
          <w:sz w:val="20"/>
          <w:szCs w:val="20"/>
        </w:rPr>
        <w:t>działalność lecznicza. Realizowany jest szeroki zakres usług, w tym: medycyna pracy /badania profilaktyczne/, podstawowa opieka zdrowotna, choroby zawodowe, rehabilitacja lecznicza, diagnostyka laboratoryjna, pracownia diagnostyki obrazowej, psychologia pracy, medycyna sportowa, medycyna podróży, badania uczniów, badania kierowców, a także szkolenia dla lekarzy i pielęgniarek</w:t>
      </w:r>
      <w:r w:rsidRPr="000D0A22">
        <w:rPr>
          <w:sz w:val="20"/>
          <w:szCs w:val="20"/>
        </w:rPr>
        <w:t xml:space="preserve">. Pracownie </w:t>
      </w:r>
      <w:r>
        <w:rPr>
          <w:sz w:val="20"/>
          <w:szCs w:val="20"/>
        </w:rPr>
        <w:t xml:space="preserve">oraz gabinety lekarskie </w:t>
      </w:r>
      <w:r w:rsidRPr="000D0A22">
        <w:rPr>
          <w:sz w:val="20"/>
          <w:szCs w:val="20"/>
        </w:rPr>
        <w:t xml:space="preserve">zlokalizowane są na </w:t>
      </w:r>
      <w:r>
        <w:rPr>
          <w:sz w:val="20"/>
          <w:szCs w:val="20"/>
        </w:rPr>
        <w:t xml:space="preserve">parterze, </w:t>
      </w:r>
      <w:r w:rsidRPr="000D0A22">
        <w:rPr>
          <w:sz w:val="20"/>
          <w:szCs w:val="20"/>
        </w:rPr>
        <w:t xml:space="preserve">I </w:t>
      </w:r>
      <w:proofErr w:type="spellStart"/>
      <w:r w:rsidRPr="000D0A22">
        <w:rPr>
          <w:sz w:val="20"/>
          <w:szCs w:val="20"/>
        </w:rPr>
        <w:t>i</w:t>
      </w:r>
      <w:proofErr w:type="spellEnd"/>
      <w:r w:rsidRPr="000D0A22">
        <w:rPr>
          <w:sz w:val="20"/>
          <w:szCs w:val="20"/>
        </w:rPr>
        <w:t xml:space="preserve"> II piętrze budynku</w:t>
      </w:r>
      <w:r>
        <w:rPr>
          <w:sz w:val="20"/>
          <w:szCs w:val="20"/>
        </w:rPr>
        <w:t>, na III piętrze znajduje się laboratorium oraz część administracyjna budynku</w:t>
      </w:r>
      <w:r w:rsidRPr="000D0A22">
        <w:rPr>
          <w:sz w:val="20"/>
          <w:szCs w:val="20"/>
        </w:rPr>
        <w:t>.</w:t>
      </w:r>
      <w:r>
        <w:rPr>
          <w:sz w:val="20"/>
          <w:szCs w:val="20"/>
        </w:rPr>
        <w:t xml:space="preserve"> W piwnicy zlokalizowano magazyny, zaplecze socjalne oraz </w:t>
      </w:r>
      <w:r w:rsidRPr="000D0A22">
        <w:rPr>
          <w:sz w:val="20"/>
          <w:szCs w:val="20"/>
        </w:rPr>
        <w:t xml:space="preserve">pomieszczenia techniczne </w:t>
      </w:r>
      <w:r>
        <w:rPr>
          <w:sz w:val="20"/>
          <w:szCs w:val="20"/>
        </w:rPr>
        <w:t>(kotłownię gazową, hydrofornię, rozdzielnię elektryczną),</w:t>
      </w:r>
      <w:r w:rsidRPr="000D0A22">
        <w:rPr>
          <w:sz w:val="20"/>
          <w:szCs w:val="20"/>
        </w:rPr>
        <w:t xml:space="preserve"> gospodarcze</w:t>
      </w:r>
      <w:r>
        <w:rPr>
          <w:sz w:val="20"/>
          <w:szCs w:val="20"/>
        </w:rPr>
        <w:t xml:space="preserve"> oraz archiwum</w:t>
      </w:r>
      <w:r w:rsidRPr="000D0A22">
        <w:rPr>
          <w:sz w:val="20"/>
          <w:szCs w:val="20"/>
        </w:rPr>
        <w:t xml:space="preserve">. </w:t>
      </w:r>
      <w:r w:rsidR="006B655C">
        <w:rPr>
          <w:sz w:val="20"/>
          <w:szCs w:val="20"/>
        </w:rPr>
        <w:br/>
      </w:r>
      <w:r w:rsidRPr="000D0A22">
        <w:rPr>
          <w:sz w:val="20"/>
          <w:szCs w:val="20"/>
        </w:rPr>
        <w:t>Na kondygnacjach nadziemnych zlokalizowane są także węzły sanitarne</w:t>
      </w:r>
      <w:r w:rsidR="006B655C">
        <w:rPr>
          <w:sz w:val="20"/>
          <w:szCs w:val="20"/>
        </w:rPr>
        <w:t xml:space="preserve"> dla pacjentów oraz dla personelu</w:t>
      </w:r>
      <w:r w:rsidRPr="000D0A22">
        <w:rPr>
          <w:sz w:val="20"/>
          <w:szCs w:val="20"/>
        </w:rPr>
        <w:t xml:space="preserve">. Komunikację pomiędzy kondygnacjami </w:t>
      </w:r>
      <w:r w:rsidRPr="004B781E">
        <w:rPr>
          <w:sz w:val="20"/>
          <w:szCs w:val="20"/>
        </w:rPr>
        <w:t>zapewniają</w:t>
      </w:r>
      <w:r w:rsidR="004B781E">
        <w:rPr>
          <w:sz w:val="20"/>
          <w:szCs w:val="20"/>
        </w:rPr>
        <w:t xml:space="preserve"> </w:t>
      </w:r>
      <w:bookmarkStart w:id="0" w:name="_GoBack"/>
      <w:bookmarkEnd w:id="0"/>
      <w:r w:rsidRPr="004B781E">
        <w:rPr>
          <w:sz w:val="20"/>
          <w:szCs w:val="20"/>
        </w:rPr>
        <w:t xml:space="preserve">dwie </w:t>
      </w:r>
      <w:r w:rsidRPr="000D0A22">
        <w:rPr>
          <w:sz w:val="20"/>
          <w:szCs w:val="20"/>
        </w:rPr>
        <w:t>klatk</w:t>
      </w:r>
      <w:r>
        <w:rPr>
          <w:sz w:val="20"/>
          <w:szCs w:val="20"/>
        </w:rPr>
        <w:t>i</w:t>
      </w:r>
      <w:r w:rsidRPr="000D0A22">
        <w:rPr>
          <w:sz w:val="20"/>
          <w:szCs w:val="20"/>
        </w:rPr>
        <w:t xml:space="preserve"> schodow</w:t>
      </w:r>
      <w:r>
        <w:rPr>
          <w:sz w:val="20"/>
          <w:szCs w:val="20"/>
        </w:rPr>
        <w:t>e (jedna ogólnodostępna) oraz dwa dźwigi osobowe</w:t>
      </w:r>
      <w:r w:rsidRPr="000D0A22">
        <w:rPr>
          <w:sz w:val="20"/>
          <w:szCs w:val="20"/>
        </w:rPr>
        <w:t xml:space="preserve">. </w:t>
      </w:r>
    </w:p>
    <w:p w14:paraId="5232CDD3" w14:textId="77777777" w:rsidR="00202B20" w:rsidRDefault="00202B20" w:rsidP="006B655C">
      <w:pPr>
        <w:spacing w:after="0" w:line="240" w:lineRule="auto"/>
        <w:ind w:left="709" w:firstLine="707"/>
        <w:jc w:val="both"/>
        <w:rPr>
          <w:sz w:val="20"/>
          <w:szCs w:val="20"/>
        </w:rPr>
      </w:pPr>
      <w:r w:rsidRPr="000D0A22">
        <w:rPr>
          <w:sz w:val="20"/>
          <w:szCs w:val="20"/>
        </w:rPr>
        <w:t>Budynek został wykonany w technologii tradycyjnej. Ściany murowane z cegły ceramicznej pełnej</w:t>
      </w:r>
      <w:r>
        <w:rPr>
          <w:sz w:val="20"/>
          <w:szCs w:val="20"/>
        </w:rPr>
        <w:t xml:space="preserve"> cegły kratówki</w:t>
      </w:r>
      <w:r w:rsidRPr="000D0A22">
        <w:rPr>
          <w:sz w:val="20"/>
          <w:szCs w:val="20"/>
        </w:rPr>
        <w:t xml:space="preserve">. Stropy </w:t>
      </w:r>
      <w:proofErr w:type="spellStart"/>
      <w:r w:rsidRPr="000D0A22">
        <w:rPr>
          <w:sz w:val="20"/>
          <w:szCs w:val="20"/>
        </w:rPr>
        <w:t>gęstożebrowe</w:t>
      </w:r>
      <w:proofErr w:type="spellEnd"/>
      <w:r w:rsidRPr="000D0A22">
        <w:rPr>
          <w:sz w:val="20"/>
          <w:szCs w:val="20"/>
        </w:rPr>
        <w:t xml:space="preserve"> na belkach </w:t>
      </w:r>
      <w:r>
        <w:rPr>
          <w:sz w:val="20"/>
          <w:szCs w:val="20"/>
        </w:rPr>
        <w:t xml:space="preserve">i słupach </w:t>
      </w:r>
      <w:r w:rsidRPr="000D0A22">
        <w:rPr>
          <w:sz w:val="20"/>
          <w:szCs w:val="20"/>
        </w:rPr>
        <w:t>żelbetowych. Stropodach pełny, niewentylowany</w:t>
      </w:r>
      <w:r w:rsidR="006B655C">
        <w:rPr>
          <w:sz w:val="20"/>
          <w:szCs w:val="20"/>
        </w:rPr>
        <w:t>, pokryty papą termozgrzewalną</w:t>
      </w:r>
      <w:r w:rsidRPr="000D0A22">
        <w:rPr>
          <w:sz w:val="20"/>
          <w:szCs w:val="20"/>
        </w:rPr>
        <w:t>.</w:t>
      </w:r>
    </w:p>
    <w:p w14:paraId="020EF64A" w14:textId="77777777" w:rsidR="006B655C" w:rsidRDefault="006B655C" w:rsidP="006B655C">
      <w:pPr>
        <w:spacing w:after="0" w:line="240" w:lineRule="auto"/>
        <w:ind w:left="709" w:firstLine="707"/>
        <w:jc w:val="both"/>
        <w:rPr>
          <w:sz w:val="20"/>
          <w:szCs w:val="20"/>
        </w:rPr>
      </w:pPr>
      <w:r>
        <w:rPr>
          <w:sz w:val="20"/>
          <w:szCs w:val="20"/>
        </w:rPr>
        <w:t>Woda na cele by</w:t>
      </w:r>
      <w:r w:rsidR="00761DA0">
        <w:rPr>
          <w:sz w:val="20"/>
          <w:szCs w:val="20"/>
        </w:rPr>
        <w:t xml:space="preserve">towo-gospodarcze oraz p.poż. </w:t>
      </w:r>
      <w:proofErr w:type="gramStart"/>
      <w:r w:rsidR="00761DA0">
        <w:rPr>
          <w:sz w:val="20"/>
          <w:szCs w:val="20"/>
        </w:rPr>
        <w:t>doprowadzona</w:t>
      </w:r>
      <w:proofErr w:type="gramEnd"/>
      <w:r w:rsidR="00761DA0">
        <w:rPr>
          <w:sz w:val="20"/>
          <w:szCs w:val="20"/>
        </w:rPr>
        <w:t xml:space="preserve"> jest z sieci miejskiej, wodomierz zlokalizowano w studni na zewnątrz budynku. Przyłącze doprowadzone jest do pomieszczenia hydroforni w poziomie piwnic.</w:t>
      </w:r>
    </w:p>
    <w:p w14:paraId="130B382C" w14:textId="77777777" w:rsidR="00A25B08" w:rsidRDefault="00761DA0" w:rsidP="006B655C">
      <w:pPr>
        <w:spacing w:after="0" w:line="240" w:lineRule="auto"/>
        <w:ind w:left="709" w:firstLine="70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Ścieki sanitarne z budynku odprowadzone są do miejskiej sieci kanalizacji sanitarnej. </w:t>
      </w:r>
    </w:p>
    <w:p w14:paraId="3076A7CF" w14:textId="2FBEB650" w:rsidR="000F7926" w:rsidRPr="000F7926" w:rsidRDefault="000F7926" w:rsidP="00D6778A">
      <w:pPr>
        <w:pStyle w:val="Akapitzlist"/>
        <w:spacing w:after="0" w:line="240" w:lineRule="auto"/>
        <w:ind w:left="426"/>
        <w:rPr>
          <w:strike/>
          <w:sz w:val="20"/>
          <w:szCs w:val="20"/>
        </w:rPr>
      </w:pPr>
      <w:r>
        <w:rPr>
          <w:strike/>
          <w:sz w:val="20"/>
          <w:szCs w:val="20"/>
        </w:rPr>
        <w:br/>
      </w:r>
      <w:r w:rsidRPr="00D6778A">
        <w:rPr>
          <w:b/>
          <w:sz w:val="20"/>
          <w:szCs w:val="20"/>
        </w:rPr>
        <w:t>2.2</w:t>
      </w:r>
      <w:r w:rsidRPr="00D6778A">
        <w:rPr>
          <w:sz w:val="20"/>
          <w:szCs w:val="20"/>
        </w:rPr>
        <w:t xml:space="preserve">  </w:t>
      </w:r>
      <w:r w:rsidR="00D6778A" w:rsidRPr="00D6778A">
        <w:rPr>
          <w:sz w:val="20"/>
          <w:szCs w:val="20"/>
        </w:rPr>
        <w:t>INSTALACJA WODOCIĄGOWA</w:t>
      </w:r>
      <w:r w:rsidRPr="000F7926">
        <w:rPr>
          <w:sz w:val="20"/>
          <w:szCs w:val="20"/>
        </w:rPr>
        <w:t xml:space="preserve"> </w:t>
      </w:r>
    </w:p>
    <w:p w14:paraId="44C5FB64" w14:textId="77777777" w:rsidR="00D6778A" w:rsidRDefault="00D6778A" w:rsidP="002D0455">
      <w:pPr>
        <w:spacing w:after="0" w:line="240" w:lineRule="auto"/>
        <w:ind w:left="709" w:firstLine="707"/>
        <w:rPr>
          <w:sz w:val="20"/>
          <w:szCs w:val="20"/>
        </w:rPr>
      </w:pPr>
    </w:p>
    <w:p w14:paraId="6942C7D0" w14:textId="77777777" w:rsidR="002315F7" w:rsidRDefault="00A25B08" w:rsidP="00D6778A">
      <w:pPr>
        <w:spacing w:after="0" w:line="240" w:lineRule="auto"/>
        <w:ind w:left="709" w:firstLine="70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Główne przewody rozprowadzenia instalacji wodociągowej (poziomy) poprowadzono pod stropem kondygnacji piwnic. </w:t>
      </w:r>
      <w:r w:rsidR="00101117">
        <w:rPr>
          <w:sz w:val="20"/>
          <w:szCs w:val="20"/>
        </w:rPr>
        <w:t>W trakcie remontu węzłów sanitarnych dla pacjentów i personelu wymieniono piony instalacji wodociągowej na nowe rury stalowe ocynkowane, włącznie z zaworami odcinającymi. Przewody wody zimnej i ciepłej zaizolowano otuliną z pianki. Zakres dotyczył dwóch pionów w Segmencie „A”. Pozostałe</w:t>
      </w:r>
      <w:r>
        <w:rPr>
          <w:sz w:val="20"/>
          <w:szCs w:val="20"/>
        </w:rPr>
        <w:t xml:space="preserve"> piony instalacji wodociągowej są wykonane z rur stalowych o</w:t>
      </w:r>
      <w:r w:rsidRPr="00A25B08">
        <w:rPr>
          <w:sz w:val="20"/>
          <w:szCs w:val="20"/>
        </w:rPr>
        <w:t>cynkowanych</w:t>
      </w:r>
      <w:r>
        <w:rPr>
          <w:sz w:val="20"/>
          <w:szCs w:val="20"/>
        </w:rPr>
        <w:sym w:font="Symbol" w:char="F0C6"/>
      </w:r>
      <w:r>
        <w:rPr>
          <w:sz w:val="20"/>
          <w:szCs w:val="20"/>
        </w:rPr>
        <w:t xml:space="preserve">25 (woda ciepła i zimna) </w:t>
      </w:r>
      <w:proofErr w:type="gramStart"/>
      <w:r>
        <w:rPr>
          <w:sz w:val="20"/>
          <w:szCs w:val="20"/>
        </w:rPr>
        <w:t xml:space="preserve">oraz  </w:t>
      </w:r>
      <w:r>
        <w:rPr>
          <w:sz w:val="20"/>
          <w:szCs w:val="20"/>
        </w:rPr>
        <w:sym w:font="Symbol" w:char="F0C6"/>
      </w:r>
      <w:r>
        <w:rPr>
          <w:sz w:val="20"/>
          <w:szCs w:val="20"/>
        </w:rPr>
        <w:t>15 (cyrkulacja</w:t>
      </w:r>
      <w:proofErr w:type="gramEnd"/>
      <w:r>
        <w:rPr>
          <w:sz w:val="20"/>
          <w:szCs w:val="20"/>
        </w:rPr>
        <w:t>).</w:t>
      </w:r>
      <w:r w:rsidR="00D6778A">
        <w:rPr>
          <w:sz w:val="20"/>
          <w:szCs w:val="20"/>
        </w:rPr>
        <w:t xml:space="preserve"> </w:t>
      </w:r>
      <w:r w:rsidR="002251EF">
        <w:rPr>
          <w:sz w:val="20"/>
          <w:szCs w:val="20"/>
        </w:rPr>
        <w:t xml:space="preserve">Większość przewodów to stare rury instalowane inwestycyjnie, w znacznym stopniu zakamienione. Część rur skorodowana </w:t>
      </w:r>
      <w:r w:rsidR="00D6778A">
        <w:rPr>
          <w:sz w:val="20"/>
          <w:szCs w:val="20"/>
        </w:rPr>
        <w:t>p</w:t>
      </w:r>
      <w:r w:rsidR="002251EF">
        <w:rPr>
          <w:sz w:val="20"/>
          <w:szCs w:val="20"/>
        </w:rPr>
        <w:t xml:space="preserve">owierzchniowo. </w:t>
      </w:r>
      <w:r w:rsidR="00101117">
        <w:rPr>
          <w:sz w:val="20"/>
          <w:szCs w:val="20"/>
        </w:rPr>
        <w:t xml:space="preserve">Rury nie posiadają otulin izolacyjnych. Znaczna część zaworów odcinających jest uszkodzona mechanicznie (urwane pokrętła) lub niesprawna (brak możliwości odcięcia przepływu wody). </w:t>
      </w:r>
      <w:r w:rsidR="00101117" w:rsidRPr="00101117">
        <w:rPr>
          <w:sz w:val="20"/>
          <w:szCs w:val="20"/>
        </w:rPr>
        <w:t>Pojawiają się nieszczelności na elementach rurociągów (rury, kształtki, armatura)</w:t>
      </w:r>
      <w:r w:rsidR="00101117">
        <w:rPr>
          <w:sz w:val="20"/>
          <w:szCs w:val="20"/>
        </w:rPr>
        <w:t>.</w:t>
      </w:r>
    </w:p>
    <w:p w14:paraId="68C3583C" w14:textId="5DF709E0" w:rsidR="00D6778A" w:rsidRDefault="002D0455" w:rsidP="00D6778A">
      <w:pPr>
        <w:spacing w:after="0" w:line="240" w:lineRule="auto"/>
        <w:ind w:left="709" w:firstLine="707"/>
        <w:jc w:val="both"/>
        <w:rPr>
          <w:b/>
          <w:sz w:val="20"/>
          <w:szCs w:val="20"/>
        </w:rPr>
      </w:pPr>
      <w:r>
        <w:rPr>
          <w:sz w:val="20"/>
          <w:szCs w:val="20"/>
        </w:rPr>
        <w:br/>
      </w:r>
    </w:p>
    <w:p w14:paraId="4D27736B" w14:textId="291CE5BE" w:rsidR="00D6778A" w:rsidRDefault="003E779B" w:rsidP="00D6778A">
      <w:pPr>
        <w:spacing w:after="0" w:line="240" w:lineRule="auto"/>
        <w:ind w:left="709"/>
        <w:jc w:val="both"/>
        <w:rPr>
          <w:bCs/>
          <w:sz w:val="20"/>
          <w:szCs w:val="20"/>
        </w:rPr>
      </w:pPr>
      <w:r w:rsidRPr="00D6778A">
        <w:rPr>
          <w:bCs/>
          <w:sz w:val="20"/>
          <w:szCs w:val="20"/>
        </w:rPr>
        <w:lastRenderedPageBreak/>
        <w:t xml:space="preserve">W zakresie </w:t>
      </w:r>
      <w:r w:rsidR="000F7926" w:rsidRPr="00D6778A">
        <w:rPr>
          <w:bCs/>
          <w:sz w:val="20"/>
          <w:szCs w:val="20"/>
        </w:rPr>
        <w:t xml:space="preserve">Zamówienia </w:t>
      </w:r>
      <w:r w:rsidRPr="00D6778A">
        <w:rPr>
          <w:bCs/>
          <w:sz w:val="20"/>
          <w:szCs w:val="20"/>
        </w:rPr>
        <w:t>przewidziano</w:t>
      </w:r>
      <w:r w:rsidR="002D0455" w:rsidRPr="00D6778A">
        <w:rPr>
          <w:bCs/>
          <w:sz w:val="20"/>
          <w:szCs w:val="20"/>
        </w:rPr>
        <w:t>:</w:t>
      </w:r>
    </w:p>
    <w:p w14:paraId="3C8A2487" w14:textId="77777777" w:rsidR="00AF2229" w:rsidRPr="00D6778A" w:rsidRDefault="00AF2229" w:rsidP="00D6778A">
      <w:pPr>
        <w:spacing w:after="0" w:line="240" w:lineRule="auto"/>
        <w:ind w:left="709"/>
        <w:jc w:val="both"/>
        <w:rPr>
          <w:bCs/>
          <w:sz w:val="20"/>
          <w:szCs w:val="20"/>
        </w:rPr>
      </w:pPr>
    </w:p>
    <w:p w14:paraId="1F39065A" w14:textId="77777777" w:rsidR="00AF2229" w:rsidRDefault="003E779B" w:rsidP="00C05F14">
      <w:pPr>
        <w:pStyle w:val="Akapitzlist"/>
        <w:numPr>
          <w:ilvl w:val="0"/>
          <w:numId w:val="3"/>
        </w:numPr>
        <w:spacing w:after="0" w:line="240" w:lineRule="auto"/>
        <w:ind w:left="993" w:hanging="284"/>
        <w:jc w:val="both"/>
        <w:rPr>
          <w:sz w:val="20"/>
          <w:szCs w:val="20"/>
        </w:rPr>
      </w:pPr>
      <w:proofErr w:type="gramStart"/>
      <w:r w:rsidRPr="00C05F14">
        <w:rPr>
          <w:sz w:val="20"/>
          <w:szCs w:val="20"/>
        </w:rPr>
        <w:t>wymianę</w:t>
      </w:r>
      <w:proofErr w:type="gramEnd"/>
      <w:r w:rsidRPr="00C05F14">
        <w:rPr>
          <w:sz w:val="20"/>
          <w:szCs w:val="20"/>
        </w:rPr>
        <w:t xml:space="preserve"> </w:t>
      </w:r>
      <w:r w:rsidR="00C53B8B" w:rsidRPr="00C05F14">
        <w:rPr>
          <w:sz w:val="20"/>
          <w:szCs w:val="20"/>
        </w:rPr>
        <w:t xml:space="preserve">11 </w:t>
      </w:r>
      <w:r w:rsidRPr="00C05F14">
        <w:rPr>
          <w:sz w:val="20"/>
          <w:szCs w:val="20"/>
        </w:rPr>
        <w:t xml:space="preserve">pionów instalacji wodociągowej </w:t>
      </w:r>
      <w:r w:rsidR="000F7926" w:rsidRPr="00C05F14">
        <w:rPr>
          <w:sz w:val="20"/>
          <w:szCs w:val="20"/>
        </w:rPr>
        <w:t xml:space="preserve">wykonanych </w:t>
      </w:r>
      <w:r w:rsidRPr="00C05F14">
        <w:rPr>
          <w:sz w:val="20"/>
          <w:szCs w:val="20"/>
        </w:rPr>
        <w:t xml:space="preserve">z rur stalowych </w:t>
      </w:r>
      <w:r w:rsidR="005A1D4B" w:rsidRPr="00C05F14">
        <w:rPr>
          <w:sz w:val="20"/>
          <w:szCs w:val="20"/>
        </w:rPr>
        <w:t xml:space="preserve">ocynkowanych </w:t>
      </w:r>
      <w:r w:rsidR="00611D6E" w:rsidRPr="00C05F14">
        <w:rPr>
          <w:sz w:val="20"/>
          <w:szCs w:val="20"/>
        </w:rPr>
        <w:t xml:space="preserve">na: </w:t>
      </w:r>
    </w:p>
    <w:p w14:paraId="48FF3C2F" w14:textId="77777777" w:rsidR="00AF2229" w:rsidRDefault="00611D6E" w:rsidP="00AF2229">
      <w:pPr>
        <w:pStyle w:val="Akapitzlist"/>
        <w:numPr>
          <w:ilvl w:val="0"/>
          <w:numId w:val="4"/>
        </w:numPr>
        <w:spacing w:after="0" w:line="240" w:lineRule="auto"/>
        <w:ind w:left="1276" w:hanging="283"/>
        <w:jc w:val="both"/>
        <w:rPr>
          <w:sz w:val="20"/>
          <w:szCs w:val="20"/>
        </w:rPr>
      </w:pPr>
      <w:proofErr w:type="gramStart"/>
      <w:r w:rsidRPr="00AF2229">
        <w:rPr>
          <w:sz w:val="20"/>
          <w:szCs w:val="20"/>
        </w:rPr>
        <w:t>piony</w:t>
      </w:r>
      <w:proofErr w:type="gramEnd"/>
      <w:r w:rsidRPr="00AF2229">
        <w:rPr>
          <w:sz w:val="20"/>
          <w:szCs w:val="20"/>
        </w:rPr>
        <w:t xml:space="preserve"> </w:t>
      </w:r>
      <w:r w:rsidR="003E779B" w:rsidRPr="00AF2229">
        <w:rPr>
          <w:sz w:val="20"/>
          <w:szCs w:val="20"/>
        </w:rPr>
        <w:t xml:space="preserve">wody zimnej i ciepłej </w:t>
      </w:r>
      <w:r w:rsidRPr="00AF2229">
        <w:rPr>
          <w:sz w:val="20"/>
          <w:szCs w:val="20"/>
        </w:rPr>
        <w:t xml:space="preserve">użytkowej </w:t>
      </w:r>
      <w:r w:rsidR="002D0455" w:rsidRPr="00AF2229">
        <w:rPr>
          <w:sz w:val="20"/>
          <w:szCs w:val="20"/>
        </w:rPr>
        <w:t xml:space="preserve">- </w:t>
      </w:r>
      <w:r w:rsidRPr="00AF2229">
        <w:rPr>
          <w:sz w:val="20"/>
          <w:szCs w:val="20"/>
        </w:rPr>
        <w:t xml:space="preserve">piony wykonane z </w:t>
      </w:r>
      <w:r w:rsidR="003E779B" w:rsidRPr="00AF2229">
        <w:rPr>
          <w:sz w:val="20"/>
          <w:szCs w:val="20"/>
        </w:rPr>
        <w:t>rur</w:t>
      </w:r>
      <w:r w:rsidRPr="00AF2229">
        <w:rPr>
          <w:sz w:val="20"/>
          <w:szCs w:val="20"/>
        </w:rPr>
        <w:t xml:space="preserve"> </w:t>
      </w:r>
      <w:r w:rsidR="003E779B" w:rsidRPr="00AF2229">
        <w:rPr>
          <w:sz w:val="20"/>
          <w:szCs w:val="20"/>
        </w:rPr>
        <w:t xml:space="preserve">PEX/AL/PEX </w:t>
      </w:r>
      <w:r w:rsidR="003E779B" w:rsidRPr="00C05F14">
        <w:sym w:font="Symbol" w:char="F0C6"/>
      </w:r>
      <w:r w:rsidR="003E779B" w:rsidRPr="00AF2229">
        <w:rPr>
          <w:sz w:val="20"/>
          <w:szCs w:val="20"/>
        </w:rPr>
        <w:t>25</w:t>
      </w:r>
      <w:r w:rsidR="00C05F14" w:rsidRPr="00AF2229">
        <w:rPr>
          <w:sz w:val="20"/>
          <w:szCs w:val="20"/>
        </w:rPr>
        <w:t>;</w:t>
      </w:r>
    </w:p>
    <w:p w14:paraId="35FA6BAF" w14:textId="56424FE1" w:rsidR="00C05F14" w:rsidRPr="00AF2229" w:rsidRDefault="00611D6E" w:rsidP="00AF2229">
      <w:pPr>
        <w:pStyle w:val="Akapitzlist"/>
        <w:numPr>
          <w:ilvl w:val="0"/>
          <w:numId w:val="4"/>
        </w:numPr>
        <w:spacing w:after="0" w:line="240" w:lineRule="auto"/>
        <w:ind w:left="1276" w:hanging="283"/>
        <w:jc w:val="both"/>
        <w:rPr>
          <w:sz w:val="20"/>
          <w:szCs w:val="20"/>
        </w:rPr>
      </w:pPr>
      <w:proofErr w:type="gramStart"/>
      <w:r w:rsidRPr="00AF2229">
        <w:rPr>
          <w:sz w:val="20"/>
          <w:szCs w:val="20"/>
        </w:rPr>
        <w:t>piony</w:t>
      </w:r>
      <w:proofErr w:type="gramEnd"/>
      <w:r w:rsidRPr="00AF2229">
        <w:rPr>
          <w:sz w:val="20"/>
          <w:szCs w:val="20"/>
        </w:rPr>
        <w:t xml:space="preserve"> </w:t>
      </w:r>
      <w:r w:rsidR="003E779B" w:rsidRPr="00AF2229">
        <w:rPr>
          <w:i/>
          <w:sz w:val="20"/>
          <w:szCs w:val="20"/>
        </w:rPr>
        <w:t>cyrkulacji</w:t>
      </w:r>
      <w:r w:rsidR="003E779B" w:rsidRPr="00AF2229">
        <w:rPr>
          <w:sz w:val="20"/>
          <w:szCs w:val="20"/>
        </w:rPr>
        <w:t xml:space="preserve"> </w:t>
      </w:r>
      <w:r w:rsidRPr="00AF2229">
        <w:rPr>
          <w:sz w:val="20"/>
          <w:szCs w:val="20"/>
        </w:rPr>
        <w:t xml:space="preserve">ciepłej wody użytkowej </w:t>
      </w:r>
      <w:r w:rsidR="002D0455" w:rsidRPr="00AF2229">
        <w:rPr>
          <w:sz w:val="20"/>
          <w:szCs w:val="20"/>
        </w:rPr>
        <w:t xml:space="preserve">- </w:t>
      </w:r>
      <w:r w:rsidR="003E779B" w:rsidRPr="00AF2229">
        <w:rPr>
          <w:sz w:val="20"/>
          <w:szCs w:val="20"/>
        </w:rPr>
        <w:t>na</w:t>
      </w:r>
      <w:r w:rsidRPr="00AF2229">
        <w:rPr>
          <w:sz w:val="20"/>
          <w:szCs w:val="20"/>
        </w:rPr>
        <w:t xml:space="preserve"> piony wykonane z </w:t>
      </w:r>
      <w:r w:rsidR="003E779B" w:rsidRPr="00AF2229">
        <w:rPr>
          <w:sz w:val="20"/>
          <w:szCs w:val="20"/>
        </w:rPr>
        <w:t>rur PEX/AL/PEX</w:t>
      </w:r>
      <w:r w:rsidR="002D0455" w:rsidRPr="00AF2229">
        <w:rPr>
          <w:sz w:val="20"/>
          <w:szCs w:val="20"/>
        </w:rPr>
        <w:t xml:space="preserve"> </w:t>
      </w:r>
      <w:r w:rsidR="003E779B" w:rsidRPr="00AF2229">
        <w:rPr>
          <w:sz w:val="20"/>
          <w:szCs w:val="20"/>
        </w:rPr>
        <w:t xml:space="preserve"> </w:t>
      </w:r>
      <w:r w:rsidR="003E779B" w:rsidRPr="00C05F14">
        <w:rPr>
          <w:sz w:val="20"/>
          <w:szCs w:val="20"/>
        </w:rPr>
        <w:sym w:font="Symbol" w:char="F0C6"/>
      </w:r>
      <w:r w:rsidR="003E779B" w:rsidRPr="00AF2229">
        <w:rPr>
          <w:sz w:val="20"/>
          <w:szCs w:val="20"/>
        </w:rPr>
        <w:t>20</w:t>
      </w:r>
      <w:r w:rsidR="00C05F14" w:rsidRPr="00AF2229">
        <w:rPr>
          <w:sz w:val="20"/>
          <w:szCs w:val="20"/>
        </w:rPr>
        <w:t>;</w:t>
      </w:r>
    </w:p>
    <w:p w14:paraId="0D8BEF7A" w14:textId="77777777" w:rsidR="00AF2229" w:rsidRDefault="002D0455" w:rsidP="00AF2229">
      <w:pPr>
        <w:pStyle w:val="Akapitzlist"/>
        <w:numPr>
          <w:ilvl w:val="0"/>
          <w:numId w:val="3"/>
        </w:numPr>
        <w:spacing w:after="0" w:line="240" w:lineRule="auto"/>
        <w:ind w:left="993" w:hanging="284"/>
        <w:jc w:val="both"/>
        <w:rPr>
          <w:sz w:val="20"/>
          <w:szCs w:val="20"/>
        </w:rPr>
      </w:pPr>
      <w:proofErr w:type="gramStart"/>
      <w:r w:rsidRPr="00AF2229">
        <w:rPr>
          <w:sz w:val="20"/>
          <w:szCs w:val="20"/>
        </w:rPr>
        <w:t>wymianę</w:t>
      </w:r>
      <w:proofErr w:type="gramEnd"/>
      <w:r w:rsidRPr="00AF2229">
        <w:rPr>
          <w:sz w:val="20"/>
          <w:szCs w:val="20"/>
        </w:rPr>
        <w:t xml:space="preserve"> zaworów odcinających </w:t>
      </w:r>
      <w:proofErr w:type="spellStart"/>
      <w:r w:rsidRPr="00AF2229">
        <w:rPr>
          <w:sz w:val="20"/>
          <w:szCs w:val="20"/>
        </w:rPr>
        <w:t>podpionowych</w:t>
      </w:r>
      <w:proofErr w:type="spellEnd"/>
      <w:r w:rsidRPr="00AF2229">
        <w:rPr>
          <w:sz w:val="20"/>
          <w:szCs w:val="20"/>
        </w:rPr>
        <w:t xml:space="preserve"> </w:t>
      </w:r>
      <w:r w:rsidR="00634A89" w:rsidRPr="00AF2229">
        <w:rPr>
          <w:sz w:val="20"/>
          <w:szCs w:val="20"/>
        </w:rPr>
        <w:t xml:space="preserve">z zastosowaniem zaworów o połączeniach gwintowanych z </w:t>
      </w:r>
      <w:proofErr w:type="spellStart"/>
      <w:r w:rsidR="00634A89" w:rsidRPr="00AF2229">
        <w:rPr>
          <w:sz w:val="20"/>
          <w:szCs w:val="20"/>
        </w:rPr>
        <w:t>półśrubunkami</w:t>
      </w:r>
      <w:proofErr w:type="spellEnd"/>
      <w:r w:rsidR="00634A89" w:rsidRPr="00AF2229">
        <w:rPr>
          <w:sz w:val="20"/>
          <w:szCs w:val="20"/>
        </w:rPr>
        <w:t xml:space="preserve"> (umożliwiają łatwiejszą ich wymianę)</w:t>
      </w:r>
      <w:r w:rsidR="00C05F14" w:rsidRPr="00AF2229">
        <w:rPr>
          <w:sz w:val="20"/>
          <w:szCs w:val="20"/>
        </w:rPr>
        <w:t>;</w:t>
      </w:r>
    </w:p>
    <w:p w14:paraId="120215D4" w14:textId="006B8A24" w:rsidR="00AF2229" w:rsidRDefault="00634A89" w:rsidP="00AF2229">
      <w:pPr>
        <w:pStyle w:val="Akapitzlist"/>
        <w:numPr>
          <w:ilvl w:val="0"/>
          <w:numId w:val="3"/>
        </w:numPr>
        <w:spacing w:after="0" w:line="240" w:lineRule="auto"/>
        <w:ind w:left="993" w:hanging="284"/>
        <w:jc w:val="both"/>
        <w:rPr>
          <w:sz w:val="20"/>
          <w:szCs w:val="20"/>
        </w:rPr>
      </w:pPr>
      <w:r w:rsidRPr="00AF2229">
        <w:rPr>
          <w:sz w:val="20"/>
          <w:szCs w:val="20"/>
        </w:rPr>
        <w:t xml:space="preserve">wymianę zaworów odcinających na podejściach do wszystkich istniejących lokalówek na </w:t>
      </w:r>
      <w:proofErr w:type="gramStart"/>
      <w:r w:rsidRPr="00AF2229">
        <w:rPr>
          <w:sz w:val="20"/>
          <w:szCs w:val="20"/>
        </w:rPr>
        <w:t>wszystkich     kondygnacjach</w:t>
      </w:r>
      <w:proofErr w:type="gramEnd"/>
      <w:r w:rsidRPr="00AF2229">
        <w:rPr>
          <w:sz w:val="20"/>
          <w:szCs w:val="20"/>
        </w:rPr>
        <w:t xml:space="preserve">  z zastosowaniem zaworów o połączeniach gwintowanych z </w:t>
      </w:r>
      <w:proofErr w:type="spellStart"/>
      <w:r w:rsidRPr="00AF2229">
        <w:rPr>
          <w:sz w:val="20"/>
          <w:szCs w:val="20"/>
        </w:rPr>
        <w:t>półśrubunkami</w:t>
      </w:r>
      <w:proofErr w:type="spellEnd"/>
      <w:r w:rsidRPr="00AF2229">
        <w:rPr>
          <w:sz w:val="20"/>
          <w:szCs w:val="20"/>
        </w:rPr>
        <w:t xml:space="preserve"> (</w:t>
      </w:r>
      <w:r w:rsidR="006E37E5" w:rsidRPr="00AF2229">
        <w:rPr>
          <w:sz w:val="20"/>
          <w:szCs w:val="20"/>
        </w:rPr>
        <w:t>u</w:t>
      </w:r>
      <w:r w:rsidRPr="00AF2229">
        <w:rPr>
          <w:sz w:val="20"/>
          <w:szCs w:val="20"/>
        </w:rPr>
        <w:t>możliwiają łatwiejszą  ich wymianę)</w:t>
      </w:r>
      <w:r w:rsidR="00AF2229" w:rsidRPr="00AF2229">
        <w:rPr>
          <w:sz w:val="20"/>
          <w:szCs w:val="20"/>
        </w:rPr>
        <w:t>;</w:t>
      </w:r>
    </w:p>
    <w:p w14:paraId="26A12E96" w14:textId="77777777" w:rsidR="00AF2229" w:rsidRDefault="00634A89" w:rsidP="00AF2229">
      <w:pPr>
        <w:pStyle w:val="Akapitzlist"/>
        <w:numPr>
          <w:ilvl w:val="0"/>
          <w:numId w:val="3"/>
        </w:numPr>
        <w:spacing w:after="0" w:line="240" w:lineRule="auto"/>
        <w:ind w:left="993" w:hanging="284"/>
        <w:jc w:val="both"/>
        <w:rPr>
          <w:sz w:val="20"/>
          <w:szCs w:val="20"/>
        </w:rPr>
      </w:pPr>
      <w:r w:rsidRPr="00AF2229">
        <w:rPr>
          <w:sz w:val="20"/>
          <w:szCs w:val="20"/>
        </w:rPr>
        <w:t xml:space="preserve">wykonanie </w:t>
      </w:r>
      <w:r w:rsidR="006E37E5" w:rsidRPr="00AF2229">
        <w:rPr>
          <w:sz w:val="20"/>
          <w:szCs w:val="20"/>
        </w:rPr>
        <w:t>podłączeń</w:t>
      </w:r>
      <w:r w:rsidRPr="00AF2229">
        <w:rPr>
          <w:sz w:val="20"/>
          <w:szCs w:val="20"/>
        </w:rPr>
        <w:t xml:space="preserve"> wymienionych fragmentów instalacji z instalacją istniejącą</w:t>
      </w:r>
      <w:r w:rsidR="006E37E5" w:rsidRPr="00AF2229">
        <w:rPr>
          <w:sz w:val="20"/>
          <w:szCs w:val="20"/>
        </w:rPr>
        <w:t xml:space="preserve"> nie </w:t>
      </w:r>
      <w:proofErr w:type="gramStart"/>
      <w:r w:rsidR="006E37E5" w:rsidRPr="00AF2229">
        <w:rPr>
          <w:sz w:val="20"/>
          <w:szCs w:val="20"/>
        </w:rPr>
        <w:t>podlegającą       wymianie</w:t>
      </w:r>
      <w:proofErr w:type="gramEnd"/>
      <w:r w:rsidR="00AF2229" w:rsidRPr="00AF2229">
        <w:rPr>
          <w:sz w:val="20"/>
          <w:szCs w:val="20"/>
        </w:rPr>
        <w:t>.</w:t>
      </w:r>
      <w:r w:rsidRPr="00AF2229">
        <w:rPr>
          <w:sz w:val="20"/>
          <w:szCs w:val="20"/>
        </w:rPr>
        <w:br/>
        <w:t xml:space="preserve"> </w:t>
      </w:r>
    </w:p>
    <w:p w14:paraId="59C7A2EE" w14:textId="77777777" w:rsidR="00FE14E0" w:rsidRDefault="00AF2229" w:rsidP="00FE14E0">
      <w:pPr>
        <w:spacing w:after="0" w:line="240" w:lineRule="auto"/>
        <w:ind w:left="709" w:firstLine="707"/>
        <w:jc w:val="both"/>
        <w:rPr>
          <w:sz w:val="20"/>
          <w:szCs w:val="20"/>
        </w:rPr>
      </w:pPr>
      <w:r w:rsidRPr="00AF2229">
        <w:rPr>
          <w:sz w:val="20"/>
          <w:szCs w:val="20"/>
        </w:rPr>
        <w:t>R</w:t>
      </w:r>
      <w:r w:rsidR="003E779B" w:rsidRPr="00AF2229">
        <w:rPr>
          <w:sz w:val="20"/>
          <w:szCs w:val="20"/>
        </w:rPr>
        <w:t xml:space="preserve">ury </w:t>
      </w:r>
      <w:r w:rsidR="006E37E5" w:rsidRPr="00AF2229">
        <w:rPr>
          <w:sz w:val="20"/>
          <w:szCs w:val="20"/>
        </w:rPr>
        <w:t xml:space="preserve">wodociągowe należy zaizolować termicznie </w:t>
      </w:r>
      <w:proofErr w:type="gramStart"/>
      <w:r w:rsidR="006E37E5" w:rsidRPr="00AF2229">
        <w:rPr>
          <w:sz w:val="20"/>
          <w:szCs w:val="20"/>
        </w:rPr>
        <w:t>stosując  otuliny</w:t>
      </w:r>
      <w:proofErr w:type="gramEnd"/>
      <w:r w:rsidR="006E37E5" w:rsidRPr="00AF2229">
        <w:rPr>
          <w:sz w:val="20"/>
          <w:szCs w:val="20"/>
        </w:rPr>
        <w:t xml:space="preserve"> izolacyjne wykonane </w:t>
      </w:r>
      <w:r>
        <w:rPr>
          <w:sz w:val="20"/>
          <w:szCs w:val="20"/>
        </w:rPr>
        <w:br/>
      </w:r>
      <w:r w:rsidR="006E37E5" w:rsidRPr="00AF2229">
        <w:rPr>
          <w:sz w:val="20"/>
          <w:szCs w:val="20"/>
        </w:rPr>
        <w:t>z</w:t>
      </w:r>
      <w:r w:rsidR="003E779B" w:rsidRPr="00AF2229">
        <w:rPr>
          <w:sz w:val="20"/>
          <w:szCs w:val="20"/>
        </w:rPr>
        <w:t xml:space="preserve"> </w:t>
      </w:r>
      <w:r w:rsidR="003E779B" w:rsidRPr="00AF2229">
        <w:rPr>
          <w:rFonts w:cs="Calibri"/>
          <w:color w:val="000000"/>
          <w:sz w:val="20"/>
          <w:szCs w:val="20"/>
          <w:shd w:val="clear" w:color="auto" w:fill="FFFFFF"/>
        </w:rPr>
        <w:t>pianki polietylenowej</w:t>
      </w:r>
      <w:r w:rsidR="006E37E5" w:rsidRPr="00AF2229">
        <w:rPr>
          <w:rFonts w:cs="Calibri"/>
          <w:color w:val="000000"/>
          <w:sz w:val="20"/>
          <w:szCs w:val="20"/>
          <w:shd w:val="clear" w:color="auto" w:fill="FFFFFF"/>
        </w:rPr>
        <w:t xml:space="preserve"> </w:t>
      </w:r>
      <w:r w:rsidR="009730AA" w:rsidRPr="00AF2229">
        <w:rPr>
          <w:sz w:val="20"/>
          <w:szCs w:val="20"/>
        </w:rPr>
        <w:t>gr. min. 6 mm</w:t>
      </w:r>
      <w:r w:rsidR="003E779B" w:rsidRPr="00AF2229">
        <w:rPr>
          <w:rFonts w:cs="Calibri"/>
          <w:color w:val="000000"/>
          <w:sz w:val="20"/>
          <w:szCs w:val="20"/>
          <w:shd w:val="clear" w:color="auto" w:fill="FFFFFF"/>
        </w:rPr>
        <w:t>, laminowan</w:t>
      </w:r>
      <w:r w:rsidR="006E37E5" w:rsidRPr="00AF2229">
        <w:rPr>
          <w:rFonts w:cs="Calibri"/>
          <w:color w:val="000000"/>
          <w:sz w:val="20"/>
          <w:szCs w:val="20"/>
          <w:shd w:val="clear" w:color="auto" w:fill="FFFFFF"/>
        </w:rPr>
        <w:t xml:space="preserve">e </w:t>
      </w:r>
      <w:r w:rsidR="003E779B" w:rsidRPr="00AF2229">
        <w:rPr>
          <w:rFonts w:cs="Calibri"/>
          <w:color w:val="000000"/>
          <w:sz w:val="20"/>
          <w:szCs w:val="20"/>
          <w:shd w:val="clear" w:color="auto" w:fill="FFFFFF"/>
        </w:rPr>
        <w:t>z zewnątrz mocną folią polietylenową</w:t>
      </w:r>
      <w:r w:rsidR="003E779B" w:rsidRPr="00AF2229">
        <w:rPr>
          <w:sz w:val="20"/>
          <w:szCs w:val="20"/>
        </w:rPr>
        <w:t>.</w:t>
      </w:r>
      <w:r w:rsidR="00FE14E0">
        <w:rPr>
          <w:sz w:val="20"/>
          <w:szCs w:val="20"/>
        </w:rPr>
        <w:t xml:space="preserve"> </w:t>
      </w:r>
    </w:p>
    <w:p w14:paraId="71A4F3BB" w14:textId="77777777" w:rsidR="00FE14E0" w:rsidRDefault="00FE14E0" w:rsidP="00FE14E0">
      <w:pPr>
        <w:spacing w:after="0" w:line="240" w:lineRule="auto"/>
        <w:ind w:left="709" w:firstLine="707"/>
        <w:jc w:val="both"/>
        <w:rPr>
          <w:sz w:val="20"/>
          <w:szCs w:val="20"/>
        </w:rPr>
      </w:pPr>
    </w:p>
    <w:p w14:paraId="5310870A" w14:textId="5AC278E6" w:rsidR="00761DA0" w:rsidRPr="00AF2229" w:rsidRDefault="00AF2229" w:rsidP="00FE14E0">
      <w:pPr>
        <w:spacing w:after="0" w:line="240" w:lineRule="auto"/>
        <w:ind w:left="709" w:firstLine="707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9730AA" w:rsidRPr="00AF2229">
        <w:rPr>
          <w:sz w:val="20"/>
          <w:szCs w:val="20"/>
        </w:rPr>
        <w:t xml:space="preserve">rientacyjną długość przewodów do wymiany pokazano na „Schemacie pionów instalacyjnych do wymiany” naniesionym na </w:t>
      </w:r>
      <w:r w:rsidR="00107575" w:rsidRPr="00AF2229">
        <w:rPr>
          <w:sz w:val="20"/>
          <w:szCs w:val="20"/>
        </w:rPr>
        <w:t xml:space="preserve">rzuty kondygnacji oraz </w:t>
      </w:r>
      <w:r w:rsidR="009730AA" w:rsidRPr="00AF2229">
        <w:rPr>
          <w:sz w:val="20"/>
          <w:szCs w:val="20"/>
        </w:rPr>
        <w:t xml:space="preserve">przekrój opracowany na potrzeby inwentaryzacji </w:t>
      </w:r>
      <w:r>
        <w:rPr>
          <w:sz w:val="20"/>
          <w:szCs w:val="20"/>
        </w:rPr>
        <w:t>b</w:t>
      </w:r>
      <w:r w:rsidR="009730AA" w:rsidRPr="00AF2229">
        <w:rPr>
          <w:sz w:val="20"/>
          <w:szCs w:val="20"/>
        </w:rPr>
        <w:t>udynku przez Pracownię Projektową – „Architekt Studio ILP”</w:t>
      </w:r>
      <w:r w:rsidR="00107575" w:rsidRPr="00AF2229">
        <w:rPr>
          <w:sz w:val="20"/>
          <w:szCs w:val="20"/>
        </w:rPr>
        <w:t>.</w:t>
      </w:r>
    </w:p>
    <w:p w14:paraId="3C19787A" w14:textId="77777777" w:rsidR="00202B20" w:rsidRDefault="00202B20" w:rsidP="00AF2229">
      <w:pPr>
        <w:spacing w:after="0" w:line="240" w:lineRule="auto"/>
        <w:ind w:firstLine="567"/>
        <w:jc w:val="both"/>
        <w:rPr>
          <w:sz w:val="20"/>
          <w:szCs w:val="20"/>
        </w:rPr>
      </w:pPr>
    </w:p>
    <w:p w14:paraId="1BA935B0" w14:textId="7734E7D2" w:rsidR="00107575" w:rsidRDefault="006E37E5" w:rsidP="00FE14E0">
      <w:pPr>
        <w:spacing w:after="0" w:line="240" w:lineRule="auto"/>
        <w:ind w:left="426"/>
        <w:jc w:val="both"/>
        <w:rPr>
          <w:sz w:val="20"/>
          <w:szCs w:val="20"/>
        </w:rPr>
      </w:pPr>
      <w:r w:rsidRPr="00FE14E0">
        <w:rPr>
          <w:b/>
          <w:sz w:val="20"/>
          <w:szCs w:val="20"/>
        </w:rPr>
        <w:t>2.3</w:t>
      </w:r>
      <w:r w:rsidRPr="00FE14E0">
        <w:rPr>
          <w:sz w:val="20"/>
          <w:szCs w:val="20"/>
        </w:rPr>
        <w:t xml:space="preserve">  </w:t>
      </w:r>
      <w:r w:rsidR="00FE14E0">
        <w:rPr>
          <w:sz w:val="20"/>
          <w:szCs w:val="20"/>
        </w:rPr>
        <w:t>INSTALACJA KANALIZACJI SANITARNEJ</w:t>
      </w:r>
    </w:p>
    <w:p w14:paraId="12515FF0" w14:textId="77777777" w:rsidR="00FE14E0" w:rsidRDefault="00FE14E0" w:rsidP="006E37E5">
      <w:pPr>
        <w:spacing w:after="0" w:line="240" w:lineRule="auto"/>
        <w:ind w:left="709" w:firstLine="707"/>
        <w:rPr>
          <w:sz w:val="20"/>
          <w:szCs w:val="20"/>
        </w:rPr>
      </w:pPr>
    </w:p>
    <w:p w14:paraId="4B690B16" w14:textId="302BA3EF" w:rsidR="00FE14E0" w:rsidRDefault="003178FD" w:rsidP="00FE14E0">
      <w:pPr>
        <w:spacing w:after="0" w:line="240" w:lineRule="auto"/>
        <w:ind w:left="709" w:firstLine="70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Poziomy instalacji kanalizacji sanitarnej wykonane są z rur żeliwnych (prowadzone pod poziomem posadzki w piwnicy) oraz z rur PVC (prowadzone jako odkryte pod stropem kondygnacji piwnic). Piony kanalizacyjne w większości wykonane są z rur żeliwnych </w:t>
      </w:r>
      <w:r>
        <w:rPr>
          <w:sz w:val="20"/>
          <w:szCs w:val="20"/>
        </w:rPr>
        <w:sym w:font="Symbol" w:char="F0C6"/>
      </w:r>
      <w:r w:rsidRPr="003178FD">
        <w:rPr>
          <w:sz w:val="20"/>
          <w:szCs w:val="20"/>
        </w:rPr>
        <w:t>100</w:t>
      </w:r>
      <w:r>
        <w:rPr>
          <w:sz w:val="20"/>
          <w:szCs w:val="20"/>
        </w:rPr>
        <w:t xml:space="preserve"> i </w:t>
      </w:r>
      <w:r>
        <w:rPr>
          <w:sz w:val="20"/>
          <w:szCs w:val="20"/>
        </w:rPr>
        <w:sym w:font="Symbol" w:char="F0C6"/>
      </w:r>
      <w:r>
        <w:rPr>
          <w:sz w:val="20"/>
          <w:szCs w:val="20"/>
        </w:rPr>
        <w:t xml:space="preserve">70. Często powtarzające się niedrożności przewodów </w:t>
      </w:r>
      <w:r w:rsidRPr="003178FD">
        <w:rPr>
          <w:sz w:val="20"/>
          <w:szCs w:val="20"/>
        </w:rPr>
        <w:t>oraz występujące nieszczelności</w:t>
      </w:r>
      <w:r>
        <w:rPr>
          <w:sz w:val="20"/>
          <w:szCs w:val="20"/>
        </w:rPr>
        <w:t xml:space="preserve">, wymuszające podejmowanie interwencji przez służby techniczne, świadczą o złym stanie przewodów oraz </w:t>
      </w:r>
      <w:r w:rsidR="00FE14E0">
        <w:rPr>
          <w:sz w:val="20"/>
          <w:szCs w:val="20"/>
        </w:rPr>
        <w:br/>
      </w:r>
      <w:r>
        <w:rPr>
          <w:sz w:val="20"/>
          <w:szCs w:val="20"/>
        </w:rPr>
        <w:t>o nagromadzeniu osadów na ściankach rur.</w:t>
      </w:r>
    </w:p>
    <w:p w14:paraId="4D93CBE1" w14:textId="77777777" w:rsidR="00FE14E0" w:rsidRDefault="00FE14E0" w:rsidP="00FE14E0">
      <w:pPr>
        <w:spacing w:after="0" w:line="240" w:lineRule="auto"/>
        <w:ind w:left="709" w:firstLine="707"/>
        <w:jc w:val="both"/>
        <w:rPr>
          <w:sz w:val="20"/>
          <w:szCs w:val="20"/>
        </w:rPr>
      </w:pPr>
    </w:p>
    <w:p w14:paraId="4C50BA5A" w14:textId="77777777" w:rsidR="00FE14E0" w:rsidRDefault="006E37E5" w:rsidP="00FE14E0">
      <w:pPr>
        <w:spacing w:after="0" w:line="240" w:lineRule="auto"/>
        <w:ind w:left="709"/>
        <w:jc w:val="both"/>
        <w:rPr>
          <w:bCs/>
          <w:sz w:val="20"/>
          <w:szCs w:val="20"/>
        </w:rPr>
      </w:pPr>
      <w:r w:rsidRPr="00FE14E0">
        <w:rPr>
          <w:bCs/>
          <w:sz w:val="20"/>
          <w:szCs w:val="20"/>
        </w:rPr>
        <w:t>W zakresie Zamówienia przewidziano:</w:t>
      </w:r>
    </w:p>
    <w:p w14:paraId="560069D2" w14:textId="77777777" w:rsidR="00FE14E0" w:rsidRPr="00FE14E0" w:rsidRDefault="00FE14E0" w:rsidP="00FE14E0">
      <w:pPr>
        <w:spacing w:after="0" w:line="240" w:lineRule="auto"/>
        <w:ind w:left="709"/>
        <w:jc w:val="both"/>
        <w:rPr>
          <w:bCs/>
          <w:sz w:val="20"/>
          <w:szCs w:val="20"/>
        </w:rPr>
      </w:pPr>
    </w:p>
    <w:p w14:paraId="577B7ADF" w14:textId="77777777" w:rsidR="00FE14E0" w:rsidRPr="00FE14E0" w:rsidRDefault="000B548E" w:rsidP="00FE14E0">
      <w:pPr>
        <w:pStyle w:val="Akapitzlist"/>
        <w:numPr>
          <w:ilvl w:val="0"/>
          <w:numId w:val="5"/>
        </w:numPr>
        <w:spacing w:after="0" w:line="240" w:lineRule="auto"/>
        <w:ind w:left="993" w:hanging="284"/>
        <w:jc w:val="both"/>
        <w:rPr>
          <w:sz w:val="20"/>
          <w:szCs w:val="20"/>
        </w:rPr>
      </w:pPr>
      <w:r w:rsidRPr="00FE14E0">
        <w:rPr>
          <w:sz w:val="20"/>
          <w:szCs w:val="20"/>
        </w:rPr>
        <w:t xml:space="preserve">wymianę 9 pionów kanalizacji sanitarnej </w:t>
      </w:r>
      <w:r w:rsidR="00376993" w:rsidRPr="00FE14E0">
        <w:rPr>
          <w:sz w:val="20"/>
          <w:szCs w:val="20"/>
        </w:rPr>
        <w:t xml:space="preserve">wykonanych z </w:t>
      </w:r>
      <w:r w:rsidRPr="00FE14E0">
        <w:rPr>
          <w:sz w:val="20"/>
          <w:szCs w:val="20"/>
        </w:rPr>
        <w:t xml:space="preserve">rur żeliwnych </w:t>
      </w:r>
      <w:r w:rsidRPr="00FE14E0">
        <w:sym w:font="Symbol" w:char="F0C6"/>
      </w:r>
      <w:r w:rsidRPr="00FE14E0">
        <w:rPr>
          <w:sz w:val="20"/>
          <w:szCs w:val="20"/>
        </w:rPr>
        <w:t xml:space="preserve">100 i </w:t>
      </w:r>
      <w:r w:rsidRPr="00FE14E0">
        <w:sym w:font="Symbol" w:char="F0C6"/>
      </w:r>
      <w:r w:rsidRPr="00FE14E0">
        <w:rPr>
          <w:sz w:val="20"/>
          <w:szCs w:val="20"/>
        </w:rPr>
        <w:t>7</w:t>
      </w:r>
      <w:r w:rsidR="00376993" w:rsidRPr="00FE14E0">
        <w:rPr>
          <w:sz w:val="20"/>
          <w:szCs w:val="20"/>
        </w:rPr>
        <w:t>0</w:t>
      </w:r>
      <w:r w:rsidRPr="00FE14E0">
        <w:rPr>
          <w:sz w:val="20"/>
          <w:szCs w:val="20"/>
        </w:rPr>
        <w:t xml:space="preserve"> na rury </w:t>
      </w:r>
      <w:proofErr w:type="gramStart"/>
      <w:r w:rsidRPr="00FE14E0">
        <w:rPr>
          <w:sz w:val="20"/>
          <w:szCs w:val="20"/>
        </w:rPr>
        <w:t>PVC</w:t>
      </w:r>
      <w:r w:rsidR="00376993" w:rsidRPr="00FE14E0">
        <w:rPr>
          <w:sz w:val="20"/>
          <w:szCs w:val="20"/>
        </w:rPr>
        <w:t xml:space="preserve">     </w:t>
      </w:r>
      <w:r w:rsidRPr="00FE14E0">
        <w:rPr>
          <w:sz w:val="20"/>
          <w:szCs w:val="20"/>
        </w:rPr>
        <w:t xml:space="preserve"> </w:t>
      </w:r>
      <w:r w:rsidRPr="00FE14E0">
        <w:sym w:font="Symbol" w:char="F0C6"/>
      </w:r>
      <w:r w:rsidRPr="00FE14E0">
        <w:rPr>
          <w:sz w:val="20"/>
          <w:szCs w:val="20"/>
        </w:rPr>
        <w:t>110 i</w:t>
      </w:r>
      <w:proofErr w:type="gramEnd"/>
      <w:r w:rsidRPr="00FE14E0">
        <w:rPr>
          <w:sz w:val="20"/>
          <w:szCs w:val="20"/>
        </w:rPr>
        <w:t xml:space="preserve"> </w:t>
      </w:r>
      <w:r w:rsidRPr="00FE14E0">
        <w:sym w:font="Symbol" w:char="F0C6"/>
      </w:r>
      <w:r w:rsidRPr="00FE14E0">
        <w:rPr>
          <w:sz w:val="20"/>
          <w:szCs w:val="20"/>
        </w:rPr>
        <w:t>75</w:t>
      </w:r>
      <w:r w:rsidR="00376993" w:rsidRPr="00FE14E0">
        <w:rPr>
          <w:sz w:val="20"/>
          <w:szCs w:val="20"/>
        </w:rPr>
        <w:t xml:space="preserve">, </w:t>
      </w:r>
      <w:r w:rsidRPr="00FE14E0">
        <w:rPr>
          <w:sz w:val="20"/>
          <w:szCs w:val="20"/>
        </w:rPr>
        <w:t>na wszystkich czterech kondygnacjach budynku,</w:t>
      </w:r>
      <w:r w:rsidR="00376993" w:rsidRPr="00FE14E0">
        <w:rPr>
          <w:sz w:val="20"/>
          <w:szCs w:val="20"/>
        </w:rPr>
        <w:t xml:space="preserve"> </w:t>
      </w:r>
      <w:r w:rsidRPr="00FE14E0">
        <w:rPr>
          <w:sz w:val="20"/>
          <w:szCs w:val="20"/>
        </w:rPr>
        <w:t xml:space="preserve">na odcinkach od punktów włączenia do poziomów odpływowych do podłączenia z wywiewkami kanalizacyjnymi na najwyższej </w:t>
      </w:r>
      <w:r w:rsidR="00376993" w:rsidRPr="00FE14E0">
        <w:rPr>
          <w:sz w:val="20"/>
          <w:szCs w:val="20"/>
        </w:rPr>
        <w:t xml:space="preserve">      </w:t>
      </w:r>
      <w:r w:rsidRPr="00FE14E0">
        <w:rPr>
          <w:sz w:val="20"/>
          <w:szCs w:val="20"/>
        </w:rPr>
        <w:t>kondygnacji</w:t>
      </w:r>
      <w:r w:rsidR="00FE14E0" w:rsidRPr="00FE14E0">
        <w:rPr>
          <w:sz w:val="20"/>
          <w:szCs w:val="20"/>
        </w:rPr>
        <w:t>;</w:t>
      </w:r>
    </w:p>
    <w:p w14:paraId="1D19E68C" w14:textId="77777777" w:rsidR="00FE14E0" w:rsidRPr="00FE14E0" w:rsidRDefault="000B548E" w:rsidP="00FE14E0">
      <w:pPr>
        <w:pStyle w:val="Akapitzlist"/>
        <w:numPr>
          <w:ilvl w:val="0"/>
          <w:numId w:val="5"/>
        </w:numPr>
        <w:spacing w:after="0" w:line="240" w:lineRule="auto"/>
        <w:ind w:left="993" w:hanging="284"/>
        <w:jc w:val="both"/>
        <w:rPr>
          <w:sz w:val="20"/>
          <w:szCs w:val="20"/>
        </w:rPr>
      </w:pPr>
      <w:proofErr w:type="gramStart"/>
      <w:r w:rsidRPr="00FE14E0">
        <w:rPr>
          <w:sz w:val="20"/>
          <w:szCs w:val="20"/>
        </w:rPr>
        <w:t>wymianę</w:t>
      </w:r>
      <w:proofErr w:type="gramEnd"/>
      <w:r w:rsidRPr="00FE14E0">
        <w:rPr>
          <w:sz w:val="20"/>
          <w:szCs w:val="20"/>
        </w:rPr>
        <w:t xml:space="preserve"> rewizji z żeliwnych na PVC na wym</w:t>
      </w:r>
      <w:r w:rsidR="00376993" w:rsidRPr="00FE14E0">
        <w:rPr>
          <w:sz w:val="20"/>
          <w:szCs w:val="20"/>
        </w:rPr>
        <w:t>ienianych pionach</w:t>
      </w:r>
      <w:r w:rsidR="00FE14E0" w:rsidRPr="00FE14E0">
        <w:rPr>
          <w:sz w:val="20"/>
          <w:szCs w:val="20"/>
        </w:rPr>
        <w:t>;</w:t>
      </w:r>
    </w:p>
    <w:p w14:paraId="1BC4A2D0" w14:textId="77777777" w:rsidR="00FE14E0" w:rsidRDefault="000B548E" w:rsidP="00FE14E0">
      <w:pPr>
        <w:pStyle w:val="Akapitzlist"/>
        <w:numPr>
          <w:ilvl w:val="0"/>
          <w:numId w:val="5"/>
        </w:numPr>
        <w:spacing w:after="0" w:line="240" w:lineRule="auto"/>
        <w:ind w:left="993" w:hanging="284"/>
        <w:jc w:val="both"/>
        <w:rPr>
          <w:sz w:val="20"/>
          <w:szCs w:val="20"/>
        </w:rPr>
      </w:pPr>
      <w:proofErr w:type="gramStart"/>
      <w:r w:rsidRPr="00FE14E0">
        <w:rPr>
          <w:sz w:val="20"/>
          <w:szCs w:val="20"/>
        </w:rPr>
        <w:t>wykonanie</w:t>
      </w:r>
      <w:proofErr w:type="gramEnd"/>
      <w:r w:rsidRPr="00FE14E0">
        <w:rPr>
          <w:sz w:val="20"/>
          <w:szCs w:val="20"/>
        </w:rPr>
        <w:t xml:space="preserve"> nowych podłączeń do wszystkich istniejących odpływów z przyborów sanitarnych.</w:t>
      </w:r>
    </w:p>
    <w:p w14:paraId="3D9ACA04" w14:textId="77777777" w:rsidR="00FE14E0" w:rsidRDefault="00FE14E0" w:rsidP="00FE14E0">
      <w:pPr>
        <w:pStyle w:val="Akapitzlist"/>
        <w:spacing w:after="0" w:line="240" w:lineRule="auto"/>
        <w:ind w:left="993"/>
        <w:jc w:val="both"/>
        <w:rPr>
          <w:sz w:val="20"/>
          <w:szCs w:val="20"/>
        </w:rPr>
      </w:pPr>
    </w:p>
    <w:p w14:paraId="2C8A27F3" w14:textId="77777777" w:rsidR="00FE14E0" w:rsidRDefault="00FE14E0" w:rsidP="00FE14E0">
      <w:pPr>
        <w:pStyle w:val="Akapitzlist"/>
        <w:spacing w:after="0" w:line="240" w:lineRule="auto"/>
        <w:ind w:left="709" w:firstLine="707"/>
        <w:jc w:val="both"/>
        <w:rPr>
          <w:sz w:val="20"/>
          <w:szCs w:val="20"/>
        </w:rPr>
      </w:pPr>
      <w:r w:rsidRPr="00FE14E0">
        <w:rPr>
          <w:sz w:val="20"/>
          <w:szCs w:val="20"/>
        </w:rPr>
        <w:t>Ś</w:t>
      </w:r>
      <w:r w:rsidR="000B548E" w:rsidRPr="00FE14E0">
        <w:rPr>
          <w:sz w:val="20"/>
          <w:szCs w:val="20"/>
        </w:rPr>
        <w:t xml:space="preserve">rednice podłączeń należy dostosować do średnic istniejących odpływów. </w:t>
      </w:r>
      <w:r w:rsidR="003178FD" w:rsidRPr="00FE14E0">
        <w:rPr>
          <w:sz w:val="20"/>
          <w:szCs w:val="20"/>
        </w:rPr>
        <w:t>Nie przewiduje się wymiany rur wywiewnych zainstalowanych na dachu budynku</w:t>
      </w:r>
      <w:r w:rsidR="00867B94" w:rsidRPr="00FE14E0">
        <w:rPr>
          <w:sz w:val="20"/>
          <w:szCs w:val="20"/>
        </w:rPr>
        <w:t xml:space="preserve">. </w:t>
      </w:r>
    </w:p>
    <w:p w14:paraId="598F8362" w14:textId="77777777" w:rsidR="00FE14E0" w:rsidRDefault="00FE14E0" w:rsidP="00FE14E0">
      <w:pPr>
        <w:pStyle w:val="Akapitzlist"/>
        <w:spacing w:after="0" w:line="240" w:lineRule="auto"/>
        <w:ind w:left="709" w:firstLine="707"/>
        <w:jc w:val="both"/>
        <w:rPr>
          <w:sz w:val="20"/>
          <w:szCs w:val="20"/>
        </w:rPr>
      </w:pPr>
    </w:p>
    <w:p w14:paraId="75DCA400" w14:textId="4B2B5CAF" w:rsidR="003178FD" w:rsidRDefault="00867B94" w:rsidP="00FE14E0">
      <w:pPr>
        <w:pStyle w:val="Akapitzlist"/>
        <w:spacing w:after="0" w:line="240" w:lineRule="auto"/>
        <w:ind w:left="709" w:firstLine="707"/>
        <w:jc w:val="both"/>
        <w:rPr>
          <w:sz w:val="20"/>
          <w:szCs w:val="20"/>
        </w:rPr>
      </w:pPr>
      <w:r>
        <w:rPr>
          <w:sz w:val="20"/>
          <w:szCs w:val="20"/>
        </w:rPr>
        <w:t>Orientacyjną długość przewodów do wymiany pokazano na „Schemacie pionów instalacyjnych do wymiany” naniesionym na rzuty kondygnacji oraz przekrój opracowany na potrzeby inwentaryzacji budynku przez Pracownię Projektową – „Architekt Studio ILP”.</w:t>
      </w:r>
    </w:p>
    <w:p w14:paraId="2C8C9D0C" w14:textId="77777777" w:rsidR="00384127" w:rsidRDefault="00384127" w:rsidP="00384127">
      <w:pPr>
        <w:pStyle w:val="Akapitzlist"/>
        <w:spacing w:after="0" w:line="240" w:lineRule="auto"/>
        <w:ind w:left="786"/>
        <w:jc w:val="both"/>
        <w:rPr>
          <w:sz w:val="20"/>
          <w:szCs w:val="20"/>
        </w:rPr>
      </w:pPr>
    </w:p>
    <w:p w14:paraId="29719161" w14:textId="263F280E" w:rsidR="00867B94" w:rsidRDefault="00384127" w:rsidP="00385ED9">
      <w:pPr>
        <w:pStyle w:val="Akapitzlist"/>
        <w:spacing w:after="0" w:line="240" w:lineRule="auto"/>
        <w:ind w:left="426"/>
        <w:jc w:val="both"/>
        <w:rPr>
          <w:sz w:val="20"/>
          <w:szCs w:val="20"/>
        </w:rPr>
      </w:pPr>
      <w:r w:rsidRPr="00385ED9">
        <w:rPr>
          <w:b/>
          <w:bCs/>
          <w:sz w:val="20"/>
          <w:szCs w:val="20"/>
        </w:rPr>
        <w:t>3.</w:t>
      </w:r>
      <w:r w:rsidRPr="00385ED9">
        <w:rPr>
          <w:sz w:val="20"/>
          <w:szCs w:val="20"/>
        </w:rPr>
        <w:t xml:space="preserve">     </w:t>
      </w:r>
      <w:r w:rsidR="00867B94" w:rsidRPr="00385ED9">
        <w:rPr>
          <w:sz w:val="20"/>
          <w:szCs w:val="20"/>
        </w:rPr>
        <w:t>WYTYCZNE DO REALIZACJI PRAC</w:t>
      </w:r>
    </w:p>
    <w:p w14:paraId="04E2FCAD" w14:textId="77777777" w:rsidR="00867B94" w:rsidRDefault="00867B94" w:rsidP="00867B94">
      <w:pPr>
        <w:spacing w:after="0" w:line="240" w:lineRule="auto"/>
        <w:jc w:val="both"/>
        <w:rPr>
          <w:sz w:val="20"/>
          <w:szCs w:val="20"/>
        </w:rPr>
      </w:pPr>
    </w:p>
    <w:p w14:paraId="0629B666" w14:textId="77777777" w:rsidR="00E62547" w:rsidRDefault="00867B94" w:rsidP="00EE30B2">
      <w:pPr>
        <w:spacing w:after="0" w:line="240" w:lineRule="auto"/>
        <w:ind w:left="709" w:firstLine="707"/>
        <w:jc w:val="both"/>
        <w:rPr>
          <w:sz w:val="20"/>
          <w:szCs w:val="20"/>
        </w:rPr>
      </w:pPr>
      <w:r w:rsidRPr="00384127">
        <w:rPr>
          <w:b/>
          <w:sz w:val="20"/>
          <w:szCs w:val="20"/>
        </w:rPr>
        <w:t xml:space="preserve">Warunkiem koniecznym jest realizacja przedmiotowego zakresu prac </w:t>
      </w:r>
      <w:r w:rsidR="00EE30B2" w:rsidRPr="00384127">
        <w:rPr>
          <w:b/>
          <w:sz w:val="20"/>
          <w:szCs w:val="20"/>
        </w:rPr>
        <w:t xml:space="preserve">w godzinach </w:t>
      </w:r>
      <w:proofErr w:type="gramStart"/>
      <w:r w:rsidR="00EE30B2" w:rsidRPr="00384127">
        <w:rPr>
          <w:b/>
          <w:sz w:val="20"/>
          <w:szCs w:val="20"/>
        </w:rPr>
        <w:t>nie kolidujących</w:t>
      </w:r>
      <w:proofErr w:type="gramEnd"/>
      <w:r w:rsidR="00EE30B2" w:rsidRPr="00384127">
        <w:rPr>
          <w:b/>
          <w:sz w:val="20"/>
          <w:szCs w:val="20"/>
        </w:rPr>
        <w:t xml:space="preserve"> z pracą Ośrodka tj. w porze nocnej lub w dni wolne od pracy</w:t>
      </w:r>
      <w:r w:rsidR="00EE30B2">
        <w:rPr>
          <w:sz w:val="20"/>
          <w:szCs w:val="20"/>
        </w:rPr>
        <w:t xml:space="preserve">. </w:t>
      </w:r>
      <w:r w:rsidR="00B5503F">
        <w:rPr>
          <w:sz w:val="20"/>
          <w:szCs w:val="20"/>
        </w:rPr>
        <w:t>Na czas realizacji robót należy wykonać wszelkie niezbędne zabezpieczenia pomieszczeń i sprzętu, a po skończonych pracach należy pomieszczenia i korytarze uprzątnąć.</w:t>
      </w:r>
      <w:r w:rsidR="00E62547">
        <w:rPr>
          <w:sz w:val="20"/>
          <w:szCs w:val="20"/>
        </w:rPr>
        <w:t xml:space="preserve"> </w:t>
      </w:r>
    </w:p>
    <w:p w14:paraId="097B11F1" w14:textId="77777777" w:rsidR="00E62547" w:rsidRDefault="00B5503F" w:rsidP="00EE30B2">
      <w:pPr>
        <w:spacing w:after="0" w:line="240" w:lineRule="auto"/>
        <w:ind w:left="709" w:firstLine="70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Istotnym elementem jest takie etapowanie prac, aby zapewnić ciągłe funkcjonowanie przychodni. W tym celu należy przed przystąpieniem do prac sporządzić szczegółowy ich harmonogram. </w:t>
      </w:r>
    </w:p>
    <w:p w14:paraId="790A3256" w14:textId="77777777" w:rsidR="00E62547" w:rsidRDefault="00FB5C49" w:rsidP="00EE30B2">
      <w:pPr>
        <w:spacing w:after="0" w:line="240" w:lineRule="auto"/>
        <w:ind w:left="709" w:firstLine="707"/>
        <w:jc w:val="both"/>
        <w:rPr>
          <w:sz w:val="20"/>
          <w:szCs w:val="20"/>
        </w:rPr>
      </w:pPr>
      <w:r>
        <w:rPr>
          <w:sz w:val="20"/>
          <w:szCs w:val="20"/>
        </w:rPr>
        <w:t>Wszystkie otwory rewizyjne w ścianach należy wykonać w sposób przemyślany, przy założeniu minimalnej rujnacji</w:t>
      </w:r>
      <w:r w:rsidR="00384127">
        <w:rPr>
          <w:sz w:val="20"/>
          <w:szCs w:val="20"/>
        </w:rPr>
        <w:t xml:space="preserve">, </w:t>
      </w:r>
      <w:r w:rsidR="00384127" w:rsidRPr="00E62547">
        <w:rPr>
          <w:sz w:val="20"/>
          <w:szCs w:val="20"/>
        </w:rPr>
        <w:t>w uzgodnieniu z przedstawicielem Inwestora/Użytkownika</w:t>
      </w:r>
      <w:r>
        <w:rPr>
          <w:sz w:val="20"/>
          <w:szCs w:val="20"/>
        </w:rPr>
        <w:t xml:space="preserve">. Po zakończeniu danego etapu otwory należy zaślepić płytą g-k. </w:t>
      </w:r>
    </w:p>
    <w:p w14:paraId="58B04822" w14:textId="77777777" w:rsidR="00E62547" w:rsidRDefault="00FB5C49" w:rsidP="00EE30B2">
      <w:pPr>
        <w:spacing w:after="0" w:line="240" w:lineRule="auto"/>
        <w:ind w:left="709" w:firstLine="707"/>
        <w:jc w:val="both"/>
        <w:rPr>
          <w:sz w:val="20"/>
          <w:szCs w:val="20"/>
        </w:rPr>
      </w:pPr>
      <w:r w:rsidRPr="00FB5C49">
        <w:rPr>
          <w:sz w:val="20"/>
          <w:szCs w:val="20"/>
        </w:rPr>
        <w:lastRenderedPageBreak/>
        <w:t>Przedmiot zamówienia realizowany będzie w oparciu o S</w:t>
      </w:r>
      <w:r>
        <w:rPr>
          <w:sz w:val="20"/>
          <w:szCs w:val="20"/>
        </w:rPr>
        <w:t>WZ</w:t>
      </w:r>
      <w:r w:rsidRPr="00FB5C49">
        <w:rPr>
          <w:sz w:val="20"/>
          <w:szCs w:val="20"/>
        </w:rPr>
        <w:t xml:space="preserve"> wraz z załącznikami oraz wizję lokalną przeprowadzaną w obecności przedstawiciela Inwestora (Inwestor nie dysponuje dokumentacją techniczną branży sanitarnej w zakresie przedmiotu zamówienia)</w:t>
      </w:r>
      <w:r>
        <w:rPr>
          <w:sz w:val="20"/>
          <w:szCs w:val="20"/>
        </w:rPr>
        <w:t xml:space="preserve">. Dołączone do SWZ schematy </w:t>
      </w:r>
      <w:r w:rsidR="00A83A0B">
        <w:rPr>
          <w:sz w:val="20"/>
          <w:szCs w:val="20"/>
        </w:rPr>
        <w:t xml:space="preserve">wskazują lokalizację poszczególnych pionów </w:t>
      </w:r>
      <w:r w:rsidR="00A83A0B" w:rsidRPr="00E62547">
        <w:rPr>
          <w:sz w:val="20"/>
          <w:szCs w:val="20"/>
        </w:rPr>
        <w:t xml:space="preserve">instalacyjnych </w:t>
      </w:r>
      <w:r w:rsidR="00384127" w:rsidRPr="00E62547">
        <w:rPr>
          <w:sz w:val="20"/>
          <w:szCs w:val="20"/>
        </w:rPr>
        <w:t>przewidzianych</w:t>
      </w:r>
      <w:r w:rsidR="00384127">
        <w:rPr>
          <w:sz w:val="20"/>
          <w:szCs w:val="20"/>
        </w:rPr>
        <w:t xml:space="preserve"> </w:t>
      </w:r>
      <w:r w:rsidR="00A83A0B">
        <w:rPr>
          <w:sz w:val="20"/>
          <w:szCs w:val="20"/>
        </w:rPr>
        <w:t>do wymiany</w:t>
      </w:r>
      <w:r w:rsidR="00E62547">
        <w:rPr>
          <w:sz w:val="20"/>
          <w:szCs w:val="20"/>
        </w:rPr>
        <w:t>.</w:t>
      </w:r>
      <w:r w:rsidR="00A83A0B">
        <w:rPr>
          <w:sz w:val="20"/>
          <w:szCs w:val="20"/>
        </w:rPr>
        <w:t xml:space="preserve"> </w:t>
      </w:r>
      <w:r w:rsidR="00E62547">
        <w:rPr>
          <w:sz w:val="20"/>
          <w:szCs w:val="20"/>
        </w:rPr>
        <w:t>S</w:t>
      </w:r>
      <w:r w:rsidR="00A83A0B">
        <w:rPr>
          <w:sz w:val="20"/>
          <w:szCs w:val="20"/>
        </w:rPr>
        <w:t xml:space="preserve">zachty instalacyjne ponumerowano odpowiednio od 1 do 11. W szachtach instalacyjnych Nr 5 i 9 należy wymienić tylko </w:t>
      </w:r>
      <w:r w:rsidR="003E4E7E">
        <w:rPr>
          <w:sz w:val="20"/>
          <w:szCs w:val="20"/>
        </w:rPr>
        <w:t xml:space="preserve">przewody instalacji wodociągowej </w:t>
      </w:r>
      <w:r w:rsidR="00543A5F">
        <w:rPr>
          <w:sz w:val="20"/>
          <w:szCs w:val="20"/>
        </w:rPr>
        <w:t xml:space="preserve">(piony instalacji kanalizacji sanitarnej są już wymienione na rury PVC) </w:t>
      </w:r>
      <w:r w:rsidR="003E4E7E">
        <w:rPr>
          <w:sz w:val="20"/>
          <w:szCs w:val="20"/>
        </w:rPr>
        <w:t xml:space="preserve">natomiast w pozostałych do wymiany jest komplet rur instalacji kanalizacji sanitarnej i instalacji wodociągowej. </w:t>
      </w:r>
      <w:r w:rsidR="00543A5F">
        <w:rPr>
          <w:sz w:val="20"/>
          <w:szCs w:val="20"/>
        </w:rPr>
        <w:t xml:space="preserve">Na I </w:t>
      </w:r>
      <w:proofErr w:type="spellStart"/>
      <w:r w:rsidR="00543A5F">
        <w:rPr>
          <w:sz w:val="20"/>
          <w:szCs w:val="20"/>
        </w:rPr>
        <w:t>i</w:t>
      </w:r>
      <w:proofErr w:type="spellEnd"/>
      <w:r w:rsidR="00543A5F">
        <w:rPr>
          <w:sz w:val="20"/>
          <w:szCs w:val="20"/>
        </w:rPr>
        <w:t xml:space="preserve"> na III piętrze budynku ściany korytarzy są przesunięte, co powoduje konieczność realizacji prac w obrębie pomieszczeń pracowni RTG (I piętro) oraz pomieszczeń laboratorium (III piętro). </w:t>
      </w:r>
    </w:p>
    <w:p w14:paraId="13042270" w14:textId="0119DFED" w:rsidR="00867B94" w:rsidRPr="00867B94" w:rsidRDefault="003E4E7E" w:rsidP="00EE30B2">
      <w:pPr>
        <w:spacing w:after="0" w:line="240" w:lineRule="auto"/>
        <w:ind w:left="709" w:firstLine="70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Elementy instalacji oraz gruz pochodzący z realizacji otworów rewizyjnych na poszczególnych kondygnacjach Wykonawca zagospodaruje lub zutylizuje we własnym zakresie, zgodnie z wytycznymi określonymi w Specyfikacji. </w:t>
      </w:r>
    </w:p>
    <w:p w14:paraId="20A9CEE6" w14:textId="77777777" w:rsidR="00107575" w:rsidRPr="00107575" w:rsidRDefault="00107575" w:rsidP="00202B20">
      <w:pPr>
        <w:spacing w:after="0" w:line="240" w:lineRule="auto"/>
        <w:jc w:val="both"/>
        <w:rPr>
          <w:sz w:val="20"/>
          <w:szCs w:val="20"/>
        </w:rPr>
      </w:pPr>
    </w:p>
    <w:p w14:paraId="2D73077A" w14:textId="77777777" w:rsidR="00202B20" w:rsidRPr="00D13A32" w:rsidRDefault="00202B20" w:rsidP="00A83A0B">
      <w:pPr>
        <w:spacing w:after="0" w:line="240" w:lineRule="auto"/>
        <w:ind w:left="426" w:hanging="426"/>
        <w:jc w:val="both"/>
        <w:rPr>
          <w:sz w:val="20"/>
          <w:szCs w:val="20"/>
        </w:rPr>
      </w:pPr>
    </w:p>
    <w:p w14:paraId="30F29675" w14:textId="77777777" w:rsidR="00EC2ED7" w:rsidRDefault="00EC2ED7"/>
    <w:sectPr w:rsidR="00EC2ED7" w:rsidSect="00A72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FE1"/>
    <w:multiLevelType w:val="hybridMultilevel"/>
    <w:tmpl w:val="E1F870CA"/>
    <w:lvl w:ilvl="0" w:tplc="7DF6BE4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C886692"/>
    <w:multiLevelType w:val="hybridMultilevel"/>
    <w:tmpl w:val="831AF37A"/>
    <w:lvl w:ilvl="0" w:tplc="04150019">
      <w:start w:val="1"/>
      <w:numFmt w:val="lowerLetter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370B6C30"/>
    <w:multiLevelType w:val="hybridMultilevel"/>
    <w:tmpl w:val="7DDC004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3ADA0801"/>
    <w:multiLevelType w:val="hybridMultilevel"/>
    <w:tmpl w:val="A2AE68A2"/>
    <w:lvl w:ilvl="0" w:tplc="04150019">
      <w:start w:val="1"/>
      <w:numFmt w:val="lowerLetter"/>
      <w:lvlText w:val="%1."/>
      <w:lvlJc w:val="left"/>
      <w:pPr>
        <w:ind w:left="2856" w:hanging="360"/>
      </w:pPr>
    </w:lvl>
    <w:lvl w:ilvl="1" w:tplc="04150019" w:tentative="1">
      <w:start w:val="1"/>
      <w:numFmt w:val="lowerLetter"/>
      <w:lvlText w:val="%2."/>
      <w:lvlJc w:val="left"/>
      <w:pPr>
        <w:ind w:left="3576" w:hanging="360"/>
      </w:pPr>
    </w:lvl>
    <w:lvl w:ilvl="2" w:tplc="0415001B" w:tentative="1">
      <w:start w:val="1"/>
      <w:numFmt w:val="lowerRoman"/>
      <w:lvlText w:val="%3."/>
      <w:lvlJc w:val="right"/>
      <w:pPr>
        <w:ind w:left="4296" w:hanging="180"/>
      </w:pPr>
    </w:lvl>
    <w:lvl w:ilvl="3" w:tplc="0415000F" w:tentative="1">
      <w:start w:val="1"/>
      <w:numFmt w:val="decimal"/>
      <w:lvlText w:val="%4."/>
      <w:lvlJc w:val="left"/>
      <w:pPr>
        <w:ind w:left="5016" w:hanging="360"/>
      </w:pPr>
    </w:lvl>
    <w:lvl w:ilvl="4" w:tplc="04150019" w:tentative="1">
      <w:start w:val="1"/>
      <w:numFmt w:val="lowerLetter"/>
      <w:lvlText w:val="%5."/>
      <w:lvlJc w:val="left"/>
      <w:pPr>
        <w:ind w:left="5736" w:hanging="360"/>
      </w:pPr>
    </w:lvl>
    <w:lvl w:ilvl="5" w:tplc="0415001B" w:tentative="1">
      <w:start w:val="1"/>
      <w:numFmt w:val="lowerRoman"/>
      <w:lvlText w:val="%6."/>
      <w:lvlJc w:val="right"/>
      <w:pPr>
        <w:ind w:left="6456" w:hanging="180"/>
      </w:pPr>
    </w:lvl>
    <w:lvl w:ilvl="6" w:tplc="0415000F" w:tentative="1">
      <w:start w:val="1"/>
      <w:numFmt w:val="decimal"/>
      <w:lvlText w:val="%7."/>
      <w:lvlJc w:val="left"/>
      <w:pPr>
        <w:ind w:left="7176" w:hanging="360"/>
      </w:pPr>
    </w:lvl>
    <w:lvl w:ilvl="7" w:tplc="04150019" w:tentative="1">
      <w:start w:val="1"/>
      <w:numFmt w:val="lowerLetter"/>
      <w:lvlText w:val="%8."/>
      <w:lvlJc w:val="left"/>
      <w:pPr>
        <w:ind w:left="7896" w:hanging="360"/>
      </w:pPr>
    </w:lvl>
    <w:lvl w:ilvl="8" w:tplc="0415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4" w15:restartNumberingAfterBreak="0">
    <w:nsid w:val="3FD04216"/>
    <w:multiLevelType w:val="hybridMultilevel"/>
    <w:tmpl w:val="2C786F98"/>
    <w:lvl w:ilvl="0" w:tplc="04150019">
      <w:start w:val="1"/>
      <w:numFmt w:val="lowerLetter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B20"/>
    <w:rsid w:val="000B548E"/>
    <w:rsid w:val="000F7926"/>
    <w:rsid w:val="00101117"/>
    <w:rsid w:val="00107575"/>
    <w:rsid w:val="001F29E7"/>
    <w:rsid w:val="00202B20"/>
    <w:rsid w:val="002251EF"/>
    <w:rsid w:val="002315F7"/>
    <w:rsid w:val="002D0455"/>
    <w:rsid w:val="002E1F42"/>
    <w:rsid w:val="003178FD"/>
    <w:rsid w:val="00376993"/>
    <w:rsid w:val="00384127"/>
    <w:rsid w:val="00385ED9"/>
    <w:rsid w:val="003E4E7E"/>
    <w:rsid w:val="003E779B"/>
    <w:rsid w:val="004B781E"/>
    <w:rsid w:val="00543A5F"/>
    <w:rsid w:val="005A1D4B"/>
    <w:rsid w:val="00611D6E"/>
    <w:rsid w:val="00634A89"/>
    <w:rsid w:val="006A38E3"/>
    <w:rsid w:val="006B655C"/>
    <w:rsid w:val="006E37E5"/>
    <w:rsid w:val="00710B4E"/>
    <w:rsid w:val="00761DA0"/>
    <w:rsid w:val="00842CDE"/>
    <w:rsid w:val="00856911"/>
    <w:rsid w:val="008615B7"/>
    <w:rsid w:val="00867B94"/>
    <w:rsid w:val="008954C5"/>
    <w:rsid w:val="00896C51"/>
    <w:rsid w:val="009079A1"/>
    <w:rsid w:val="009730AA"/>
    <w:rsid w:val="00987052"/>
    <w:rsid w:val="00A25B08"/>
    <w:rsid w:val="00A562DF"/>
    <w:rsid w:val="00A72281"/>
    <w:rsid w:val="00A83A0B"/>
    <w:rsid w:val="00AF2229"/>
    <w:rsid w:val="00B14CE4"/>
    <w:rsid w:val="00B5503F"/>
    <w:rsid w:val="00B63B6A"/>
    <w:rsid w:val="00C05F14"/>
    <w:rsid w:val="00C51175"/>
    <w:rsid w:val="00C53B8B"/>
    <w:rsid w:val="00D6778A"/>
    <w:rsid w:val="00E62547"/>
    <w:rsid w:val="00E83634"/>
    <w:rsid w:val="00EC2ED7"/>
    <w:rsid w:val="00EE30B2"/>
    <w:rsid w:val="00FB5C49"/>
    <w:rsid w:val="00FE1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B7F7"/>
  <w15:docId w15:val="{65F3A0CC-17B2-4411-B4D0-95B593A7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2B20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42CDE"/>
    <w:pPr>
      <w:ind w:left="720"/>
      <w:contextualSpacing/>
    </w:pPr>
  </w:style>
  <w:style w:type="paragraph" w:styleId="Poprawka">
    <w:name w:val="Revision"/>
    <w:hidden/>
    <w:uiPriority w:val="99"/>
    <w:semiHidden/>
    <w:rsid w:val="00C51175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6EDA3-5F5A-45B3-A2EF-97A90A04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1181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Krukowski</dc:creator>
  <cp:lastModifiedBy>Piotr Dorosz</cp:lastModifiedBy>
  <cp:revision>2</cp:revision>
  <dcterms:created xsi:type="dcterms:W3CDTF">2024-03-08T19:02:00Z</dcterms:created>
  <dcterms:modified xsi:type="dcterms:W3CDTF">2024-03-08T19:02:00Z</dcterms:modified>
</cp:coreProperties>
</file>