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C9CF" w14:textId="77777777" w:rsidR="002B6C79" w:rsidRPr="00576338" w:rsidRDefault="00576338" w:rsidP="00F41F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338">
        <w:rPr>
          <w:rFonts w:ascii="Times New Roman" w:hAnsi="Times New Roman" w:cs="Times New Roman"/>
          <w:b/>
          <w:sz w:val="24"/>
          <w:szCs w:val="24"/>
        </w:rPr>
        <w:t>OPIS  ZAMÓWIENIA</w:t>
      </w:r>
    </w:p>
    <w:p w14:paraId="39A2E4F0" w14:textId="3AE83061" w:rsidR="002B6C79" w:rsidRPr="00D60B31" w:rsidRDefault="002B6C7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1AC">
        <w:rPr>
          <w:rFonts w:ascii="Times New Roman" w:hAnsi="Times New Roman" w:cs="Times New Roman"/>
          <w:sz w:val="24"/>
          <w:szCs w:val="24"/>
        </w:rPr>
        <w:t xml:space="preserve"> zadania inwestycyjnego pn. „Termomodernizacja budy</w:t>
      </w:r>
      <w:r w:rsidR="00D60B31">
        <w:rPr>
          <w:rFonts w:ascii="Times New Roman" w:hAnsi="Times New Roman" w:cs="Times New Roman"/>
          <w:sz w:val="24"/>
          <w:szCs w:val="24"/>
        </w:rPr>
        <w:t xml:space="preserve">nków szkolnych na terenie gminy - </w:t>
      </w:r>
      <w:r w:rsidR="00D60B31">
        <w:rPr>
          <w:rFonts w:ascii="Times New Roman" w:hAnsi="Times New Roman" w:cs="Times New Roman"/>
          <w:b/>
          <w:sz w:val="24"/>
          <w:szCs w:val="24"/>
        </w:rPr>
        <w:t xml:space="preserve">Termomodernizacja budynku Zespołu </w:t>
      </w:r>
      <w:proofErr w:type="spellStart"/>
      <w:r w:rsidR="00D60B31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D60B31">
        <w:rPr>
          <w:rFonts w:ascii="Times New Roman" w:hAnsi="Times New Roman" w:cs="Times New Roman"/>
          <w:b/>
          <w:sz w:val="24"/>
          <w:szCs w:val="24"/>
        </w:rPr>
        <w:t xml:space="preserve"> – Przedszkolnego w Pisarzowicach”</w:t>
      </w:r>
    </w:p>
    <w:p w14:paraId="3935A3C1" w14:textId="77777777" w:rsidR="002B6C79" w:rsidRPr="002E756E" w:rsidRDefault="002B6C79" w:rsidP="00D60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3F9">
        <w:rPr>
          <w:rFonts w:ascii="Times New Roman" w:hAnsi="Times New Roman" w:cs="Times New Roman"/>
          <w:sz w:val="24"/>
          <w:szCs w:val="24"/>
        </w:rPr>
        <w:t>Zakresy robót do wykonania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D7F169" w14:textId="77777777" w:rsidR="002B6C79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przygotowawcze: rozbiórka podjazdu dla osób niepełnosprawnych oraz pozostałych urządzeń i instalacji,</w:t>
      </w:r>
    </w:p>
    <w:p w14:paraId="4C55423A" w14:textId="77777777" w:rsidR="003018F0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F0">
        <w:rPr>
          <w:rFonts w:ascii="Times New Roman" w:hAnsi="Times New Roman" w:cs="Times New Roman"/>
          <w:sz w:val="24"/>
          <w:szCs w:val="24"/>
        </w:rPr>
        <w:t>Elewacja – ocieplenie styropianem metodą lekko-mokrą wraz z wymianą obróbek blacharskich wraz z naprawą schodów betonowych stanowiących część elewacji budynku oraz przemurowanie muru op</w:t>
      </w:r>
      <w:r w:rsidR="003018F0">
        <w:rPr>
          <w:rFonts w:ascii="Times New Roman" w:hAnsi="Times New Roman" w:cs="Times New Roman"/>
          <w:sz w:val="24"/>
          <w:szCs w:val="24"/>
        </w:rPr>
        <w:t>orowego przy sali gimnastycznej,</w:t>
      </w:r>
    </w:p>
    <w:p w14:paraId="7DDA9949" w14:textId="77777777" w:rsidR="002B6C79" w:rsidRPr="003018F0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F0">
        <w:rPr>
          <w:rFonts w:ascii="Times New Roman" w:hAnsi="Times New Roman" w:cs="Times New Roman"/>
          <w:sz w:val="24"/>
          <w:szCs w:val="24"/>
        </w:rPr>
        <w:t xml:space="preserve">Dach – stropodach niewentylowany ocieplenie </w:t>
      </w:r>
      <w:proofErr w:type="spellStart"/>
      <w:r w:rsidRPr="003018F0">
        <w:rPr>
          <w:rFonts w:ascii="Times New Roman" w:hAnsi="Times New Roman" w:cs="Times New Roman"/>
          <w:sz w:val="24"/>
          <w:szCs w:val="24"/>
        </w:rPr>
        <w:t>styropapą</w:t>
      </w:r>
      <w:proofErr w:type="spellEnd"/>
      <w:r w:rsidRPr="003018F0">
        <w:rPr>
          <w:rFonts w:ascii="Times New Roman" w:hAnsi="Times New Roman" w:cs="Times New Roman"/>
          <w:sz w:val="24"/>
          <w:szCs w:val="24"/>
        </w:rPr>
        <w:t xml:space="preserve"> układaną na powierzchni wraz z wyminą obróbek blacharskich, rynien i rur spustowych,</w:t>
      </w:r>
    </w:p>
    <w:p w14:paraId="46378D24" w14:textId="77777777" w:rsidR="002B6C79" w:rsidRDefault="002B6C79" w:rsidP="00F41F9E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Stropodach wentylowany – ocieplenie granulatem metodą nadmuchową</w:t>
      </w:r>
    </w:p>
    <w:p w14:paraId="5C2E6F39" w14:textId="77777777" w:rsidR="002B6C79" w:rsidRPr="009A175A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Stolarka okienna – wymiana </w:t>
      </w:r>
      <w:r w:rsidRPr="00313E79">
        <w:rPr>
          <w:rFonts w:ascii="Times New Roman" w:hAnsi="Times New Roman" w:cs="Times New Roman"/>
          <w:sz w:val="24"/>
          <w:szCs w:val="24"/>
        </w:rPr>
        <w:t>wraz z parapetami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F53">
        <w:rPr>
          <w:rFonts w:ascii="Times New Roman" w:hAnsi="Times New Roman" w:cs="Times New Roman"/>
          <w:sz w:val="24"/>
          <w:szCs w:val="24"/>
        </w:rPr>
        <w:t xml:space="preserve">wewnętrznymi PCV w kolorze bieli oraz zewnętrznymi z blachy </w:t>
      </w:r>
      <w:r w:rsidRPr="008D7E66">
        <w:rPr>
          <w:rFonts w:ascii="Times New Roman" w:hAnsi="Times New Roman" w:cs="Times New Roman"/>
          <w:sz w:val="24"/>
          <w:szCs w:val="24"/>
        </w:rPr>
        <w:t xml:space="preserve">stal  powlekanej gr.0,55 mm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F3F53">
        <w:rPr>
          <w:rFonts w:ascii="Times New Roman" w:hAnsi="Times New Roman" w:cs="Times New Roman"/>
          <w:sz w:val="24"/>
          <w:szCs w:val="24"/>
        </w:rPr>
        <w:t xml:space="preserve">w kolorze o dwa tony </w:t>
      </w:r>
      <w:r w:rsidRPr="009A175A">
        <w:rPr>
          <w:rFonts w:ascii="Times New Roman" w:hAnsi="Times New Roman" w:cs="Times New Roman"/>
          <w:sz w:val="24"/>
          <w:szCs w:val="24"/>
        </w:rPr>
        <w:t>ciemniejszym od koloru elewacji budynku..</w:t>
      </w:r>
    </w:p>
    <w:p w14:paraId="7C6DD30B" w14:textId="77777777" w:rsidR="002B6C79" w:rsidRPr="009A175A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75A">
        <w:rPr>
          <w:rFonts w:ascii="Times New Roman" w:hAnsi="Times New Roman" w:cs="Times New Roman"/>
          <w:sz w:val="24"/>
          <w:szCs w:val="24"/>
        </w:rPr>
        <w:t>Stolarka drzwiowa – wymiana na drzwi spełniające WT2021, natomiast drzwi spełniające WT 2021 nie są przewidziane do wymiany</w:t>
      </w:r>
    </w:p>
    <w:p w14:paraId="1C463812" w14:textId="77777777" w:rsidR="002B6C79" w:rsidRPr="009A175A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75A">
        <w:rPr>
          <w:rFonts w:ascii="Times New Roman" w:hAnsi="Times New Roman" w:cs="Times New Roman"/>
          <w:sz w:val="24"/>
          <w:szCs w:val="24"/>
        </w:rPr>
        <w:t xml:space="preserve">Ściany fundamentowe – ocieplenie </w:t>
      </w:r>
      <w:proofErr w:type="spellStart"/>
      <w:r w:rsidRPr="009A175A">
        <w:rPr>
          <w:rFonts w:ascii="Times New Roman" w:hAnsi="Times New Roman" w:cs="Times New Roman"/>
          <w:sz w:val="24"/>
          <w:szCs w:val="24"/>
        </w:rPr>
        <w:t>styrodurem</w:t>
      </w:r>
      <w:proofErr w:type="spellEnd"/>
      <w:r w:rsidRPr="009A175A">
        <w:rPr>
          <w:rFonts w:ascii="Times New Roman" w:hAnsi="Times New Roman" w:cs="Times New Roman"/>
          <w:sz w:val="24"/>
          <w:szCs w:val="24"/>
        </w:rPr>
        <w:t xml:space="preserve"> (odkopanie, oczyszczenie, wykonanie izolacji przeciwwilgociowej poziomej i pionowej)</w:t>
      </w:r>
    </w:p>
    <w:p w14:paraId="4CE1D3BE" w14:textId="77777777" w:rsidR="002B6C79" w:rsidRPr="009A175A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75A">
        <w:rPr>
          <w:rFonts w:ascii="Times New Roman" w:hAnsi="Times New Roman" w:cs="Times New Roman"/>
          <w:sz w:val="24"/>
          <w:szCs w:val="24"/>
        </w:rPr>
        <w:t>System grzewczy – pompa ciepła powietrze-woda (z pozostawieniem istniejącego kotła, który będzie stanowił szczytowe źródło ciepła) o mocy cieplnej 60 kW</w:t>
      </w:r>
    </w:p>
    <w:p w14:paraId="0E850BA0" w14:textId="77777777" w:rsidR="002B6C79" w:rsidRPr="009A175A" w:rsidRDefault="002B6C79" w:rsidP="00F41F9E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75A">
        <w:rPr>
          <w:rFonts w:ascii="Times New Roman" w:hAnsi="Times New Roman" w:cs="Times New Roman"/>
          <w:sz w:val="24"/>
          <w:szCs w:val="24"/>
        </w:rPr>
        <w:t xml:space="preserve">Instalacja elektryczna – montaż instalacji fotowoltaicznej o mocy 34,04 </w:t>
      </w:r>
      <w:proofErr w:type="spellStart"/>
      <w:r w:rsidRPr="009A175A">
        <w:rPr>
          <w:rFonts w:ascii="Times New Roman" w:hAnsi="Times New Roman" w:cs="Times New Roman"/>
          <w:sz w:val="24"/>
          <w:szCs w:val="24"/>
        </w:rPr>
        <w:t>kWP</w:t>
      </w:r>
      <w:proofErr w:type="spellEnd"/>
      <w:r w:rsidRPr="009A17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BA64F" w14:textId="77777777" w:rsidR="002B6C79" w:rsidRPr="00D60B31" w:rsidRDefault="002B6C79" w:rsidP="00D60B31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75A">
        <w:rPr>
          <w:rFonts w:ascii="Times New Roman" w:hAnsi="Times New Roman" w:cs="Times New Roman"/>
          <w:sz w:val="24"/>
          <w:szCs w:val="24"/>
        </w:rPr>
        <w:t>Wymiana wszystkich opraw oświetleniowych na energooszczędne typu LED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C7EC7B" w14:textId="77777777" w:rsidR="002B6C79" w:rsidRDefault="003B4D02" w:rsidP="00F41F9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C4F">
        <w:rPr>
          <w:rFonts w:ascii="Times New Roman" w:hAnsi="Times New Roman" w:cs="Times New Roman"/>
          <w:sz w:val="24"/>
          <w:szCs w:val="24"/>
        </w:rPr>
        <w:t xml:space="preserve">Projekt realizowany będzie w formule „zaprojektuj i wybuduj” </w:t>
      </w:r>
      <w:r>
        <w:rPr>
          <w:rFonts w:ascii="Times New Roman" w:hAnsi="Times New Roman" w:cs="Times New Roman"/>
          <w:sz w:val="24"/>
          <w:szCs w:val="24"/>
        </w:rPr>
        <w:t>w związku z powyższym</w:t>
      </w:r>
      <w:r w:rsidRPr="00973C4F">
        <w:rPr>
          <w:rFonts w:ascii="Times New Roman" w:hAnsi="Times New Roman" w:cs="Times New Roman"/>
          <w:sz w:val="24"/>
          <w:szCs w:val="24"/>
        </w:rPr>
        <w:t xml:space="preserve"> obowiązek uzyskania wszelkich decyzji administracyjnych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3C4F">
        <w:rPr>
          <w:rFonts w:ascii="Times New Roman" w:hAnsi="Times New Roman" w:cs="Times New Roman"/>
          <w:sz w:val="24"/>
          <w:szCs w:val="24"/>
        </w:rPr>
        <w:t xml:space="preserve"> pozwoleń</w:t>
      </w:r>
      <w:r>
        <w:rPr>
          <w:rFonts w:ascii="Times New Roman" w:hAnsi="Times New Roman" w:cs="Times New Roman"/>
          <w:sz w:val="24"/>
          <w:szCs w:val="24"/>
        </w:rPr>
        <w:t xml:space="preserve"> zgłoszeń i uzgodnień niezbędnych do</w:t>
      </w:r>
      <w:r w:rsidRPr="00973C4F">
        <w:rPr>
          <w:rFonts w:ascii="Times New Roman" w:hAnsi="Times New Roman" w:cs="Times New Roman"/>
          <w:sz w:val="24"/>
          <w:szCs w:val="24"/>
        </w:rPr>
        <w:t xml:space="preserve"> dla realizacji zadań inwestycyjnych obciąża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973C4F">
        <w:rPr>
          <w:rFonts w:ascii="Times New Roman" w:hAnsi="Times New Roman" w:cs="Times New Roman"/>
          <w:sz w:val="24"/>
          <w:szCs w:val="24"/>
        </w:rPr>
        <w:t>ykonawcę robót.</w:t>
      </w:r>
      <w:r w:rsidR="00D973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C804F9" w14:textId="77777777" w:rsidR="003B4D02" w:rsidRDefault="003B4D02" w:rsidP="00F4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39994" w14:textId="77777777" w:rsidR="0033689D" w:rsidRPr="0033689D" w:rsidRDefault="0033689D" w:rsidP="00F4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Przed przystąpieniem do robót związanych z wykonaniem termomodernizacji Wykonawca musi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opracować niezbędną dokumentację projektową</w:t>
      </w:r>
      <w:r w:rsidR="00B522D2">
        <w:rPr>
          <w:rFonts w:ascii="Times New Roman" w:hAnsi="Times New Roman" w:cs="Times New Roman"/>
          <w:sz w:val="24"/>
          <w:szCs w:val="24"/>
        </w:rPr>
        <w:t xml:space="preserve">, </w:t>
      </w:r>
      <w:r w:rsidRPr="0033689D">
        <w:rPr>
          <w:rFonts w:ascii="Times New Roman" w:hAnsi="Times New Roman" w:cs="Times New Roman"/>
          <w:sz w:val="24"/>
          <w:szCs w:val="24"/>
        </w:rPr>
        <w:t>zawierającą:</w:t>
      </w:r>
    </w:p>
    <w:p w14:paraId="6DD7836D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wykonanie ekspertyzy ornitologicznej</w:t>
      </w:r>
      <w:r w:rsidR="00B522D2" w:rsidRPr="00B522D2">
        <w:rPr>
          <w:rFonts w:ascii="Times New Roman" w:hAnsi="Times New Roman" w:cs="Times New Roman"/>
          <w:sz w:val="24"/>
          <w:szCs w:val="24"/>
        </w:rPr>
        <w:t xml:space="preserve"> o ile będzie niezbędna. Zgodnie z pismem WPN.6335.32.2021.MI z dn. 25.02.2021 Regionalnej Dyrekcji Ochrony Środowiska we Wrocławiu przed przystąpieniem do prac należy we współpracy ze specjalistą ornitologiem i </w:t>
      </w:r>
      <w:proofErr w:type="spellStart"/>
      <w:r w:rsidR="00B522D2" w:rsidRPr="00B522D2">
        <w:rPr>
          <w:rFonts w:ascii="Times New Roman" w:hAnsi="Times New Roman" w:cs="Times New Roman"/>
          <w:sz w:val="24"/>
          <w:szCs w:val="24"/>
        </w:rPr>
        <w:t>chiropterologiem</w:t>
      </w:r>
      <w:proofErr w:type="spellEnd"/>
      <w:r w:rsidR="00B522D2" w:rsidRPr="00B522D2">
        <w:rPr>
          <w:rFonts w:ascii="Times New Roman" w:hAnsi="Times New Roman" w:cs="Times New Roman"/>
          <w:sz w:val="24"/>
          <w:szCs w:val="24"/>
        </w:rPr>
        <w:t xml:space="preserve"> dokonać przeglądu obiektów pod kątem występowania miejsc gniazdowania i schronień zwierząt (ptaków i nietoperzy).</w:t>
      </w:r>
    </w:p>
    <w:p w14:paraId="7FD9E36E" w14:textId="77777777" w:rsidR="00B522D2" w:rsidRPr="000719E2" w:rsidRDefault="00FE03D1" w:rsidP="000719E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opracowanie dokumentacji projektowej zawierającej projekty budowlane oraz wykonawcze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w podziale na branże,</w:t>
      </w:r>
      <w:r w:rsidR="0033689D" w:rsidRPr="0033689D">
        <w:t xml:space="preserve"> 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uwzględniające ewentualne zalecenia zawarte </w:t>
      </w:r>
      <w:r w:rsidR="003018F0">
        <w:rPr>
          <w:rFonts w:ascii="Times New Roman" w:hAnsi="Times New Roman" w:cs="Times New Roman"/>
          <w:sz w:val="24"/>
          <w:szCs w:val="24"/>
        </w:rPr>
        <w:br/>
      </w:r>
      <w:r w:rsidR="0033689D" w:rsidRPr="00B522D2">
        <w:rPr>
          <w:rFonts w:ascii="Times New Roman" w:hAnsi="Times New Roman" w:cs="Times New Roman"/>
          <w:sz w:val="24"/>
          <w:szCs w:val="24"/>
        </w:rPr>
        <w:t>w ekspertyzie ornitologicznej</w:t>
      </w:r>
      <w:r w:rsidR="007D26A4">
        <w:rPr>
          <w:rFonts w:ascii="Times New Roman" w:hAnsi="Times New Roman" w:cs="Times New Roman"/>
          <w:sz w:val="24"/>
          <w:szCs w:val="24"/>
        </w:rPr>
        <w:t xml:space="preserve"> oraz inny dokumentach.</w:t>
      </w:r>
      <w:r w:rsidR="007D26A4" w:rsidRPr="007D26A4">
        <w:t xml:space="preserve"> </w:t>
      </w:r>
      <w:r w:rsidR="007D26A4" w:rsidRPr="007D26A4">
        <w:rPr>
          <w:rFonts w:ascii="Times New Roman" w:hAnsi="Times New Roman" w:cs="Times New Roman"/>
          <w:sz w:val="24"/>
          <w:szCs w:val="24"/>
        </w:rPr>
        <w:t xml:space="preserve">Inwestor jest w posiadaniu pozytywnej opinii w sprawie termomodernizacji Wojewódzkiego Urzędu Ochrony Zabytków dla zespołu budynków szkolnych na działce oznaczonej numerem  868/1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 w:rsidR="007D26A4" w:rsidRPr="007D26A4">
        <w:rPr>
          <w:rFonts w:ascii="Times New Roman" w:hAnsi="Times New Roman" w:cs="Times New Roman"/>
          <w:sz w:val="24"/>
          <w:szCs w:val="24"/>
        </w:rPr>
        <w:t>w Pisarzowicach</w:t>
      </w:r>
      <w:r w:rsidR="000719E2">
        <w:rPr>
          <w:rFonts w:ascii="Times New Roman" w:hAnsi="Times New Roman" w:cs="Times New Roman"/>
          <w:sz w:val="24"/>
          <w:szCs w:val="24"/>
        </w:rPr>
        <w:t>,</w:t>
      </w:r>
    </w:p>
    <w:p w14:paraId="64F701D9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specyfikacje techniczne wykonania i odbioru robót,</w:t>
      </w:r>
    </w:p>
    <w:p w14:paraId="730ECAA7" w14:textId="77777777" w:rsidR="00B522D2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>uzyskanie wszelkich wymaganych badań, uzgodnień, pozwoleń, certyfikatów wynikających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z wykonywanej dokumentacji projektowej oraz prowadzonych robót</w:t>
      </w:r>
    </w:p>
    <w:p w14:paraId="19816D4B" w14:textId="77777777" w:rsidR="0033689D" w:rsidRDefault="00FE03D1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2D2">
        <w:rPr>
          <w:rFonts w:ascii="Times New Roman" w:hAnsi="Times New Roman" w:cs="Times New Roman"/>
          <w:sz w:val="24"/>
          <w:szCs w:val="24"/>
        </w:rPr>
        <w:t xml:space="preserve">Wykonawca inwestycji zobowiązany jest uzyskać od wszystkich autorów projektów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 w:rsidRPr="00B522D2">
        <w:rPr>
          <w:rFonts w:ascii="Times New Roman" w:hAnsi="Times New Roman" w:cs="Times New Roman"/>
          <w:sz w:val="24"/>
          <w:szCs w:val="24"/>
        </w:rPr>
        <w:t>i innych prac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>chronionych prawami autorskimi pełne majątkowe prawa autorskie oraz prawa zależne i przenieść je</w:t>
      </w:r>
      <w:r w:rsidR="0033689D" w:rsidRPr="00B522D2">
        <w:rPr>
          <w:rFonts w:ascii="Times New Roman" w:hAnsi="Times New Roman" w:cs="Times New Roman"/>
          <w:sz w:val="24"/>
          <w:szCs w:val="24"/>
        </w:rPr>
        <w:t xml:space="preserve"> </w:t>
      </w:r>
      <w:r w:rsidRPr="00B522D2">
        <w:rPr>
          <w:rFonts w:ascii="Times New Roman" w:hAnsi="Times New Roman" w:cs="Times New Roman"/>
          <w:sz w:val="24"/>
          <w:szCs w:val="24"/>
        </w:rPr>
        <w:t xml:space="preserve">w całości na Zamawiającego w ramach wynagrodzenia </w:t>
      </w:r>
      <w:r w:rsidR="00D60B31">
        <w:rPr>
          <w:rFonts w:ascii="Times New Roman" w:hAnsi="Times New Roman" w:cs="Times New Roman"/>
          <w:sz w:val="24"/>
          <w:szCs w:val="24"/>
        </w:rPr>
        <w:t>r</w:t>
      </w:r>
      <w:r w:rsidRPr="00B522D2">
        <w:rPr>
          <w:rFonts w:ascii="Times New Roman" w:hAnsi="Times New Roman" w:cs="Times New Roman"/>
          <w:sz w:val="24"/>
          <w:szCs w:val="24"/>
        </w:rPr>
        <w:t>yczałtowego.</w:t>
      </w:r>
    </w:p>
    <w:p w14:paraId="154A9D35" w14:textId="77777777" w:rsidR="00E73F70" w:rsidRPr="00B522D2" w:rsidRDefault="00E73F70" w:rsidP="00F41F9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Dokumentację należy przygotować w ilości niezbędnej do uzyskania uzgodnień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wymaganych pozwoleń oraz w 2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egzemplarzach w wersji papierowej 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egz. na nośniku</w:t>
      </w:r>
      <w:r>
        <w:rPr>
          <w:rFonts w:ascii="Times New Roman" w:hAnsi="Times New Roman" w:cs="Times New Roman"/>
          <w:sz w:val="24"/>
          <w:szCs w:val="24"/>
        </w:rPr>
        <w:t xml:space="preserve"> elektronicznym (CD/DVD) dodatkowo dla Zamawiającego.</w:t>
      </w:r>
    </w:p>
    <w:p w14:paraId="6A7DAE40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292CFB3" w14:textId="77777777" w:rsidR="00FE03D1" w:rsidRPr="001E1A8A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 xml:space="preserve">Dokumentacja projektowa musi być opracowana w języku polskim, zgodnie </w:t>
      </w:r>
      <w:r w:rsidR="001564BC" w:rsidRPr="001E1A8A">
        <w:rPr>
          <w:rFonts w:ascii="Times New Roman" w:hAnsi="Times New Roman" w:cs="Times New Roman"/>
          <w:sz w:val="24"/>
          <w:szCs w:val="24"/>
        </w:rPr>
        <w:br/>
      </w:r>
      <w:r w:rsidRPr="001E1A8A">
        <w:rPr>
          <w:rFonts w:ascii="Times New Roman" w:hAnsi="Times New Roman" w:cs="Times New Roman"/>
          <w:sz w:val="24"/>
          <w:szCs w:val="24"/>
        </w:rPr>
        <w:t>z obowiązującymi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przepisami budowlanymi i polskimi normami w szczególności:</w:t>
      </w:r>
    </w:p>
    <w:p w14:paraId="0536E8F0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ustawą z dn. 07.07.1994r. Prawo budowlane (Dz. U. z 20</w:t>
      </w:r>
      <w:r w:rsidR="009070E0" w:rsidRPr="001E1A8A">
        <w:rPr>
          <w:rFonts w:ascii="Times New Roman" w:hAnsi="Times New Roman" w:cs="Times New Roman"/>
          <w:sz w:val="24"/>
          <w:szCs w:val="24"/>
        </w:rPr>
        <w:t>21</w:t>
      </w:r>
      <w:r w:rsidRPr="001E1A8A">
        <w:rPr>
          <w:rFonts w:ascii="Times New Roman" w:hAnsi="Times New Roman" w:cs="Times New Roman"/>
          <w:sz w:val="24"/>
          <w:szCs w:val="24"/>
        </w:rPr>
        <w:t xml:space="preserve"> r. poz. </w:t>
      </w:r>
      <w:r w:rsidR="009070E0" w:rsidRPr="001E1A8A">
        <w:rPr>
          <w:rFonts w:ascii="Times New Roman" w:hAnsi="Times New Roman" w:cs="Times New Roman"/>
          <w:sz w:val="24"/>
          <w:szCs w:val="24"/>
        </w:rPr>
        <w:t>2351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2692E9AC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 xml:space="preserve">rozporządzeniem Ministra </w:t>
      </w:r>
      <w:r w:rsidR="009070E0" w:rsidRPr="001E1A8A">
        <w:rPr>
          <w:rFonts w:ascii="Times New Roman" w:hAnsi="Times New Roman" w:cs="Times New Roman"/>
          <w:sz w:val="24"/>
          <w:szCs w:val="24"/>
        </w:rPr>
        <w:t>Rozwoju i Technologii</w:t>
      </w:r>
      <w:r w:rsidRPr="001E1A8A">
        <w:rPr>
          <w:rFonts w:ascii="Times New Roman" w:hAnsi="Times New Roman" w:cs="Times New Roman"/>
          <w:sz w:val="24"/>
          <w:szCs w:val="24"/>
        </w:rPr>
        <w:t xml:space="preserve"> z dnia 2</w:t>
      </w:r>
      <w:r w:rsidR="009070E0" w:rsidRPr="001E1A8A">
        <w:rPr>
          <w:rFonts w:ascii="Times New Roman" w:hAnsi="Times New Roman" w:cs="Times New Roman"/>
          <w:sz w:val="24"/>
          <w:szCs w:val="24"/>
        </w:rPr>
        <w:t>9</w:t>
      </w:r>
      <w:r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="009070E0" w:rsidRPr="001E1A8A">
        <w:rPr>
          <w:rFonts w:ascii="Times New Roman" w:hAnsi="Times New Roman" w:cs="Times New Roman"/>
          <w:sz w:val="24"/>
          <w:szCs w:val="24"/>
        </w:rPr>
        <w:t>grudnia</w:t>
      </w:r>
      <w:r w:rsidRPr="001E1A8A">
        <w:rPr>
          <w:rFonts w:ascii="Times New Roman" w:hAnsi="Times New Roman" w:cs="Times New Roman"/>
          <w:sz w:val="24"/>
          <w:szCs w:val="24"/>
        </w:rPr>
        <w:t xml:space="preserve"> 20</w:t>
      </w:r>
      <w:r w:rsidR="009070E0" w:rsidRPr="001E1A8A">
        <w:rPr>
          <w:rFonts w:ascii="Times New Roman" w:hAnsi="Times New Roman" w:cs="Times New Roman"/>
          <w:sz w:val="24"/>
          <w:szCs w:val="24"/>
        </w:rPr>
        <w:t xml:space="preserve">21 </w:t>
      </w:r>
      <w:r w:rsidRPr="001E1A8A">
        <w:rPr>
          <w:rFonts w:ascii="Times New Roman" w:hAnsi="Times New Roman" w:cs="Times New Roman"/>
          <w:sz w:val="24"/>
          <w:szCs w:val="24"/>
        </w:rPr>
        <w:t>r. w sprawie szczegółowego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zakresu i formy dokumentacji projektowej, specyfikacji technicznych wykonania i odbioru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robót budowlanych oraz programu funkcjonalno-użytkowego (Dz. U. z 20</w:t>
      </w:r>
      <w:r w:rsidR="009070E0" w:rsidRPr="001E1A8A">
        <w:rPr>
          <w:rFonts w:ascii="Times New Roman" w:hAnsi="Times New Roman" w:cs="Times New Roman"/>
          <w:sz w:val="24"/>
          <w:szCs w:val="24"/>
        </w:rPr>
        <w:t>21</w:t>
      </w:r>
      <w:r w:rsidRPr="001E1A8A">
        <w:rPr>
          <w:rFonts w:ascii="Times New Roman" w:hAnsi="Times New Roman" w:cs="Times New Roman"/>
          <w:sz w:val="24"/>
          <w:szCs w:val="24"/>
        </w:rPr>
        <w:t xml:space="preserve"> r., poz. </w:t>
      </w:r>
      <w:r w:rsidR="009070E0" w:rsidRPr="001E1A8A">
        <w:rPr>
          <w:rFonts w:ascii="Times New Roman" w:hAnsi="Times New Roman" w:cs="Times New Roman"/>
          <w:sz w:val="24"/>
          <w:szCs w:val="24"/>
        </w:rPr>
        <w:t>2454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6D1B44F2" w14:textId="77777777" w:rsidR="0033689D" w:rsidRPr="001E1A8A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rozporządzeniem Ministra Infrastruktury z dn. 12.04.2002r. w sprawie warunków</w:t>
      </w:r>
    </w:p>
    <w:p w14:paraId="4A30F378" w14:textId="77777777" w:rsidR="0033689D" w:rsidRPr="001E1A8A" w:rsidRDefault="00FE03D1" w:rsidP="00F41F9E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technicznych, jakim powinny odpowiadać budynki i ich usytuowanie (Dz. U. z 2019 r., poz.1065)</w:t>
      </w:r>
    </w:p>
    <w:p w14:paraId="52F930AA" w14:textId="77777777" w:rsidR="00A932CF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1A8A">
        <w:rPr>
          <w:rFonts w:ascii="Times New Roman" w:hAnsi="Times New Roman" w:cs="Times New Roman"/>
          <w:sz w:val="24"/>
          <w:szCs w:val="24"/>
        </w:rPr>
        <w:t>rozporządzeniem Ministra Transportu, Budownictwa i Gospodarki Morskiej z dnia 25 kwietnia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2012 r. w sprawie szczegółowego zakresu i formy projektu budowlanego, (Dz.</w:t>
      </w:r>
      <w:r w:rsidR="007D26A4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Pr="001E1A8A">
        <w:rPr>
          <w:rFonts w:ascii="Times New Roman" w:hAnsi="Times New Roman" w:cs="Times New Roman"/>
          <w:sz w:val="24"/>
          <w:szCs w:val="24"/>
        </w:rPr>
        <w:t>U. 20</w:t>
      </w:r>
      <w:r w:rsidR="009070E0" w:rsidRPr="001E1A8A">
        <w:rPr>
          <w:rFonts w:ascii="Times New Roman" w:hAnsi="Times New Roman" w:cs="Times New Roman"/>
          <w:sz w:val="24"/>
          <w:szCs w:val="24"/>
        </w:rPr>
        <w:t>20</w:t>
      </w:r>
      <w:r w:rsidRPr="001E1A8A">
        <w:rPr>
          <w:rFonts w:ascii="Times New Roman" w:hAnsi="Times New Roman" w:cs="Times New Roman"/>
          <w:sz w:val="24"/>
          <w:szCs w:val="24"/>
        </w:rPr>
        <w:t xml:space="preserve"> poz.</w:t>
      </w:r>
      <w:r w:rsidR="0033689D" w:rsidRPr="001E1A8A">
        <w:rPr>
          <w:rFonts w:ascii="Times New Roman" w:hAnsi="Times New Roman" w:cs="Times New Roman"/>
          <w:sz w:val="24"/>
          <w:szCs w:val="24"/>
        </w:rPr>
        <w:t xml:space="preserve"> </w:t>
      </w:r>
      <w:r w:rsidR="009070E0" w:rsidRPr="001E1A8A">
        <w:rPr>
          <w:rFonts w:ascii="Times New Roman" w:hAnsi="Times New Roman" w:cs="Times New Roman"/>
          <w:sz w:val="24"/>
          <w:szCs w:val="24"/>
        </w:rPr>
        <w:t>1609</w:t>
      </w:r>
      <w:r w:rsidRPr="001E1A8A">
        <w:rPr>
          <w:rFonts w:ascii="Times New Roman" w:hAnsi="Times New Roman" w:cs="Times New Roman"/>
          <w:sz w:val="24"/>
          <w:szCs w:val="24"/>
        </w:rPr>
        <w:t>)</w:t>
      </w:r>
    </w:p>
    <w:p w14:paraId="3CCCBD14" w14:textId="77777777" w:rsidR="001E1A8A" w:rsidRPr="00A932CF" w:rsidRDefault="00A932CF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rozporządzenie Ministra Spraw Wewnętrznych i A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dministracji</w:t>
      </w:r>
      <w:r w:rsidRPr="00A932CF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vertAlign w:val="superscript"/>
        </w:rPr>
        <w:t xml:space="preserve"> 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z dnia 17 września 2021 r.</w:t>
      </w:r>
      <w:r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E1A8A" w:rsidRPr="00A932CF">
        <w:rPr>
          <w:rFonts w:ascii="Times New Roman" w:hAnsi="Times New Roman" w:cs="Times New Roman"/>
          <w:bCs/>
          <w:color w:val="000000"/>
          <w:sz w:val="24"/>
          <w:szCs w:val="24"/>
        </w:rPr>
        <w:t>w sprawie uzgadniania projektu zagospodarowania działki lub terenu, projektu architektoniczno-budowlanego, projektu technicznego oraz projektu urządzenia przeciwpożarowego pod względem zgodności z wymaganiami ochrony przeciwpożarowej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(Dz. U. z 2021 r. poz. 1722)</w:t>
      </w:r>
    </w:p>
    <w:p w14:paraId="157E8182" w14:textId="77777777" w:rsidR="0033689D" w:rsidRPr="00A932CF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32CF">
        <w:rPr>
          <w:rFonts w:ascii="Times New Roman" w:hAnsi="Times New Roman" w:cs="Times New Roman"/>
          <w:sz w:val="24"/>
          <w:szCs w:val="24"/>
        </w:rPr>
        <w:t>rozporządzenie Ministra Infrastruktury z dnia 18 maja 2004 r. w sprawie określenia metod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i podstaw sporządzania kosztorysu inwestorskiego, obliczania planowanych kosztów prac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projektowych oraz planowanych kosztów robót budowlanych określonych w programie</w:t>
      </w:r>
      <w:r w:rsidR="0033689D" w:rsidRPr="00A932CF">
        <w:rPr>
          <w:rFonts w:ascii="Times New Roman" w:hAnsi="Times New Roman" w:cs="Times New Roman"/>
          <w:sz w:val="24"/>
          <w:szCs w:val="24"/>
        </w:rPr>
        <w:t xml:space="preserve"> </w:t>
      </w:r>
      <w:r w:rsidRPr="00A932CF">
        <w:rPr>
          <w:rFonts w:ascii="Times New Roman" w:hAnsi="Times New Roman" w:cs="Times New Roman"/>
          <w:sz w:val="24"/>
          <w:szCs w:val="24"/>
        </w:rPr>
        <w:t>funkcjonalno-użytkowym, (Dz. U. z 20</w:t>
      </w:r>
      <w:r w:rsidR="00A932CF" w:rsidRPr="00A932CF">
        <w:rPr>
          <w:rFonts w:ascii="Times New Roman" w:hAnsi="Times New Roman" w:cs="Times New Roman"/>
          <w:sz w:val="24"/>
          <w:szCs w:val="24"/>
        </w:rPr>
        <w:t xml:space="preserve">21 </w:t>
      </w:r>
      <w:r w:rsidRPr="00A932CF">
        <w:rPr>
          <w:rFonts w:ascii="Times New Roman" w:hAnsi="Times New Roman" w:cs="Times New Roman"/>
          <w:sz w:val="24"/>
          <w:szCs w:val="24"/>
        </w:rPr>
        <w:t xml:space="preserve">r., poz. </w:t>
      </w:r>
      <w:r w:rsidR="00A932CF" w:rsidRPr="00A932CF">
        <w:rPr>
          <w:rFonts w:ascii="Times New Roman" w:hAnsi="Times New Roman" w:cs="Times New Roman"/>
          <w:sz w:val="24"/>
          <w:szCs w:val="24"/>
        </w:rPr>
        <w:t>2458</w:t>
      </w:r>
      <w:r w:rsidRPr="00A932CF">
        <w:rPr>
          <w:rFonts w:ascii="Times New Roman" w:hAnsi="Times New Roman" w:cs="Times New Roman"/>
          <w:sz w:val="24"/>
          <w:szCs w:val="24"/>
        </w:rPr>
        <w:t>),</w:t>
      </w:r>
    </w:p>
    <w:p w14:paraId="313B1884" w14:textId="77777777" w:rsidR="0033689D" w:rsidRPr="00C430E3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30E3">
        <w:rPr>
          <w:rFonts w:ascii="Times New Roman" w:hAnsi="Times New Roman" w:cs="Times New Roman"/>
          <w:sz w:val="24"/>
          <w:szCs w:val="24"/>
        </w:rPr>
        <w:t>rozporządzenie Ministra Infrastruktury i Rozwoju z dnia 27 lutego 2015 r. w sprawie</w:t>
      </w:r>
      <w:r w:rsidR="0033689D" w:rsidRPr="00C430E3">
        <w:rPr>
          <w:rFonts w:ascii="Times New Roman" w:hAnsi="Times New Roman" w:cs="Times New Roman"/>
          <w:sz w:val="24"/>
          <w:szCs w:val="24"/>
        </w:rPr>
        <w:t xml:space="preserve"> </w:t>
      </w:r>
      <w:r w:rsidRPr="00C430E3">
        <w:rPr>
          <w:rFonts w:ascii="Times New Roman" w:hAnsi="Times New Roman" w:cs="Times New Roman"/>
          <w:sz w:val="24"/>
          <w:szCs w:val="24"/>
        </w:rPr>
        <w:t>metodologii wyznaczania charakterystyki energetycznej budynku lub części budynku oraz</w:t>
      </w:r>
      <w:r w:rsidR="0033689D" w:rsidRPr="00C430E3">
        <w:rPr>
          <w:rFonts w:ascii="Times New Roman" w:hAnsi="Times New Roman" w:cs="Times New Roman"/>
          <w:sz w:val="24"/>
          <w:szCs w:val="24"/>
        </w:rPr>
        <w:t xml:space="preserve"> </w:t>
      </w:r>
      <w:r w:rsidRPr="00C430E3">
        <w:rPr>
          <w:rFonts w:ascii="Times New Roman" w:hAnsi="Times New Roman" w:cs="Times New Roman"/>
          <w:sz w:val="24"/>
          <w:szCs w:val="24"/>
        </w:rPr>
        <w:t>świadectw charakterystyki energetycznej</w:t>
      </w:r>
      <w:r w:rsidR="00C430E3">
        <w:rPr>
          <w:rFonts w:ascii="Times New Roman" w:hAnsi="Times New Roman" w:cs="Times New Roman"/>
          <w:sz w:val="24"/>
          <w:szCs w:val="24"/>
        </w:rPr>
        <w:t xml:space="preserve">, (Dz. U. z 2015 r., poz. 376 ze </w:t>
      </w:r>
      <w:r w:rsidRPr="00C430E3">
        <w:rPr>
          <w:rFonts w:ascii="Times New Roman" w:hAnsi="Times New Roman" w:cs="Times New Roman"/>
          <w:sz w:val="24"/>
          <w:szCs w:val="24"/>
        </w:rPr>
        <w:t>zm.),</w:t>
      </w:r>
    </w:p>
    <w:p w14:paraId="432853F3" w14:textId="77777777" w:rsidR="0033689D" w:rsidRDefault="00FE03D1" w:rsidP="00F41F9E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0E3">
        <w:rPr>
          <w:rFonts w:ascii="Times New Roman" w:hAnsi="Times New Roman" w:cs="Times New Roman"/>
          <w:sz w:val="24"/>
          <w:szCs w:val="24"/>
        </w:rPr>
        <w:t>innymi obowiązującymi przepisami</w:t>
      </w:r>
      <w:r w:rsidRPr="009070E0">
        <w:rPr>
          <w:rFonts w:ascii="Times New Roman" w:hAnsi="Times New Roman" w:cs="Times New Roman"/>
          <w:i/>
          <w:sz w:val="24"/>
          <w:szCs w:val="24"/>
        </w:rPr>
        <w:t>.</w:t>
      </w:r>
    </w:p>
    <w:p w14:paraId="7D295C80" w14:textId="77777777" w:rsidR="009070E0" w:rsidRPr="009070E0" w:rsidRDefault="009070E0" w:rsidP="00F41F9E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CEA8CA" w14:textId="77777777" w:rsidR="0033689D" w:rsidRDefault="009070E0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obowiązku wykonawcy zadań należy opracować projekty techniczne zgodnie z ustawą </w:t>
      </w:r>
      <w:r w:rsidR="000719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sprawie szczegółowego zakresu i formy projektu budowlanego (Dz. U. 2020 poz. 1609 ze </w:t>
      </w:r>
      <w:proofErr w:type="spellStart"/>
      <w:r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D60B3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uwzględniające </w:t>
      </w:r>
      <w:r w:rsidRPr="00EA274C">
        <w:rPr>
          <w:rFonts w:ascii="Times New Roman" w:hAnsi="Times New Roman" w:cs="Times New Roman"/>
          <w:sz w:val="24"/>
          <w:szCs w:val="24"/>
        </w:rPr>
        <w:t>projektowane rozwiązania konstru</w:t>
      </w:r>
      <w:r>
        <w:rPr>
          <w:rFonts w:ascii="Times New Roman" w:hAnsi="Times New Roman" w:cs="Times New Roman"/>
          <w:sz w:val="24"/>
          <w:szCs w:val="24"/>
        </w:rPr>
        <w:t>kcyjne wraz z wynikami obliczeń</w:t>
      </w:r>
      <w:r w:rsidRPr="00EA274C">
        <w:rPr>
          <w:rFonts w:ascii="Times New Roman" w:hAnsi="Times New Roman" w:cs="Times New Roman"/>
          <w:sz w:val="24"/>
          <w:szCs w:val="24"/>
        </w:rPr>
        <w:t>, charakterystyk</w:t>
      </w:r>
      <w:r w:rsidR="003018F0">
        <w:rPr>
          <w:rFonts w:ascii="Times New Roman" w:hAnsi="Times New Roman" w:cs="Times New Roman"/>
          <w:sz w:val="24"/>
          <w:szCs w:val="24"/>
        </w:rPr>
        <w:t>ą</w:t>
      </w:r>
      <w:r w:rsidRPr="00EA274C">
        <w:rPr>
          <w:rFonts w:ascii="Times New Roman" w:hAnsi="Times New Roman" w:cs="Times New Roman"/>
          <w:sz w:val="24"/>
          <w:szCs w:val="24"/>
        </w:rPr>
        <w:t xml:space="preserve"> energetyczn</w:t>
      </w:r>
      <w:r w:rsidR="003018F0">
        <w:rPr>
          <w:rFonts w:ascii="Times New Roman" w:hAnsi="Times New Roman" w:cs="Times New Roman"/>
          <w:sz w:val="24"/>
          <w:szCs w:val="24"/>
        </w:rPr>
        <w:t>ą</w:t>
      </w:r>
      <w:r w:rsidRPr="00EA274C">
        <w:rPr>
          <w:rFonts w:ascii="Times New Roman" w:hAnsi="Times New Roman" w:cs="Times New Roman"/>
          <w:sz w:val="24"/>
          <w:szCs w:val="24"/>
        </w:rPr>
        <w:t>, rozwiązania</w:t>
      </w:r>
      <w:r w:rsidR="003018F0">
        <w:rPr>
          <w:rFonts w:ascii="Times New Roman" w:hAnsi="Times New Roman" w:cs="Times New Roman"/>
          <w:sz w:val="24"/>
          <w:szCs w:val="24"/>
        </w:rPr>
        <w:t>mi</w:t>
      </w:r>
      <w:r w:rsidRPr="00EA274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3018F0">
        <w:rPr>
          <w:rFonts w:ascii="Times New Roman" w:hAnsi="Times New Roman" w:cs="Times New Roman"/>
          <w:sz w:val="24"/>
          <w:szCs w:val="24"/>
        </w:rPr>
        <w:t>ymi</w:t>
      </w:r>
      <w:r w:rsidRPr="00EA274C">
        <w:rPr>
          <w:rFonts w:ascii="Times New Roman" w:hAnsi="Times New Roman" w:cs="Times New Roman"/>
          <w:sz w:val="24"/>
          <w:szCs w:val="24"/>
        </w:rPr>
        <w:t xml:space="preserve"> oraz materiałow</w:t>
      </w:r>
      <w:r w:rsidR="003018F0">
        <w:rPr>
          <w:rFonts w:ascii="Times New Roman" w:hAnsi="Times New Roman" w:cs="Times New Roman"/>
          <w:sz w:val="24"/>
          <w:szCs w:val="24"/>
        </w:rPr>
        <w:t>ymi</w:t>
      </w:r>
      <w:r w:rsidRPr="00EA274C">
        <w:rPr>
          <w:rFonts w:ascii="Times New Roman" w:hAnsi="Times New Roman" w:cs="Times New Roman"/>
          <w:sz w:val="24"/>
          <w:szCs w:val="24"/>
        </w:rPr>
        <w:t xml:space="preserve">, </w:t>
      </w:r>
      <w:r w:rsidR="003018F0">
        <w:rPr>
          <w:rFonts w:ascii="Times New Roman" w:hAnsi="Times New Roman" w:cs="Times New Roman"/>
          <w:sz w:val="24"/>
          <w:szCs w:val="24"/>
        </w:rPr>
        <w:t xml:space="preserve">oraz </w:t>
      </w:r>
      <w:r w:rsidRPr="00EA274C">
        <w:rPr>
          <w:rFonts w:ascii="Times New Roman" w:hAnsi="Times New Roman" w:cs="Times New Roman"/>
          <w:sz w:val="24"/>
          <w:szCs w:val="24"/>
        </w:rPr>
        <w:t>inne o</w:t>
      </w:r>
      <w:r>
        <w:rPr>
          <w:rFonts w:ascii="Times New Roman" w:hAnsi="Times New Roman" w:cs="Times New Roman"/>
          <w:sz w:val="24"/>
          <w:szCs w:val="24"/>
        </w:rPr>
        <w:t>pracowania – w tym instalacyjne, pełny zakres rzeczowy robót (wraz z obmiarem oraz kosztorysem).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12E24D3" w14:textId="77777777" w:rsidR="0033689D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Dokumentacja projektowa</w:t>
      </w:r>
      <w:r w:rsidR="001564BC">
        <w:rPr>
          <w:rFonts w:ascii="Times New Roman" w:hAnsi="Times New Roman" w:cs="Times New Roman"/>
          <w:sz w:val="24"/>
          <w:szCs w:val="24"/>
        </w:rPr>
        <w:t xml:space="preserve"> i wykonawcza</w:t>
      </w:r>
      <w:r w:rsidRPr="0033689D">
        <w:rPr>
          <w:rFonts w:ascii="Times New Roman" w:hAnsi="Times New Roman" w:cs="Times New Roman"/>
          <w:sz w:val="24"/>
          <w:szCs w:val="24"/>
        </w:rPr>
        <w:t xml:space="preserve"> będzie podlegać ocenie i zatwierdzeniu przez Zamawiającego</w:t>
      </w:r>
      <w:r w:rsidR="001A0419">
        <w:rPr>
          <w:rFonts w:ascii="Times New Roman" w:hAnsi="Times New Roman" w:cs="Times New Roman"/>
          <w:sz w:val="24"/>
          <w:szCs w:val="24"/>
        </w:rPr>
        <w:t>, przed przystąpieniem do robót</w:t>
      </w:r>
      <w:r w:rsid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 xml:space="preserve"> i powinna:</w:t>
      </w:r>
    </w:p>
    <w:p w14:paraId="52478B84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 xml:space="preserve">zawierać optymalne rozwiązania technologiczne, konstrukcyjne, materiałowe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i kosztowe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oraz wszystkie niezbędne zestawienia (</w:t>
      </w:r>
      <w:proofErr w:type="spellStart"/>
      <w:r w:rsidRPr="0033689D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33689D">
        <w:rPr>
          <w:rFonts w:ascii="Times New Roman" w:hAnsi="Times New Roman" w:cs="Times New Roman"/>
          <w:sz w:val="24"/>
          <w:szCs w:val="24"/>
        </w:rPr>
        <w:t xml:space="preserve">: </w:t>
      </w:r>
      <w:r w:rsidR="007D26A4">
        <w:rPr>
          <w:rFonts w:ascii="Times New Roman" w:hAnsi="Times New Roman" w:cs="Times New Roman"/>
          <w:sz w:val="24"/>
          <w:szCs w:val="24"/>
        </w:rPr>
        <w:t xml:space="preserve">rodzaj urządzeń grzewczych, </w:t>
      </w:r>
      <w:r w:rsidRPr="0033689D">
        <w:rPr>
          <w:rFonts w:ascii="Times New Roman" w:hAnsi="Times New Roman" w:cs="Times New Roman"/>
          <w:sz w:val="24"/>
          <w:szCs w:val="24"/>
        </w:rPr>
        <w:t xml:space="preserve">typy i ilości </w:t>
      </w:r>
      <w:r w:rsidR="007D26A4">
        <w:rPr>
          <w:rFonts w:ascii="Times New Roman" w:hAnsi="Times New Roman" w:cs="Times New Roman"/>
          <w:sz w:val="24"/>
          <w:szCs w:val="24"/>
        </w:rPr>
        <w:t>stolarki okiennej i drzwiowej</w:t>
      </w:r>
      <w:r w:rsidRPr="0033689D">
        <w:rPr>
          <w:rFonts w:ascii="Times New Roman" w:hAnsi="Times New Roman" w:cs="Times New Roman"/>
          <w:sz w:val="24"/>
          <w:szCs w:val="24"/>
        </w:rPr>
        <w:t>, ilości, typy i moce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zastosowanych opraw oświetleniowych itd.), rysunki szczegółów i detali wraz z dokładnym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 xml:space="preserve">opisem </w:t>
      </w:r>
      <w:r w:rsidR="00C430E3">
        <w:rPr>
          <w:rFonts w:ascii="Times New Roman" w:hAnsi="Times New Roman" w:cs="Times New Roman"/>
          <w:sz w:val="24"/>
          <w:szCs w:val="24"/>
        </w:rPr>
        <w:br/>
      </w:r>
      <w:r w:rsidRPr="0033689D">
        <w:rPr>
          <w:rFonts w:ascii="Times New Roman" w:hAnsi="Times New Roman" w:cs="Times New Roman"/>
          <w:sz w:val="24"/>
          <w:szCs w:val="24"/>
        </w:rPr>
        <w:t>i podaniem wszystkich niezbędnych parametrów pozwalających na identyfikację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materiału lub urządzenia,</w:t>
      </w:r>
    </w:p>
    <w:p w14:paraId="1DC03121" w14:textId="77777777" w:rsid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t>być opatrzona klauzulą o kompletności i przydatności z punktu widzenia celu, któremu</w:t>
      </w:r>
      <w:r w:rsidR="0033689D"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7D26A4">
        <w:rPr>
          <w:rFonts w:ascii="Times New Roman" w:hAnsi="Times New Roman" w:cs="Times New Roman"/>
          <w:sz w:val="24"/>
          <w:szCs w:val="24"/>
        </w:rPr>
        <w:t xml:space="preserve">ma służyć, tj. wykonania termomodernizacji budynku zgodnie </w:t>
      </w:r>
      <w:r w:rsidR="001564BC" w:rsidRPr="007D26A4">
        <w:rPr>
          <w:rFonts w:ascii="Times New Roman" w:hAnsi="Times New Roman" w:cs="Times New Roman"/>
          <w:sz w:val="24"/>
          <w:szCs w:val="24"/>
        </w:rPr>
        <w:br/>
      </w:r>
      <w:r w:rsidRPr="007D26A4">
        <w:rPr>
          <w:rFonts w:ascii="Times New Roman" w:hAnsi="Times New Roman" w:cs="Times New Roman"/>
          <w:sz w:val="24"/>
          <w:szCs w:val="24"/>
        </w:rPr>
        <w:t>z wymaganiami Zamawiająceg</w:t>
      </w:r>
      <w:r w:rsidR="00C430E3">
        <w:rPr>
          <w:rFonts w:ascii="Times New Roman" w:hAnsi="Times New Roman" w:cs="Times New Roman"/>
          <w:sz w:val="24"/>
          <w:szCs w:val="24"/>
        </w:rPr>
        <w:t>o</w:t>
      </w:r>
      <w:r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="007D26A4" w:rsidRPr="007D26A4">
        <w:rPr>
          <w:rFonts w:ascii="Times New Roman" w:hAnsi="Times New Roman" w:cs="Times New Roman"/>
          <w:sz w:val="24"/>
          <w:szCs w:val="24"/>
        </w:rPr>
        <w:t xml:space="preserve">oraz informacjami zawartymi w PFU, </w:t>
      </w:r>
    </w:p>
    <w:p w14:paraId="71298139" w14:textId="77777777" w:rsid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t>być spójna i skoor</w:t>
      </w:r>
      <w:r w:rsidR="009070E0">
        <w:rPr>
          <w:rFonts w:ascii="Times New Roman" w:hAnsi="Times New Roman" w:cs="Times New Roman"/>
          <w:sz w:val="24"/>
          <w:szCs w:val="24"/>
        </w:rPr>
        <w:t>dynowana we wszystkich branżach,</w:t>
      </w:r>
    </w:p>
    <w:p w14:paraId="604F576C" w14:textId="77777777" w:rsidR="0033689D" w:rsidRPr="007D26A4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26A4">
        <w:rPr>
          <w:rFonts w:ascii="Times New Roman" w:hAnsi="Times New Roman" w:cs="Times New Roman"/>
          <w:sz w:val="24"/>
          <w:szCs w:val="24"/>
        </w:rPr>
        <w:lastRenderedPageBreak/>
        <w:t xml:space="preserve">być </w:t>
      </w:r>
      <w:r w:rsidR="007D26A4">
        <w:rPr>
          <w:rFonts w:ascii="Times New Roman" w:hAnsi="Times New Roman" w:cs="Times New Roman"/>
          <w:sz w:val="24"/>
          <w:szCs w:val="24"/>
        </w:rPr>
        <w:t xml:space="preserve">przygotowana i </w:t>
      </w:r>
      <w:r w:rsidRPr="007D26A4">
        <w:rPr>
          <w:rFonts w:ascii="Times New Roman" w:hAnsi="Times New Roman" w:cs="Times New Roman"/>
          <w:sz w:val="24"/>
          <w:szCs w:val="24"/>
        </w:rPr>
        <w:t xml:space="preserve">sprawdzona przez osobę posiadającą wymagane uprawnienia </w:t>
      </w:r>
      <w:r w:rsidR="007D26A4">
        <w:rPr>
          <w:rFonts w:ascii="Times New Roman" w:hAnsi="Times New Roman" w:cs="Times New Roman"/>
          <w:sz w:val="24"/>
          <w:szCs w:val="24"/>
        </w:rPr>
        <w:br/>
      </w:r>
      <w:r w:rsidRPr="007D26A4">
        <w:rPr>
          <w:rFonts w:ascii="Times New Roman" w:hAnsi="Times New Roman" w:cs="Times New Roman"/>
          <w:sz w:val="24"/>
          <w:szCs w:val="24"/>
        </w:rPr>
        <w:t>i podpisana na każdym</w:t>
      </w:r>
      <w:r w:rsidR="0033689D" w:rsidRPr="007D26A4">
        <w:rPr>
          <w:rFonts w:ascii="Times New Roman" w:hAnsi="Times New Roman" w:cs="Times New Roman"/>
          <w:sz w:val="24"/>
          <w:szCs w:val="24"/>
        </w:rPr>
        <w:t xml:space="preserve"> </w:t>
      </w:r>
      <w:r w:rsidRPr="007D26A4">
        <w:rPr>
          <w:rFonts w:ascii="Times New Roman" w:hAnsi="Times New Roman" w:cs="Times New Roman"/>
          <w:sz w:val="24"/>
          <w:szCs w:val="24"/>
        </w:rPr>
        <w:t>egzemplarzu przez projektanta i sprawdzającego,</w:t>
      </w:r>
    </w:p>
    <w:p w14:paraId="5ED9C3D7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ujmować wszystkie roboty niezbędne do wykonania, obliczenia i inne szczegółowe dane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pozwalające na sprawdzenie poprawności jej wykonania,</w:t>
      </w:r>
    </w:p>
    <w:p w14:paraId="633B07BD" w14:textId="77777777" w:rsid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>być zaopiniowana na etapie projektowania z Zamawiającym, szczególnie w zakresie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wybranych rozwiązań materiałowych i konstrukcyjnych, doboru projektowanych urządzeń i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3689D">
        <w:rPr>
          <w:rFonts w:ascii="Times New Roman" w:hAnsi="Times New Roman" w:cs="Times New Roman"/>
          <w:sz w:val="24"/>
          <w:szCs w:val="24"/>
        </w:rPr>
        <w:t>osprzętu, a także kolorystyki i innych istotnych elementów.</w:t>
      </w:r>
    </w:p>
    <w:p w14:paraId="6AA4C86E" w14:textId="77777777" w:rsidR="00FE03D1" w:rsidRPr="0033689D" w:rsidRDefault="00FE03D1" w:rsidP="00F41F9E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89D">
        <w:rPr>
          <w:rFonts w:ascii="Times New Roman" w:hAnsi="Times New Roman" w:cs="Times New Roman"/>
          <w:sz w:val="24"/>
          <w:szCs w:val="24"/>
        </w:rPr>
        <w:t xml:space="preserve">być dostarczona Zamawiającemu w </w:t>
      </w:r>
      <w:r w:rsidR="0033689D">
        <w:rPr>
          <w:rFonts w:ascii="Times New Roman" w:hAnsi="Times New Roman" w:cs="Times New Roman"/>
          <w:sz w:val="24"/>
          <w:szCs w:val="24"/>
        </w:rPr>
        <w:t>2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egzemplarzach w wersji papierowej i </w:t>
      </w:r>
      <w:r w:rsidR="001564BC">
        <w:rPr>
          <w:rFonts w:ascii="Times New Roman" w:hAnsi="Times New Roman" w:cs="Times New Roman"/>
          <w:sz w:val="24"/>
          <w:szCs w:val="24"/>
        </w:rPr>
        <w:t>1</w:t>
      </w:r>
      <w:r w:rsidRPr="0033689D">
        <w:rPr>
          <w:rFonts w:ascii="Times New Roman" w:hAnsi="Times New Roman" w:cs="Times New Roman"/>
          <w:sz w:val="24"/>
          <w:szCs w:val="24"/>
        </w:rPr>
        <w:t xml:space="preserve"> egz. na nośniku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="001A0419">
        <w:rPr>
          <w:rFonts w:ascii="Times New Roman" w:hAnsi="Times New Roman" w:cs="Times New Roman"/>
          <w:sz w:val="24"/>
          <w:szCs w:val="24"/>
        </w:rPr>
        <w:t>elektronicznym (CD/DVD).</w:t>
      </w:r>
      <w:r w:rsidR="007D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A1DF2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F4B9BA9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 xml:space="preserve">Specyfikacje techniczne wykonania i odbioru robót Wykonawca powinien przygotować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w oparciu o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Rozporządzenie Ministra Infrastruktury z dnia 2 września 2004 r. w sprawie szczegółowego zakresu i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formy dokumentacji projektowej, specyfikacji technicznych wykonania i odbioru robót budowlanych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oraz programu funkcjonalno-użytkowego.</w:t>
      </w:r>
    </w:p>
    <w:p w14:paraId="429F9EED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0A0BFBF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Harmonogram rzeczowo-finansowy Wykonawca przygotuje w uzgodnieniu z Zamawiającym.</w:t>
      </w:r>
    </w:p>
    <w:p w14:paraId="31E8A71A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55F6A6F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Przed przystąpieniem do realizacji robót budowlanych i instalacyjnych na Wykonawcy spoczywa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obowiązek uzyskania wszelkich niezbędnych, do realizacji przedmiotu zamówienia pozwoleń,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uzgodnień i opinii, decyzji zatwierdzającej projekt budowlany i zezwalającej na budowę (zgłoszenia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lub pozwolenia na budowę), a także zgłoszenie robót Powiatowemu Inspektorowi Nadzoru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Budowlanego (jeśli charakter prowadzonych prac będzie tego wymagał). Ponadto warunkiem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 xml:space="preserve">koniecznym do rozpoczęcia robót budowlanych </w:t>
      </w:r>
      <w:r w:rsidR="001564BC">
        <w:rPr>
          <w:rFonts w:ascii="Times New Roman" w:hAnsi="Times New Roman" w:cs="Times New Roman"/>
          <w:sz w:val="24"/>
          <w:szCs w:val="24"/>
        </w:rPr>
        <w:br/>
      </w:r>
      <w:r w:rsidRPr="00303CCC">
        <w:rPr>
          <w:rFonts w:ascii="Times New Roman" w:hAnsi="Times New Roman" w:cs="Times New Roman"/>
          <w:sz w:val="24"/>
          <w:szCs w:val="24"/>
        </w:rPr>
        <w:t>i instalacyjnych jest zatwierdzenie przez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>Zamawiającego przygotowanej przez Wykonawcę dokumentacji projektowej.</w:t>
      </w:r>
    </w:p>
    <w:p w14:paraId="78830F6E" w14:textId="77777777" w:rsidR="0033689D" w:rsidRDefault="0033689D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6F3F515" w14:textId="77777777" w:rsidR="00FE03D1" w:rsidRPr="00303CCC" w:rsidRDefault="00FE03D1" w:rsidP="00F41F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CCC">
        <w:rPr>
          <w:rFonts w:ascii="Times New Roman" w:hAnsi="Times New Roman" w:cs="Times New Roman"/>
          <w:sz w:val="24"/>
          <w:szCs w:val="24"/>
        </w:rPr>
        <w:t>Po wykonaniu wszystkich robót związanych z realizacją zadania Wykonawca zobowiązany jest do</w:t>
      </w:r>
      <w:r w:rsidR="0033689D">
        <w:rPr>
          <w:rFonts w:ascii="Times New Roman" w:hAnsi="Times New Roman" w:cs="Times New Roman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sz w:val="24"/>
          <w:szCs w:val="24"/>
        </w:rPr>
        <w:t xml:space="preserve">sporządzenia dokumentacji powykonawczej </w:t>
      </w:r>
      <w:r w:rsidR="00FF646E" w:rsidRPr="00FF646E">
        <w:rPr>
          <w:rFonts w:ascii="Times New Roman" w:hAnsi="Times New Roman" w:cs="Times New Roman"/>
          <w:sz w:val="24"/>
          <w:szCs w:val="24"/>
        </w:rPr>
        <w:t>w 2 egzemplarzach w wersji papierowej i 1 egz. na nośniku elektronicznym (CD/DVD)</w:t>
      </w:r>
      <w:r w:rsidR="00476AAB">
        <w:rPr>
          <w:rFonts w:ascii="Times New Roman" w:hAnsi="Times New Roman" w:cs="Times New Roman"/>
          <w:sz w:val="24"/>
          <w:szCs w:val="24"/>
        </w:rPr>
        <w:t xml:space="preserve">, </w:t>
      </w:r>
      <w:r w:rsidRPr="00303CCC">
        <w:rPr>
          <w:rFonts w:ascii="Times New Roman" w:hAnsi="Times New Roman" w:cs="Times New Roman"/>
          <w:sz w:val="24"/>
          <w:szCs w:val="24"/>
        </w:rPr>
        <w:t>zawierającej m.in.:</w:t>
      </w:r>
    </w:p>
    <w:p w14:paraId="680E05DC" w14:textId="77777777" w:rsidR="00C430E3" w:rsidRPr="00C430E3" w:rsidRDefault="00FE03D1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instrukcje obsługi i konserwacji na tyle szczegółowe, aby</w:t>
      </w:r>
      <w:r w:rsidR="00B81045" w:rsidRPr="00476A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AAB">
        <w:rPr>
          <w:rFonts w:ascii="Times New Roman" w:hAnsi="Times New Roman" w:cs="Times New Roman"/>
          <w:sz w:val="24"/>
          <w:szCs w:val="24"/>
        </w:rPr>
        <w:t>umożliwiały Zamawiającemu obsługę, konserwację, regulacje i</w:t>
      </w:r>
      <w:r w:rsidR="00B81045" w:rsidRPr="00476A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76AAB">
        <w:rPr>
          <w:rFonts w:ascii="Times New Roman" w:hAnsi="Times New Roman" w:cs="Times New Roman"/>
          <w:sz w:val="24"/>
          <w:szCs w:val="24"/>
        </w:rPr>
        <w:t>naprawy</w:t>
      </w:r>
      <w:r w:rsidR="00FF646E" w:rsidRPr="00476AAB">
        <w:rPr>
          <w:rFonts w:ascii="Times New Roman" w:hAnsi="Times New Roman" w:cs="Times New Roman"/>
          <w:sz w:val="24"/>
          <w:szCs w:val="24"/>
        </w:rPr>
        <w:t>,</w:t>
      </w:r>
      <w:r w:rsidR="00476AAB" w:rsidRPr="00476A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03C3F3" w14:textId="77777777" w:rsidR="00341B91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oświadczenie Kierownika budowy</w:t>
      </w:r>
      <w:r w:rsidR="00C430E3">
        <w:rPr>
          <w:rFonts w:ascii="Times New Roman" w:hAnsi="Times New Roman" w:cs="Times New Roman"/>
          <w:sz w:val="24"/>
          <w:szCs w:val="24"/>
        </w:rPr>
        <w:t>/robót</w:t>
      </w:r>
      <w:r w:rsidRPr="00476AAB">
        <w:rPr>
          <w:rFonts w:ascii="Times New Roman" w:hAnsi="Times New Roman" w:cs="Times New Roman"/>
          <w:sz w:val="24"/>
          <w:szCs w:val="24"/>
        </w:rPr>
        <w:t xml:space="preserve"> o zgodności wykonanych robót </w:t>
      </w:r>
      <w:r w:rsidR="00003C02">
        <w:rPr>
          <w:rFonts w:ascii="Times New Roman" w:hAnsi="Times New Roman" w:cs="Times New Roman"/>
          <w:sz w:val="24"/>
          <w:szCs w:val="24"/>
        </w:rPr>
        <w:br/>
      </w:r>
      <w:r w:rsidRPr="00476AAB">
        <w:rPr>
          <w:rFonts w:ascii="Times New Roman" w:hAnsi="Times New Roman" w:cs="Times New Roman"/>
          <w:sz w:val="24"/>
          <w:szCs w:val="24"/>
        </w:rPr>
        <w:t>z dokumentacją projektową, obowiązującymi przepisami i normami,</w:t>
      </w:r>
    </w:p>
    <w:p w14:paraId="14814B39" w14:textId="77777777" w:rsidR="00476AAB" w:rsidRPr="00341B91" w:rsidRDefault="00341B91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41B91">
        <w:rPr>
          <w:rFonts w:ascii="Times New Roman" w:hAnsi="Times New Roman" w:cs="Times New Roman"/>
          <w:sz w:val="24"/>
          <w:szCs w:val="24"/>
        </w:rPr>
        <w:t xml:space="preserve">atesty, certyfikaty, karty techniczne, świadectwa jakości, raporty/protokoły </w:t>
      </w:r>
      <w:r w:rsidRPr="00341B91">
        <w:rPr>
          <w:rFonts w:ascii="Times New Roman" w:hAnsi="Times New Roman" w:cs="Times New Roman"/>
          <w:sz w:val="24"/>
          <w:szCs w:val="24"/>
        </w:rPr>
        <w:br/>
        <w:t>z badań, badania odporności ogniowej, deklaracji zgodności materiałów wbudowanych,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C02" w:rsidRPr="00341B91">
        <w:rPr>
          <w:rFonts w:ascii="Times New Roman" w:hAnsi="Times New Roman" w:cs="Times New Roman"/>
          <w:sz w:val="24"/>
          <w:szCs w:val="24"/>
        </w:rPr>
        <w:t>podpisane przez Kierownika budowy</w:t>
      </w:r>
      <w:r w:rsidR="00C430E3" w:rsidRPr="00341B91">
        <w:rPr>
          <w:rFonts w:ascii="Times New Roman" w:hAnsi="Times New Roman" w:cs="Times New Roman"/>
          <w:sz w:val="24"/>
          <w:szCs w:val="24"/>
        </w:rPr>
        <w:t>/robót</w:t>
      </w:r>
      <w:r w:rsidR="00003C02" w:rsidRPr="00341B91">
        <w:rPr>
          <w:rFonts w:ascii="Times New Roman" w:hAnsi="Times New Roman" w:cs="Times New Roman"/>
          <w:sz w:val="24"/>
          <w:szCs w:val="24"/>
        </w:rPr>
        <w:t xml:space="preserve"> oraz potwierdzone przez Inspektora Nadzoru,</w:t>
      </w:r>
    </w:p>
    <w:p w14:paraId="3F2F8C9E" w14:textId="77777777" w:rsidR="009070E0" w:rsidRDefault="009070E0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rozruchu urządzeń,</w:t>
      </w:r>
    </w:p>
    <w:p w14:paraId="1E326B1B" w14:textId="77777777" w:rsidR="00C13B01" w:rsidRPr="00476AAB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protokoły pomiarów i sprawdzeń instalacji odgromowej,</w:t>
      </w:r>
    </w:p>
    <w:p w14:paraId="0F43BF42" w14:textId="77777777" w:rsidR="00FF646E" w:rsidRPr="00C13B01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AAB">
        <w:rPr>
          <w:rFonts w:ascii="Times New Roman" w:hAnsi="Times New Roman" w:cs="Times New Roman"/>
          <w:sz w:val="24"/>
          <w:szCs w:val="24"/>
        </w:rPr>
        <w:t>protokoły pomiarów i sprawdzeń</w:t>
      </w:r>
      <w:r w:rsidR="00FF646E" w:rsidRPr="00C13B01">
        <w:rPr>
          <w:rFonts w:ascii="Times New Roman" w:hAnsi="Times New Roman" w:cs="Times New Roman"/>
          <w:sz w:val="24"/>
          <w:szCs w:val="24"/>
        </w:rPr>
        <w:t xml:space="preserve"> instalacji elektrycznej</w:t>
      </w:r>
      <w:r w:rsidR="00C13B01">
        <w:rPr>
          <w:rFonts w:ascii="Times New Roman" w:hAnsi="Times New Roman" w:cs="Times New Roman"/>
          <w:sz w:val="24"/>
          <w:szCs w:val="24"/>
        </w:rPr>
        <w:t>,</w:t>
      </w:r>
    </w:p>
    <w:p w14:paraId="350CEF4A" w14:textId="77777777" w:rsidR="00FF646E" w:rsidRPr="00476AAB" w:rsidRDefault="00FF646E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protokół pomiarów </w:t>
      </w:r>
      <w:r w:rsidR="00476AAB">
        <w:rPr>
          <w:rFonts w:ascii="Times New Roman" w:hAnsi="Times New Roman" w:cs="Times New Roman"/>
          <w:sz w:val="24"/>
          <w:szCs w:val="24"/>
        </w:rPr>
        <w:t xml:space="preserve">natężenia </w:t>
      </w:r>
      <w:r>
        <w:rPr>
          <w:rFonts w:ascii="Times New Roman" w:hAnsi="Times New Roman" w:cs="Times New Roman"/>
          <w:sz w:val="24"/>
          <w:szCs w:val="24"/>
        </w:rPr>
        <w:t>oświetlenia</w:t>
      </w:r>
      <w:r w:rsidR="00476AAB">
        <w:rPr>
          <w:rFonts w:ascii="Times New Roman" w:hAnsi="Times New Roman" w:cs="Times New Roman"/>
          <w:sz w:val="24"/>
          <w:szCs w:val="24"/>
        </w:rPr>
        <w:t xml:space="preserve"> w poszczególnych pomieszczeniach,</w:t>
      </w:r>
    </w:p>
    <w:p w14:paraId="4C44B915" w14:textId="77777777" w:rsidR="00003C02" w:rsidRPr="00C45C83" w:rsidRDefault="00476AAB" w:rsidP="00F41F9E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3C4F">
        <w:rPr>
          <w:rFonts w:ascii="Times New Roman" w:hAnsi="Times New Roman" w:cs="Times New Roman"/>
          <w:sz w:val="24"/>
          <w:szCs w:val="24"/>
        </w:rPr>
        <w:t>świadectwo charakterystyki energetycznej opracowane przez osobę posiadającą uprawnienie do sporządzania świadectw charakterystyki energetycznej</w:t>
      </w:r>
      <w:r w:rsidR="009070E0">
        <w:rPr>
          <w:rFonts w:ascii="Times New Roman" w:hAnsi="Times New Roman" w:cs="Times New Roman"/>
          <w:sz w:val="24"/>
          <w:szCs w:val="24"/>
        </w:rPr>
        <w:t>,</w:t>
      </w:r>
    </w:p>
    <w:p w14:paraId="037D343F" w14:textId="77777777" w:rsidR="00FF646E" w:rsidRDefault="00003C02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 powykonawczą należy sporządzić i przekazać w dwóch egzemplarzach.</w:t>
      </w:r>
    </w:p>
    <w:p w14:paraId="754A11A7" w14:textId="77777777" w:rsidR="00FF646E" w:rsidRDefault="00FF646E" w:rsidP="00F41F9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594196C" w14:textId="77777777" w:rsidR="00FE03D1" w:rsidRPr="00303CCC" w:rsidRDefault="00FE03D1" w:rsidP="00F41F9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UWARUNKOWANIA ZWIĄZANE Z FUNKCJONOWANIEM OBIEKTU W CZASIE PROWADZENIA ROBÓT</w:t>
      </w:r>
    </w:p>
    <w:p w14:paraId="0DA0117D" w14:textId="77777777" w:rsidR="00B81045" w:rsidRDefault="00B81045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CBA64D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lastRenderedPageBreak/>
        <w:t>Prace będą prowadzone na czynnym obiekcie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szkolnym z wyłączeniem miesięcy wakacyjnych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, w czasie których Zamawiający wymaga aby :</w:t>
      </w:r>
    </w:p>
    <w:p w14:paraId="2FB7B329" w14:textId="77777777" w:rsidR="001564BC" w:rsidRDefault="001564BC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 xml:space="preserve">sposób wykonywania, zakres i harmonogram prac był tak zaplanowany przez Wykonawcę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by w minimalnym stopniu uniemożliwić korzystanie z poszczególnych części obiektu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trakcie realizacji zadania,</w:t>
      </w:r>
    </w:p>
    <w:p w14:paraId="356107E8" w14:textId="77777777" w:rsidR="00FE03D1" w:rsidRPr="001564BC" w:rsidRDefault="00FE03D1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 trakcie robót termomodernizacyjnych Wykonawca zapewnił możliwość korzystania</w:t>
      </w:r>
    </w:p>
    <w:p w14:paraId="66792B37" w14:textId="77777777" w:rsidR="001564BC" w:rsidRDefault="00FE03D1" w:rsidP="00F41F9E">
      <w:pPr>
        <w:pStyle w:val="Bezodstpw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bez zakłóceń z </w:t>
      </w:r>
      <w:r w:rsidR="00003C02">
        <w:rPr>
          <w:rFonts w:ascii="Times New Roman" w:hAnsi="Times New Roman" w:cs="Times New Roman"/>
          <w:color w:val="000000"/>
          <w:sz w:val="24"/>
          <w:szCs w:val="24"/>
        </w:rPr>
        <w:t>obiektu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17BD850" w14:textId="77777777" w:rsidR="001564BC" w:rsidRDefault="00FE03D1" w:rsidP="00F41F9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ze względu na charakter obiektu, oraz jego funkcjonowanie wszystkie roboty budowlane</w:t>
      </w:r>
      <w:r w:rsidR="00B810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i instalacyjne (szczególnie prace wewnątrz budynku) były realizowane po </w:t>
      </w:r>
      <w:r w:rsidR="00003C02">
        <w:rPr>
          <w:rFonts w:ascii="Times New Roman" w:hAnsi="Times New Roman" w:cs="Times New Roman"/>
          <w:color w:val="000000"/>
          <w:sz w:val="24"/>
          <w:szCs w:val="24"/>
        </w:rPr>
        <w:t>wcześniejszym</w:t>
      </w:r>
      <w:r w:rsidR="00003C02"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uzgodnieniu,</w:t>
      </w:r>
    </w:p>
    <w:p w14:paraId="17264E28" w14:textId="77777777" w:rsidR="001564BC" w:rsidRPr="00303CCC" w:rsidRDefault="001564BC" w:rsidP="00F41F9E">
      <w:pPr>
        <w:pStyle w:val="Bezodstpw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9106E2" w14:textId="77777777" w:rsidR="00003C02" w:rsidRPr="00303CCC" w:rsidRDefault="00FE03D1" w:rsidP="00F41F9E">
      <w:pPr>
        <w:pStyle w:val="Bezodstpw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 PRZYGOTOWANIA TERENU BUDOWY</w:t>
      </w:r>
    </w:p>
    <w:p w14:paraId="5DC1E856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Przed rozpoczęciem wszelkich robót budowlanych, zaleca się, aby Wykonawca przeprowadził wizję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lokalną terenu budowy w tym budynków, zieleni, dróg, chodników itp., które przylegają do miejsca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>wykonywania robót oraz terenu w pobliżu terenu budowy, na który roboty będą w jakikolwiek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3CCC">
        <w:rPr>
          <w:rFonts w:ascii="Times New Roman" w:hAnsi="Times New Roman" w:cs="Times New Roman"/>
          <w:color w:val="000000"/>
          <w:sz w:val="24"/>
          <w:szCs w:val="24"/>
        </w:rPr>
        <w:t xml:space="preserve">sposób oddziaływać. </w:t>
      </w:r>
    </w:p>
    <w:p w14:paraId="72FB1C15" w14:textId="77777777" w:rsidR="001564BC" w:rsidRDefault="00FE03D1" w:rsidP="00F41F9E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CCC">
        <w:rPr>
          <w:rFonts w:ascii="Times New Roman" w:hAnsi="Times New Roman" w:cs="Times New Roman"/>
          <w:color w:val="000000"/>
          <w:sz w:val="24"/>
          <w:szCs w:val="24"/>
        </w:rPr>
        <w:t>Zamawiający wymaga aby :</w:t>
      </w:r>
    </w:p>
    <w:p w14:paraId="26714099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Wykonawca zapewnił odpowiednie oznakowanie i ochronę terenu budowy do czasu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zakończenia i odbioru wszelkich robót w szczególności:</w:t>
      </w:r>
    </w:p>
    <w:p w14:paraId="61C807DE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zamontował na terenie budowy wymagane prawem budowlanym tablice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informacyjne,</w:t>
      </w:r>
    </w:p>
    <w:p w14:paraId="51E2CB21" w14:textId="77777777" w:rsidR="001564BC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wykonał ogrodzenie terenu budowy zgodnie z obowiązującymi przepisami,</w:t>
      </w:r>
    </w:p>
    <w:p w14:paraId="04979805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4BC">
        <w:rPr>
          <w:rFonts w:ascii="Times New Roman" w:hAnsi="Times New Roman" w:cs="Times New Roman"/>
          <w:color w:val="000000"/>
          <w:sz w:val="24"/>
          <w:szCs w:val="24"/>
        </w:rPr>
        <w:t>utrzymywał warunki bezpiecznej pracy i pobytu osób wykonujących czynności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związane z budową, a także zabezpieczył Teren Budowy przed dostępem osób</w:t>
      </w:r>
      <w:r w:rsidR="001564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4BC">
        <w:rPr>
          <w:rFonts w:ascii="Times New Roman" w:hAnsi="Times New Roman" w:cs="Times New Roman"/>
          <w:color w:val="000000"/>
          <w:sz w:val="24"/>
          <w:szCs w:val="24"/>
        </w:rPr>
        <w:t>nieupoważnionych,</w:t>
      </w:r>
    </w:p>
    <w:p w14:paraId="46AFA1ED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podczas realizacji robót Wykonawca przestrzegał przepisów dotyczących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bezpieczeństwa i higieny pracy.</w:t>
      </w:r>
    </w:p>
    <w:p w14:paraId="5AE3DE15" w14:textId="77777777" w:rsidR="00F23102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materiały łatwopalne zgromadzone na terenie budowy były składowane w sposób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zgodny z odpowiednimi przepisami i zabezpieczone przed dostępem osób trzecich.</w:t>
      </w:r>
    </w:p>
    <w:p w14:paraId="72CBB56D" w14:textId="77777777" w:rsidR="00973C4F" w:rsidRPr="001A0419" w:rsidRDefault="00FE03D1" w:rsidP="00F41F9E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102">
        <w:rPr>
          <w:rFonts w:ascii="Times New Roman" w:hAnsi="Times New Roman" w:cs="Times New Roman"/>
          <w:color w:val="000000"/>
          <w:sz w:val="24"/>
          <w:szCs w:val="24"/>
        </w:rPr>
        <w:t>Wykonawca zapewnił i utrzymywał porządek na terenie budowy w okresie trwania realizacji</w:t>
      </w:r>
      <w:r w:rsidR="00F231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3102">
        <w:rPr>
          <w:rFonts w:ascii="Times New Roman" w:hAnsi="Times New Roman" w:cs="Times New Roman"/>
          <w:color w:val="000000"/>
          <w:sz w:val="24"/>
          <w:szCs w:val="24"/>
        </w:rPr>
        <w:t>Zamówienia, aż do jego zakończenia, w szczególności</w:t>
      </w:r>
      <w:r w:rsidR="00943AFE">
        <w:rPr>
          <w:rFonts w:ascii="Times New Roman" w:hAnsi="Times New Roman" w:cs="Times New Roman"/>
          <w:color w:val="000000"/>
          <w:sz w:val="24"/>
          <w:szCs w:val="24"/>
        </w:rPr>
        <w:t xml:space="preserve"> aby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na bieżąco usuwał wszelkie zniszczenia i zanieczyszczenia z dróg powstałe w</w:t>
      </w:r>
      <w:r w:rsidR="00F23102" w:rsidRPr="00943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wyniku realizacji robót, dostaw materiałów i innych czynności związanych z realizacją</w:t>
      </w:r>
      <w:r w:rsidR="00F23102" w:rsidRPr="00943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3AFE">
        <w:rPr>
          <w:rFonts w:ascii="Times New Roman" w:hAnsi="Times New Roman" w:cs="Times New Roman"/>
          <w:color w:val="000000"/>
          <w:sz w:val="24"/>
          <w:szCs w:val="24"/>
        </w:rPr>
        <w:t>Zamówienia,</w:t>
      </w:r>
    </w:p>
    <w:p w14:paraId="0BFC02B9" w14:textId="77777777" w:rsidR="001A0419" w:rsidRDefault="001A041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12AE1" w14:textId="77777777" w:rsidR="00341B91" w:rsidRPr="008F39ED" w:rsidRDefault="008F39ED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9ED">
        <w:rPr>
          <w:rFonts w:ascii="Times New Roman" w:hAnsi="Times New Roman" w:cs="Times New Roman"/>
          <w:b/>
          <w:sz w:val="24"/>
          <w:szCs w:val="24"/>
        </w:rPr>
        <w:t xml:space="preserve">TERMIN REALIZACJI: </w:t>
      </w:r>
    </w:p>
    <w:p w14:paraId="6DD6D200" w14:textId="77777777" w:rsidR="00341B91" w:rsidRDefault="00341B91" w:rsidP="00F41F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9ED">
        <w:rPr>
          <w:rFonts w:ascii="Times New Roman" w:hAnsi="Times New Roman" w:cs="Times New Roman"/>
          <w:sz w:val="24"/>
          <w:szCs w:val="24"/>
        </w:rPr>
        <w:t xml:space="preserve">Termin wykonania przedmiotu Umowy ustala się do dnia 28 </w:t>
      </w:r>
      <w:r w:rsidR="001A0419">
        <w:rPr>
          <w:rFonts w:ascii="Times New Roman" w:hAnsi="Times New Roman" w:cs="Times New Roman"/>
          <w:sz w:val="24"/>
          <w:szCs w:val="24"/>
        </w:rPr>
        <w:t>października</w:t>
      </w:r>
      <w:r w:rsidRPr="008F39ED">
        <w:rPr>
          <w:rFonts w:ascii="Times New Roman" w:hAnsi="Times New Roman" w:cs="Times New Roman"/>
          <w:sz w:val="24"/>
          <w:szCs w:val="24"/>
        </w:rPr>
        <w:t xml:space="preserve"> 2022 r. Przez wykonanie przedmiotu Umowy należy rozumieć wykonanie wszystkich robót budowlanych oraz </w:t>
      </w:r>
      <w:r w:rsidR="008F39ED">
        <w:rPr>
          <w:rFonts w:ascii="Times New Roman" w:hAnsi="Times New Roman" w:cs="Times New Roman"/>
          <w:sz w:val="24"/>
          <w:szCs w:val="24"/>
        </w:rPr>
        <w:t xml:space="preserve">zgłoszenie ich do </w:t>
      </w:r>
      <w:r w:rsidRPr="008F39ED">
        <w:rPr>
          <w:rFonts w:ascii="Times New Roman" w:hAnsi="Times New Roman" w:cs="Times New Roman"/>
          <w:sz w:val="24"/>
          <w:szCs w:val="24"/>
        </w:rPr>
        <w:t>odbi</w:t>
      </w:r>
      <w:r w:rsidR="008F39ED">
        <w:rPr>
          <w:rFonts w:ascii="Times New Roman" w:hAnsi="Times New Roman" w:cs="Times New Roman"/>
          <w:sz w:val="24"/>
          <w:szCs w:val="24"/>
        </w:rPr>
        <w:t xml:space="preserve">oru </w:t>
      </w:r>
      <w:r w:rsidRPr="008F39ED">
        <w:rPr>
          <w:rFonts w:ascii="Times New Roman" w:hAnsi="Times New Roman" w:cs="Times New Roman"/>
          <w:sz w:val="24"/>
          <w:szCs w:val="24"/>
        </w:rPr>
        <w:t xml:space="preserve"> końcow</w:t>
      </w:r>
      <w:r w:rsidR="008F39ED">
        <w:rPr>
          <w:rFonts w:ascii="Times New Roman" w:hAnsi="Times New Roman" w:cs="Times New Roman"/>
          <w:sz w:val="24"/>
          <w:szCs w:val="24"/>
        </w:rPr>
        <w:t>ego</w:t>
      </w:r>
      <w:r w:rsidRPr="008F39ED">
        <w:rPr>
          <w:rFonts w:ascii="Times New Roman" w:hAnsi="Times New Roman" w:cs="Times New Roman"/>
          <w:sz w:val="24"/>
          <w:szCs w:val="24"/>
        </w:rPr>
        <w:t xml:space="preserve"> wraz z dostarczeniem kompletnej dokumentacji</w:t>
      </w:r>
      <w:r w:rsidR="008F39ED">
        <w:rPr>
          <w:rFonts w:ascii="Times New Roman" w:hAnsi="Times New Roman" w:cs="Times New Roman"/>
          <w:sz w:val="24"/>
          <w:szCs w:val="24"/>
        </w:rPr>
        <w:t xml:space="preserve"> powykonawczej.</w:t>
      </w:r>
    </w:p>
    <w:p w14:paraId="65434927" w14:textId="77777777" w:rsidR="008F39ED" w:rsidRPr="001A0419" w:rsidRDefault="001A0419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419">
        <w:rPr>
          <w:rFonts w:ascii="Times New Roman" w:hAnsi="Times New Roman" w:cs="Times New Roman"/>
          <w:b/>
          <w:sz w:val="24"/>
          <w:szCs w:val="24"/>
        </w:rPr>
        <w:t>PŁATNOŚCI:</w:t>
      </w:r>
    </w:p>
    <w:p w14:paraId="615A4072" w14:textId="77777777" w:rsidR="00341B91" w:rsidRPr="00C45C83" w:rsidRDefault="008F39ED" w:rsidP="00F41F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dopuszcza fakturowanie przejściowe i końcowe.  </w:t>
      </w:r>
      <w:r w:rsidRPr="008F39ED">
        <w:rPr>
          <w:rFonts w:ascii="Times New Roman" w:hAnsi="Times New Roman" w:cs="Times New Roman"/>
          <w:sz w:val="24"/>
          <w:szCs w:val="24"/>
        </w:rPr>
        <w:t xml:space="preserve">Podstawą do wystawienia faktury przejściowej jest wykonanie robót zgodnie </w:t>
      </w:r>
      <w:r>
        <w:rPr>
          <w:rFonts w:ascii="Times New Roman" w:hAnsi="Times New Roman" w:cs="Times New Roman"/>
          <w:sz w:val="24"/>
          <w:szCs w:val="24"/>
        </w:rPr>
        <w:t>z uzgodnionym</w:t>
      </w:r>
      <w:r w:rsidR="001A0419">
        <w:rPr>
          <w:rFonts w:ascii="Times New Roman" w:hAnsi="Times New Roman" w:cs="Times New Roman"/>
          <w:sz w:val="24"/>
          <w:szCs w:val="24"/>
        </w:rPr>
        <w:t xml:space="preserve"> z Zamawiającym</w:t>
      </w:r>
      <w:r>
        <w:rPr>
          <w:rFonts w:ascii="Times New Roman" w:hAnsi="Times New Roman" w:cs="Times New Roman"/>
          <w:sz w:val="24"/>
          <w:szCs w:val="24"/>
        </w:rPr>
        <w:t xml:space="preserve"> harmonogramem rzeczowo – finansowym. </w:t>
      </w:r>
      <w:r w:rsidRPr="008F39ED">
        <w:rPr>
          <w:rFonts w:ascii="Times New Roman" w:hAnsi="Times New Roman" w:cs="Times New Roman"/>
          <w:sz w:val="24"/>
          <w:szCs w:val="24"/>
        </w:rPr>
        <w:t>Wykonane prace wymagają potwierdzenia protokołem odbioru podpisanego przez Inspektora Nadzoru i Kierownika budowy</w:t>
      </w:r>
      <w:r w:rsidR="00D60B31">
        <w:rPr>
          <w:rFonts w:ascii="Times New Roman" w:hAnsi="Times New Roman" w:cs="Times New Roman"/>
          <w:sz w:val="24"/>
          <w:szCs w:val="24"/>
        </w:rPr>
        <w:t>/robót</w:t>
      </w:r>
      <w:r w:rsidRPr="008F39ED">
        <w:rPr>
          <w:rFonts w:ascii="Times New Roman" w:hAnsi="Times New Roman" w:cs="Times New Roman"/>
          <w:sz w:val="24"/>
          <w:szCs w:val="24"/>
        </w:rPr>
        <w:t xml:space="preserve"> oraz wyznaczonych przedstawicieli Zamawiającego. </w:t>
      </w:r>
    </w:p>
    <w:p w14:paraId="5E67491A" w14:textId="77777777" w:rsidR="00973C4F" w:rsidRPr="001A0419" w:rsidRDefault="00943AFE" w:rsidP="00F41F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419">
        <w:rPr>
          <w:rFonts w:ascii="Times New Roman" w:hAnsi="Times New Roman" w:cs="Times New Roman"/>
          <w:b/>
          <w:sz w:val="24"/>
          <w:szCs w:val="24"/>
        </w:rPr>
        <w:t xml:space="preserve">ZAŁĄCZNIKI: </w:t>
      </w:r>
    </w:p>
    <w:p w14:paraId="3B6C55AB" w14:textId="77777777" w:rsidR="00943AFE" w:rsidRDefault="00685FAF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Program funkcjonalno – użytkowy</w:t>
      </w:r>
    </w:p>
    <w:p w14:paraId="461F5830" w14:textId="77777777" w:rsidR="00130B8E" w:rsidRDefault="00130B8E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Audyt efektywności energetycznej energii elektrycznej</w:t>
      </w:r>
    </w:p>
    <w:p w14:paraId="3B8705D3" w14:textId="77777777" w:rsidR="00973C4F" w:rsidRPr="00C45C83" w:rsidRDefault="00943AFE" w:rsidP="00F41F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rzeczowo - finansowy</w:t>
      </w:r>
      <w:r w:rsidR="00685FA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73C4F" w:rsidRPr="00C45C83" w:rsidSect="002F1F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4B296" w14:textId="77777777" w:rsidR="00FF203A" w:rsidRDefault="00FF203A" w:rsidP="00D973A8">
      <w:pPr>
        <w:spacing w:after="0" w:line="240" w:lineRule="auto"/>
      </w:pPr>
      <w:r>
        <w:separator/>
      </w:r>
    </w:p>
  </w:endnote>
  <w:endnote w:type="continuationSeparator" w:id="0">
    <w:p w14:paraId="46972139" w14:textId="77777777" w:rsidR="00FF203A" w:rsidRDefault="00FF203A" w:rsidP="00D9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301C0" w14:textId="77777777" w:rsidR="00FF203A" w:rsidRDefault="00FF203A" w:rsidP="00D973A8">
      <w:pPr>
        <w:spacing w:after="0" w:line="240" w:lineRule="auto"/>
      </w:pPr>
      <w:r>
        <w:separator/>
      </w:r>
    </w:p>
  </w:footnote>
  <w:footnote w:type="continuationSeparator" w:id="0">
    <w:p w14:paraId="425C1A59" w14:textId="77777777" w:rsidR="00FF203A" w:rsidRDefault="00FF203A" w:rsidP="00D9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59DF" w14:textId="1A0D7DAF" w:rsidR="006D3802" w:rsidRDefault="006D380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29B59A6" wp14:editId="1F2D07F2">
          <wp:simplePos x="0" y="0"/>
          <wp:positionH relativeFrom="column">
            <wp:posOffset>0</wp:posOffset>
          </wp:positionH>
          <wp:positionV relativeFrom="paragraph">
            <wp:posOffset>-600710</wp:posOffset>
          </wp:positionV>
          <wp:extent cx="5733415" cy="962025"/>
          <wp:effectExtent l="0" t="0" r="63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904BE"/>
    <w:multiLevelType w:val="hybridMultilevel"/>
    <w:tmpl w:val="31CA89A2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B4C26"/>
    <w:multiLevelType w:val="hybridMultilevel"/>
    <w:tmpl w:val="FFE460BC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2EE7"/>
    <w:multiLevelType w:val="hybridMultilevel"/>
    <w:tmpl w:val="4AE2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5B1"/>
    <w:multiLevelType w:val="hybridMultilevel"/>
    <w:tmpl w:val="0A8E2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45AD5"/>
    <w:multiLevelType w:val="hybridMultilevel"/>
    <w:tmpl w:val="10F4A2B8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F6835"/>
    <w:multiLevelType w:val="hybridMultilevel"/>
    <w:tmpl w:val="FCD29C32"/>
    <w:lvl w:ilvl="0" w:tplc="7D3CCF5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5E3906"/>
    <w:multiLevelType w:val="hybridMultilevel"/>
    <w:tmpl w:val="AC7A73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B62CA9"/>
    <w:multiLevelType w:val="hybridMultilevel"/>
    <w:tmpl w:val="08EC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5BB1"/>
    <w:multiLevelType w:val="hybridMultilevel"/>
    <w:tmpl w:val="B232A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032B2"/>
    <w:multiLevelType w:val="hybridMultilevel"/>
    <w:tmpl w:val="BD88A63A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D39B0"/>
    <w:multiLevelType w:val="hybridMultilevel"/>
    <w:tmpl w:val="A602187E"/>
    <w:lvl w:ilvl="0" w:tplc="7D3CCF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34746"/>
    <w:multiLevelType w:val="hybridMultilevel"/>
    <w:tmpl w:val="F3F828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826601"/>
    <w:multiLevelType w:val="hybridMultilevel"/>
    <w:tmpl w:val="150A73D4"/>
    <w:lvl w:ilvl="0" w:tplc="7D3CCF5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5003ED"/>
    <w:multiLevelType w:val="hybridMultilevel"/>
    <w:tmpl w:val="5C7EA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274"/>
    <w:multiLevelType w:val="hybridMultilevel"/>
    <w:tmpl w:val="D0DAD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B4BF1"/>
    <w:multiLevelType w:val="hybridMultilevel"/>
    <w:tmpl w:val="46E63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F0E82"/>
    <w:multiLevelType w:val="hybridMultilevel"/>
    <w:tmpl w:val="EED036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054BAB"/>
    <w:multiLevelType w:val="hybridMultilevel"/>
    <w:tmpl w:val="76004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82193"/>
    <w:multiLevelType w:val="hybridMultilevel"/>
    <w:tmpl w:val="D8E8D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12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 w:numId="13">
    <w:abstractNumId w:val="13"/>
  </w:num>
  <w:num w:numId="14">
    <w:abstractNumId w:val="18"/>
  </w:num>
  <w:num w:numId="15">
    <w:abstractNumId w:val="0"/>
  </w:num>
  <w:num w:numId="16">
    <w:abstractNumId w:val="14"/>
  </w:num>
  <w:num w:numId="17">
    <w:abstractNumId w:val="15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3D1"/>
    <w:rsid w:val="00003C02"/>
    <w:rsid w:val="000071EC"/>
    <w:rsid w:val="000719E2"/>
    <w:rsid w:val="000B4079"/>
    <w:rsid w:val="00130B8E"/>
    <w:rsid w:val="001564BC"/>
    <w:rsid w:val="001A0419"/>
    <w:rsid w:val="001A4380"/>
    <w:rsid w:val="001E1A8A"/>
    <w:rsid w:val="002666B1"/>
    <w:rsid w:val="002B6C79"/>
    <w:rsid w:val="002F1F42"/>
    <w:rsid w:val="003018F0"/>
    <w:rsid w:val="00303CCC"/>
    <w:rsid w:val="0033689D"/>
    <w:rsid w:val="00341B91"/>
    <w:rsid w:val="003B4D02"/>
    <w:rsid w:val="003C1B6A"/>
    <w:rsid w:val="00476AAB"/>
    <w:rsid w:val="004B5572"/>
    <w:rsid w:val="004D6335"/>
    <w:rsid w:val="00530964"/>
    <w:rsid w:val="00570005"/>
    <w:rsid w:val="00576338"/>
    <w:rsid w:val="005E3AF9"/>
    <w:rsid w:val="006729B7"/>
    <w:rsid w:val="00685FAF"/>
    <w:rsid w:val="006D3802"/>
    <w:rsid w:val="007D26A4"/>
    <w:rsid w:val="008658D8"/>
    <w:rsid w:val="008F39ED"/>
    <w:rsid w:val="009070E0"/>
    <w:rsid w:val="00943AFE"/>
    <w:rsid w:val="00973C4F"/>
    <w:rsid w:val="00A932CF"/>
    <w:rsid w:val="00B522D2"/>
    <w:rsid w:val="00B66C9A"/>
    <w:rsid w:val="00B81045"/>
    <w:rsid w:val="00C13B01"/>
    <w:rsid w:val="00C430E3"/>
    <w:rsid w:val="00C45C83"/>
    <w:rsid w:val="00C60F5F"/>
    <w:rsid w:val="00CA7E06"/>
    <w:rsid w:val="00CD7394"/>
    <w:rsid w:val="00D60B31"/>
    <w:rsid w:val="00D840E4"/>
    <w:rsid w:val="00D973A8"/>
    <w:rsid w:val="00E44A9E"/>
    <w:rsid w:val="00E73F70"/>
    <w:rsid w:val="00EA1F4C"/>
    <w:rsid w:val="00F04ABE"/>
    <w:rsid w:val="00F23102"/>
    <w:rsid w:val="00F41F9E"/>
    <w:rsid w:val="00F464C2"/>
    <w:rsid w:val="00FE03D1"/>
    <w:rsid w:val="00FF203A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2E8F"/>
  <w15:docId w15:val="{7066BC54-F488-4BE1-AA00-D936535A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3CC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B6C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3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3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3A8"/>
    <w:rPr>
      <w:vertAlign w:val="superscript"/>
    </w:rPr>
  </w:style>
  <w:style w:type="paragraph" w:customStyle="1" w:styleId="dtn">
    <w:name w:val="dtn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1E1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D3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802"/>
  </w:style>
  <w:style w:type="paragraph" w:styleId="Stopka">
    <w:name w:val="footer"/>
    <w:basedOn w:val="Normalny"/>
    <w:link w:val="StopkaZnak"/>
    <w:uiPriority w:val="99"/>
    <w:unhideWhenUsed/>
    <w:rsid w:val="006D3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Liczner</cp:lastModifiedBy>
  <cp:revision>6</cp:revision>
  <cp:lastPrinted>2022-02-01T11:40:00Z</cp:lastPrinted>
  <dcterms:created xsi:type="dcterms:W3CDTF">2022-03-04T10:38:00Z</dcterms:created>
  <dcterms:modified xsi:type="dcterms:W3CDTF">2022-03-11T10:36:00Z</dcterms:modified>
</cp:coreProperties>
</file>