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410D" w14:textId="6DA2CF36" w:rsidR="00F624FF" w:rsidRDefault="00F624FF" w:rsidP="00F624FF">
      <w:pPr>
        <w:spacing w:after="0" w:line="240" w:lineRule="auto"/>
        <w:ind w:left="3261"/>
        <w:jc w:val="right"/>
        <w:rPr>
          <w:rFonts w:asciiTheme="majorHAnsi" w:hAnsiTheme="majorHAnsi" w:cstheme="majorHAnsi"/>
          <w:b/>
          <w:sz w:val="20"/>
          <w:szCs w:val="20"/>
        </w:rPr>
      </w:pPr>
      <w:r>
        <w:t>Załącznik nr 1</w:t>
      </w:r>
    </w:p>
    <w:p w14:paraId="711F33BC" w14:textId="0C450D51" w:rsidR="00E009FF" w:rsidRDefault="00E009FF" w:rsidP="004A5642">
      <w:pPr>
        <w:spacing w:after="0" w:line="240" w:lineRule="auto"/>
        <w:ind w:left="3261"/>
        <w:rPr>
          <w:rFonts w:asciiTheme="majorHAnsi" w:hAnsiTheme="majorHAnsi" w:cstheme="majorHAnsi"/>
          <w:b/>
          <w:sz w:val="20"/>
          <w:szCs w:val="20"/>
        </w:rPr>
      </w:pPr>
      <w:r w:rsidRPr="00B37EEA">
        <w:rPr>
          <w:rFonts w:asciiTheme="majorHAnsi" w:hAnsiTheme="majorHAnsi" w:cstheme="majorHAnsi"/>
          <w:b/>
          <w:sz w:val="20"/>
          <w:szCs w:val="20"/>
        </w:rPr>
        <w:t>Opis Przedmiotu Zamówienia (OPZ)</w:t>
      </w:r>
    </w:p>
    <w:p w14:paraId="501CA21C" w14:textId="77777777" w:rsidR="008F2C8C" w:rsidRPr="00B37EEA" w:rsidRDefault="008F2C8C" w:rsidP="004A5642">
      <w:pPr>
        <w:spacing w:after="0" w:line="240" w:lineRule="auto"/>
        <w:ind w:left="3261"/>
        <w:rPr>
          <w:rFonts w:asciiTheme="majorHAnsi" w:hAnsiTheme="majorHAnsi" w:cstheme="majorHAnsi"/>
          <w:b/>
          <w:sz w:val="20"/>
          <w:szCs w:val="20"/>
        </w:rPr>
      </w:pPr>
    </w:p>
    <w:p w14:paraId="3C88CFAA" w14:textId="77777777" w:rsidR="00E32E13" w:rsidRPr="00B37EEA" w:rsidRDefault="00E32E13" w:rsidP="00B37EE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843F3B1" w14:textId="4B4C1631" w:rsidR="00B72BAD" w:rsidRDefault="00E32E13" w:rsidP="00B72BA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115689639"/>
      <w:r w:rsidRPr="00B37EEA">
        <w:rPr>
          <w:rFonts w:asciiTheme="majorHAnsi" w:hAnsiTheme="majorHAnsi" w:cstheme="majorHAnsi"/>
          <w:sz w:val="20"/>
          <w:szCs w:val="20"/>
        </w:rPr>
        <w:t xml:space="preserve">Przedmiotem </w:t>
      </w:r>
      <w:r w:rsidR="00CF615B" w:rsidRPr="00B37EEA">
        <w:rPr>
          <w:rFonts w:asciiTheme="majorHAnsi" w:hAnsiTheme="majorHAnsi" w:cstheme="majorHAnsi"/>
          <w:sz w:val="20"/>
          <w:szCs w:val="20"/>
        </w:rPr>
        <w:t xml:space="preserve">zamówienia </w:t>
      </w:r>
      <w:r w:rsidRPr="00B37EEA">
        <w:rPr>
          <w:rFonts w:asciiTheme="majorHAnsi" w:hAnsiTheme="majorHAnsi" w:cstheme="majorHAnsi"/>
          <w:sz w:val="20"/>
          <w:szCs w:val="20"/>
        </w:rPr>
        <w:t xml:space="preserve">jest </w:t>
      </w:r>
      <w:r w:rsidR="00B72BAD" w:rsidRPr="00B72BAD">
        <w:rPr>
          <w:rFonts w:asciiTheme="majorHAnsi" w:hAnsiTheme="majorHAnsi" w:cstheme="majorHAnsi"/>
          <w:sz w:val="20"/>
          <w:szCs w:val="20"/>
        </w:rPr>
        <w:t>dostaw</w:t>
      </w:r>
      <w:r w:rsidR="00B72BAD">
        <w:rPr>
          <w:rFonts w:asciiTheme="majorHAnsi" w:hAnsiTheme="majorHAnsi" w:cstheme="majorHAnsi"/>
          <w:sz w:val="20"/>
          <w:szCs w:val="20"/>
        </w:rPr>
        <w:t>a</w:t>
      </w:r>
      <w:r w:rsidR="00B72BAD" w:rsidRPr="00B72BAD">
        <w:rPr>
          <w:rFonts w:asciiTheme="majorHAnsi" w:hAnsiTheme="majorHAnsi" w:cstheme="majorHAnsi"/>
          <w:sz w:val="20"/>
          <w:szCs w:val="20"/>
        </w:rPr>
        <w:t xml:space="preserve"> przygotówki z rur </w:t>
      </w:r>
      <w:r w:rsidR="00B72BAD" w:rsidRPr="00B72BAD">
        <w:rPr>
          <w:rFonts w:asciiTheme="majorHAnsi" w:hAnsiTheme="majorHAnsi" w:cstheme="majorHAnsi"/>
          <w:sz w:val="20"/>
          <w:szCs w:val="20"/>
        </w:rPr>
        <w:sym w:font="Symbol" w:char="F066"/>
      </w:r>
      <w:r w:rsidR="00B72BAD" w:rsidRPr="00B72BAD">
        <w:rPr>
          <w:rFonts w:asciiTheme="majorHAnsi" w:hAnsiTheme="majorHAnsi" w:cstheme="majorHAnsi"/>
          <w:sz w:val="20"/>
          <w:szCs w:val="20"/>
        </w:rPr>
        <w:t xml:space="preserve"> 38 x 3,2; L= 2000 mm;</w:t>
      </w:r>
      <w:r w:rsidR="00B72BAD">
        <w:rPr>
          <w:rFonts w:asciiTheme="majorHAnsi" w:hAnsiTheme="majorHAnsi" w:cstheme="majorHAnsi"/>
          <w:sz w:val="20"/>
          <w:szCs w:val="20"/>
        </w:rPr>
        <w:t xml:space="preserve"> </w:t>
      </w:r>
      <w:r w:rsidR="00B72BAD" w:rsidRPr="00B72BAD">
        <w:rPr>
          <w:rFonts w:asciiTheme="majorHAnsi" w:hAnsiTheme="majorHAnsi" w:cstheme="majorHAnsi"/>
          <w:sz w:val="20"/>
          <w:szCs w:val="20"/>
        </w:rPr>
        <w:t xml:space="preserve">gat. materiału S275 JOH  w ilości </w:t>
      </w:r>
      <w:r w:rsidR="000C1506">
        <w:rPr>
          <w:rFonts w:asciiTheme="majorHAnsi" w:hAnsiTheme="majorHAnsi" w:cstheme="majorHAnsi"/>
          <w:sz w:val="20"/>
          <w:szCs w:val="20"/>
        </w:rPr>
        <w:t>2000</w:t>
      </w:r>
      <w:r w:rsidR="00B72BAD" w:rsidRPr="00B72BAD">
        <w:rPr>
          <w:rFonts w:asciiTheme="majorHAnsi" w:hAnsiTheme="majorHAnsi" w:cstheme="majorHAnsi"/>
          <w:sz w:val="20"/>
          <w:szCs w:val="20"/>
        </w:rPr>
        <w:t xml:space="preserve"> szt</w:t>
      </w:r>
      <w:r w:rsidR="00051618">
        <w:rPr>
          <w:rFonts w:asciiTheme="majorHAnsi" w:hAnsiTheme="majorHAnsi" w:cstheme="majorHAnsi"/>
          <w:sz w:val="20"/>
          <w:szCs w:val="20"/>
        </w:rPr>
        <w:t>. wg załączonego rysunku „Rys</w:t>
      </w:r>
      <w:r w:rsidR="00051618" w:rsidRPr="00051618">
        <w:rPr>
          <w:rFonts w:asciiTheme="majorHAnsi" w:hAnsiTheme="majorHAnsi" w:cstheme="majorHAnsi"/>
          <w:sz w:val="20"/>
          <w:szCs w:val="20"/>
        </w:rPr>
        <w:t>. 84972587 (przygotówka)</w:t>
      </w:r>
      <w:r w:rsidR="00051618">
        <w:rPr>
          <w:rFonts w:asciiTheme="majorHAnsi" w:hAnsiTheme="majorHAnsi" w:cstheme="majorHAnsi"/>
          <w:sz w:val="20"/>
          <w:szCs w:val="20"/>
        </w:rPr>
        <w:t>”</w:t>
      </w:r>
      <w:r w:rsidR="008F2C8C">
        <w:rPr>
          <w:rFonts w:asciiTheme="majorHAnsi" w:hAnsiTheme="majorHAnsi" w:cstheme="majorHAnsi"/>
          <w:sz w:val="20"/>
          <w:szCs w:val="20"/>
        </w:rPr>
        <w:t>.</w:t>
      </w:r>
    </w:p>
    <w:bookmarkEnd w:id="0"/>
    <w:p w14:paraId="2F3B953D" w14:textId="1BD90587" w:rsidR="008F2C8C" w:rsidRDefault="008F2C8C" w:rsidP="00B72BA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510AD34" w14:textId="03B7C57B" w:rsidR="00E009FF" w:rsidRDefault="008F2C8C" w:rsidP="00B37EE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115690013"/>
      <w:r w:rsidRPr="000C1506">
        <w:rPr>
          <w:rFonts w:asciiTheme="majorHAnsi" w:hAnsiTheme="majorHAnsi" w:cstheme="majorHAnsi"/>
          <w:sz w:val="20"/>
          <w:szCs w:val="20"/>
        </w:rPr>
        <w:t xml:space="preserve">Zamawiający informuje, iż  minimalna wielkość zamówienia to  </w:t>
      </w:r>
      <w:r w:rsidR="005E73EB" w:rsidRPr="000C1506">
        <w:rPr>
          <w:rFonts w:asciiTheme="majorHAnsi" w:hAnsiTheme="majorHAnsi" w:cstheme="majorHAnsi"/>
          <w:sz w:val="20"/>
          <w:szCs w:val="20"/>
        </w:rPr>
        <w:t xml:space="preserve">2000 </w:t>
      </w:r>
      <w:r w:rsidRPr="000C1506">
        <w:rPr>
          <w:rFonts w:asciiTheme="majorHAnsi" w:hAnsiTheme="majorHAnsi" w:cstheme="majorHAnsi"/>
          <w:sz w:val="20"/>
          <w:szCs w:val="20"/>
        </w:rPr>
        <w:t>sztuk przygotówek.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C1FB748" w14:textId="2937A94A" w:rsidR="00693543" w:rsidRDefault="00693543" w:rsidP="00B37EE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Zamawiający przewiduje prawo opcji w wysokości 15% zamówienia podstawowego.</w:t>
      </w:r>
    </w:p>
    <w:bookmarkEnd w:id="1"/>
    <w:p w14:paraId="58ED2B35" w14:textId="77777777" w:rsidR="008F2C8C" w:rsidRDefault="008F2C8C" w:rsidP="00B37EE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1793524" w14:textId="77777777" w:rsidR="00602DFF" w:rsidRPr="00602DFF" w:rsidRDefault="00602DFF" w:rsidP="00EF75F2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02DFF">
        <w:rPr>
          <w:rFonts w:asciiTheme="majorHAnsi" w:hAnsiTheme="majorHAnsi" w:cstheme="majorHAnsi"/>
          <w:b/>
          <w:bCs/>
          <w:sz w:val="20"/>
          <w:szCs w:val="20"/>
        </w:rPr>
        <w:t>Wymiary i postać przygotówek:</w:t>
      </w:r>
    </w:p>
    <w:p w14:paraId="7198B6D9" w14:textId="1D09160A" w:rsidR="00602DFF" w:rsidRPr="00EF75F2" w:rsidRDefault="00051618" w:rsidP="00051618">
      <w:pPr>
        <w:pStyle w:val="Akapitzlist"/>
        <w:numPr>
          <w:ilvl w:val="0"/>
          <w:numId w:val="43"/>
        </w:num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</w:rPr>
        <w:t>g</w:t>
      </w:r>
      <w:r w:rsidRPr="00051618">
        <w:rPr>
          <w:rFonts w:asciiTheme="majorHAnsi" w:hAnsiTheme="majorHAnsi" w:cstheme="majorHAnsi"/>
          <w:sz w:val="20"/>
          <w:szCs w:val="20"/>
        </w:rPr>
        <w:t>atunek materiału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: </w:t>
      </w:r>
      <w:proofErr w:type="spellStart"/>
      <w:r w:rsidR="00602DFF" w:rsidRPr="00EF75F2">
        <w:rPr>
          <w:rFonts w:asciiTheme="majorHAnsi" w:hAnsiTheme="majorHAnsi" w:cstheme="majorHAnsi"/>
          <w:sz w:val="20"/>
          <w:szCs w:val="20"/>
          <w:lang w:val="en-US"/>
        </w:rPr>
        <w:t>stal</w:t>
      </w:r>
      <w:proofErr w:type="spellEnd"/>
      <w:r w:rsidR="00602DFF" w:rsidRPr="00EF75F2">
        <w:rPr>
          <w:rFonts w:asciiTheme="majorHAnsi" w:hAnsiTheme="majorHAnsi" w:cstheme="majorHAnsi"/>
          <w:sz w:val="20"/>
          <w:szCs w:val="20"/>
          <w:lang w:val="en-US"/>
        </w:rPr>
        <w:t xml:space="preserve"> S275 JOH  </w:t>
      </w:r>
      <w:proofErr w:type="spellStart"/>
      <w:r w:rsidR="00602DFF" w:rsidRPr="00EF75F2">
        <w:rPr>
          <w:rFonts w:asciiTheme="majorHAnsi" w:hAnsiTheme="majorHAnsi" w:cstheme="majorHAnsi"/>
          <w:sz w:val="20"/>
          <w:szCs w:val="20"/>
          <w:lang w:val="en-US"/>
        </w:rPr>
        <w:t>wg</w:t>
      </w:r>
      <w:proofErr w:type="spellEnd"/>
      <w:r w:rsidR="00602DFF" w:rsidRPr="00EF75F2">
        <w:rPr>
          <w:rFonts w:asciiTheme="majorHAnsi" w:hAnsiTheme="majorHAnsi" w:cstheme="majorHAnsi"/>
          <w:sz w:val="20"/>
          <w:szCs w:val="20"/>
          <w:lang w:val="en-US"/>
        </w:rPr>
        <w:t xml:space="preserve"> PN-EN 10210-1:2007</w:t>
      </w:r>
    </w:p>
    <w:p w14:paraId="0AAB9194" w14:textId="77777777" w:rsidR="00602DFF" w:rsidRPr="00602DFF" w:rsidRDefault="00602DFF" w:rsidP="00602DF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14:paraId="72FCA039" w14:textId="77777777" w:rsidR="00602DFF" w:rsidRPr="00EF75F2" w:rsidRDefault="00602DFF" w:rsidP="00EF75F2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F75F2">
        <w:rPr>
          <w:rFonts w:asciiTheme="majorHAnsi" w:hAnsiTheme="majorHAnsi" w:cstheme="majorHAnsi"/>
          <w:b/>
          <w:bCs/>
          <w:sz w:val="20"/>
          <w:szCs w:val="20"/>
        </w:rPr>
        <w:t>Wymiary rury i postać materiału:</w:t>
      </w:r>
    </w:p>
    <w:p w14:paraId="084ACCD1" w14:textId="77777777" w:rsidR="00EF75F2" w:rsidRDefault="00602DFF" w:rsidP="00051618">
      <w:pPr>
        <w:pStyle w:val="Akapitzlist"/>
        <w:numPr>
          <w:ilvl w:val="0"/>
          <w:numId w:val="43"/>
        </w:num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EF75F2">
        <w:rPr>
          <w:rFonts w:asciiTheme="majorHAnsi" w:hAnsiTheme="majorHAnsi" w:cstheme="majorHAnsi"/>
          <w:sz w:val="20"/>
          <w:szCs w:val="20"/>
        </w:rPr>
        <w:t>rura stalowa bezszwowa walcowana na gorąco ze stali konstrukcyjnej - (rury standardowe)</w:t>
      </w:r>
    </w:p>
    <w:p w14:paraId="11FF6341" w14:textId="77777777" w:rsidR="00EF75F2" w:rsidRDefault="00602DFF" w:rsidP="00051618">
      <w:pPr>
        <w:pStyle w:val="Akapitzlist"/>
        <w:numPr>
          <w:ilvl w:val="0"/>
          <w:numId w:val="43"/>
        </w:num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EF75F2">
        <w:rPr>
          <w:rFonts w:asciiTheme="majorHAnsi" w:hAnsiTheme="majorHAnsi" w:cstheme="majorHAnsi"/>
          <w:sz w:val="20"/>
          <w:szCs w:val="20"/>
        </w:rPr>
        <w:t>średnica zewnętrzna:</w:t>
      </w:r>
      <w:r w:rsidR="00EF75F2">
        <w:rPr>
          <w:rFonts w:asciiTheme="majorHAnsi" w:hAnsiTheme="majorHAnsi" w:cstheme="majorHAnsi"/>
          <w:sz w:val="20"/>
          <w:szCs w:val="20"/>
        </w:rPr>
        <w:t xml:space="preserve"> </w:t>
      </w:r>
      <w:r w:rsidRPr="00EF75F2">
        <w:rPr>
          <w:rFonts w:asciiTheme="majorHAnsi" w:hAnsiTheme="majorHAnsi" w:cstheme="majorHAnsi"/>
          <w:sz w:val="20"/>
          <w:szCs w:val="20"/>
        </w:rPr>
        <w:t>ø38 ±</w:t>
      </w:r>
      <w:smartTag w:uri="urn:schemas-microsoft-com:office:smarttags" w:element="metricconverter">
        <w:smartTagPr>
          <w:attr w:name="ProductID" w:val="0,3 mm"/>
        </w:smartTagPr>
        <w:r w:rsidRPr="00EF75F2">
          <w:rPr>
            <w:rFonts w:asciiTheme="majorHAnsi" w:hAnsiTheme="majorHAnsi" w:cstheme="majorHAnsi"/>
            <w:sz w:val="20"/>
            <w:szCs w:val="20"/>
          </w:rPr>
          <w:t>0,3 mm</w:t>
        </w:r>
      </w:smartTag>
    </w:p>
    <w:p w14:paraId="19DC994F" w14:textId="77777777" w:rsidR="00EF75F2" w:rsidRDefault="00602DFF" w:rsidP="00051618">
      <w:pPr>
        <w:pStyle w:val="Akapitzlist"/>
        <w:numPr>
          <w:ilvl w:val="0"/>
          <w:numId w:val="43"/>
        </w:num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EF75F2">
        <w:rPr>
          <w:rFonts w:asciiTheme="majorHAnsi" w:hAnsiTheme="majorHAnsi" w:cstheme="majorHAnsi"/>
          <w:sz w:val="20"/>
          <w:szCs w:val="20"/>
        </w:rPr>
        <w:t>grubość ścianki:</w:t>
      </w:r>
      <w:r w:rsidRPr="00EF75F2">
        <w:rPr>
          <w:rFonts w:asciiTheme="majorHAnsi" w:hAnsiTheme="majorHAnsi" w:cstheme="majorHAnsi"/>
          <w:sz w:val="20"/>
          <w:szCs w:val="20"/>
        </w:rPr>
        <w:tab/>
      </w:r>
      <w:r w:rsidR="00EF75F2">
        <w:rPr>
          <w:rFonts w:asciiTheme="majorHAnsi" w:hAnsiTheme="majorHAnsi" w:cstheme="majorHAnsi"/>
          <w:sz w:val="20"/>
          <w:szCs w:val="20"/>
        </w:rPr>
        <w:t xml:space="preserve"> </w:t>
      </w:r>
      <w:r w:rsidRPr="00EF75F2">
        <w:rPr>
          <w:rFonts w:asciiTheme="majorHAnsi" w:hAnsiTheme="majorHAnsi" w:cstheme="majorHAnsi"/>
          <w:sz w:val="20"/>
          <w:szCs w:val="20"/>
        </w:rPr>
        <w:t>3,2 ±</w:t>
      </w:r>
      <w:smartTag w:uri="urn:schemas-microsoft-com:office:smarttags" w:element="metricconverter">
        <w:smartTagPr>
          <w:attr w:name="ProductID" w:val="0,3 mm"/>
        </w:smartTagPr>
        <w:r w:rsidRPr="00EF75F2">
          <w:rPr>
            <w:rFonts w:asciiTheme="majorHAnsi" w:hAnsiTheme="majorHAnsi" w:cstheme="majorHAnsi"/>
            <w:sz w:val="20"/>
            <w:szCs w:val="20"/>
          </w:rPr>
          <w:t>0,3 mm</w:t>
        </w:r>
      </w:smartTag>
    </w:p>
    <w:p w14:paraId="2CE92DAD" w14:textId="77777777" w:rsidR="00EF75F2" w:rsidRDefault="00602DFF" w:rsidP="00051618">
      <w:pPr>
        <w:pStyle w:val="Akapitzlist"/>
        <w:numPr>
          <w:ilvl w:val="0"/>
          <w:numId w:val="43"/>
        </w:num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EF75F2">
        <w:rPr>
          <w:rFonts w:asciiTheme="majorHAnsi" w:hAnsiTheme="majorHAnsi" w:cstheme="majorHAnsi"/>
          <w:sz w:val="20"/>
          <w:szCs w:val="20"/>
        </w:rPr>
        <w:t>długość odcinka:</w:t>
      </w:r>
      <w:r w:rsidR="00EF75F2">
        <w:rPr>
          <w:rFonts w:asciiTheme="majorHAnsi" w:hAnsiTheme="majorHAnsi" w:cstheme="majorHAnsi"/>
          <w:sz w:val="20"/>
          <w:szCs w:val="20"/>
        </w:rPr>
        <w:t xml:space="preserve"> </w:t>
      </w:r>
      <w:r w:rsidRPr="00EF75F2">
        <w:rPr>
          <w:rFonts w:asciiTheme="majorHAnsi" w:hAnsiTheme="majorHAnsi" w:cstheme="majorHAnsi"/>
          <w:sz w:val="20"/>
          <w:szCs w:val="20"/>
        </w:rPr>
        <w:t>2000 ±</w:t>
      </w:r>
      <w:smartTag w:uri="urn:schemas-microsoft-com:office:smarttags" w:element="metricconverter">
        <w:smartTagPr>
          <w:attr w:name="ProductID" w:val="0,5 mm"/>
        </w:smartTagPr>
        <w:r w:rsidRPr="00EF75F2">
          <w:rPr>
            <w:rFonts w:asciiTheme="majorHAnsi" w:hAnsiTheme="majorHAnsi" w:cstheme="majorHAnsi"/>
            <w:sz w:val="20"/>
            <w:szCs w:val="20"/>
          </w:rPr>
          <w:t>0,5 mm</w:t>
        </w:r>
      </w:smartTag>
    </w:p>
    <w:p w14:paraId="1A16503D" w14:textId="77777777" w:rsidR="00EF75F2" w:rsidRDefault="00602DFF" w:rsidP="00051618">
      <w:pPr>
        <w:pStyle w:val="Akapitzlist"/>
        <w:numPr>
          <w:ilvl w:val="0"/>
          <w:numId w:val="43"/>
        </w:num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EF75F2">
        <w:rPr>
          <w:rFonts w:asciiTheme="majorHAnsi" w:hAnsiTheme="majorHAnsi" w:cstheme="majorHAnsi"/>
          <w:sz w:val="20"/>
          <w:szCs w:val="20"/>
        </w:rPr>
        <w:t>wyboczenie (na całej długości):</w:t>
      </w:r>
      <w:r w:rsidR="00EF75F2">
        <w:rPr>
          <w:rFonts w:asciiTheme="majorHAnsi" w:hAnsiTheme="majorHAnsi" w:cstheme="majorHAnsi"/>
          <w:sz w:val="20"/>
          <w:szCs w:val="20"/>
        </w:rPr>
        <w:t xml:space="preserve"> </w:t>
      </w:r>
      <w:r w:rsidRPr="00EF75F2">
        <w:rPr>
          <w:rFonts w:asciiTheme="majorHAnsi" w:hAnsiTheme="majorHAnsi" w:cstheme="majorHAnsi"/>
          <w:sz w:val="20"/>
          <w:szCs w:val="20"/>
        </w:rPr>
        <w:t xml:space="preserve">maksymalnie </w:t>
      </w:r>
      <w:smartTag w:uri="urn:schemas-microsoft-com:office:smarttags" w:element="metricconverter">
        <w:smartTagPr>
          <w:attr w:name="ProductID" w:val="2 mm"/>
        </w:smartTagPr>
        <w:r w:rsidRPr="00EF75F2">
          <w:rPr>
            <w:rFonts w:asciiTheme="majorHAnsi" w:hAnsiTheme="majorHAnsi" w:cstheme="majorHAnsi"/>
            <w:sz w:val="20"/>
            <w:szCs w:val="20"/>
          </w:rPr>
          <w:t>2 mm</w:t>
        </w:r>
      </w:smartTag>
    </w:p>
    <w:p w14:paraId="4B626723" w14:textId="77777777" w:rsidR="00EF75F2" w:rsidRDefault="00602DFF" w:rsidP="00051618">
      <w:pPr>
        <w:pStyle w:val="Akapitzlist"/>
        <w:numPr>
          <w:ilvl w:val="0"/>
          <w:numId w:val="43"/>
        </w:num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EF75F2">
        <w:rPr>
          <w:rFonts w:asciiTheme="majorHAnsi" w:hAnsiTheme="majorHAnsi" w:cstheme="majorHAnsi"/>
          <w:sz w:val="20"/>
          <w:szCs w:val="20"/>
        </w:rPr>
        <w:t>cięcie i fazowanie na obu końcach:  0,5 x 45º wg rys.</w:t>
      </w:r>
    </w:p>
    <w:p w14:paraId="350B9DDA" w14:textId="640105E9" w:rsidR="00602DFF" w:rsidRPr="00EF75F2" w:rsidRDefault="00602DFF" w:rsidP="00051618">
      <w:pPr>
        <w:pStyle w:val="Akapitzlist"/>
        <w:numPr>
          <w:ilvl w:val="0"/>
          <w:numId w:val="43"/>
        </w:num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EF75F2">
        <w:rPr>
          <w:rFonts w:asciiTheme="majorHAnsi" w:hAnsiTheme="majorHAnsi" w:cstheme="majorHAnsi"/>
          <w:sz w:val="20"/>
          <w:szCs w:val="20"/>
        </w:rPr>
        <w:t>twardość max:</w:t>
      </w:r>
      <w:r w:rsidR="00EF75F2">
        <w:rPr>
          <w:rFonts w:asciiTheme="majorHAnsi" w:hAnsiTheme="majorHAnsi" w:cstheme="majorHAnsi"/>
          <w:sz w:val="20"/>
          <w:szCs w:val="20"/>
        </w:rPr>
        <w:t xml:space="preserve"> </w:t>
      </w:r>
      <w:r w:rsidRPr="00EF75F2">
        <w:rPr>
          <w:rFonts w:asciiTheme="majorHAnsi" w:hAnsiTheme="majorHAnsi" w:cstheme="majorHAnsi"/>
          <w:sz w:val="20"/>
          <w:szCs w:val="20"/>
        </w:rPr>
        <w:t>160 HB</w:t>
      </w:r>
    </w:p>
    <w:p w14:paraId="180A5E67" w14:textId="77777777" w:rsidR="00EF75F2" w:rsidRDefault="00EF75F2" w:rsidP="00602DF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19B37935" w14:textId="164CB6B8" w:rsidR="00602DFF" w:rsidRPr="00EF75F2" w:rsidRDefault="00602DFF" w:rsidP="00EF75F2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F75F2">
        <w:rPr>
          <w:rFonts w:asciiTheme="majorHAnsi" w:hAnsiTheme="majorHAnsi" w:cstheme="majorHAnsi"/>
          <w:b/>
          <w:bCs/>
          <w:sz w:val="20"/>
          <w:szCs w:val="20"/>
        </w:rPr>
        <w:t>Wymagania:</w:t>
      </w:r>
    </w:p>
    <w:p w14:paraId="153DA4E6" w14:textId="599AA2C0" w:rsidR="00602DFF" w:rsidRPr="00EF75F2" w:rsidRDefault="00602DFF" w:rsidP="00EF75F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F75F2">
        <w:rPr>
          <w:rFonts w:asciiTheme="majorHAnsi" w:hAnsiTheme="majorHAnsi" w:cstheme="majorHAnsi"/>
          <w:sz w:val="20"/>
          <w:szCs w:val="20"/>
        </w:rPr>
        <w:t>rura o powierzchni oczyszczonej (bez rdzy, farby i zgorzeliny, wolna od wad hutniczych),</w:t>
      </w:r>
    </w:p>
    <w:p w14:paraId="0631F169" w14:textId="4947EC02" w:rsidR="00602DFF" w:rsidRPr="00EF75F2" w:rsidRDefault="00602DFF" w:rsidP="00602DF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F75F2">
        <w:rPr>
          <w:rFonts w:asciiTheme="majorHAnsi" w:hAnsiTheme="majorHAnsi" w:cstheme="majorHAnsi"/>
          <w:sz w:val="20"/>
          <w:szCs w:val="20"/>
        </w:rPr>
        <w:t xml:space="preserve">stal konstrukcyjna (ulepszana cieplnie, przydatność do spawania oraz udarność w </w:t>
      </w:r>
      <w:smartTag w:uri="urn:schemas-microsoft-com:office:smarttags" w:element="metricconverter">
        <w:smartTagPr>
          <w:attr w:name="ProductID" w:val="20ﾰC"/>
        </w:smartTagPr>
        <w:r w:rsidRPr="00EF75F2">
          <w:rPr>
            <w:rFonts w:asciiTheme="majorHAnsi" w:hAnsiTheme="majorHAnsi" w:cstheme="majorHAnsi"/>
            <w:sz w:val="20"/>
            <w:szCs w:val="20"/>
          </w:rPr>
          <w:t>20°C</w:t>
        </w:r>
      </w:smartTag>
      <w:r w:rsidRPr="00EF75F2">
        <w:rPr>
          <w:rFonts w:asciiTheme="majorHAnsi" w:hAnsiTheme="majorHAnsi" w:cstheme="majorHAnsi"/>
          <w:sz w:val="20"/>
          <w:szCs w:val="20"/>
        </w:rPr>
        <w:t>,</w:t>
      </w:r>
      <w:r w:rsidR="005162B4">
        <w:rPr>
          <w:rFonts w:asciiTheme="majorHAnsi" w:hAnsiTheme="majorHAnsi" w:cstheme="majorHAnsi"/>
          <w:sz w:val="20"/>
          <w:szCs w:val="20"/>
        </w:rPr>
        <w:t xml:space="preserve"> </w:t>
      </w:r>
      <w:r w:rsidRPr="00EF75F2">
        <w:rPr>
          <w:rFonts w:asciiTheme="majorHAnsi" w:hAnsiTheme="majorHAnsi" w:cstheme="majorHAnsi"/>
          <w:sz w:val="20"/>
          <w:szCs w:val="20"/>
        </w:rPr>
        <w:t>posiada zamknięte profile),</w:t>
      </w:r>
    </w:p>
    <w:p w14:paraId="4507029D" w14:textId="01A88775" w:rsidR="00602DFF" w:rsidRPr="00EF75F2" w:rsidRDefault="00602DFF" w:rsidP="00EF75F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F75F2">
        <w:rPr>
          <w:rFonts w:asciiTheme="majorHAnsi" w:hAnsiTheme="majorHAnsi" w:cstheme="majorHAnsi"/>
          <w:sz w:val="20"/>
          <w:szCs w:val="20"/>
        </w:rPr>
        <w:t>przeznaczenie – do przeróbki plastycznej (sprawdzić z atestem),</w:t>
      </w:r>
    </w:p>
    <w:p w14:paraId="55B15171" w14:textId="6E12B7B1" w:rsidR="00EF75F2" w:rsidRPr="00E7186D" w:rsidRDefault="00602DFF" w:rsidP="00602DF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186D">
        <w:rPr>
          <w:rFonts w:asciiTheme="majorHAnsi" w:hAnsiTheme="majorHAnsi" w:cstheme="majorHAnsi"/>
          <w:sz w:val="20"/>
          <w:szCs w:val="20"/>
        </w:rPr>
        <w:t>atest materiału hutniczego z dostawą przygotówek</w:t>
      </w:r>
      <w:r w:rsidR="00F1408F" w:rsidRPr="00E7186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9C0366A" w14:textId="7056D894" w:rsidR="00EF75F2" w:rsidRPr="00E7186D" w:rsidRDefault="00EF75F2" w:rsidP="00602DF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115768249"/>
      <w:r w:rsidRPr="00E7186D">
        <w:rPr>
          <w:rFonts w:asciiTheme="majorHAnsi" w:hAnsiTheme="majorHAnsi" w:cstheme="majorHAnsi"/>
          <w:sz w:val="20"/>
          <w:szCs w:val="20"/>
        </w:rPr>
        <w:t>ś</w:t>
      </w:r>
      <w:r w:rsidR="00602DFF" w:rsidRPr="00E7186D">
        <w:rPr>
          <w:rFonts w:asciiTheme="majorHAnsi" w:hAnsiTheme="majorHAnsi" w:cstheme="majorHAnsi"/>
          <w:sz w:val="20"/>
          <w:szCs w:val="20"/>
        </w:rPr>
        <w:t>wiadectwo odbioru 3.1 wg EN 10204</w:t>
      </w:r>
    </w:p>
    <w:bookmarkEnd w:id="2"/>
    <w:p w14:paraId="284FD307" w14:textId="3533290B" w:rsidR="00602DFF" w:rsidRPr="008F2C8C" w:rsidRDefault="00602DFF" w:rsidP="00602DF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F75F2">
        <w:rPr>
          <w:rFonts w:asciiTheme="majorHAnsi" w:hAnsiTheme="majorHAnsi" w:cstheme="majorHAnsi"/>
          <w:sz w:val="20"/>
          <w:szCs w:val="20"/>
        </w:rPr>
        <w:t xml:space="preserve">dostawa: </w:t>
      </w:r>
      <w:r w:rsidRPr="0094065B">
        <w:rPr>
          <w:rFonts w:asciiTheme="majorHAnsi" w:hAnsiTheme="majorHAnsi" w:cstheme="majorHAnsi"/>
          <w:b/>
          <w:sz w:val="20"/>
          <w:szCs w:val="20"/>
        </w:rPr>
        <w:t xml:space="preserve">Łukasiewicz – PIT, </w:t>
      </w:r>
      <w:bookmarkStart w:id="3" w:name="_Hlk115690198"/>
      <w:r w:rsidRPr="0094065B">
        <w:rPr>
          <w:rFonts w:asciiTheme="majorHAnsi" w:hAnsiTheme="majorHAnsi" w:cstheme="majorHAnsi"/>
          <w:b/>
          <w:sz w:val="20"/>
          <w:szCs w:val="20"/>
        </w:rPr>
        <w:t>Centrum Obróbki Plastycznej, ul. Jana Pawła II 14;</w:t>
      </w:r>
      <w:r w:rsidR="00EF75F2" w:rsidRPr="0094065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94065B">
        <w:rPr>
          <w:rFonts w:asciiTheme="majorHAnsi" w:hAnsiTheme="majorHAnsi" w:cstheme="majorHAnsi"/>
          <w:b/>
          <w:sz w:val="20"/>
          <w:szCs w:val="20"/>
        </w:rPr>
        <w:t>61-139 Poznań</w:t>
      </w:r>
      <w:bookmarkEnd w:id="3"/>
    </w:p>
    <w:p w14:paraId="06BA47EB" w14:textId="77777777" w:rsidR="008F2C8C" w:rsidRPr="00EF75F2" w:rsidRDefault="008F2C8C" w:rsidP="008F2C8C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78CEAC9" w14:textId="77777777" w:rsidR="00602DFF" w:rsidRDefault="00602DFF" w:rsidP="00B37EE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394540C" w14:textId="77777777" w:rsidR="004A5642" w:rsidRPr="00B37EEA" w:rsidRDefault="004A5642" w:rsidP="00B37EE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57F30A1" w14:textId="7FAD2E65" w:rsidR="007A3B95" w:rsidRPr="00336FB0" w:rsidRDefault="00051618" w:rsidP="00336FB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</w:t>
      </w:r>
      <w:r w:rsidRPr="00051618">
        <w:rPr>
          <w:rFonts w:asciiTheme="majorHAnsi" w:hAnsiTheme="majorHAnsi" w:cstheme="majorHAnsi"/>
          <w:sz w:val="20"/>
          <w:szCs w:val="20"/>
        </w:rPr>
        <w:t>ys. 84972587 (przygotówka)</w:t>
      </w:r>
    </w:p>
    <w:p w14:paraId="62364E8E" w14:textId="4D3CDB33" w:rsidR="007A3B95" w:rsidRDefault="00051618" w:rsidP="00336FB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2B21636" wp14:editId="750AD18F">
            <wp:extent cx="5759958" cy="27330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16" b="47807"/>
                    <a:stretch/>
                  </pic:blipFill>
                  <pic:spPr bwMode="auto">
                    <a:xfrm>
                      <a:off x="0" y="0"/>
                      <a:ext cx="5760720" cy="27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BE6C5" w14:textId="3E90DB0C" w:rsidR="00051618" w:rsidRDefault="00051618" w:rsidP="00336FB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6304023" w14:textId="77777777" w:rsidR="00051618" w:rsidRDefault="00051618" w:rsidP="00336FB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EB87740" w14:textId="7690BF7D" w:rsidR="00C12833" w:rsidRPr="00336FB0" w:rsidRDefault="00C12833" w:rsidP="00336FB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C12833" w:rsidRPr="00336F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8F5B" w14:textId="77777777" w:rsidR="00DA1637" w:rsidRDefault="00DA1637" w:rsidP="00A07AF3">
      <w:pPr>
        <w:spacing w:after="0" w:line="240" w:lineRule="auto"/>
      </w:pPr>
      <w:r>
        <w:separator/>
      </w:r>
    </w:p>
  </w:endnote>
  <w:endnote w:type="continuationSeparator" w:id="0">
    <w:p w14:paraId="15A042F8" w14:textId="77777777" w:rsidR="00DA1637" w:rsidRDefault="00DA1637" w:rsidP="00A0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130171"/>
      <w:docPartObj>
        <w:docPartGallery w:val="Page Numbers (Bottom of Page)"/>
        <w:docPartUnique/>
      </w:docPartObj>
    </w:sdtPr>
    <w:sdtEndPr/>
    <w:sdtContent>
      <w:p w14:paraId="564C6DA1" w14:textId="0A7F3B9A" w:rsidR="006B6A06" w:rsidRDefault="006B6A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5B">
          <w:rPr>
            <w:noProof/>
          </w:rPr>
          <w:t>1</w:t>
        </w:r>
        <w:r>
          <w:fldChar w:fldCharType="end"/>
        </w:r>
      </w:p>
    </w:sdtContent>
  </w:sdt>
  <w:p w14:paraId="5EF09212" w14:textId="77777777" w:rsidR="006B6A06" w:rsidRDefault="006B6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4DE2" w14:textId="77777777" w:rsidR="00DA1637" w:rsidRDefault="00DA1637" w:rsidP="00A07AF3">
      <w:pPr>
        <w:spacing w:after="0" w:line="240" w:lineRule="auto"/>
      </w:pPr>
      <w:r>
        <w:separator/>
      </w:r>
    </w:p>
  </w:footnote>
  <w:footnote w:type="continuationSeparator" w:id="0">
    <w:p w14:paraId="59BEF316" w14:textId="77777777" w:rsidR="00DA1637" w:rsidRDefault="00DA1637" w:rsidP="00A0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897E" w14:textId="1F4851B2" w:rsidR="00B72BAD" w:rsidRPr="00D27300" w:rsidRDefault="00381A9F" w:rsidP="00B72BAD">
    <w:pPr>
      <w:pStyle w:val="Nagwek"/>
      <w:rPr>
        <w:rFonts w:ascii="Calibri" w:eastAsia="Times New Roman" w:hAnsi="Calibri" w:cs="Times New Roman"/>
        <w:sz w:val="20"/>
        <w:szCs w:val="20"/>
        <w:lang w:eastAsia="pl-PL"/>
      </w:rPr>
    </w:pPr>
    <w:bookmarkStart w:id="4" w:name="_Hlk115689554"/>
    <w:r w:rsidRPr="001B39ED">
      <w:rPr>
        <w:rFonts w:ascii="Calibri" w:eastAsia="Times New Roman" w:hAnsi="Calibri" w:cs="Times New Roman"/>
        <w:sz w:val="20"/>
        <w:szCs w:val="20"/>
        <w:lang w:eastAsia="pl-PL"/>
      </w:rPr>
      <w:t>PRZ</w:t>
    </w:r>
    <w:r w:rsidR="00B72BAD" w:rsidRPr="001B39ED">
      <w:rPr>
        <w:rFonts w:ascii="Calibri" w:eastAsia="Times New Roman" w:hAnsi="Calibri" w:cs="Times New Roman"/>
        <w:sz w:val="20"/>
        <w:szCs w:val="20"/>
        <w:lang w:eastAsia="pl-PL"/>
      </w:rPr>
      <w:t>/00</w:t>
    </w:r>
    <w:r w:rsidR="001B39ED" w:rsidRPr="001B39ED">
      <w:rPr>
        <w:rFonts w:ascii="Calibri" w:eastAsia="Times New Roman" w:hAnsi="Calibri" w:cs="Times New Roman"/>
        <w:sz w:val="20"/>
        <w:szCs w:val="20"/>
        <w:lang w:eastAsia="pl-PL"/>
      </w:rPr>
      <w:t>035</w:t>
    </w:r>
    <w:r w:rsidR="00B72BAD" w:rsidRPr="001B39ED">
      <w:rPr>
        <w:rFonts w:ascii="Calibri" w:eastAsia="Times New Roman" w:hAnsi="Calibri" w:cs="Times New Roman"/>
        <w:sz w:val="20"/>
        <w:szCs w:val="20"/>
        <w:lang w:eastAsia="pl-PL"/>
      </w:rPr>
      <w:t>/202</w:t>
    </w:r>
    <w:r w:rsidR="00D27300" w:rsidRPr="001B39ED">
      <w:rPr>
        <w:rFonts w:ascii="Calibri" w:eastAsia="Times New Roman" w:hAnsi="Calibri" w:cs="Times New Roman"/>
        <w:sz w:val="20"/>
        <w:szCs w:val="20"/>
        <w:lang w:eastAsia="pl-PL"/>
      </w:rPr>
      <w:t>2</w:t>
    </w:r>
    <w:r w:rsidR="00B72BAD" w:rsidRPr="001B39ED">
      <w:rPr>
        <w:rFonts w:ascii="Calibri" w:eastAsia="Times New Roman" w:hAnsi="Calibri" w:cs="Times New Roman"/>
        <w:sz w:val="20"/>
        <w:szCs w:val="20"/>
        <w:lang w:eastAsia="pl-PL"/>
      </w:rPr>
      <w:t xml:space="preserve">/„Dostawa przygotówki z rur </w:t>
    </w:r>
    <w:r w:rsidR="00B72BAD" w:rsidRPr="001B39ED">
      <w:rPr>
        <w:rFonts w:ascii="Calibri" w:eastAsia="Times New Roman" w:hAnsi="Calibri" w:cs="Times New Roman"/>
        <w:sz w:val="20"/>
        <w:szCs w:val="20"/>
        <w:lang w:eastAsia="pl-PL"/>
      </w:rPr>
      <w:sym w:font="Symbol" w:char="F066"/>
    </w:r>
    <w:r w:rsidR="00B72BAD" w:rsidRPr="001B39ED">
      <w:rPr>
        <w:rFonts w:ascii="Calibri" w:eastAsia="Times New Roman" w:hAnsi="Calibri" w:cs="Times New Roman"/>
        <w:sz w:val="20"/>
        <w:szCs w:val="20"/>
        <w:lang w:eastAsia="pl-PL"/>
      </w:rPr>
      <w:t xml:space="preserve"> 38 x 3,2; L= 2000 mm; gat. materiału S275 JOH”.</w:t>
    </w:r>
    <w:r w:rsidR="00B72BAD" w:rsidRPr="00D27300">
      <w:rPr>
        <w:rFonts w:ascii="Verdana" w:eastAsia="Times New Roman" w:hAnsi="Verdana" w:cs="Times New Roman"/>
        <w:bCs/>
        <w:i/>
        <w:sz w:val="18"/>
        <w:szCs w:val="18"/>
        <w:lang w:eastAsia="pl-PL"/>
      </w:rPr>
      <w:t xml:space="preserve"> </w:t>
    </w:r>
  </w:p>
  <w:bookmarkEnd w:id="4"/>
  <w:p w14:paraId="2074FB47" w14:textId="4F065B26" w:rsidR="004A5642" w:rsidRPr="00F624FF" w:rsidRDefault="00F624FF" w:rsidP="00801409">
    <w:pPr>
      <w:pStyle w:val="Nagwek"/>
      <w:tabs>
        <w:tab w:val="clear" w:pos="4536"/>
        <w:tab w:val="left" w:pos="0"/>
        <w:tab w:val="center" w:pos="8505"/>
      </w:tabs>
      <w:ind w:hanging="142"/>
      <w:rPr>
        <w:sz w:val="20"/>
        <w:szCs w:val="20"/>
      </w:rPr>
    </w:pPr>
    <w:r w:rsidRPr="00F624F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317"/>
    <w:multiLevelType w:val="hybridMultilevel"/>
    <w:tmpl w:val="2820AFDC"/>
    <w:lvl w:ilvl="0" w:tplc="17CC75E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6392"/>
    <w:multiLevelType w:val="hybridMultilevel"/>
    <w:tmpl w:val="9BDA7B64"/>
    <w:lvl w:ilvl="0" w:tplc="653297F8">
      <w:start w:val="1"/>
      <w:numFmt w:val="bullet"/>
      <w:lvlText w:val=""/>
      <w:lvlJc w:val="left"/>
      <w:pPr>
        <w:ind w:left="1070" w:hanging="71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51C6C"/>
    <w:multiLevelType w:val="hybridMultilevel"/>
    <w:tmpl w:val="25988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3DB9"/>
    <w:multiLevelType w:val="hybridMultilevel"/>
    <w:tmpl w:val="45C85E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763EF5"/>
    <w:multiLevelType w:val="hybridMultilevel"/>
    <w:tmpl w:val="FDFEB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47F71"/>
    <w:multiLevelType w:val="hybridMultilevel"/>
    <w:tmpl w:val="D2BC033A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94991"/>
    <w:multiLevelType w:val="hybridMultilevel"/>
    <w:tmpl w:val="1B76D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A78CB"/>
    <w:multiLevelType w:val="multilevel"/>
    <w:tmpl w:val="30C8CF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0C405A"/>
    <w:multiLevelType w:val="hybridMultilevel"/>
    <w:tmpl w:val="DAAC8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A7644"/>
    <w:multiLevelType w:val="hybridMultilevel"/>
    <w:tmpl w:val="BC64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208BC"/>
    <w:multiLevelType w:val="hybridMultilevel"/>
    <w:tmpl w:val="E9481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4138F"/>
    <w:multiLevelType w:val="hybridMultilevel"/>
    <w:tmpl w:val="30EAE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861CC"/>
    <w:multiLevelType w:val="multilevel"/>
    <w:tmpl w:val="632AC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88644C"/>
    <w:multiLevelType w:val="hybridMultilevel"/>
    <w:tmpl w:val="79E01950"/>
    <w:lvl w:ilvl="0" w:tplc="17CC75E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24DD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71AE3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0278A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C27C1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73C51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83076"/>
    <w:multiLevelType w:val="hybridMultilevel"/>
    <w:tmpl w:val="D806E30C"/>
    <w:lvl w:ilvl="0" w:tplc="D3C000A4">
      <w:numFmt w:val="bullet"/>
      <w:lvlText w:val="-"/>
      <w:lvlJc w:val="left"/>
      <w:pPr>
        <w:ind w:left="28" w:hanging="13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722C84C">
      <w:numFmt w:val="bullet"/>
      <w:lvlText w:val="•"/>
      <w:lvlJc w:val="left"/>
      <w:pPr>
        <w:ind w:left="779" w:hanging="137"/>
      </w:pPr>
      <w:rPr>
        <w:rFonts w:hint="default"/>
      </w:rPr>
    </w:lvl>
    <w:lvl w:ilvl="2" w:tplc="B034323E">
      <w:numFmt w:val="bullet"/>
      <w:lvlText w:val="•"/>
      <w:lvlJc w:val="left"/>
      <w:pPr>
        <w:ind w:left="1539" w:hanging="137"/>
      </w:pPr>
      <w:rPr>
        <w:rFonts w:hint="default"/>
      </w:rPr>
    </w:lvl>
    <w:lvl w:ilvl="3" w:tplc="0254AD20">
      <w:numFmt w:val="bullet"/>
      <w:lvlText w:val="•"/>
      <w:lvlJc w:val="left"/>
      <w:pPr>
        <w:ind w:left="2299" w:hanging="137"/>
      </w:pPr>
      <w:rPr>
        <w:rFonts w:hint="default"/>
      </w:rPr>
    </w:lvl>
    <w:lvl w:ilvl="4" w:tplc="388E3174">
      <w:numFmt w:val="bullet"/>
      <w:lvlText w:val="•"/>
      <w:lvlJc w:val="left"/>
      <w:pPr>
        <w:ind w:left="3058" w:hanging="137"/>
      </w:pPr>
      <w:rPr>
        <w:rFonts w:hint="default"/>
      </w:rPr>
    </w:lvl>
    <w:lvl w:ilvl="5" w:tplc="964E9B86">
      <w:numFmt w:val="bullet"/>
      <w:lvlText w:val="•"/>
      <w:lvlJc w:val="left"/>
      <w:pPr>
        <w:ind w:left="3818" w:hanging="137"/>
      </w:pPr>
      <w:rPr>
        <w:rFonts w:hint="default"/>
      </w:rPr>
    </w:lvl>
    <w:lvl w:ilvl="6" w:tplc="0CB4B480">
      <w:numFmt w:val="bullet"/>
      <w:lvlText w:val="•"/>
      <w:lvlJc w:val="left"/>
      <w:pPr>
        <w:ind w:left="4578" w:hanging="137"/>
      </w:pPr>
      <w:rPr>
        <w:rFonts w:hint="default"/>
      </w:rPr>
    </w:lvl>
    <w:lvl w:ilvl="7" w:tplc="35DCA150">
      <w:numFmt w:val="bullet"/>
      <w:lvlText w:val="•"/>
      <w:lvlJc w:val="left"/>
      <w:pPr>
        <w:ind w:left="5337" w:hanging="137"/>
      </w:pPr>
      <w:rPr>
        <w:rFonts w:hint="default"/>
      </w:rPr>
    </w:lvl>
    <w:lvl w:ilvl="8" w:tplc="14D2FB56">
      <w:numFmt w:val="bullet"/>
      <w:lvlText w:val="•"/>
      <w:lvlJc w:val="left"/>
      <w:pPr>
        <w:ind w:left="6097" w:hanging="137"/>
      </w:pPr>
      <w:rPr>
        <w:rFonts w:hint="default"/>
      </w:rPr>
    </w:lvl>
  </w:abstractNum>
  <w:abstractNum w:abstractNumId="20" w15:restartNumberingAfterBreak="0">
    <w:nsid w:val="323E412A"/>
    <w:multiLevelType w:val="multilevel"/>
    <w:tmpl w:val="C2945B44"/>
    <w:lvl w:ilvl="0">
      <w:start w:val="3"/>
      <w:numFmt w:val="decimal"/>
      <w:lvlText w:val="%1"/>
      <w:lvlJc w:val="left"/>
      <w:pPr>
        <w:ind w:left="856" w:hanging="576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57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49" w:hanging="576"/>
      </w:pPr>
      <w:rPr>
        <w:rFonts w:hint="default"/>
      </w:rPr>
    </w:lvl>
    <w:lvl w:ilvl="3">
      <w:numFmt w:val="bullet"/>
      <w:lvlText w:val="•"/>
      <w:lvlJc w:val="left"/>
      <w:pPr>
        <w:ind w:left="3393" w:hanging="576"/>
      </w:pPr>
      <w:rPr>
        <w:rFonts w:hint="default"/>
      </w:rPr>
    </w:lvl>
    <w:lvl w:ilvl="4">
      <w:numFmt w:val="bullet"/>
      <w:lvlText w:val="•"/>
      <w:lvlJc w:val="left"/>
      <w:pPr>
        <w:ind w:left="4238" w:hanging="576"/>
      </w:pPr>
      <w:rPr>
        <w:rFonts w:hint="default"/>
      </w:rPr>
    </w:lvl>
    <w:lvl w:ilvl="5">
      <w:numFmt w:val="bullet"/>
      <w:lvlText w:val="•"/>
      <w:lvlJc w:val="left"/>
      <w:pPr>
        <w:ind w:left="5083" w:hanging="576"/>
      </w:pPr>
      <w:rPr>
        <w:rFonts w:hint="default"/>
      </w:rPr>
    </w:lvl>
    <w:lvl w:ilvl="6">
      <w:numFmt w:val="bullet"/>
      <w:lvlText w:val="•"/>
      <w:lvlJc w:val="left"/>
      <w:pPr>
        <w:ind w:left="5927" w:hanging="576"/>
      </w:pPr>
      <w:rPr>
        <w:rFonts w:hint="default"/>
      </w:rPr>
    </w:lvl>
    <w:lvl w:ilvl="7">
      <w:numFmt w:val="bullet"/>
      <w:lvlText w:val="•"/>
      <w:lvlJc w:val="left"/>
      <w:pPr>
        <w:ind w:left="6772" w:hanging="576"/>
      </w:pPr>
      <w:rPr>
        <w:rFonts w:hint="default"/>
      </w:rPr>
    </w:lvl>
    <w:lvl w:ilvl="8">
      <w:numFmt w:val="bullet"/>
      <w:lvlText w:val="•"/>
      <w:lvlJc w:val="left"/>
      <w:pPr>
        <w:ind w:left="7617" w:hanging="576"/>
      </w:pPr>
      <w:rPr>
        <w:rFonts w:hint="default"/>
      </w:rPr>
    </w:lvl>
  </w:abstractNum>
  <w:abstractNum w:abstractNumId="21" w15:restartNumberingAfterBreak="0">
    <w:nsid w:val="345028DD"/>
    <w:multiLevelType w:val="multilevel"/>
    <w:tmpl w:val="190AFF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AD030A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E5838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D0010"/>
    <w:multiLevelType w:val="multilevel"/>
    <w:tmpl w:val="B234F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B153CD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85BE6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445D5"/>
    <w:multiLevelType w:val="hybridMultilevel"/>
    <w:tmpl w:val="839442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77CDB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86C6F"/>
    <w:multiLevelType w:val="hybridMultilevel"/>
    <w:tmpl w:val="6C28D594"/>
    <w:lvl w:ilvl="0" w:tplc="4218F01E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D74345"/>
    <w:multiLevelType w:val="multilevel"/>
    <w:tmpl w:val="B234F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8C14B7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A41CB"/>
    <w:multiLevelType w:val="hybridMultilevel"/>
    <w:tmpl w:val="643CB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A6118"/>
    <w:multiLevelType w:val="hybridMultilevel"/>
    <w:tmpl w:val="3192252A"/>
    <w:lvl w:ilvl="0" w:tplc="0415000B">
      <w:start w:val="1"/>
      <w:numFmt w:val="bullet"/>
      <w:lvlText w:val=""/>
      <w:lvlJc w:val="left"/>
      <w:pPr>
        <w:ind w:left="1418" w:hanging="71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F922F85"/>
    <w:multiLevelType w:val="hybridMultilevel"/>
    <w:tmpl w:val="94F87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31B2B"/>
    <w:multiLevelType w:val="hybridMultilevel"/>
    <w:tmpl w:val="B1687C78"/>
    <w:lvl w:ilvl="0" w:tplc="E522DDC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91008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00299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0739C"/>
    <w:multiLevelType w:val="multilevel"/>
    <w:tmpl w:val="D0B4F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A72B13"/>
    <w:multiLevelType w:val="hybridMultilevel"/>
    <w:tmpl w:val="AABE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608C5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C4E52"/>
    <w:multiLevelType w:val="hybridMultilevel"/>
    <w:tmpl w:val="EB8C1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979D0"/>
    <w:multiLevelType w:val="hybridMultilevel"/>
    <w:tmpl w:val="517EA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13ECF"/>
    <w:multiLevelType w:val="hybridMultilevel"/>
    <w:tmpl w:val="848C6A1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7942A3"/>
    <w:multiLevelType w:val="hybridMultilevel"/>
    <w:tmpl w:val="5B8A5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C474A6"/>
    <w:multiLevelType w:val="hybridMultilevel"/>
    <w:tmpl w:val="CEB69F76"/>
    <w:lvl w:ilvl="0" w:tplc="EEA247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495519">
    <w:abstractNumId w:val="8"/>
  </w:num>
  <w:num w:numId="2" w16cid:durableId="1018702188">
    <w:abstractNumId w:val="29"/>
  </w:num>
  <w:num w:numId="3" w16cid:durableId="998654757">
    <w:abstractNumId w:val="1"/>
  </w:num>
  <w:num w:numId="4" w16cid:durableId="577401002">
    <w:abstractNumId w:val="24"/>
  </w:num>
  <w:num w:numId="5" w16cid:durableId="2004315025">
    <w:abstractNumId w:val="45"/>
  </w:num>
  <w:num w:numId="6" w16cid:durableId="747505851">
    <w:abstractNumId w:val="0"/>
  </w:num>
  <w:num w:numId="7" w16cid:durableId="1217550604">
    <w:abstractNumId w:val="13"/>
  </w:num>
  <w:num w:numId="8" w16cid:durableId="248469041">
    <w:abstractNumId w:val="15"/>
  </w:num>
  <w:num w:numId="9" w16cid:durableId="336081991">
    <w:abstractNumId w:val="35"/>
  </w:num>
  <w:num w:numId="10" w16cid:durableId="65420732">
    <w:abstractNumId w:val="28"/>
  </w:num>
  <w:num w:numId="11" w16cid:durableId="701827493">
    <w:abstractNumId w:val="22"/>
  </w:num>
  <w:num w:numId="12" w16cid:durableId="1103645672">
    <w:abstractNumId w:val="30"/>
  </w:num>
  <w:num w:numId="13" w16cid:durableId="927232521">
    <w:abstractNumId w:val="42"/>
  </w:num>
  <w:num w:numId="14" w16cid:durableId="1513883198">
    <w:abstractNumId w:val="37"/>
  </w:num>
  <w:num w:numId="15" w16cid:durableId="565148887">
    <w:abstractNumId w:val="36"/>
  </w:num>
  <w:num w:numId="16" w16cid:durableId="354891335">
    <w:abstractNumId w:val="25"/>
  </w:num>
  <w:num w:numId="17" w16cid:durableId="1822233966">
    <w:abstractNumId w:val="16"/>
  </w:num>
  <w:num w:numId="18" w16cid:durableId="2118285171">
    <w:abstractNumId w:val="5"/>
  </w:num>
  <w:num w:numId="19" w16cid:durableId="697976384">
    <w:abstractNumId w:val="33"/>
  </w:num>
  <w:num w:numId="20" w16cid:durableId="1179734148">
    <w:abstractNumId w:val="27"/>
  </w:num>
  <w:num w:numId="21" w16cid:durableId="721751244">
    <w:abstractNumId w:val="12"/>
  </w:num>
  <w:num w:numId="22" w16cid:durableId="1930347">
    <w:abstractNumId w:val="21"/>
  </w:num>
  <w:num w:numId="23" w16cid:durableId="1058671129">
    <w:abstractNumId w:val="7"/>
  </w:num>
  <w:num w:numId="24" w16cid:durableId="1386217766">
    <w:abstractNumId w:val="6"/>
  </w:num>
  <w:num w:numId="25" w16cid:durableId="1646734794">
    <w:abstractNumId w:val="4"/>
  </w:num>
  <w:num w:numId="26" w16cid:durableId="1047802746">
    <w:abstractNumId w:val="44"/>
  </w:num>
  <w:num w:numId="27" w16cid:durableId="347415855">
    <w:abstractNumId w:val="19"/>
  </w:num>
  <w:num w:numId="28" w16cid:durableId="1605117130">
    <w:abstractNumId w:val="20"/>
  </w:num>
  <w:num w:numId="29" w16cid:durableId="2115050064">
    <w:abstractNumId w:val="18"/>
  </w:num>
  <w:num w:numId="30" w16cid:durableId="2129423970">
    <w:abstractNumId w:val="17"/>
  </w:num>
  <w:num w:numId="31" w16cid:durableId="733940277">
    <w:abstractNumId w:val="31"/>
  </w:num>
  <w:num w:numId="32" w16cid:durableId="586692824">
    <w:abstractNumId w:val="40"/>
  </w:num>
  <w:num w:numId="33" w16cid:durableId="1906799300">
    <w:abstractNumId w:val="3"/>
  </w:num>
  <w:num w:numId="34" w16cid:durableId="1018460016">
    <w:abstractNumId w:val="34"/>
  </w:num>
  <w:num w:numId="35" w16cid:durableId="143161456">
    <w:abstractNumId w:val="41"/>
  </w:num>
  <w:num w:numId="36" w16cid:durableId="688531465">
    <w:abstractNumId w:val="23"/>
  </w:num>
  <w:num w:numId="37" w16cid:durableId="1116101048">
    <w:abstractNumId w:val="26"/>
  </w:num>
  <w:num w:numId="38" w16cid:durableId="982350685">
    <w:abstractNumId w:val="32"/>
  </w:num>
  <w:num w:numId="39" w16cid:durableId="783232800">
    <w:abstractNumId w:val="14"/>
  </w:num>
  <w:num w:numId="40" w16cid:durableId="510796376">
    <w:abstractNumId w:val="38"/>
  </w:num>
  <w:num w:numId="41" w16cid:durableId="1981573268">
    <w:abstractNumId w:val="39"/>
  </w:num>
  <w:num w:numId="42" w16cid:durableId="1021668166">
    <w:abstractNumId w:val="11"/>
  </w:num>
  <w:num w:numId="43" w16cid:durableId="935140886">
    <w:abstractNumId w:val="43"/>
  </w:num>
  <w:num w:numId="44" w16cid:durableId="1427769361">
    <w:abstractNumId w:val="2"/>
  </w:num>
  <w:num w:numId="45" w16cid:durableId="524556558">
    <w:abstractNumId w:val="9"/>
  </w:num>
  <w:num w:numId="46" w16cid:durableId="115414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FF"/>
    <w:rsid w:val="00051618"/>
    <w:rsid w:val="000B01B5"/>
    <w:rsid w:val="000B0418"/>
    <w:rsid w:val="000C1506"/>
    <w:rsid w:val="000D1644"/>
    <w:rsid w:val="000D5FED"/>
    <w:rsid w:val="000E5057"/>
    <w:rsid w:val="000E744C"/>
    <w:rsid w:val="00110EF8"/>
    <w:rsid w:val="0013732E"/>
    <w:rsid w:val="00155270"/>
    <w:rsid w:val="001660C4"/>
    <w:rsid w:val="00185E8C"/>
    <w:rsid w:val="00190D8D"/>
    <w:rsid w:val="0019421E"/>
    <w:rsid w:val="001B39ED"/>
    <w:rsid w:val="001B62A4"/>
    <w:rsid w:val="001C36CB"/>
    <w:rsid w:val="001C63CF"/>
    <w:rsid w:val="001D1EA1"/>
    <w:rsid w:val="00215715"/>
    <w:rsid w:val="002345DE"/>
    <w:rsid w:val="00255ECC"/>
    <w:rsid w:val="00275877"/>
    <w:rsid w:val="00287992"/>
    <w:rsid w:val="002910D0"/>
    <w:rsid w:val="002A7B55"/>
    <w:rsid w:val="002E27A8"/>
    <w:rsid w:val="002E43F7"/>
    <w:rsid w:val="0030428D"/>
    <w:rsid w:val="00310D6D"/>
    <w:rsid w:val="003168FD"/>
    <w:rsid w:val="00324778"/>
    <w:rsid w:val="00334AA1"/>
    <w:rsid w:val="00336FB0"/>
    <w:rsid w:val="00356BBE"/>
    <w:rsid w:val="00361390"/>
    <w:rsid w:val="00381A9F"/>
    <w:rsid w:val="003A0995"/>
    <w:rsid w:val="003B7938"/>
    <w:rsid w:val="003D7738"/>
    <w:rsid w:val="003E3A6E"/>
    <w:rsid w:val="00405898"/>
    <w:rsid w:val="00443A74"/>
    <w:rsid w:val="0046325B"/>
    <w:rsid w:val="004655DF"/>
    <w:rsid w:val="004A101C"/>
    <w:rsid w:val="004A5642"/>
    <w:rsid w:val="004B3008"/>
    <w:rsid w:val="004B5041"/>
    <w:rsid w:val="004C091D"/>
    <w:rsid w:val="004C0E5A"/>
    <w:rsid w:val="005162B4"/>
    <w:rsid w:val="005204EE"/>
    <w:rsid w:val="0053226C"/>
    <w:rsid w:val="00536751"/>
    <w:rsid w:val="00557525"/>
    <w:rsid w:val="005676B1"/>
    <w:rsid w:val="005E73EB"/>
    <w:rsid w:val="00602DFF"/>
    <w:rsid w:val="0062569F"/>
    <w:rsid w:val="00642134"/>
    <w:rsid w:val="006548BF"/>
    <w:rsid w:val="006617F5"/>
    <w:rsid w:val="0069252F"/>
    <w:rsid w:val="00693543"/>
    <w:rsid w:val="006B6A06"/>
    <w:rsid w:val="006D1207"/>
    <w:rsid w:val="006D7D7B"/>
    <w:rsid w:val="007615C6"/>
    <w:rsid w:val="007A3B95"/>
    <w:rsid w:val="007B76C1"/>
    <w:rsid w:val="007D1AC4"/>
    <w:rsid w:val="00801409"/>
    <w:rsid w:val="00806E47"/>
    <w:rsid w:val="00812B53"/>
    <w:rsid w:val="00850A90"/>
    <w:rsid w:val="00860290"/>
    <w:rsid w:val="00880ECF"/>
    <w:rsid w:val="008905F3"/>
    <w:rsid w:val="008A131D"/>
    <w:rsid w:val="008F20F0"/>
    <w:rsid w:val="008F2C8C"/>
    <w:rsid w:val="00904A47"/>
    <w:rsid w:val="00917B22"/>
    <w:rsid w:val="0093658E"/>
    <w:rsid w:val="0094065B"/>
    <w:rsid w:val="009621FB"/>
    <w:rsid w:val="009A22E8"/>
    <w:rsid w:val="009B076F"/>
    <w:rsid w:val="009C74E9"/>
    <w:rsid w:val="009D4FB1"/>
    <w:rsid w:val="009D6242"/>
    <w:rsid w:val="009D6779"/>
    <w:rsid w:val="009E49FA"/>
    <w:rsid w:val="009E4D24"/>
    <w:rsid w:val="009F40C6"/>
    <w:rsid w:val="00A00C17"/>
    <w:rsid w:val="00A01A8E"/>
    <w:rsid w:val="00A07AF3"/>
    <w:rsid w:val="00A64552"/>
    <w:rsid w:val="00AF2B33"/>
    <w:rsid w:val="00B37EEA"/>
    <w:rsid w:val="00B41DB9"/>
    <w:rsid w:val="00B72BAD"/>
    <w:rsid w:val="00B90B6D"/>
    <w:rsid w:val="00C12833"/>
    <w:rsid w:val="00C22383"/>
    <w:rsid w:val="00C27FC8"/>
    <w:rsid w:val="00C400B5"/>
    <w:rsid w:val="00C43E8D"/>
    <w:rsid w:val="00C64CE3"/>
    <w:rsid w:val="00C823C9"/>
    <w:rsid w:val="00CC68E2"/>
    <w:rsid w:val="00CD61D5"/>
    <w:rsid w:val="00CD65A4"/>
    <w:rsid w:val="00CF0617"/>
    <w:rsid w:val="00CF615B"/>
    <w:rsid w:val="00D10A82"/>
    <w:rsid w:val="00D17E33"/>
    <w:rsid w:val="00D27300"/>
    <w:rsid w:val="00D6322C"/>
    <w:rsid w:val="00D773D7"/>
    <w:rsid w:val="00D97815"/>
    <w:rsid w:val="00D97B62"/>
    <w:rsid w:val="00DA1637"/>
    <w:rsid w:val="00DC11A5"/>
    <w:rsid w:val="00DE1FD5"/>
    <w:rsid w:val="00DF5961"/>
    <w:rsid w:val="00E009FF"/>
    <w:rsid w:val="00E140DB"/>
    <w:rsid w:val="00E21E3B"/>
    <w:rsid w:val="00E32E13"/>
    <w:rsid w:val="00E65DA3"/>
    <w:rsid w:val="00E7186D"/>
    <w:rsid w:val="00E77A80"/>
    <w:rsid w:val="00E82A9D"/>
    <w:rsid w:val="00EA5A46"/>
    <w:rsid w:val="00EA6F07"/>
    <w:rsid w:val="00EA7C4F"/>
    <w:rsid w:val="00EC0A58"/>
    <w:rsid w:val="00ED5C48"/>
    <w:rsid w:val="00EF75F2"/>
    <w:rsid w:val="00F00642"/>
    <w:rsid w:val="00F04DB9"/>
    <w:rsid w:val="00F1408F"/>
    <w:rsid w:val="00F17C4F"/>
    <w:rsid w:val="00F50B0E"/>
    <w:rsid w:val="00F55030"/>
    <w:rsid w:val="00F624FF"/>
    <w:rsid w:val="00F673FF"/>
    <w:rsid w:val="00F7403C"/>
    <w:rsid w:val="00F95BB8"/>
    <w:rsid w:val="00F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70420B1F"/>
  <w15:chartTrackingRefBased/>
  <w15:docId w15:val="{5CE2D3DD-B722-4373-A5A4-0E32A1E8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1C36CB"/>
    <w:pPr>
      <w:widowControl w:val="0"/>
      <w:autoSpaceDE w:val="0"/>
      <w:autoSpaceDN w:val="0"/>
      <w:spacing w:after="0" w:line="240" w:lineRule="auto"/>
      <w:ind w:left="570" w:hanging="432"/>
      <w:jc w:val="both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2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B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9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1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1C36CB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C36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C36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36C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1C36CB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8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8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898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5503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7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F3"/>
  </w:style>
  <w:style w:type="paragraph" w:styleId="Stopka">
    <w:name w:val="footer"/>
    <w:basedOn w:val="Normalny"/>
    <w:link w:val="StopkaZnak"/>
    <w:uiPriority w:val="99"/>
    <w:unhideWhenUsed/>
    <w:rsid w:val="00A07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F3"/>
  </w:style>
  <w:style w:type="paragraph" w:styleId="Poprawka">
    <w:name w:val="Revision"/>
    <w:hidden/>
    <w:uiPriority w:val="99"/>
    <w:semiHidden/>
    <w:rsid w:val="00D10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8572B-05CF-4C76-967F-C60FF770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Manuszak</dc:creator>
  <cp:keywords/>
  <dc:description/>
  <cp:lastModifiedBy>Agnieszka Kamper  | Łukasiewicz - PIT</cp:lastModifiedBy>
  <cp:revision>11</cp:revision>
  <dcterms:created xsi:type="dcterms:W3CDTF">2022-09-29T11:30:00Z</dcterms:created>
  <dcterms:modified xsi:type="dcterms:W3CDTF">2022-10-07T11:07:00Z</dcterms:modified>
</cp:coreProperties>
</file>