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31" w:rsidRDefault="00D86B31" w:rsidP="00163F4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theme="minorHAnsi"/>
          <w:b/>
          <w:bCs/>
          <w:color w:val="000000" w:themeColor="text1"/>
          <w:spacing w:val="2"/>
        </w:rPr>
      </w:pPr>
      <w:r>
        <w:rPr>
          <w:rFonts w:ascii="Cambria" w:hAnsi="Cambria" w:cstheme="minorHAnsi"/>
          <w:b/>
          <w:bCs/>
          <w:color w:val="000000" w:themeColor="text1"/>
        </w:rPr>
        <w:t xml:space="preserve">Zaproszenie </w:t>
      </w:r>
      <w:r>
        <w:rPr>
          <w:rFonts w:ascii="Cambria" w:hAnsi="Cambria" w:cstheme="minorHAnsi"/>
          <w:b/>
          <w:bCs/>
          <w:color w:val="000000" w:themeColor="text1"/>
          <w:spacing w:val="2"/>
        </w:rPr>
        <w:t>do złożenia oferty cenowej</w:t>
      </w:r>
    </w:p>
    <w:p w:rsidR="00D86B31" w:rsidRDefault="00D86B31" w:rsidP="00163F4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theme="minorHAnsi"/>
          <w:b/>
          <w:bCs/>
          <w:color w:val="000000" w:themeColor="text1"/>
        </w:rPr>
      </w:pPr>
      <w:r>
        <w:rPr>
          <w:rFonts w:ascii="Cambria" w:hAnsi="Cambria" w:cstheme="minorHAnsi"/>
          <w:b/>
          <w:bCs/>
          <w:color w:val="000000" w:themeColor="text1"/>
        </w:rPr>
        <w:t xml:space="preserve">w trybie zapytania ofertowego na  </w:t>
      </w:r>
      <w:r>
        <w:rPr>
          <w:rFonts w:ascii="Cambria" w:hAnsi="Cambria" w:cstheme="minorHAnsi"/>
          <w:b/>
          <w:bCs/>
          <w:color w:val="000000" w:themeColor="text1"/>
        </w:rPr>
        <w:br/>
        <w:t>„Sukcesywne dostawy tonerów</w:t>
      </w:r>
      <w:r w:rsidR="008F5CEA">
        <w:rPr>
          <w:rFonts w:ascii="Cambria" w:hAnsi="Cambria" w:cstheme="minorHAnsi"/>
          <w:b/>
          <w:bCs/>
          <w:color w:val="000000" w:themeColor="text1"/>
        </w:rPr>
        <w:t xml:space="preserve">, </w:t>
      </w:r>
      <w:r>
        <w:rPr>
          <w:rFonts w:ascii="Cambria" w:hAnsi="Cambria" w:cstheme="minorHAnsi"/>
          <w:b/>
          <w:bCs/>
          <w:color w:val="000000" w:themeColor="text1"/>
        </w:rPr>
        <w:t xml:space="preserve">tuszy </w:t>
      </w:r>
      <w:r w:rsidR="008F5CEA">
        <w:rPr>
          <w:rFonts w:ascii="Cambria" w:hAnsi="Cambria" w:cstheme="minorHAnsi"/>
          <w:b/>
          <w:bCs/>
          <w:color w:val="000000" w:themeColor="text1"/>
        </w:rPr>
        <w:t xml:space="preserve">i taśm </w:t>
      </w:r>
      <w:r>
        <w:rPr>
          <w:rFonts w:ascii="Cambria" w:hAnsi="Cambria" w:cstheme="minorHAnsi"/>
          <w:b/>
          <w:bCs/>
          <w:color w:val="000000" w:themeColor="text1"/>
        </w:rPr>
        <w:t xml:space="preserve">do drukarek i innych narzędzi kopiujących na potrzeby Książnicy Pomorskiej </w:t>
      </w:r>
      <w:r>
        <w:rPr>
          <w:rFonts w:ascii="Cambria" w:hAnsi="Cambria" w:cstheme="minorHAnsi"/>
          <w:b/>
          <w:bCs/>
          <w:color w:val="000000" w:themeColor="text1"/>
        </w:rPr>
        <w:br/>
        <w:t>im. Stanisława Staszica, ul. Podgórna 15/16, 70-205 Szczecin, w 202</w:t>
      </w:r>
      <w:r w:rsidR="008F5CEA">
        <w:rPr>
          <w:rFonts w:ascii="Cambria" w:hAnsi="Cambria" w:cstheme="minorHAnsi"/>
          <w:b/>
          <w:bCs/>
          <w:color w:val="000000" w:themeColor="text1"/>
        </w:rPr>
        <w:t>4</w:t>
      </w:r>
      <w:r>
        <w:rPr>
          <w:rFonts w:ascii="Cambria" w:hAnsi="Cambria" w:cstheme="minorHAnsi"/>
          <w:b/>
          <w:bCs/>
          <w:color w:val="000000" w:themeColor="text1"/>
        </w:rPr>
        <w:t xml:space="preserve"> r.”</w:t>
      </w:r>
    </w:p>
    <w:p w:rsidR="00D86B31" w:rsidRDefault="00D86B31" w:rsidP="00163F4A">
      <w:p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pacing w:val="-1"/>
        </w:rPr>
      </w:pPr>
    </w:p>
    <w:p w:rsidR="008F5CEA" w:rsidRPr="00D9644A" w:rsidRDefault="008F5CEA" w:rsidP="008F5CEA">
      <w:p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Cambria" w:hAnsi="Cambria" w:cstheme="minorHAnsi"/>
          <w:color w:val="000000" w:themeColor="text1"/>
          <w:spacing w:val="-1"/>
          <w:sz w:val="20"/>
          <w:szCs w:val="20"/>
        </w:rPr>
      </w:pPr>
      <w:r w:rsidRPr="00D9644A">
        <w:rPr>
          <w:rFonts w:ascii="Cambria" w:hAnsi="Cambria" w:cstheme="minorHAnsi"/>
          <w:color w:val="000000" w:themeColor="text1"/>
          <w:spacing w:val="-1"/>
          <w:sz w:val="20"/>
          <w:szCs w:val="20"/>
        </w:rPr>
        <w:t xml:space="preserve">Zapytanie ofertowe w postępowaniu o udzielenie zamówienia publicznego o </w:t>
      </w:r>
      <w:r w:rsidRPr="00D9644A">
        <w:rPr>
          <w:rFonts w:ascii="Cambria" w:hAnsi="Cambria" w:cstheme="minorHAnsi"/>
          <w:color w:val="000000" w:themeColor="text1"/>
          <w:spacing w:val="-4"/>
          <w:sz w:val="20"/>
          <w:szCs w:val="20"/>
        </w:rPr>
        <w:t xml:space="preserve">wartości poniżej 130.000 zł netto. Na podstawie ustawy </w:t>
      </w:r>
      <w:r w:rsidRPr="00D9644A">
        <w:rPr>
          <w:rStyle w:val="normaltextrun"/>
          <w:rFonts w:ascii="Cambria" w:hAnsi="Cambria" w:cs="Arial"/>
          <w:color w:val="000000"/>
          <w:sz w:val="20"/>
          <w:szCs w:val="20"/>
          <w:bdr w:val="none" w:sz="0" w:space="0" w:color="auto" w:frame="1"/>
        </w:rPr>
        <w:t>z art. 2 pkt 1 podpunkt 1</w:t>
      </w:r>
      <w:r w:rsidRPr="00D9644A">
        <w:rPr>
          <w:rFonts w:ascii="Cambria" w:hAnsi="Cambria" w:cstheme="minorHAnsi"/>
          <w:color w:val="000000" w:themeColor="text1"/>
          <w:spacing w:val="-4"/>
          <w:sz w:val="20"/>
          <w:szCs w:val="20"/>
        </w:rPr>
        <w:t xml:space="preserve"> z dnia 11 września 2019 roku Prawo </w:t>
      </w:r>
      <w:r w:rsidRPr="00D9644A">
        <w:rPr>
          <w:rFonts w:ascii="Cambria" w:hAnsi="Cambria" w:cstheme="minorHAnsi"/>
          <w:color w:val="000000" w:themeColor="text1"/>
          <w:spacing w:val="3"/>
          <w:sz w:val="20"/>
          <w:szCs w:val="20"/>
        </w:rPr>
        <w:t xml:space="preserve">Zamówień Publicznych (Dz.U. z 2021r.  poz. 1129) do postępowania nie </w:t>
      </w:r>
      <w:r w:rsidRPr="00D9644A">
        <w:rPr>
          <w:rFonts w:ascii="Cambria" w:hAnsi="Cambria" w:cstheme="minorHAnsi"/>
          <w:color w:val="000000" w:themeColor="text1"/>
          <w:spacing w:val="-1"/>
          <w:sz w:val="20"/>
          <w:szCs w:val="20"/>
        </w:rPr>
        <w:t>stosuje się przepisów niniejszej ustawy.</w:t>
      </w:r>
    </w:p>
    <w:p w:rsidR="00D86B31" w:rsidRDefault="00D86B31" w:rsidP="00163F4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D86B31" w:rsidRDefault="00D86B31" w:rsidP="00163F4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Nazwa i adres zamawiającego:</w:t>
      </w:r>
    </w:p>
    <w:p w:rsidR="00D86B31" w:rsidRDefault="00D86B31" w:rsidP="00163F4A">
      <w:pPr>
        <w:autoSpaceDE w:val="0"/>
        <w:autoSpaceDN w:val="0"/>
        <w:adjustRightInd w:val="0"/>
        <w:spacing w:after="0" w:line="360" w:lineRule="auto"/>
        <w:ind w:right="540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  <w:spacing w:val="-1"/>
        </w:rPr>
        <w:t>Książnica Pomorska im. Stanisława Staszica</w:t>
      </w:r>
      <w:r>
        <w:rPr>
          <w:rFonts w:ascii="Cambria" w:hAnsi="Cambria" w:cstheme="minorHAnsi"/>
          <w:color w:val="000000" w:themeColor="text1"/>
          <w:spacing w:val="-1"/>
        </w:rPr>
        <w:t xml:space="preserve"> </w:t>
      </w:r>
      <w:r>
        <w:rPr>
          <w:rFonts w:ascii="Cambria" w:hAnsi="Cambria" w:cstheme="minorHAnsi"/>
          <w:color w:val="000000" w:themeColor="text1"/>
          <w:spacing w:val="-1"/>
        </w:rPr>
        <w:br/>
      </w:r>
      <w:r>
        <w:rPr>
          <w:rFonts w:ascii="Cambria" w:hAnsi="Cambria" w:cstheme="minorHAnsi"/>
          <w:color w:val="000000" w:themeColor="text1"/>
        </w:rPr>
        <w:t>ul. Podgórna 15/16</w:t>
      </w:r>
    </w:p>
    <w:p w:rsidR="00D86B31" w:rsidRDefault="00D86B31" w:rsidP="00163F4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70-205 Szczecin</w:t>
      </w:r>
    </w:p>
    <w:p w:rsidR="00D86B31" w:rsidRDefault="00D86B31" w:rsidP="00163F4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-1"/>
        </w:rPr>
      </w:pPr>
      <w:r>
        <w:rPr>
          <w:rFonts w:ascii="Cambria" w:hAnsi="Cambria" w:cstheme="minorHAnsi"/>
          <w:color w:val="000000" w:themeColor="text1"/>
          <w:spacing w:val="-1"/>
        </w:rPr>
        <w:t>Tel. 91 48-19-320</w:t>
      </w:r>
    </w:p>
    <w:p w:rsidR="00D86B31" w:rsidRDefault="00D86B31" w:rsidP="00163F4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lang w:val="en-US"/>
        </w:rPr>
      </w:pPr>
      <w:r>
        <w:rPr>
          <w:rFonts w:ascii="Cambria" w:hAnsi="Cambria" w:cstheme="minorHAnsi"/>
          <w:color w:val="000000" w:themeColor="text1"/>
          <w:lang w:val="en-US"/>
        </w:rPr>
        <w:t>NIP: 852-10-72-762</w:t>
      </w:r>
    </w:p>
    <w:p w:rsidR="006E680C" w:rsidRDefault="00D86B31" w:rsidP="00163F4A">
      <w:pPr>
        <w:tabs>
          <w:tab w:val="right" w:pos="4449"/>
        </w:tabs>
        <w:autoSpaceDE w:val="0"/>
        <w:autoSpaceDN w:val="0"/>
        <w:adjustRightInd w:val="0"/>
        <w:spacing w:line="360" w:lineRule="auto"/>
        <w:ind w:left="648" w:right="3312" w:hanging="648"/>
        <w:jc w:val="both"/>
        <w:rPr>
          <w:rFonts w:ascii="Cambria" w:hAnsi="Cambria" w:cstheme="minorHAnsi"/>
          <w:color w:val="000000" w:themeColor="text1"/>
          <w:spacing w:val="-1"/>
        </w:rPr>
      </w:pPr>
      <w:r>
        <w:rPr>
          <w:rFonts w:ascii="Cambria" w:hAnsi="Cambria" w:cstheme="minorHAnsi"/>
          <w:color w:val="000000" w:themeColor="text1"/>
          <w:spacing w:val="-1"/>
        </w:rPr>
        <w:t>Adres do korespondencji mailowej:</w:t>
      </w:r>
      <w:r w:rsidR="006E680C">
        <w:rPr>
          <w:rFonts w:ascii="Cambria" w:hAnsi="Cambria" w:cstheme="minorHAnsi"/>
          <w:color w:val="000000" w:themeColor="text1"/>
          <w:spacing w:val="-1"/>
        </w:rPr>
        <w:t xml:space="preserve"> </w:t>
      </w:r>
    </w:p>
    <w:p w:rsidR="006E680C" w:rsidRDefault="008F5CEA" w:rsidP="006E680C">
      <w:pPr>
        <w:tabs>
          <w:tab w:val="right" w:pos="4449"/>
        </w:tabs>
        <w:autoSpaceDE w:val="0"/>
        <w:autoSpaceDN w:val="0"/>
        <w:adjustRightInd w:val="0"/>
        <w:spacing w:line="360" w:lineRule="auto"/>
        <w:ind w:right="3312"/>
        <w:jc w:val="both"/>
        <w:rPr>
          <w:rStyle w:val="Hipercze"/>
          <w:rFonts w:ascii="Cambria" w:hAnsi="Cambria" w:cstheme="minorHAnsi"/>
          <w:color w:val="000000" w:themeColor="text1"/>
          <w:spacing w:val="-1"/>
        </w:rPr>
      </w:pPr>
      <w:hyperlink r:id="rId5" w:history="1">
        <w:r w:rsidR="006E680C" w:rsidRPr="00AC23C9">
          <w:rPr>
            <w:rStyle w:val="Hipercze"/>
            <w:rFonts w:ascii="Cambria" w:hAnsi="Cambria" w:cstheme="minorHAnsi"/>
            <w:spacing w:val="-1"/>
          </w:rPr>
          <w:t>b.karwowska-dubiel@ksiaznica.szczecin.pl</w:t>
        </w:r>
      </w:hyperlink>
      <w:r w:rsidR="00D86B31">
        <w:rPr>
          <w:rStyle w:val="Hipercze"/>
          <w:rFonts w:ascii="Cambria" w:hAnsi="Cambria" w:cstheme="minorHAnsi"/>
          <w:color w:val="000000" w:themeColor="text1"/>
          <w:spacing w:val="-1"/>
        </w:rPr>
        <w:t xml:space="preserve"> </w:t>
      </w:r>
    </w:p>
    <w:p w:rsidR="006E680C" w:rsidRDefault="006E680C" w:rsidP="006E680C">
      <w:pPr>
        <w:tabs>
          <w:tab w:val="right" w:pos="4449"/>
        </w:tabs>
        <w:autoSpaceDE w:val="0"/>
        <w:autoSpaceDN w:val="0"/>
        <w:adjustRightInd w:val="0"/>
        <w:spacing w:line="360" w:lineRule="auto"/>
        <w:ind w:left="648" w:right="3312" w:hanging="648"/>
        <w:jc w:val="both"/>
        <w:rPr>
          <w:rStyle w:val="Hipercze"/>
          <w:rFonts w:ascii="Cambria" w:hAnsi="Cambria" w:cstheme="minorHAnsi"/>
          <w:color w:val="000000" w:themeColor="text1"/>
          <w:spacing w:val="-1"/>
          <w:u w:val="none"/>
        </w:rPr>
      </w:pPr>
      <w:r>
        <w:rPr>
          <w:rStyle w:val="Hipercze"/>
          <w:rFonts w:ascii="Cambria" w:hAnsi="Cambria" w:cstheme="minorHAnsi"/>
          <w:color w:val="000000" w:themeColor="text1"/>
          <w:spacing w:val="-1"/>
          <w:u w:val="none"/>
        </w:rPr>
        <w:t>o</w:t>
      </w:r>
      <w:r w:rsidR="00D86B31">
        <w:rPr>
          <w:rStyle w:val="Hipercze"/>
          <w:rFonts w:ascii="Cambria" w:hAnsi="Cambria" w:cstheme="minorHAnsi"/>
          <w:color w:val="000000" w:themeColor="text1"/>
          <w:spacing w:val="-1"/>
          <w:u w:val="none"/>
        </w:rPr>
        <w:t>raz</w:t>
      </w:r>
    </w:p>
    <w:p w:rsidR="00D86B31" w:rsidRPr="006E680C" w:rsidRDefault="008F5CEA" w:rsidP="006E680C">
      <w:pPr>
        <w:tabs>
          <w:tab w:val="right" w:pos="4449"/>
        </w:tabs>
        <w:autoSpaceDE w:val="0"/>
        <w:autoSpaceDN w:val="0"/>
        <w:adjustRightInd w:val="0"/>
        <w:spacing w:line="360" w:lineRule="auto"/>
        <w:ind w:left="648" w:right="3312" w:hanging="648"/>
        <w:jc w:val="both"/>
        <w:rPr>
          <w:rFonts w:ascii="Cambria" w:hAnsi="Cambria" w:cstheme="minorHAnsi"/>
          <w:color w:val="000000" w:themeColor="text1"/>
          <w:spacing w:val="-1"/>
        </w:rPr>
      </w:pPr>
      <w:r>
        <w:rPr>
          <w:rStyle w:val="Hipercze"/>
          <w:rFonts w:ascii="Cambria" w:hAnsi="Cambria" w:cstheme="minorHAnsi"/>
          <w:color w:val="000000" w:themeColor="text1"/>
          <w:spacing w:val="-1"/>
        </w:rPr>
        <w:t>d.kowalczyk@ksiaznica.szczecin.pl</w:t>
      </w:r>
    </w:p>
    <w:p w:rsidR="00D86B31" w:rsidRDefault="00D86B31" w:rsidP="00163F4A">
      <w:pPr>
        <w:pStyle w:val="Akapitzlist"/>
        <w:numPr>
          <w:ilvl w:val="0"/>
          <w:numId w:val="1"/>
        </w:numPr>
        <w:tabs>
          <w:tab w:val="right" w:pos="-6379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Cambria" w:hAnsi="Cambria" w:cstheme="minorHAnsi"/>
          <w:b/>
          <w:bCs/>
          <w:color w:val="000000" w:themeColor="text1"/>
        </w:rPr>
      </w:pPr>
      <w:r>
        <w:rPr>
          <w:rFonts w:ascii="Cambria" w:hAnsi="Cambria" w:cstheme="minorHAnsi"/>
          <w:b/>
          <w:bCs/>
          <w:color w:val="000000" w:themeColor="text1"/>
        </w:rPr>
        <w:t>Przedmiot zamówienia:</w:t>
      </w:r>
    </w:p>
    <w:p w:rsidR="00D86B31" w:rsidRPr="00D86B31" w:rsidRDefault="00D86B31" w:rsidP="00163F4A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Cambria" w:hAnsi="Cambria" w:cstheme="minorHAnsi"/>
          <w:color w:val="000000" w:themeColor="text1"/>
          <w:spacing w:val="-108"/>
        </w:rPr>
      </w:pPr>
      <w:r w:rsidRPr="00D86B31">
        <w:rPr>
          <w:rFonts w:ascii="Cambria" w:hAnsi="Cambria" w:cs="Arial"/>
        </w:rPr>
        <w:t xml:space="preserve">Przedmiotem zamówienia jest świadczenie </w:t>
      </w:r>
      <w:r>
        <w:rPr>
          <w:rFonts w:ascii="Cambria" w:hAnsi="Cambria" w:cs="Arial"/>
        </w:rPr>
        <w:t>sukcesywnych  dostaw tonerów</w:t>
      </w:r>
      <w:r w:rsidR="008F5CEA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 xml:space="preserve">tuszy </w:t>
      </w:r>
      <w:r w:rsidR="008F5CEA">
        <w:rPr>
          <w:rFonts w:ascii="Cambria" w:hAnsi="Cambria" w:cs="Arial"/>
        </w:rPr>
        <w:t xml:space="preserve">i taśm </w:t>
      </w:r>
      <w:r>
        <w:rPr>
          <w:rFonts w:ascii="Cambria" w:hAnsi="Cambria" w:cs="Arial"/>
        </w:rPr>
        <w:t>do drukarek i innych narzędzi</w:t>
      </w:r>
      <w:r w:rsidR="00D508A7">
        <w:rPr>
          <w:rFonts w:ascii="Cambria" w:hAnsi="Cambria" w:cs="Arial"/>
        </w:rPr>
        <w:t xml:space="preserve"> kopiujących,</w:t>
      </w:r>
    </w:p>
    <w:p w:rsidR="00D86B31" w:rsidRPr="00B86A4A" w:rsidRDefault="00D508A7" w:rsidP="00163F4A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Cambria" w:hAnsi="Cambria" w:cstheme="minorHAnsi"/>
          <w:color w:val="000000" w:themeColor="text1"/>
          <w:spacing w:val="-108"/>
        </w:rPr>
      </w:pPr>
      <w:r>
        <w:rPr>
          <w:rFonts w:ascii="Cambria" w:hAnsi="Cambria" w:cs="Arial"/>
        </w:rPr>
        <w:t>m</w:t>
      </w:r>
      <w:r w:rsidR="00D86B31">
        <w:rPr>
          <w:rFonts w:ascii="Cambria" w:hAnsi="Cambria" w:cs="Arial"/>
        </w:rPr>
        <w:t>iejscem</w:t>
      </w:r>
      <w:r w:rsidR="00B52618">
        <w:rPr>
          <w:rFonts w:ascii="Cambria" w:hAnsi="Cambria" w:cs="Arial"/>
        </w:rPr>
        <w:t xml:space="preserve"> </w:t>
      </w:r>
      <w:r w:rsidR="00B86A4A">
        <w:rPr>
          <w:rFonts w:ascii="Cambria" w:hAnsi="Cambria" w:cs="Arial"/>
        </w:rPr>
        <w:t>dost</w:t>
      </w:r>
      <w:r w:rsidR="00B52618">
        <w:rPr>
          <w:rFonts w:ascii="Cambria" w:hAnsi="Cambria" w:cs="Arial"/>
        </w:rPr>
        <w:t xml:space="preserve">aw </w:t>
      </w:r>
      <w:r w:rsidR="00B86A4A">
        <w:rPr>
          <w:rFonts w:ascii="Cambria" w:hAnsi="Cambria" w:cs="Arial"/>
        </w:rPr>
        <w:t>jest</w:t>
      </w:r>
      <w:r w:rsidR="00D86B31">
        <w:rPr>
          <w:rFonts w:ascii="Cambria" w:hAnsi="Cambria" w:cs="Arial"/>
        </w:rPr>
        <w:t xml:space="preserve"> budynek Książnicy Pomorskiej ul. Podgórna 15/16 70-205 S</w:t>
      </w:r>
      <w:r>
        <w:rPr>
          <w:rFonts w:ascii="Cambria" w:hAnsi="Cambria" w:cs="Arial"/>
        </w:rPr>
        <w:t xml:space="preserve">zczecin, </w:t>
      </w:r>
    </w:p>
    <w:p w:rsidR="00B86A4A" w:rsidRPr="00B86A4A" w:rsidRDefault="00D508A7" w:rsidP="00163F4A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Cambria" w:hAnsi="Cambria" w:cstheme="minorHAnsi"/>
          <w:color w:val="000000" w:themeColor="text1"/>
          <w:spacing w:val="-108"/>
        </w:rPr>
      </w:pPr>
      <w:r>
        <w:rPr>
          <w:rFonts w:ascii="Cambria" w:hAnsi="Cambria" w:cs="Arial"/>
        </w:rPr>
        <w:t>z</w:t>
      </w:r>
      <w:r w:rsidR="00B86A4A">
        <w:rPr>
          <w:rFonts w:ascii="Cambria" w:hAnsi="Cambria" w:cs="Arial"/>
        </w:rPr>
        <w:t xml:space="preserve">apotrzebowanie zawsze jest zgłaszane przez Zamawiającego w formie elektronicznej </w:t>
      </w:r>
      <w:r w:rsidR="00163F4A">
        <w:rPr>
          <w:rFonts w:ascii="Cambria" w:hAnsi="Cambria" w:cs="Arial"/>
        </w:rPr>
        <w:br/>
      </w:r>
      <w:r w:rsidR="00B86A4A">
        <w:rPr>
          <w:rFonts w:ascii="Cambria" w:hAnsi="Cambria" w:cs="Arial"/>
        </w:rPr>
        <w:t>na adres mailowy</w:t>
      </w:r>
      <w:r>
        <w:rPr>
          <w:rFonts w:ascii="Cambria" w:hAnsi="Cambria" w:cs="Arial"/>
        </w:rPr>
        <w:t xml:space="preserve"> ustalony w umowie, </w:t>
      </w:r>
      <w:r w:rsidR="00B86A4A">
        <w:rPr>
          <w:rFonts w:ascii="Cambria" w:hAnsi="Cambria" w:cs="Arial"/>
        </w:rPr>
        <w:t xml:space="preserve"> </w:t>
      </w:r>
    </w:p>
    <w:p w:rsidR="00B52618" w:rsidRPr="00B52618" w:rsidRDefault="00B86A4A" w:rsidP="00163F4A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Cambria" w:hAnsi="Cambria" w:cstheme="minorHAnsi"/>
          <w:color w:val="000000" w:themeColor="text1"/>
          <w:spacing w:val="-108"/>
        </w:rPr>
      </w:pPr>
      <w:r>
        <w:rPr>
          <w:rFonts w:ascii="Cambria" w:hAnsi="Cambria" w:cs="Arial"/>
        </w:rPr>
        <w:t>Wykon</w:t>
      </w:r>
      <w:r w:rsidR="00317F6A">
        <w:rPr>
          <w:rFonts w:ascii="Cambria" w:hAnsi="Cambria" w:cs="Arial"/>
        </w:rPr>
        <w:t>awca</w:t>
      </w:r>
      <w:r>
        <w:rPr>
          <w:rFonts w:ascii="Cambria" w:hAnsi="Cambria" w:cs="Arial"/>
        </w:rPr>
        <w:t xml:space="preserve"> jest zobowiązany dostarczyć towar Zamawiającemu</w:t>
      </w:r>
      <w:r w:rsidR="00B52618">
        <w:rPr>
          <w:rFonts w:ascii="Cambria" w:hAnsi="Cambria" w:cs="Arial"/>
        </w:rPr>
        <w:t xml:space="preserve"> w ciągu </w:t>
      </w:r>
      <w:r w:rsidR="008F5CEA">
        <w:rPr>
          <w:rFonts w:ascii="Cambria" w:hAnsi="Cambria" w:cs="Arial"/>
          <w:b/>
        </w:rPr>
        <w:t>5</w:t>
      </w:r>
      <w:r w:rsidRPr="00D508A7">
        <w:rPr>
          <w:rFonts w:ascii="Cambria" w:hAnsi="Cambria" w:cs="Arial"/>
          <w:b/>
        </w:rPr>
        <w:t xml:space="preserve"> dni </w:t>
      </w:r>
      <w:r w:rsidR="00B52618" w:rsidRPr="00D508A7">
        <w:rPr>
          <w:rFonts w:ascii="Cambria" w:hAnsi="Cambria" w:cs="Arial"/>
          <w:b/>
        </w:rPr>
        <w:t>roboczych</w:t>
      </w:r>
      <w:r w:rsidR="00B52618">
        <w:rPr>
          <w:rFonts w:ascii="Cambria" w:hAnsi="Cambria" w:cs="Arial"/>
        </w:rPr>
        <w:t xml:space="preserve"> od dnia złożenia zamówienia bezpośrednio do</w:t>
      </w:r>
      <w:r w:rsidR="00317F6A">
        <w:rPr>
          <w:rFonts w:ascii="Cambria" w:hAnsi="Cambria" w:cs="Arial"/>
        </w:rPr>
        <w:t xml:space="preserve"> jego</w:t>
      </w:r>
      <w:r w:rsidR="00B52618">
        <w:rPr>
          <w:rFonts w:ascii="Cambria" w:hAnsi="Cambria" w:cs="Arial"/>
        </w:rPr>
        <w:t xml:space="preserve"> siedzi</w:t>
      </w:r>
      <w:r w:rsidR="00D508A7">
        <w:rPr>
          <w:rFonts w:ascii="Cambria" w:hAnsi="Cambria" w:cs="Arial"/>
        </w:rPr>
        <w:t>by</w:t>
      </w:r>
      <w:r w:rsidR="00317F6A">
        <w:rPr>
          <w:rFonts w:ascii="Cambria" w:hAnsi="Cambria" w:cs="Arial"/>
        </w:rPr>
        <w:t xml:space="preserve"> </w:t>
      </w:r>
    </w:p>
    <w:p w:rsidR="00B86A4A" w:rsidRPr="00B52618" w:rsidRDefault="00D508A7" w:rsidP="00163F4A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Cambria" w:hAnsi="Cambria" w:cstheme="minorHAnsi"/>
          <w:color w:val="000000" w:themeColor="text1"/>
          <w:spacing w:val="-108"/>
        </w:rPr>
      </w:pPr>
      <w:r>
        <w:rPr>
          <w:rFonts w:ascii="Cambria" w:hAnsi="Cambria" w:cs="Arial"/>
        </w:rPr>
        <w:t>Wykon</w:t>
      </w:r>
      <w:r w:rsidR="00317F6A">
        <w:rPr>
          <w:rFonts w:ascii="Cambria" w:hAnsi="Cambria" w:cs="Arial"/>
        </w:rPr>
        <w:t>awca</w:t>
      </w:r>
      <w:r w:rsidR="00B52618">
        <w:rPr>
          <w:rFonts w:ascii="Cambria" w:hAnsi="Cambria" w:cs="Arial"/>
        </w:rPr>
        <w:t xml:space="preserve"> musi posiadać w ofercie oryginały lub tymczasowo/awaryjnie zamienniki towaru wymienionego w Załącznik</w:t>
      </w:r>
      <w:r>
        <w:rPr>
          <w:rFonts w:ascii="Cambria" w:hAnsi="Cambria" w:cs="Arial"/>
        </w:rPr>
        <w:t xml:space="preserve">u nr 1 do zapytania ofertowego, </w:t>
      </w:r>
    </w:p>
    <w:p w:rsidR="00B52618" w:rsidRPr="0055448A" w:rsidRDefault="00D508A7" w:rsidP="00163F4A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Cambria" w:hAnsi="Cambria" w:cstheme="minorHAnsi"/>
          <w:color w:val="000000" w:themeColor="text1"/>
          <w:spacing w:val="-108"/>
        </w:rPr>
      </w:pPr>
      <w:r>
        <w:rPr>
          <w:rFonts w:ascii="Cambria" w:hAnsi="Cambria" w:cs="Arial"/>
        </w:rPr>
        <w:t>k</w:t>
      </w:r>
      <w:r w:rsidR="00B52618">
        <w:rPr>
          <w:rFonts w:ascii="Cambria" w:hAnsi="Cambria" w:cs="Arial"/>
        </w:rPr>
        <w:t xml:space="preserve">oszty dowozu/dostawy </w:t>
      </w:r>
      <w:r w:rsidR="0055448A">
        <w:rPr>
          <w:rFonts w:ascii="Cambria" w:hAnsi="Cambria" w:cs="Arial"/>
        </w:rPr>
        <w:t>leżą po stronie Wykon</w:t>
      </w:r>
      <w:r w:rsidR="00317F6A">
        <w:rPr>
          <w:rFonts w:ascii="Cambria" w:hAnsi="Cambria" w:cs="Arial"/>
        </w:rPr>
        <w:t>awcy</w:t>
      </w:r>
      <w:r w:rsidR="0055448A">
        <w:rPr>
          <w:rFonts w:ascii="Cambria" w:hAnsi="Cambria" w:cs="Arial"/>
        </w:rPr>
        <w:t>. Oferta musi całościowo przewidywać koszty realizacji umowy. Wykon</w:t>
      </w:r>
      <w:r w:rsidR="00317F6A">
        <w:rPr>
          <w:rFonts w:ascii="Cambria" w:hAnsi="Cambria" w:cs="Arial"/>
        </w:rPr>
        <w:t>awca</w:t>
      </w:r>
      <w:r w:rsidR="0055448A">
        <w:rPr>
          <w:rFonts w:ascii="Cambria" w:hAnsi="Cambria" w:cs="Arial"/>
        </w:rPr>
        <w:t xml:space="preserve"> nie może obarczać Zamawiającego dodatkowymi kosztami.  </w:t>
      </w:r>
    </w:p>
    <w:p w:rsidR="0055448A" w:rsidRDefault="0055448A" w:rsidP="00163F4A">
      <w:pPr>
        <w:pStyle w:val="Akapitzlist"/>
        <w:spacing w:after="160" w:line="360" w:lineRule="auto"/>
        <w:jc w:val="both"/>
        <w:rPr>
          <w:rFonts w:ascii="Cambria" w:hAnsi="Cambria" w:cstheme="minorHAnsi"/>
          <w:color w:val="000000" w:themeColor="text1"/>
          <w:spacing w:val="-108"/>
        </w:rPr>
      </w:pPr>
    </w:p>
    <w:p w:rsidR="00D86B31" w:rsidRDefault="00D86B31" w:rsidP="00163F4A">
      <w:pPr>
        <w:pStyle w:val="Akapitzlist"/>
        <w:numPr>
          <w:ilvl w:val="0"/>
          <w:numId w:val="1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bCs/>
          <w:color w:val="000000" w:themeColor="text1"/>
          <w:spacing w:val="-1"/>
        </w:rPr>
      </w:pPr>
      <w:r>
        <w:rPr>
          <w:rFonts w:ascii="Cambria" w:hAnsi="Cambria" w:cstheme="minorHAnsi"/>
          <w:b/>
          <w:bCs/>
          <w:color w:val="000000" w:themeColor="text1"/>
          <w:spacing w:val="-1"/>
        </w:rPr>
        <w:t>Wymagane warunki realizacji zamówienia:</w:t>
      </w:r>
    </w:p>
    <w:p w:rsidR="00971FD5" w:rsidRPr="00971FD5" w:rsidRDefault="00D508A7" w:rsidP="00163F4A">
      <w:pPr>
        <w:pStyle w:val="Akapitzlist"/>
        <w:numPr>
          <w:ilvl w:val="0"/>
          <w:numId w:val="22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8"/>
        </w:rPr>
      </w:pPr>
      <w:r>
        <w:rPr>
          <w:rFonts w:ascii="Cambria" w:hAnsi="Cambria"/>
        </w:rPr>
        <w:t>p</w:t>
      </w:r>
      <w:r w:rsidR="00971FD5">
        <w:rPr>
          <w:rFonts w:ascii="Cambria" w:hAnsi="Cambria"/>
        </w:rPr>
        <w:t>osiadanie odpowiedniego asortymentu</w:t>
      </w:r>
      <w:r>
        <w:rPr>
          <w:rFonts w:ascii="Cambria" w:hAnsi="Cambria"/>
        </w:rPr>
        <w:t xml:space="preserve">, </w:t>
      </w:r>
    </w:p>
    <w:p w:rsidR="00971FD5" w:rsidRPr="00971FD5" w:rsidRDefault="00D508A7" w:rsidP="00163F4A">
      <w:pPr>
        <w:pStyle w:val="Akapitzlist"/>
        <w:numPr>
          <w:ilvl w:val="0"/>
          <w:numId w:val="22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8"/>
        </w:rPr>
      </w:pPr>
      <w:r>
        <w:rPr>
          <w:rFonts w:ascii="Cambria" w:hAnsi="Cambria"/>
        </w:rPr>
        <w:t>m</w:t>
      </w:r>
      <w:r w:rsidR="00971FD5">
        <w:rPr>
          <w:rFonts w:ascii="Cambria" w:hAnsi="Cambria"/>
        </w:rPr>
        <w:t>ożliwość wysyłki lub dowozu</w:t>
      </w:r>
      <w:r>
        <w:rPr>
          <w:rFonts w:ascii="Cambria" w:hAnsi="Cambria"/>
        </w:rPr>
        <w:t>,</w:t>
      </w:r>
      <w:r w:rsidR="00971FD5">
        <w:rPr>
          <w:rFonts w:ascii="Cambria" w:hAnsi="Cambria"/>
        </w:rPr>
        <w:t xml:space="preserve"> </w:t>
      </w:r>
    </w:p>
    <w:p w:rsidR="00971FD5" w:rsidRPr="00016110" w:rsidRDefault="00D508A7" w:rsidP="00163F4A">
      <w:pPr>
        <w:pStyle w:val="Akapitzlist"/>
        <w:numPr>
          <w:ilvl w:val="0"/>
          <w:numId w:val="22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8"/>
        </w:rPr>
      </w:pPr>
      <w:r>
        <w:rPr>
          <w:rFonts w:ascii="Cambria" w:hAnsi="Cambria"/>
        </w:rPr>
        <w:t>w</w:t>
      </w:r>
      <w:r w:rsidR="00971FD5">
        <w:rPr>
          <w:rFonts w:ascii="Cambria" w:hAnsi="Cambria"/>
        </w:rPr>
        <w:t xml:space="preserve">ystawienie prawidłowej faktury VAT z akceptacją terminu płatności </w:t>
      </w:r>
      <w:r w:rsidR="00971FD5" w:rsidRPr="00D508A7">
        <w:rPr>
          <w:rFonts w:ascii="Cambria" w:hAnsi="Cambria"/>
          <w:b/>
        </w:rPr>
        <w:t xml:space="preserve">21 dni </w:t>
      </w:r>
      <w:r w:rsidR="00971FD5">
        <w:rPr>
          <w:rFonts w:ascii="Cambria" w:hAnsi="Cambria"/>
        </w:rPr>
        <w:t>od dnia wystawia faktury</w:t>
      </w:r>
      <w:r w:rsidR="00016110">
        <w:rPr>
          <w:rFonts w:ascii="Cambria" w:hAnsi="Cambria"/>
        </w:rPr>
        <w:t>,</w:t>
      </w:r>
    </w:p>
    <w:p w:rsidR="00016110" w:rsidRPr="00016110" w:rsidRDefault="00D508A7" w:rsidP="00163F4A">
      <w:pPr>
        <w:pStyle w:val="Akapitzlist"/>
        <w:numPr>
          <w:ilvl w:val="0"/>
          <w:numId w:val="22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8"/>
        </w:rPr>
      </w:pPr>
      <w:r>
        <w:rPr>
          <w:rFonts w:ascii="Cambria" w:hAnsi="Cambria"/>
        </w:rPr>
        <w:t>dołączenie</w:t>
      </w:r>
      <w:r w:rsidR="00016110">
        <w:rPr>
          <w:rFonts w:ascii="Cambria" w:hAnsi="Cambria"/>
        </w:rPr>
        <w:t xml:space="preserve"> oświadczenia</w:t>
      </w:r>
      <w:r>
        <w:rPr>
          <w:rFonts w:ascii="Cambria" w:hAnsi="Cambria"/>
        </w:rPr>
        <w:t xml:space="preserve">, </w:t>
      </w:r>
      <w:r w:rsidR="00163F4A">
        <w:rPr>
          <w:rFonts w:ascii="Cambria" w:hAnsi="Cambria"/>
        </w:rPr>
        <w:t>o którym mowa w pkt. V, odnośnik trzeci zapytania ofertowego</w:t>
      </w:r>
    </w:p>
    <w:p w:rsidR="00016110" w:rsidRPr="0055448A" w:rsidRDefault="00D508A7" w:rsidP="00163F4A">
      <w:pPr>
        <w:pStyle w:val="Akapitzlist"/>
        <w:numPr>
          <w:ilvl w:val="0"/>
          <w:numId w:val="22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8"/>
        </w:rPr>
      </w:pPr>
      <w:r>
        <w:rPr>
          <w:rFonts w:ascii="Cambria" w:hAnsi="Cambria"/>
        </w:rPr>
        <w:t>z</w:t>
      </w:r>
      <w:r w:rsidR="00016110">
        <w:rPr>
          <w:rFonts w:ascii="Cambria" w:hAnsi="Cambria"/>
        </w:rPr>
        <w:t xml:space="preserve">aakceptowaniem </w:t>
      </w:r>
      <w:r>
        <w:rPr>
          <w:rFonts w:ascii="Cambria" w:hAnsi="Cambria"/>
        </w:rPr>
        <w:t xml:space="preserve">terminu dostaw. </w:t>
      </w:r>
    </w:p>
    <w:p w:rsidR="0055448A" w:rsidRPr="00971FD5" w:rsidRDefault="0055448A" w:rsidP="00163F4A">
      <w:p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  <w:spacing w:val="8"/>
        </w:rPr>
      </w:pPr>
    </w:p>
    <w:p w:rsidR="00D86B31" w:rsidRDefault="00D86B31" w:rsidP="00163F4A">
      <w:pPr>
        <w:pStyle w:val="Akapitzlist"/>
        <w:numPr>
          <w:ilvl w:val="0"/>
          <w:numId w:val="1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bCs/>
          <w:color w:val="000000" w:themeColor="text1"/>
          <w:spacing w:val="-1"/>
        </w:rPr>
      </w:pPr>
      <w:r>
        <w:rPr>
          <w:rFonts w:ascii="Cambria" w:hAnsi="Cambria" w:cstheme="minorHAnsi"/>
          <w:b/>
          <w:bCs/>
          <w:color w:val="000000" w:themeColor="text1"/>
          <w:spacing w:val="-1"/>
        </w:rPr>
        <w:t>Termin wykonania zamówienia:</w:t>
      </w:r>
    </w:p>
    <w:p w:rsidR="00971FD5" w:rsidRPr="00971FD5" w:rsidRDefault="00971FD5" w:rsidP="00163F4A">
      <w:pPr>
        <w:tabs>
          <w:tab w:val="right" w:pos="515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theme="minorHAnsi"/>
          <w:b/>
          <w:bCs/>
          <w:color w:val="000000" w:themeColor="text1"/>
          <w:spacing w:val="-1"/>
        </w:rPr>
      </w:pPr>
    </w:p>
    <w:p w:rsidR="00D86B31" w:rsidRDefault="00D86B31" w:rsidP="001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  <w:spacing w:val="1"/>
        </w:rPr>
        <w:t xml:space="preserve">Całość usługi jest do zrealizowania </w:t>
      </w:r>
      <w:r>
        <w:rPr>
          <w:rFonts w:ascii="Cambria" w:hAnsi="Cambria" w:cstheme="minorHAnsi"/>
          <w:color w:val="000000" w:themeColor="text1"/>
        </w:rPr>
        <w:t xml:space="preserve">w okresie od </w:t>
      </w:r>
      <w:r>
        <w:rPr>
          <w:rFonts w:ascii="Cambria" w:hAnsi="Cambria" w:cstheme="minorHAnsi"/>
          <w:b/>
          <w:color w:val="000000" w:themeColor="text1"/>
        </w:rPr>
        <w:t>0</w:t>
      </w:r>
      <w:r w:rsidR="008F5CEA">
        <w:rPr>
          <w:rFonts w:ascii="Cambria" w:hAnsi="Cambria" w:cstheme="minorHAnsi"/>
          <w:b/>
          <w:color w:val="000000" w:themeColor="text1"/>
        </w:rPr>
        <w:t>2</w:t>
      </w:r>
      <w:r>
        <w:rPr>
          <w:rFonts w:ascii="Cambria" w:hAnsi="Cambria" w:cstheme="minorHAnsi"/>
          <w:b/>
          <w:color w:val="000000" w:themeColor="text1"/>
        </w:rPr>
        <w:t>.01.202</w:t>
      </w:r>
      <w:r w:rsidR="008F5CEA">
        <w:rPr>
          <w:rFonts w:ascii="Cambria" w:hAnsi="Cambria" w:cstheme="minorHAnsi"/>
          <w:b/>
          <w:color w:val="000000" w:themeColor="text1"/>
        </w:rPr>
        <w:t>4</w:t>
      </w:r>
      <w:r>
        <w:rPr>
          <w:rFonts w:ascii="Cambria" w:hAnsi="Cambria" w:cstheme="minorHAnsi"/>
          <w:b/>
          <w:color w:val="000000" w:themeColor="text1"/>
        </w:rPr>
        <w:t xml:space="preserve"> do 31.12.202</w:t>
      </w:r>
      <w:r w:rsidR="008F5CEA">
        <w:rPr>
          <w:rFonts w:ascii="Cambria" w:hAnsi="Cambria" w:cstheme="minorHAnsi"/>
          <w:b/>
          <w:color w:val="000000" w:themeColor="text1"/>
        </w:rPr>
        <w:t>4</w:t>
      </w:r>
      <w:r>
        <w:rPr>
          <w:rFonts w:ascii="Cambria" w:hAnsi="Cambria" w:cstheme="minorHAnsi"/>
          <w:b/>
          <w:color w:val="000000" w:themeColor="text1"/>
        </w:rPr>
        <w:t xml:space="preserve"> r.</w:t>
      </w:r>
    </w:p>
    <w:p w:rsidR="00D86B31" w:rsidRDefault="00D86B31" w:rsidP="00163F4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D86B31" w:rsidRDefault="00D86B31" w:rsidP="00163F4A">
      <w:pPr>
        <w:pStyle w:val="Akapitzlist"/>
        <w:numPr>
          <w:ilvl w:val="0"/>
          <w:numId w:val="1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bCs/>
          <w:color w:val="000000" w:themeColor="text1"/>
          <w:spacing w:val="-1"/>
        </w:rPr>
      </w:pPr>
      <w:r>
        <w:rPr>
          <w:rFonts w:ascii="Cambria" w:hAnsi="Cambria" w:cstheme="minorHAnsi"/>
          <w:b/>
          <w:bCs/>
          <w:color w:val="000000" w:themeColor="text1"/>
          <w:spacing w:val="-1"/>
        </w:rPr>
        <w:t>Opis sposobu obliczenia ceny:</w:t>
      </w:r>
    </w:p>
    <w:p w:rsidR="0055448A" w:rsidRDefault="0055448A" w:rsidP="00163F4A">
      <w:pPr>
        <w:pStyle w:val="Akapitzlist"/>
        <w:numPr>
          <w:ilvl w:val="0"/>
          <w:numId w:val="23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D508A7">
        <w:rPr>
          <w:rFonts w:ascii="Cambria" w:hAnsi="Cambria"/>
        </w:rPr>
        <w:t xml:space="preserve">Oferta musi zawierać ceny jednostkowe brutto i netto za poszczególne rodzaje tuszy i tonerów wpisane w Załącznik </w:t>
      </w:r>
      <w:r w:rsidR="00D508A7">
        <w:rPr>
          <w:rFonts w:ascii="Cambria" w:hAnsi="Cambria"/>
        </w:rPr>
        <w:t xml:space="preserve">nr 1 do zapytania ofertowego, </w:t>
      </w:r>
    </w:p>
    <w:p w:rsidR="008F5CEA" w:rsidRPr="00D508A7" w:rsidRDefault="008F5CEA" w:rsidP="00163F4A">
      <w:pPr>
        <w:pStyle w:val="Akapitzlist"/>
        <w:numPr>
          <w:ilvl w:val="0"/>
          <w:numId w:val="23"/>
        </w:numPr>
        <w:tabs>
          <w:tab w:val="right" w:pos="515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Oferta musi zawierać nazwę i typ tonera dla wymienionych urządzeń w </w:t>
      </w:r>
      <w:proofErr w:type="spellStart"/>
      <w:r>
        <w:rPr>
          <w:rFonts w:ascii="Cambria" w:hAnsi="Cambria"/>
        </w:rPr>
        <w:t>Zał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  <w:t xml:space="preserve">nr 1 do zapytania ofertowego </w:t>
      </w:r>
    </w:p>
    <w:p w:rsidR="00D86B31" w:rsidRPr="00D508A7" w:rsidRDefault="00D508A7" w:rsidP="00163F4A">
      <w:pPr>
        <w:pStyle w:val="Akapitzlist"/>
        <w:numPr>
          <w:ilvl w:val="0"/>
          <w:numId w:val="23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  <w:spacing w:val="-3"/>
        </w:rPr>
        <w:t>p</w:t>
      </w:r>
      <w:r w:rsidR="00D86B31" w:rsidRPr="00D508A7">
        <w:rPr>
          <w:rFonts w:ascii="Cambria" w:hAnsi="Cambria" w:cstheme="minorHAnsi"/>
          <w:color w:val="000000" w:themeColor="text1"/>
          <w:spacing w:val="-3"/>
        </w:rPr>
        <w:t>odana w ofercie cena musi być wyrażona w PLN, powinna</w:t>
      </w:r>
      <w:r>
        <w:rPr>
          <w:rFonts w:ascii="Cambria" w:hAnsi="Cambria" w:cstheme="minorHAnsi"/>
          <w:color w:val="000000" w:themeColor="text1"/>
          <w:spacing w:val="-3"/>
        </w:rPr>
        <w:t xml:space="preserve"> być określona w kwocie brutto </w:t>
      </w:r>
      <w:r w:rsidR="00D86B31" w:rsidRPr="00D508A7">
        <w:rPr>
          <w:rFonts w:ascii="Cambria" w:hAnsi="Cambria" w:cstheme="minorHAnsi"/>
          <w:color w:val="000000" w:themeColor="text1"/>
          <w:spacing w:val="-3"/>
        </w:rPr>
        <w:t xml:space="preserve">z </w:t>
      </w:r>
      <w:r w:rsidR="00D86B31" w:rsidRPr="00D508A7">
        <w:rPr>
          <w:rFonts w:ascii="Cambria" w:hAnsi="Cambria" w:cstheme="minorHAnsi"/>
          <w:color w:val="000000" w:themeColor="text1"/>
        </w:rPr>
        <w:t>dokładnośc</w:t>
      </w:r>
      <w:r>
        <w:rPr>
          <w:rFonts w:ascii="Cambria" w:hAnsi="Cambria" w:cstheme="minorHAnsi"/>
          <w:color w:val="000000" w:themeColor="text1"/>
        </w:rPr>
        <w:t>ią do dwóch miejsc po przecinku,</w:t>
      </w:r>
    </w:p>
    <w:p w:rsidR="00D86B31" w:rsidRPr="00D508A7" w:rsidRDefault="00D508A7" w:rsidP="00163F4A">
      <w:pPr>
        <w:pStyle w:val="Akapitzlist"/>
        <w:numPr>
          <w:ilvl w:val="0"/>
          <w:numId w:val="23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  <w:spacing w:val="-3"/>
        </w:rPr>
        <w:t>c</w:t>
      </w:r>
      <w:r w:rsidR="00D86B31" w:rsidRPr="00D508A7">
        <w:rPr>
          <w:rFonts w:ascii="Cambria" w:hAnsi="Cambria" w:cstheme="minorHAnsi"/>
          <w:color w:val="000000" w:themeColor="text1"/>
          <w:spacing w:val="-3"/>
        </w:rPr>
        <w:t xml:space="preserve">ena musi uwzględniać wszystkie wymagania niniejszej specyfikacji oraz obejmować wszelkie </w:t>
      </w:r>
      <w:r w:rsidR="00D86B31" w:rsidRPr="00D508A7">
        <w:rPr>
          <w:rFonts w:ascii="Cambria" w:hAnsi="Cambria" w:cstheme="minorHAnsi"/>
          <w:color w:val="000000" w:themeColor="text1"/>
        </w:rPr>
        <w:t xml:space="preserve">koszty, jakie poniesie Wykonawca z tytułu należytej oraz zgodnej </w:t>
      </w:r>
      <w:r w:rsidR="008F5CEA">
        <w:rPr>
          <w:rFonts w:ascii="Cambria" w:hAnsi="Cambria" w:cstheme="minorHAnsi"/>
          <w:color w:val="000000" w:themeColor="text1"/>
        </w:rPr>
        <w:br/>
      </w:r>
      <w:r w:rsidR="00D86B31" w:rsidRPr="00D508A7">
        <w:rPr>
          <w:rFonts w:ascii="Cambria" w:hAnsi="Cambria" w:cstheme="minorHAnsi"/>
          <w:color w:val="000000" w:themeColor="text1"/>
        </w:rPr>
        <w:t>z obowiązującymi przepisami r</w:t>
      </w:r>
      <w:r>
        <w:rPr>
          <w:rFonts w:ascii="Cambria" w:hAnsi="Cambria" w:cstheme="minorHAnsi"/>
          <w:color w:val="000000" w:themeColor="text1"/>
        </w:rPr>
        <w:t>ealizacji przedmiotu zamówienia,</w:t>
      </w:r>
    </w:p>
    <w:p w:rsidR="00D86B31" w:rsidRPr="00D508A7" w:rsidRDefault="00D508A7" w:rsidP="001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Cs/>
          <w:color w:val="000000" w:themeColor="text1"/>
        </w:rPr>
      </w:pPr>
      <w:r>
        <w:rPr>
          <w:rFonts w:ascii="Cambria" w:hAnsi="Cambria" w:cstheme="minorHAnsi"/>
          <w:bCs/>
          <w:color w:val="000000" w:themeColor="text1"/>
        </w:rPr>
        <w:t>u</w:t>
      </w:r>
      <w:r w:rsidR="00D86B31" w:rsidRPr="00D508A7">
        <w:rPr>
          <w:rFonts w:ascii="Cambria" w:hAnsi="Cambria" w:cstheme="minorHAnsi"/>
          <w:bCs/>
          <w:color w:val="000000" w:themeColor="text1"/>
        </w:rPr>
        <w:t>sługa z</w:t>
      </w:r>
      <w:r>
        <w:rPr>
          <w:rFonts w:ascii="Cambria" w:hAnsi="Cambria" w:cstheme="minorHAnsi"/>
          <w:bCs/>
          <w:color w:val="000000" w:themeColor="text1"/>
        </w:rPr>
        <w:t>ostanie rozliczona w terminie 21</w:t>
      </w:r>
      <w:r w:rsidR="00D86B31" w:rsidRPr="00D508A7">
        <w:rPr>
          <w:rFonts w:ascii="Cambria" w:hAnsi="Cambria" w:cstheme="minorHAnsi"/>
          <w:bCs/>
          <w:color w:val="000000" w:themeColor="text1"/>
        </w:rPr>
        <w:t xml:space="preserve"> dni od daty wpływu do siedziby Zamawiającego faktury VAT za wykonaną usługę. </w:t>
      </w:r>
    </w:p>
    <w:p w:rsidR="0055448A" w:rsidRDefault="0055448A" w:rsidP="00163F4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Cs/>
          <w:color w:val="000000" w:themeColor="text1"/>
        </w:rPr>
      </w:pPr>
    </w:p>
    <w:p w:rsidR="0055448A" w:rsidRPr="002C021C" w:rsidRDefault="002C021C" w:rsidP="00163F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bCs/>
          <w:color w:val="000000" w:themeColor="text1"/>
        </w:rPr>
      </w:pPr>
      <w:r w:rsidRPr="002C021C">
        <w:rPr>
          <w:rFonts w:ascii="Cambria" w:hAnsi="Cambria" w:cstheme="minorHAnsi"/>
          <w:b/>
          <w:bCs/>
          <w:color w:val="000000" w:themeColor="text1"/>
        </w:rPr>
        <w:t>Wykluczenie</w:t>
      </w:r>
    </w:p>
    <w:p w:rsidR="002C021C" w:rsidRPr="002C021C" w:rsidRDefault="002C021C" w:rsidP="00163F4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theme="minorHAnsi"/>
          <w:bCs/>
          <w:color w:val="000000" w:themeColor="text1"/>
        </w:rPr>
      </w:pPr>
      <w:r w:rsidRPr="002C021C">
        <w:rPr>
          <w:rFonts w:ascii="Cambria" w:hAnsi="Cambria" w:cstheme="minorHAnsi"/>
          <w:bCs/>
          <w:color w:val="000000" w:themeColor="text1"/>
        </w:rPr>
        <w:t>Zamawiający zastrzega sobie prawo do wykluczenia oferentów w przypadku:</w:t>
      </w:r>
    </w:p>
    <w:p w:rsidR="002C021C" w:rsidRDefault="002C021C" w:rsidP="00163F4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Cs/>
          <w:color w:val="000000" w:themeColor="text1"/>
        </w:rPr>
      </w:pPr>
      <w:r>
        <w:rPr>
          <w:rFonts w:ascii="Cambria" w:hAnsi="Cambria" w:cstheme="minorHAnsi"/>
          <w:bCs/>
          <w:color w:val="000000" w:themeColor="text1"/>
        </w:rPr>
        <w:t>zaległości w podatku VAT,</w:t>
      </w:r>
    </w:p>
    <w:p w:rsidR="002C021C" w:rsidRDefault="002C021C" w:rsidP="00163F4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Cs/>
          <w:color w:val="000000" w:themeColor="text1"/>
        </w:rPr>
      </w:pPr>
      <w:r>
        <w:rPr>
          <w:rFonts w:ascii="Cambria" w:hAnsi="Cambria" w:cstheme="minorHAnsi"/>
          <w:bCs/>
          <w:color w:val="000000" w:themeColor="text1"/>
        </w:rPr>
        <w:t>wobec, którego toczy się postępowanie upadłościowe, likwidacyjne. Działalność jego jest zawieszona lub zawiaduje nią wierzyciel ,</w:t>
      </w:r>
    </w:p>
    <w:p w:rsidR="008F5CEA" w:rsidRPr="008F5CEA" w:rsidRDefault="002C021C" w:rsidP="00163F4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Cs/>
          <w:color w:val="000000" w:themeColor="text1"/>
        </w:rPr>
        <w:t>Wykon</w:t>
      </w:r>
      <w:r w:rsidR="00317F6A">
        <w:rPr>
          <w:rFonts w:ascii="Cambria" w:hAnsi="Cambria" w:cstheme="minorHAnsi"/>
          <w:bCs/>
          <w:color w:val="000000" w:themeColor="text1"/>
        </w:rPr>
        <w:t>awca</w:t>
      </w:r>
      <w:r>
        <w:rPr>
          <w:rFonts w:ascii="Cambria" w:hAnsi="Cambria" w:cstheme="minorHAnsi"/>
          <w:bCs/>
          <w:color w:val="000000" w:themeColor="text1"/>
        </w:rPr>
        <w:t xml:space="preserve"> złoży oświadczenie dla Zamawiającego w sprawach powyższych i dołączy </w:t>
      </w:r>
      <w:r w:rsidR="00163F4A">
        <w:rPr>
          <w:rFonts w:ascii="Cambria" w:hAnsi="Cambria" w:cstheme="minorHAnsi"/>
          <w:bCs/>
          <w:color w:val="000000" w:themeColor="text1"/>
        </w:rPr>
        <w:br/>
      </w:r>
      <w:r>
        <w:rPr>
          <w:rFonts w:ascii="Cambria" w:hAnsi="Cambria" w:cstheme="minorHAnsi"/>
          <w:bCs/>
          <w:color w:val="000000" w:themeColor="text1"/>
        </w:rPr>
        <w:t>je do projektu umowy.</w:t>
      </w:r>
    </w:p>
    <w:p w:rsidR="002C021C" w:rsidRPr="00D508A7" w:rsidRDefault="002C021C" w:rsidP="008F5CE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Cs/>
          <w:color w:val="000000" w:themeColor="text1"/>
        </w:rPr>
        <w:t xml:space="preserve"> </w:t>
      </w:r>
    </w:p>
    <w:p w:rsidR="002C021C" w:rsidRDefault="002C021C" w:rsidP="00163F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Odrzucenie oferty</w:t>
      </w:r>
    </w:p>
    <w:p w:rsidR="004A3414" w:rsidRDefault="004A3414" w:rsidP="00163F4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mbria" w:hAnsi="Cambria" w:cstheme="minorHAnsi"/>
          <w:color w:val="000000" w:themeColor="text1"/>
        </w:rPr>
      </w:pPr>
      <w:r w:rsidRPr="004A3414">
        <w:rPr>
          <w:rFonts w:ascii="Cambria" w:hAnsi="Cambria" w:cstheme="minorHAnsi"/>
          <w:color w:val="000000" w:themeColor="text1"/>
        </w:rPr>
        <w:t xml:space="preserve">Zamawiający zastrzega sobie prawo do </w:t>
      </w:r>
      <w:r w:rsidR="00A777D3">
        <w:rPr>
          <w:rFonts w:ascii="Cambria" w:hAnsi="Cambria" w:cstheme="minorHAnsi"/>
          <w:color w:val="000000" w:themeColor="text1"/>
        </w:rPr>
        <w:t>odrzucenia ofert, które</w:t>
      </w:r>
      <w:r>
        <w:rPr>
          <w:rFonts w:ascii="Cambria" w:hAnsi="Cambria" w:cstheme="minorHAnsi"/>
          <w:color w:val="000000" w:themeColor="text1"/>
        </w:rPr>
        <w:t>:</w:t>
      </w:r>
    </w:p>
    <w:p w:rsidR="004A3414" w:rsidRPr="00A777D3" w:rsidRDefault="00A777D3" w:rsidP="00163F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A777D3">
        <w:rPr>
          <w:rFonts w:ascii="Cambria" w:hAnsi="Cambria" w:cstheme="minorHAnsi"/>
          <w:color w:val="000000" w:themeColor="text1"/>
        </w:rPr>
        <w:lastRenderedPageBreak/>
        <w:t>będą niezgodne</w:t>
      </w:r>
      <w:r w:rsidR="004A3414" w:rsidRPr="00A777D3">
        <w:rPr>
          <w:rFonts w:ascii="Cambria" w:hAnsi="Cambria" w:cstheme="minorHAnsi"/>
          <w:color w:val="000000" w:themeColor="text1"/>
        </w:rPr>
        <w:t xml:space="preserve"> z procedur</w:t>
      </w:r>
      <w:r w:rsidR="00163F4A">
        <w:rPr>
          <w:rFonts w:ascii="Cambria" w:hAnsi="Cambria" w:cstheme="minorHAnsi"/>
          <w:color w:val="000000" w:themeColor="text1"/>
        </w:rPr>
        <w:t>ą określoną przez Zamawiającego,</w:t>
      </w:r>
    </w:p>
    <w:p w:rsidR="00016110" w:rsidRDefault="00163F4A" w:rsidP="00163F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z</w:t>
      </w:r>
      <w:r w:rsidR="004A3414" w:rsidRPr="00A777D3">
        <w:rPr>
          <w:rFonts w:ascii="Cambria" w:hAnsi="Cambria" w:cstheme="minorHAnsi"/>
          <w:color w:val="000000" w:themeColor="text1"/>
        </w:rPr>
        <w:t>awiera</w:t>
      </w:r>
      <w:r w:rsidR="00A777D3" w:rsidRPr="00A777D3">
        <w:rPr>
          <w:rFonts w:ascii="Cambria" w:hAnsi="Cambria" w:cstheme="minorHAnsi"/>
          <w:color w:val="000000" w:themeColor="text1"/>
        </w:rPr>
        <w:t>ją</w:t>
      </w:r>
      <w:r w:rsidR="004A3414" w:rsidRPr="00A777D3">
        <w:rPr>
          <w:rFonts w:ascii="Cambria" w:hAnsi="Cambria" w:cstheme="minorHAnsi"/>
          <w:color w:val="000000" w:themeColor="text1"/>
        </w:rPr>
        <w:t xml:space="preserve"> rażąco niską cenę w stosunku do przedmiotu zamówienia</w:t>
      </w:r>
      <w:r>
        <w:rPr>
          <w:rFonts w:ascii="Cambria" w:hAnsi="Cambria" w:cstheme="minorHAnsi"/>
          <w:color w:val="000000" w:themeColor="text1"/>
        </w:rPr>
        <w:t>,</w:t>
      </w:r>
    </w:p>
    <w:p w:rsidR="00016110" w:rsidRPr="00016110" w:rsidRDefault="00016110" w:rsidP="00163F4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A777D3" w:rsidRDefault="00A777D3" w:rsidP="00163F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  <w:r w:rsidRPr="00A777D3">
        <w:rPr>
          <w:rFonts w:ascii="Cambria" w:hAnsi="Cambria" w:cstheme="minorHAnsi"/>
          <w:b/>
          <w:color w:val="000000" w:themeColor="text1"/>
        </w:rPr>
        <w:t xml:space="preserve">Zasady </w:t>
      </w:r>
      <w:r>
        <w:rPr>
          <w:rFonts w:ascii="Cambria" w:hAnsi="Cambria" w:cstheme="minorHAnsi"/>
          <w:b/>
          <w:color w:val="000000" w:themeColor="text1"/>
        </w:rPr>
        <w:t>poprawiania omyłek w ofercie</w:t>
      </w:r>
    </w:p>
    <w:p w:rsidR="00A777D3" w:rsidRPr="00A777D3" w:rsidRDefault="00A777D3" w:rsidP="00163F4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theme="minorHAnsi"/>
          <w:color w:val="000000" w:themeColor="text1"/>
        </w:rPr>
      </w:pPr>
      <w:r w:rsidRPr="00A777D3">
        <w:rPr>
          <w:rFonts w:ascii="Cambria" w:hAnsi="Cambria" w:cstheme="minorHAnsi"/>
          <w:color w:val="000000" w:themeColor="text1"/>
        </w:rPr>
        <w:t>Zamawiający poprawi w ofercie:</w:t>
      </w:r>
    </w:p>
    <w:p w:rsidR="00A777D3" w:rsidRPr="00163F4A" w:rsidRDefault="00A777D3" w:rsidP="00163F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163F4A">
        <w:rPr>
          <w:rFonts w:ascii="Cambria" w:hAnsi="Cambria" w:cstheme="minorHAnsi"/>
          <w:color w:val="000000" w:themeColor="text1"/>
        </w:rPr>
        <w:t>Oczywiste omyłki pisarskie</w:t>
      </w:r>
      <w:r w:rsidR="00163F4A">
        <w:rPr>
          <w:rFonts w:ascii="Cambria" w:hAnsi="Cambria" w:cstheme="minorHAnsi"/>
          <w:color w:val="000000" w:themeColor="text1"/>
        </w:rPr>
        <w:t>,</w:t>
      </w:r>
    </w:p>
    <w:p w:rsidR="00A777D3" w:rsidRPr="00163F4A" w:rsidRDefault="00163F4A" w:rsidP="00163F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o</w:t>
      </w:r>
      <w:r w:rsidR="00A777D3" w:rsidRPr="00163F4A">
        <w:rPr>
          <w:rFonts w:ascii="Cambria" w:hAnsi="Cambria" w:cstheme="minorHAnsi"/>
          <w:color w:val="000000" w:themeColor="text1"/>
        </w:rPr>
        <w:t>czywiste omyłki rachunkowe</w:t>
      </w:r>
      <w:r>
        <w:rPr>
          <w:rFonts w:ascii="Cambria" w:hAnsi="Cambria" w:cstheme="minorHAnsi"/>
          <w:color w:val="000000" w:themeColor="text1"/>
        </w:rPr>
        <w:t xml:space="preserve">, </w:t>
      </w:r>
    </w:p>
    <w:p w:rsidR="00A777D3" w:rsidRPr="00163F4A" w:rsidRDefault="00163F4A" w:rsidP="00163F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i</w:t>
      </w:r>
      <w:r w:rsidR="00A777D3" w:rsidRPr="00163F4A">
        <w:rPr>
          <w:rFonts w:ascii="Cambria" w:hAnsi="Cambria" w:cstheme="minorHAnsi"/>
          <w:color w:val="000000" w:themeColor="text1"/>
        </w:rPr>
        <w:t xml:space="preserve">nne omyłki nie powodujące istotnych zmian w </w:t>
      </w:r>
      <w:r>
        <w:rPr>
          <w:rFonts w:ascii="Cambria" w:hAnsi="Cambria" w:cstheme="minorHAnsi"/>
          <w:color w:val="000000" w:themeColor="text1"/>
        </w:rPr>
        <w:t>treści oferty.</w:t>
      </w:r>
    </w:p>
    <w:p w:rsidR="00A777D3" w:rsidRDefault="00A777D3" w:rsidP="00163F4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Zamawiający poinformuje o naniesionych zmianach Wyko</w:t>
      </w:r>
      <w:r w:rsidR="00317F6A">
        <w:rPr>
          <w:rFonts w:ascii="Cambria" w:hAnsi="Cambria" w:cstheme="minorHAnsi"/>
          <w:color w:val="000000" w:themeColor="text1"/>
        </w:rPr>
        <w:t>nawcę</w:t>
      </w:r>
      <w:r>
        <w:rPr>
          <w:rFonts w:ascii="Cambria" w:hAnsi="Cambria" w:cstheme="minorHAnsi"/>
          <w:color w:val="000000" w:themeColor="text1"/>
        </w:rPr>
        <w:t xml:space="preserve">. </w:t>
      </w:r>
    </w:p>
    <w:p w:rsidR="00550448" w:rsidRPr="00550448" w:rsidRDefault="00550448" w:rsidP="00163F4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</w:p>
    <w:p w:rsidR="00550448" w:rsidRDefault="00550448" w:rsidP="00163F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  <w:r w:rsidRPr="00550448">
        <w:rPr>
          <w:rFonts w:ascii="Cambria" w:hAnsi="Cambria" w:cstheme="minorHAnsi"/>
          <w:b/>
          <w:color w:val="000000" w:themeColor="text1"/>
        </w:rPr>
        <w:t xml:space="preserve">Podstawy unieważnienia postępowania </w:t>
      </w:r>
    </w:p>
    <w:p w:rsidR="00550448" w:rsidRPr="00550448" w:rsidRDefault="00550448" w:rsidP="00163F4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theme="minorHAnsi"/>
          <w:color w:val="000000" w:themeColor="text1"/>
        </w:rPr>
      </w:pPr>
      <w:r w:rsidRPr="00550448">
        <w:rPr>
          <w:rFonts w:ascii="Cambria" w:hAnsi="Cambria" w:cstheme="minorHAnsi"/>
          <w:color w:val="000000" w:themeColor="text1"/>
        </w:rPr>
        <w:t>Zamawiający może postanowić o unieważnieniu postępowania gdy:</w:t>
      </w:r>
    </w:p>
    <w:p w:rsidR="00550448" w:rsidRPr="00550448" w:rsidRDefault="00550448" w:rsidP="00163F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550448">
        <w:rPr>
          <w:rFonts w:ascii="Cambria" w:hAnsi="Cambria" w:cstheme="minorHAnsi"/>
          <w:color w:val="000000" w:themeColor="text1"/>
        </w:rPr>
        <w:t>nie złożono żadnej oferty</w:t>
      </w:r>
      <w:r w:rsidR="00163F4A">
        <w:rPr>
          <w:rFonts w:ascii="Cambria" w:hAnsi="Cambria" w:cstheme="minorHAnsi"/>
          <w:color w:val="000000" w:themeColor="text1"/>
        </w:rPr>
        <w:t>,</w:t>
      </w:r>
      <w:r w:rsidRPr="00550448">
        <w:rPr>
          <w:rFonts w:ascii="Cambria" w:hAnsi="Cambria" w:cstheme="minorHAnsi"/>
          <w:color w:val="000000" w:themeColor="text1"/>
        </w:rPr>
        <w:t xml:space="preserve"> </w:t>
      </w:r>
    </w:p>
    <w:p w:rsidR="00550448" w:rsidRPr="00550448" w:rsidRDefault="00550448" w:rsidP="00163F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550448">
        <w:rPr>
          <w:rFonts w:ascii="Cambria" w:hAnsi="Cambria" w:cstheme="minorHAnsi"/>
          <w:color w:val="000000" w:themeColor="text1"/>
        </w:rPr>
        <w:t xml:space="preserve">wszystkie </w:t>
      </w:r>
      <w:r w:rsidR="00163F4A">
        <w:rPr>
          <w:rFonts w:ascii="Cambria" w:hAnsi="Cambria" w:cstheme="minorHAnsi"/>
          <w:color w:val="000000" w:themeColor="text1"/>
        </w:rPr>
        <w:t xml:space="preserve">oferty podlegały odrzuceniu, </w:t>
      </w:r>
    </w:p>
    <w:p w:rsidR="00550448" w:rsidRDefault="00550448" w:rsidP="00163F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550448">
        <w:rPr>
          <w:rFonts w:ascii="Cambria" w:hAnsi="Cambria" w:cstheme="minorHAnsi"/>
          <w:color w:val="000000" w:themeColor="text1"/>
        </w:rPr>
        <w:t xml:space="preserve">cena lub koszt oferty najkorzystniejszej lub z najniższą ceną przewyższa kwotę, którą zamawiający zamierzał </w:t>
      </w:r>
      <w:r>
        <w:rPr>
          <w:rFonts w:ascii="Cambria" w:hAnsi="Cambria" w:cstheme="minorHAnsi"/>
          <w:color w:val="000000" w:themeColor="text1"/>
        </w:rPr>
        <w:t>p</w:t>
      </w:r>
      <w:r w:rsidRPr="00550448">
        <w:rPr>
          <w:rFonts w:ascii="Cambria" w:hAnsi="Cambria" w:cstheme="minorHAnsi"/>
          <w:color w:val="000000" w:themeColor="text1"/>
        </w:rPr>
        <w:t>rzeznaczyć na realizację zamówienia</w:t>
      </w:r>
      <w:r w:rsidR="00971FD5">
        <w:rPr>
          <w:rFonts w:ascii="Cambria" w:hAnsi="Cambria" w:cstheme="minorHAnsi"/>
          <w:color w:val="000000" w:themeColor="text1"/>
        </w:rPr>
        <w:t>.</w:t>
      </w:r>
    </w:p>
    <w:p w:rsidR="00971FD5" w:rsidRPr="00971FD5" w:rsidRDefault="00971FD5" w:rsidP="00163F4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971FD5" w:rsidRPr="00163F4A" w:rsidRDefault="00971FD5" w:rsidP="00163F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  <w:r w:rsidRPr="00971FD5">
        <w:rPr>
          <w:rFonts w:ascii="Cambria" w:hAnsi="Cambria" w:cstheme="minorHAnsi"/>
          <w:b/>
          <w:color w:val="000000" w:themeColor="text1"/>
        </w:rPr>
        <w:t>Wyjaśnienia lub uzupełnienia oferty</w:t>
      </w:r>
    </w:p>
    <w:p w:rsidR="00971FD5" w:rsidRPr="00971FD5" w:rsidRDefault="00971FD5" w:rsidP="00163F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971FD5">
        <w:rPr>
          <w:rFonts w:ascii="Cambria" w:hAnsi="Cambria" w:cstheme="minorHAnsi"/>
          <w:color w:val="000000" w:themeColor="text1"/>
        </w:rPr>
        <w:t>W toku oceny ofert Zamawiający ma prawo zażądać od Wykon</w:t>
      </w:r>
      <w:r w:rsidR="00317F6A">
        <w:rPr>
          <w:rFonts w:ascii="Cambria" w:hAnsi="Cambria" w:cstheme="minorHAnsi"/>
          <w:color w:val="000000" w:themeColor="text1"/>
        </w:rPr>
        <w:t>awcy</w:t>
      </w:r>
      <w:r w:rsidRPr="00971FD5">
        <w:rPr>
          <w:rFonts w:ascii="Cambria" w:hAnsi="Cambria" w:cstheme="minorHAnsi"/>
          <w:color w:val="000000" w:themeColor="text1"/>
        </w:rPr>
        <w:t xml:space="preserve"> wyjaśnień dot. złożonej przez niego oferty np. dołączonych druków, oświadczeń, pełnomocnictw lub innych dokumentów</w:t>
      </w:r>
      <w:r w:rsidR="00163F4A">
        <w:rPr>
          <w:rFonts w:ascii="Cambria" w:hAnsi="Cambria" w:cstheme="minorHAnsi"/>
          <w:color w:val="000000" w:themeColor="text1"/>
        </w:rPr>
        <w:t xml:space="preserve">, </w:t>
      </w:r>
    </w:p>
    <w:p w:rsidR="00971FD5" w:rsidRDefault="00163F4A" w:rsidP="00163F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w</w:t>
      </w:r>
      <w:r w:rsidR="00971FD5" w:rsidRPr="00971FD5">
        <w:rPr>
          <w:rFonts w:ascii="Cambria" w:hAnsi="Cambria" w:cstheme="minorHAnsi"/>
          <w:color w:val="000000" w:themeColor="text1"/>
        </w:rPr>
        <w:t xml:space="preserve"> przypadku podejrzenia rażąco niskiej ceny </w:t>
      </w:r>
      <w:r w:rsidR="00016110" w:rsidRPr="00971FD5">
        <w:rPr>
          <w:rFonts w:ascii="Cambria" w:hAnsi="Cambria" w:cstheme="minorHAnsi"/>
          <w:color w:val="000000" w:themeColor="text1"/>
        </w:rPr>
        <w:t>Zamawiający</w:t>
      </w:r>
      <w:r w:rsidR="00971FD5" w:rsidRPr="00971FD5">
        <w:rPr>
          <w:rFonts w:ascii="Cambria" w:hAnsi="Cambria" w:cstheme="minorHAnsi"/>
          <w:color w:val="000000" w:themeColor="text1"/>
        </w:rPr>
        <w:t xml:space="preserve"> ma prawo żądać </w:t>
      </w:r>
      <w:r>
        <w:rPr>
          <w:rFonts w:ascii="Cambria" w:hAnsi="Cambria" w:cstheme="minorHAnsi"/>
          <w:color w:val="000000" w:themeColor="text1"/>
        </w:rPr>
        <w:br/>
      </w:r>
      <w:r w:rsidR="00971FD5" w:rsidRPr="00971FD5">
        <w:rPr>
          <w:rFonts w:ascii="Cambria" w:hAnsi="Cambria" w:cstheme="minorHAnsi"/>
          <w:color w:val="000000" w:themeColor="text1"/>
        </w:rPr>
        <w:t xml:space="preserve">od Zamawiającego udowodnienia możliwości </w:t>
      </w:r>
      <w:r>
        <w:rPr>
          <w:rFonts w:ascii="Cambria" w:hAnsi="Cambria" w:cstheme="minorHAnsi"/>
          <w:color w:val="000000" w:themeColor="text1"/>
        </w:rPr>
        <w:t xml:space="preserve">wykonania </w:t>
      </w:r>
      <w:r w:rsidR="00971FD5" w:rsidRPr="00971FD5">
        <w:rPr>
          <w:rFonts w:ascii="Cambria" w:hAnsi="Cambria" w:cstheme="minorHAnsi"/>
          <w:color w:val="000000" w:themeColor="text1"/>
        </w:rPr>
        <w:t>przedmiotu zamówienia lub wyjaśnień, co do sposobu wyliczenia ceny. Obowiązek, że oferta nie zawiera rażąco niskiej ceny s</w:t>
      </w:r>
      <w:r>
        <w:rPr>
          <w:rFonts w:ascii="Cambria" w:hAnsi="Cambria" w:cstheme="minorHAnsi"/>
          <w:color w:val="000000" w:themeColor="text1"/>
        </w:rPr>
        <w:t>poczywa w pełni na Wykon</w:t>
      </w:r>
      <w:r w:rsidR="00317F6A">
        <w:rPr>
          <w:rFonts w:ascii="Cambria" w:hAnsi="Cambria" w:cstheme="minorHAnsi"/>
          <w:color w:val="000000" w:themeColor="text1"/>
        </w:rPr>
        <w:t>awcy</w:t>
      </w:r>
      <w:r>
        <w:rPr>
          <w:rFonts w:ascii="Cambria" w:hAnsi="Cambria" w:cstheme="minorHAnsi"/>
          <w:color w:val="000000" w:themeColor="text1"/>
        </w:rPr>
        <w:t>,</w:t>
      </w:r>
    </w:p>
    <w:p w:rsidR="00016110" w:rsidRDefault="00163F4A" w:rsidP="00163F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j</w:t>
      </w:r>
      <w:r w:rsidR="00016110">
        <w:rPr>
          <w:rFonts w:ascii="Cambria" w:hAnsi="Cambria" w:cstheme="minorHAnsi"/>
          <w:color w:val="000000" w:themeColor="text1"/>
        </w:rPr>
        <w:t>eżeli Wykonawca nie będzie mógł wyłonić najlepszej oferty np. z powodu z</w:t>
      </w:r>
      <w:r>
        <w:rPr>
          <w:rFonts w:ascii="Cambria" w:hAnsi="Cambria" w:cstheme="minorHAnsi"/>
          <w:color w:val="000000" w:themeColor="text1"/>
        </w:rPr>
        <w:t xml:space="preserve">łożenia ofert tożsamych cenowo </w:t>
      </w:r>
      <w:r w:rsidR="00016110">
        <w:rPr>
          <w:rFonts w:ascii="Cambria" w:hAnsi="Cambria" w:cstheme="minorHAnsi"/>
          <w:color w:val="000000" w:themeColor="text1"/>
        </w:rPr>
        <w:t xml:space="preserve">może poprosić </w:t>
      </w:r>
      <w:r w:rsidR="00D508A7">
        <w:rPr>
          <w:rFonts w:ascii="Cambria" w:hAnsi="Cambria" w:cstheme="minorHAnsi"/>
          <w:color w:val="000000" w:themeColor="text1"/>
        </w:rPr>
        <w:t>Wykon</w:t>
      </w:r>
      <w:r w:rsidR="00317F6A">
        <w:rPr>
          <w:rFonts w:ascii="Cambria" w:hAnsi="Cambria" w:cstheme="minorHAnsi"/>
          <w:color w:val="000000" w:themeColor="text1"/>
        </w:rPr>
        <w:t xml:space="preserve">awców </w:t>
      </w:r>
      <w:r w:rsidR="00016110">
        <w:rPr>
          <w:rFonts w:ascii="Cambria" w:hAnsi="Cambria" w:cstheme="minorHAnsi"/>
          <w:color w:val="000000" w:themeColor="text1"/>
        </w:rPr>
        <w:t>o złożenie ofert dodatkowych przy założeniu, że nowe oferty nie mogą być wyższe niż zao</w:t>
      </w:r>
      <w:r>
        <w:rPr>
          <w:rFonts w:ascii="Cambria" w:hAnsi="Cambria" w:cstheme="minorHAnsi"/>
          <w:color w:val="000000" w:themeColor="text1"/>
        </w:rPr>
        <w:t xml:space="preserve">ferowane w poprzednich ofertach, </w:t>
      </w:r>
      <w:r w:rsidR="00016110">
        <w:rPr>
          <w:rFonts w:ascii="Cambria" w:hAnsi="Cambria" w:cstheme="minorHAnsi"/>
          <w:color w:val="000000" w:themeColor="text1"/>
        </w:rPr>
        <w:t xml:space="preserve"> </w:t>
      </w:r>
    </w:p>
    <w:p w:rsidR="00163F4A" w:rsidRPr="008F5CEA" w:rsidRDefault="00163F4A" w:rsidP="008F5CE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j</w:t>
      </w:r>
      <w:r w:rsidR="00D508A7">
        <w:rPr>
          <w:rFonts w:ascii="Cambria" w:hAnsi="Cambria" w:cstheme="minorHAnsi"/>
          <w:color w:val="000000" w:themeColor="text1"/>
        </w:rPr>
        <w:t>eżeli pomiędzy Zamawiającym a wybranym Wykon</w:t>
      </w:r>
      <w:r w:rsidR="00317F6A">
        <w:rPr>
          <w:rFonts w:ascii="Cambria" w:hAnsi="Cambria" w:cstheme="minorHAnsi"/>
          <w:color w:val="000000" w:themeColor="text1"/>
        </w:rPr>
        <w:t>awcą</w:t>
      </w:r>
      <w:r w:rsidR="00D508A7" w:rsidRPr="00317F6A">
        <w:rPr>
          <w:rFonts w:ascii="Cambria" w:hAnsi="Cambria" w:cstheme="minorHAnsi"/>
          <w:color w:val="000000" w:themeColor="text1"/>
        </w:rPr>
        <w:t xml:space="preserve"> nie dojdzie do podpisania umowy, Zamawiający ma prawo zwrócić się do kolejnego z Wykonujących w celu realizacji zamówienia. </w:t>
      </w:r>
    </w:p>
    <w:p w:rsidR="00D508A7" w:rsidRDefault="00D508A7" w:rsidP="00163F4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D508A7" w:rsidRDefault="00D508A7" w:rsidP="00163F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  <w:r w:rsidRPr="00016110">
        <w:rPr>
          <w:rFonts w:ascii="Cambria" w:hAnsi="Cambria" w:cstheme="minorHAnsi"/>
          <w:b/>
          <w:color w:val="000000" w:themeColor="text1"/>
        </w:rPr>
        <w:t>Przygotowanie ofert</w:t>
      </w:r>
    </w:p>
    <w:p w:rsidR="00D508A7" w:rsidRPr="00163F4A" w:rsidRDefault="00D508A7" w:rsidP="00163F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163F4A">
        <w:rPr>
          <w:rFonts w:ascii="Cambria" w:hAnsi="Cambria" w:cstheme="minorHAnsi"/>
          <w:color w:val="000000" w:themeColor="text1"/>
        </w:rPr>
        <w:t xml:space="preserve">Oferty należy składać </w:t>
      </w:r>
      <w:r w:rsidR="00163F4A">
        <w:rPr>
          <w:rFonts w:ascii="Cambria" w:hAnsi="Cambria" w:cstheme="minorHAnsi"/>
          <w:color w:val="000000" w:themeColor="text1"/>
        </w:rPr>
        <w:t xml:space="preserve">w języku polskim, </w:t>
      </w:r>
    </w:p>
    <w:p w:rsidR="00D508A7" w:rsidRPr="00163F4A" w:rsidRDefault="00163F4A" w:rsidP="00163F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o</w:t>
      </w:r>
      <w:r w:rsidR="00D508A7" w:rsidRPr="00163F4A">
        <w:rPr>
          <w:rFonts w:ascii="Cambria" w:hAnsi="Cambria" w:cstheme="minorHAnsi"/>
          <w:color w:val="000000" w:themeColor="text1"/>
        </w:rPr>
        <w:t>ferta musi być podpisania przez Wykonawcę lub osobę upow</w:t>
      </w:r>
      <w:r>
        <w:rPr>
          <w:rFonts w:ascii="Cambria" w:hAnsi="Cambria" w:cstheme="minorHAnsi"/>
          <w:color w:val="000000" w:themeColor="text1"/>
        </w:rPr>
        <w:t xml:space="preserve">ażnioną do jego reprezentowania, </w:t>
      </w:r>
    </w:p>
    <w:p w:rsidR="00D508A7" w:rsidRPr="00163F4A" w:rsidRDefault="00163F4A" w:rsidP="00163F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lastRenderedPageBreak/>
        <w:t>o</w:t>
      </w:r>
      <w:r w:rsidR="00D508A7" w:rsidRPr="00163F4A">
        <w:rPr>
          <w:rFonts w:ascii="Cambria" w:hAnsi="Cambria" w:cstheme="minorHAnsi"/>
          <w:color w:val="000000" w:themeColor="text1"/>
        </w:rPr>
        <w:t xml:space="preserve">ferta powinna być skanem załączonym we właściwym miejscu </w:t>
      </w:r>
      <w:r>
        <w:rPr>
          <w:rFonts w:ascii="Cambria" w:hAnsi="Cambria" w:cstheme="minorHAnsi"/>
          <w:color w:val="000000" w:themeColor="text1"/>
        </w:rPr>
        <w:t xml:space="preserve">na platformie zakupowej, </w:t>
      </w:r>
    </w:p>
    <w:p w:rsidR="00D508A7" w:rsidRPr="00163F4A" w:rsidRDefault="00163F4A" w:rsidP="00163F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w</w:t>
      </w:r>
      <w:r w:rsidR="00D508A7" w:rsidRPr="00163F4A">
        <w:rPr>
          <w:rFonts w:ascii="Cambria" w:hAnsi="Cambria" w:cstheme="minorHAnsi"/>
          <w:color w:val="000000" w:themeColor="text1"/>
        </w:rPr>
        <w:t>ypełnione powinny być wszystkie rubryki, jakie są wskazane na platformie zakupowej</w:t>
      </w:r>
      <w:r>
        <w:rPr>
          <w:rFonts w:ascii="Cambria" w:hAnsi="Cambria" w:cstheme="minorHAnsi"/>
          <w:color w:val="000000" w:themeColor="text1"/>
        </w:rPr>
        <w:t xml:space="preserve">, </w:t>
      </w:r>
    </w:p>
    <w:p w:rsidR="00D508A7" w:rsidRPr="00163F4A" w:rsidRDefault="00D508A7" w:rsidP="00163F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163F4A">
        <w:rPr>
          <w:rFonts w:ascii="Cambria" w:hAnsi="Cambria" w:cstheme="minorHAnsi"/>
          <w:color w:val="000000" w:themeColor="text1"/>
        </w:rPr>
        <w:t>Wykonawca</w:t>
      </w:r>
      <w:r w:rsidR="00163F4A">
        <w:rPr>
          <w:rFonts w:ascii="Cambria" w:hAnsi="Cambria" w:cstheme="minorHAnsi"/>
          <w:color w:val="000000" w:themeColor="text1"/>
        </w:rPr>
        <w:t xml:space="preserve"> może złożyć tylko jedną ofertę. </w:t>
      </w:r>
    </w:p>
    <w:p w:rsidR="00D508A7" w:rsidRPr="00D508A7" w:rsidRDefault="00D508A7" w:rsidP="00163F4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D86B31" w:rsidRDefault="00D86B31" w:rsidP="00163F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 xml:space="preserve">Złożenie oferty </w:t>
      </w:r>
    </w:p>
    <w:p w:rsidR="00D86B31" w:rsidRDefault="00016110" w:rsidP="00163F4A">
      <w:pPr>
        <w:pStyle w:val="Akapitzlist"/>
        <w:numPr>
          <w:ilvl w:val="0"/>
          <w:numId w:val="33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  <w:spacing w:val="28"/>
        </w:rPr>
        <w:t xml:space="preserve">Ofertę należy złożyć do dnia </w:t>
      </w:r>
      <w:r w:rsidR="008F5CEA">
        <w:rPr>
          <w:rFonts w:ascii="Cambria" w:hAnsi="Cambria" w:cstheme="minorHAnsi"/>
          <w:color w:val="000000" w:themeColor="text1"/>
          <w:spacing w:val="28"/>
        </w:rPr>
        <w:t>……………………</w:t>
      </w:r>
      <w:r w:rsidR="00D86B31">
        <w:rPr>
          <w:rFonts w:ascii="Cambria" w:hAnsi="Cambria" w:cstheme="minorHAnsi"/>
          <w:color w:val="000000" w:themeColor="text1"/>
          <w:spacing w:val="28"/>
        </w:rPr>
        <w:t xml:space="preserve"> roku za pośrednictwem platformy zakupowej Open </w:t>
      </w:r>
      <w:proofErr w:type="spellStart"/>
      <w:r w:rsidR="00D86B31">
        <w:rPr>
          <w:rFonts w:ascii="Cambria" w:hAnsi="Cambria" w:cstheme="minorHAnsi"/>
          <w:color w:val="000000" w:themeColor="text1"/>
          <w:spacing w:val="28"/>
        </w:rPr>
        <w:t>Nexus</w:t>
      </w:r>
      <w:proofErr w:type="spellEnd"/>
      <w:r w:rsidR="00D86B31">
        <w:rPr>
          <w:rFonts w:ascii="Cambria" w:hAnsi="Cambria" w:cstheme="minorHAnsi"/>
          <w:color w:val="000000" w:themeColor="text1"/>
          <w:spacing w:val="28"/>
        </w:rPr>
        <w:t xml:space="preserve"> poprzez następujący link </w:t>
      </w:r>
      <w:r w:rsidR="00D86B31">
        <w:rPr>
          <w:rFonts w:ascii="Cambria" w:hAnsi="Cambria" w:cstheme="minorHAnsi"/>
          <w:color w:val="000000" w:themeColor="text1"/>
          <w:spacing w:val="28"/>
        </w:rPr>
        <w:br/>
        <w:t xml:space="preserve">do profilu Zamawiającego: </w:t>
      </w:r>
    </w:p>
    <w:p w:rsidR="00D86B31" w:rsidRPr="00163F4A" w:rsidRDefault="00163F4A" w:rsidP="00163F4A">
      <w:pPr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163F4A">
        <w:rPr>
          <w:rFonts w:ascii="Cambria" w:hAnsi="Cambria" w:cstheme="minorHAnsi"/>
          <w:b/>
          <w:color w:val="000000" w:themeColor="text1"/>
        </w:rPr>
        <w:tab/>
      </w:r>
      <w:r w:rsidR="00D86B31" w:rsidRPr="00163F4A">
        <w:rPr>
          <w:rFonts w:ascii="Cambria" w:hAnsi="Cambria" w:cstheme="minorHAnsi"/>
          <w:b/>
          <w:color w:val="000000" w:themeColor="text1"/>
        </w:rPr>
        <w:t>https://platformazakupowa.pl /</w:t>
      </w:r>
      <w:proofErr w:type="spellStart"/>
      <w:r w:rsidR="00D86B31" w:rsidRPr="00163F4A">
        <w:rPr>
          <w:rFonts w:ascii="Cambria" w:hAnsi="Cambria" w:cstheme="minorHAnsi"/>
          <w:b/>
          <w:color w:val="000000" w:themeColor="text1"/>
        </w:rPr>
        <w:t>pn</w:t>
      </w:r>
      <w:proofErr w:type="spellEnd"/>
      <w:r w:rsidR="00D86B31" w:rsidRPr="00163F4A">
        <w:rPr>
          <w:rFonts w:ascii="Cambria" w:hAnsi="Cambria" w:cstheme="minorHAnsi"/>
          <w:b/>
          <w:color w:val="000000" w:themeColor="text1"/>
        </w:rPr>
        <w:t>/</w:t>
      </w:r>
      <w:proofErr w:type="spellStart"/>
      <w:r w:rsidR="00D86B31" w:rsidRPr="00163F4A">
        <w:rPr>
          <w:rFonts w:ascii="Cambria" w:hAnsi="Cambria" w:cstheme="minorHAnsi"/>
          <w:b/>
          <w:color w:val="000000" w:themeColor="text1"/>
        </w:rPr>
        <w:t>ksiaznicaszczecin</w:t>
      </w:r>
      <w:proofErr w:type="spellEnd"/>
      <w:r w:rsidR="00D86B31" w:rsidRPr="00163F4A">
        <w:rPr>
          <w:rFonts w:ascii="Cambria" w:hAnsi="Cambria" w:cstheme="minorHAnsi"/>
          <w:b/>
          <w:color w:val="000000" w:themeColor="text1"/>
        </w:rPr>
        <w:t xml:space="preserve"> </w:t>
      </w:r>
    </w:p>
    <w:p w:rsidR="00D86B31" w:rsidRDefault="00D86B31" w:rsidP="00163F4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Cs/>
          <w:color w:val="000000" w:themeColor="text1"/>
          <w:spacing w:val="-1"/>
        </w:rPr>
      </w:pPr>
      <w:r>
        <w:rPr>
          <w:rFonts w:ascii="Cambria" w:hAnsi="Cambria" w:cstheme="minorHAnsi"/>
          <w:bCs/>
          <w:color w:val="000000" w:themeColor="text1"/>
          <w:spacing w:val="-1"/>
        </w:rPr>
        <w:t xml:space="preserve">Osoby uprawnione do porozumiewania się z Wykonawcami </w:t>
      </w:r>
      <w:r>
        <w:rPr>
          <w:rFonts w:ascii="Cambria" w:hAnsi="Cambria" w:cstheme="minorHAnsi"/>
          <w:color w:val="000000" w:themeColor="text1"/>
        </w:rPr>
        <w:t xml:space="preserve">w godz. pomiędzy 08.00 </w:t>
      </w:r>
      <w:r>
        <w:rPr>
          <w:rFonts w:ascii="Cambria" w:hAnsi="Cambria" w:cstheme="minorHAnsi"/>
          <w:color w:val="000000" w:themeColor="text1"/>
        </w:rPr>
        <w:br/>
        <w:t xml:space="preserve">a 14:00 od poniedziałku do piątku </w:t>
      </w:r>
      <w:r>
        <w:rPr>
          <w:rFonts w:ascii="Cambria" w:hAnsi="Cambria" w:cstheme="minorHAnsi"/>
          <w:color w:val="000000" w:themeColor="text1"/>
          <w:spacing w:val="1"/>
        </w:rPr>
        <w:t>są:</w:t>
      </w:r>
    </w:p>
    <w:p w:rsidR="00D86B31" w:rsidRPr="008F5CEA" w:rsidRDefault="00D86B31" w:rsidP="008F5CE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  <w:spacing w:val="1"/>
        </w:rPr>
        <w:t>Barbara Karwowska-Dubiel</w:t>
      </w:r>
      <w:r w:rsidR="008F5CEA">
        <w:rPr>
          <w:rFonts w:ascii="Cambria" w:hAnsi="Cambria" w:cstheme="minorHAnsi"/>
          <w:color w:val="000000" w:themeColor="text1"/>
          <w:spacing w:val="1"/>
        </w:rPr>
        <w:t xml:space="preserve"> i </w:t>
      </w:r>
      <w:r w:rsidR="008F5CEA">
        <w:rPr>
          <w:rFonts w:ascii="Cambria" w:hAnsi="Cambria" w:cstheme="minorHAnsi"/>
          <w:color w:val="000000" w:themeColor="text1"/>
        </w:rPr>
        <w:t xml:space="preserve">Dariusz Kowalczyk </w:t>
      </w:r>
      <w:r w:rsidR="008F5CEA">
        <w:rPr>
          <w:rFonts w:ascii="Cambria" w:hAnsi="Cambria" w:cstheme="minorHAnsi"/>
          <w:color w:val="000000" w:themeColor="text1"/>
        </w:rPr>
        <w:t>t</w:t>
      </w:r>
      <w:r w:rsidRPr="008F5CEA">
        <w:rPr>
          <w:rFonts w:ascii="Cambria" w:hAnsi="Cambria" w:cstheme="minorHAnsi"/>
          <w:color w:val="000000" w:themeColor="text1"/>
        </w:rPr>
        <w:t>el. +48 91 48 19</w:t>
      </w:r>
      <w:r w:rsidR="00016110" w:rsidRPr="008F5CEA">
        <w:rPr>
          <w:rFonts w:ascii="Cambria" w:hAnsi="Cambria" w:cstheme="minorHAnsi"/>
          <w:color w:val="000000" w:themeColor="text1"/>
        </w:rPr>
        <w:t> </w:t>
      </w:r>
      <w:r w:rsidRPr="008F5CEA">
        <w:rPr>
          <w:rFonts w:ascii="Cambria" w:hAnsi="Cambria" w:cstheme="minorHAnsi"/>
          <w:color w:val="000000" w:themeColor="text1"/>
        </w:rPr>
        <w:t>320</w:t>
      </w:r>
    </w:p>
    <w:p w:rsidR="00016110" w:rsidRPr="00D508A7" w:rsidRDefault="00016110" w:rsidP="00163F4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</w:p>
    <w:p w:rsidR="00D86B31" w:rsidRDefault="00D86B31" w:rsidP="00163F4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Załącznik stanowi integralną część Oferty. </w:t>
      </w:r>
      <w:bookmarkStart w:id="0" w:name="_GoBack"/>
      <w:bookmarkEnd w:id="0"/>
    </w:p>
    <w:p w:rsidR="007A465C" w:rsidRDefault="008F5CEA" w:rsidP="00163F4A">
      <w:pPr>
        <w:jc w:val="both"/>
      </w:pPr>
    </w:p>
    <w:sectPr w:rsidR="007A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354"/>
    <w:multiLevelType w:val="hybridMultilevel"/>
    <w:tmpl w:val="3DB4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0800"/>
    <w:multiLevelType w:val="hybridMultilevel"/>
    <w:tmpl w:val="80DE3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20C"/>
    <w:multiLevelType w:val="hybridMultilevel"/>
    <w:tmpl w:val="1F46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195D"/>
    <w:multiLevelType w:val="hybridMultilevel"/>
    <w:tmpl w:val="82EC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6447"/>
    <w:multiLevelType w:val="hybridMultilevel"/>
    <w:tmpl w:val="6582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79E7"/>
    <w:multiLevelType w:val="hybridMultilevel"/>
    <w:tmpl w:val="D31A4A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6D644E"/>
    <w:multiLevelType w:val="hybridMultilevel"/>
    <w:tmpl w:val="8F5A0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0D05"/>
    <w:multiLevelType w:val="hybridMultilevel"/>
    <w:tmpl w:val="370E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A1D15"/>
    <w:multiLevelType w:val="hybridMultilevel"/>
    <w:tmpl w:val="61440762"/>
    <w:lvl w:ilvl="0" w:tplc="B9DA94A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2301C9E"/>
    <w:multiLevelType w:val="hybridMultilevel"/>
    <w:tmpl w:val="3A789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A3CBF"/>
    <w:multiLevelType w:val="hybridMultilevel"/>
    <w:tmpl w:val="C44C2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B727D"/>
    <w:multiLevelType w:val="hybridMultilevel"/>
    <w:tmpl w:val="6DBA07B8"/>
    <w:lvl w:ilvl="0" w:tplc="3F2CD4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B16BA"/>
    <w:multiLevelType w:val="hybridMultilevel"/>
    <w:tmpl w:val="30A0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81C32"/>
    <w:multiLevelType w:val="hybridMultilevel"/>
    <w:tmpl w:val="AB5A0D80"/>
    <w:lvl w:ilvl="0" w:tplc="0F94E6C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C018B"/>
    <w:multiLevelType w:val="hybridMultilevel"/>
    <w:tmpl w:val="C5A8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47E84"/>
    <w:multiLevelType w:val="hybridMultilevel"/>
    <w:tmpl w:val="DE5AA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68CF"/>
    <w:multiLevelType w:val="hybridMultilevel"/>
    <w:tmpl w:val="2F6E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036EC"/>
    <w:multiLevelType w:val="hybridMultilevel"/>
    <w:tmpl w:val="4146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07532"/>
    <w:multiLevelType w:val="hybridMultilevel"/>
    <w:tmpl w:val="A0127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A4675"/>
    <w:multiLevelType w:val="hybridMultilevel"/>
    <w:tmpl w:val="70503F8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E18BA"/>
    <w:multiLevelType w:val="hybridMultilevel"/>
    <w:tmpl w:val="BCAC97A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37039"/>
    <w:multiLevelType w:val="hybridMultilevel"/>
    <w:tmpl w:val="3B5497F0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C7A90"/>
    <w:multiLevelType w:val="hybridMultilevel"/>
    <w:tmpl w:val="9348A4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EA524F"/>
    <w:multiLevelType w:val="hybridMultilevel"/>
    <w:tmpl w:val="C02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04665"/>
    <w:multiLevelType w:val="hybridMultilevel"/>
    <w:tmpl w:val="CB96C8A0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7AF01F35"/>
    <w:multiLevelType w:val="hybridMultilevel"/>
    <w:tmpl w:val="869EF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97C87"/>
    <w:multiLevelType w:val="hybridMultilevel"/>
    <w:tmpl w:val="490836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D023C"/>
    <w:multiLevelType w:val="hybridMultilevel"/>
    <w:tmpl w:val="B5D07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90427C"/>
    <w:multiLevelType w:val="hybridMultilevel"/>
    <w:tmpl w:val="DE26E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C1517A"/>
    <w:multiLevelType w:val="hybridMultilevel"/>
    <w:tmpl w:val="09E6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21"/>
  </w:num>
  <w:num w:numId="16">
    <w:abstractNumId w:val="8"/>
  </w:num>
  <w:num w:numId="17">
    <w:abstractNumId w:val="25"/>
  </w:num>
  <w:num w:numId="18">
    <w:abstractNumId w:val="10"/>
  </w:num>
  <w:num w:numId="19">
    <w:abstractNumId w:val="11"/>
  </w:num>
  <w:num w:numId="20">
    <w:abstractNumId w:val="26"/>
  </w:num>
  <w:num w:numId="21">
    <w:abstractNumId w:val="12"/>
  </w:num>
  <w:num w:numId="22">
    <w:abstractNumId w:val="6"/>
  </w:num>
  <w:num w:numId="23">
    <w:abstractNumId w:val="28"/>
  </w:num>
  <w:num w:numId="24">
    <w:abstractNumId w:val="22"/>
  </w:num>
  <w:num w:numId="25">
    <w:abstractNumId w:val="20"/>
  </w:num>
  <w:num w:numId="26">
    <w:abstractNumId w:val="2"/>
  </w:num>
  <w:num w:numId="27">
    <w:abstractNumId w:val="4"/>
  </w:num>
  <w:num w:numId="28">
    <w:abstractNumId w:val="24"/>
  </w:num>
  <w:num w:numId="29">
    <w:abstractNumId w:val="29"/>
  </w:num>
  <w:num w:numId="30">
    <w:abstractNumId w:val="16"/>
  </w:num>
  <w:num w:numId="31">
    <w:abstractNumId w:val="0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1"/>
    <w:rsid w:val="00016110"/>
    <w:rsid w:val="00163F4A"/>
    <w:rsid w:val="002C021C"/>
    <w:rsid w:val="002C7604"/>
    <w:rsid w:val="00317F6A"/>
    <w:rsid w:val="004A3414"/>
    <w:rsid w:val="00550448"/>
    <w:rsid w:val="0055448A"/>
    <w:rsid w:val="006E680C"/>
    <w:rsid w:val="008F5CEA"/>
    <w:rsid w:val="00971FD5"/>
    <w:rsid w:val="00A777D3"/>
    <w:rsid w:val="00B52618"/>
    <w:rsid w:val="00B86A4A"/>
    <w:rsid w:val="00D508A7"/>
    <w:rsid w:val="00D86B31"/>
    <w:rsid w:val="00F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8FAF"/>
  <w15:docId w15:val="{AA39E6EA-D6C8-42B5-AF6D-5CEE1825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B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6B31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6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6B3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6B3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680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F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karwowska-dubiel@ksiaznica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Ksiaznica Pomorska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Komputer09</dc:creator>
  <cp:lastModifiedBy>Barbara Karwowska-Dubiel</cp:lastModifiedBy>
  <cp:revision>4</cp:revision>
  <cp:lastPrinted>2021-12-14T07:34:00Z</cp:lastPrinted>
  <dcterms:created xsi:type="dcterms:W3CDTF">2021-12-14T07:35:00Z</dcterms:created>
  <dcterms:modified xsi:type="dcterms:W3CDTF">2023-11-07T12:13:00Z</dcterms:modified>
</cp:coreProperties>
</file>