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2CD8" w14:textId="721E464C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UMOWA NR RIR</w:t>
      </w:r>
      <w:r w:rsidR="00F61AA5">
        <w:rPr>
          <w:rFonts w:ascii="Times New Roman" w:hAnsi="Times New Roman" w:cs="Times New Roman"/>
          <w:sz w:val="24"/>
          <w:szCs w:val="24"/>
        </w:rPr>
        <w:t>.032</w:t>
      </w:r>
      <w:r w:rsidR="00D06C68">
        <w:rPr>
          <w:rFonts w:ascii="Times New Roman" w:hAnsi="Times New Roman" w:cs="Times New Roman"/>
          <w:sz w:val="24"/>
          <w:szCs w:val="24"/>
        </w:rPr>
        <w:t>…..</w:t>
      </w:r>
      <w:r w:rsidR="00F61AA5">
        <w:rPr>
          <w:rFonts w:ascii="Times New Roman" w:hAnsi="Times New Roman" w:cs="Times New Roman"/>
          <w:sz w:val="24"/>
          <w:szCs w:val="24"/>
        </w:rPr>
        <w:t>.</w:t>
      </w:r>
      <w:r w:rsidRPr="007845E7">
        <w:rPr>
          <w:rFonts w:ascii="Times New Roman" w:hAnsi="Times New Roman" w:cs="Times New Roman"/>
          <w:sz w:val="24"/>
          <w:szCs w:val="24"/>
        </w:rPr>
        <w:t>202</w:t>
      </w:r>
      <w:r w:rsidR="00D06C68">
        <w:rPr>
          <w:rFonts w:ascii="Times New Roman" w:hAnsi="Times New Roman" w:cs="Times New Roman"/>
          <w:sz w:val="24"/>
          <w:szCs w:val="24"/>
        </w:rPr>
        <w:t>4</w:t>
      </w:r>
    </w:p>
    <w:p w14:paraId="657A12BD" w14:textId="77777777" w:rsidR="00F76396" w:rsidRPr="007845E7" w:rsidRDefault="00F76396" w:rsidP="00F61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2DC650" w14:textId="56328C92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zawarta w Ryczywole w dniu </w:t>
      </w:r>
      <w:r w:rsidR="00D06C68">
        <w:rPr>
          <w:rFonts w:ascii="Times New Roman" w:hAnsi="Times New Roman" w:cs="Times New Roman"/>
          <w:sz w:val="24"/>
          <w:szCs w:val="24"/>
        </w:rPr>
        <w:t>…………….</w:t>
      </w:r>
      <w:r w:rsidRPr="007845E7">
        <w:rPr>
          <w:rFonts w:ascii="Times New Roman" w:hAnsi="Times New Roman" w:cs="Times New Roman"/>
          <w:sz w:val="24"/>
          <w:szCs w:val="24"/>
        </w:rPr>
        <w:t xml:space="preserve"> 202</w:t>
      </w:r>
      <w:r w:rsidR="00D06C68">
        <w:rPr>
          <w:rFonts w:ascii="Times New Roman" w:hAnsi="Times New Roman" w:cs="Times New Roman"/>
          <w:sz w:val="24"/>
          <w:szCs w:val="24"/>
        </w:rPr>
        <w:t>4</w:t>
      </w:r>
      <w:r w:rsidRPr="007845E7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521DA2E2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E9E4E" w14:textId="57C72ECE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Gminą Ryczywół, ul. Mickiewicza 10, 64-630 Ryczywół, reprezentowaną przez Wójta Gminy Ryczywół – </w:t>
      </w:r>
      <w:r w:rsidR="00D06C68">
        <w:rPr>
          <w:rFonts w:ascii="Times New Roman" w:hAnsi="Times New Roman" w:cs="Times New Roman"/>
          <w:sz w:val="24"/>
          <w:szCs w:val="24"/>
        </w:rPr>
        <w:t xml:space="preserve">Romana </w:t>
      </w:r>
      <w:proofErr w:type="spellStart"/>
      <w:r w:rsidR="00D06C68">
        <w:rPr>
          <w:rFonts w:ascii="Times New Roman" w:hAnsi="Times New Roman" w:cs="Times New Roman"/>
          <w:sz w:val="24"/>
          <w:szCs w:val="24"/>
        </w:rPr>
        <w:t>Trzęsimi</w:t>
      </w:r>
      <w:r w:rsidR="00681A65">
        <w:rPr>
          <w:rFonts w:ascii="Times New Roman" w:hAnsi="Times New Roman" w:cs="Times New Roman"/>
          <w:sz w:val="24"/>
          <w:szCs w:val="24"/>
        </w:rPr>
        <w:t>e</w:t>
      </w:r>
      <w:r w:rsidR="00D06C68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7845E7">
        <w:rPr>
          <w:rFonts w:ascii="Times New Roman" w:hAnsi="Times New Roman" w:cs="Times New Roman"/>
          <w:sz w:val="24"/>
          <w:szCs w:val="24"/>
        </w:rPr>
        <w:t>, przy kontrasygnacie Skarbnika Gminy – Agnieszki Kostyk, zwaną dalej Zamawiającym,</w:t>
      </w:r>
    </w:p>
    <w:p w14:paraId="60951CE3" w14:textId="77777777" w:rsidR="00F61AA5" w:rsidRPr="00F61AA5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A5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20E44366" w14:textId="07794164" w:rsidR="00F61AA5" w:rsidRPr="00F61AA5" w:rsidRDefault="00D06C68" w:rsidP="00F61AA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</w:t>
      </w:r>
      <w:r w:rsidR="00F61AA5" w:rsidRPr="00F6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zwanym dalej Wykonawcą, </w:t>
      </w:r>
    </w:p>
    <w:p w14:paraId="6FFA70FA" w14:textId="77777777" w:rsidR="00F61AA5" w:rsidRPr="00F61AA5" w:rsidRDefault="00F61AA5" w:rsidP="00F61AA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złożonej oferty w drodze zapytania ofertowego.</w:t>
      </w:r>
    </w:p>
    <w:p w14:paraId="42729A3C" w14:textId="77777777" w:rsidR="00F61AA5" w:rsidRPr="007845E7" w:rsidRDefault="00F61AA5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00C8C" w14:textId="2019660B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1</w:t>
      </w:r>
    </w:p>
    <w:p w14:paraId="091E5C29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249C3" w14:textId="0CD6A238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Przedmiotem niniejszej umowy są usługi związane z zimowym utrzymaniem dróg gminnych na terenie Gminy Ryczywół w sezonie zimowym 202</w:t>
      </w:r>
      <w:r w:rsidR="00D06C68">
        <w:rPr>
          <w:rFonts w:ascii="Times New Roman" w:hAnsi="Times New Roman" w:cs="Times New Roman"/>
          <w:sz w:val="24"/>
          <w:szCs w:val="24"/>
        </w:rPr>
        <w:t>4</w:t>
      </w:r>
      <w:r w:rsidRPr="007845E7">
        <w:rPr>
          <w:rFonts w:ascii="Times New Roman" w:hAnsi="Times New Roman" w:cs="Times New Roman"/>
          <w:sz w:val="24"/>
          <w:szCs w:val="24"/>
        </w:rPr>
        <w:t>/202</w:t>
      </w:r>
      <w:r w:rsidR="00D06C68">
        <w:rPr>
          <w:rFonts w:ascii="Times New Roman" w:hAnsi="Times New Roman" w:cs="Times New Roman"/>
          <w:sz w:val="24"/>
          <w:szCs w:val="24"/>
        </w:rPr>
        <w:t>5</w:t>
      </w:r>
      <w:r w:rsidRPr="007845E7">
        <w:rPr>
          <w:rFonts w:ascii="Times New Roman" w:hAnsi="Times New Roman" w:cs="Times New Roman"/>
          <w:sz w:val="24"/>
          <w:szCs w:val="24"/>
        </w:rPr>
        <w:t xml:space="preserve"> ( do 15 kwietnia 202</w:t>
      </w:r>
      <w:r w:rsidR="00D06C68">
        <w:rPr>
          <w:rFonts w:ascii="Times New Roman" w:hAnsi="Times New Roman" w:cs="Times New Roman"/>
          <w:sz w:val="24"/>
          <w:szCs w:val="24"/>
        </w:rPr>
        <w:t>5</w:t>
      </w:r>
      <w:r w:rsidRPr="007845E7">
        <w:rPr>
          <w:rFonts w:ascii="Times New Roman" w:hAnsi="Times New Roman" w:cs="Times New Roman"/>
          <w:sz w:val="24"/>
          <w:szCs w:val="24"/>
        </w:rPr>
        <w:t xml:space="preserve"> r.), tj.:</w:t>
      </w:r>
    </w:p>
    <w:p w14:paraId="7494B8DF" w14:textId="72129670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1) usługi sprzętowe związane z odśnieżaniem dróg,</w:t>
      </w:r>
    </w:p>
    <w:p w14:paraId="088526BF" w14:textId="1096D22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2) usługi związane ze zwalczaniem śliskości dróg mieszaniną piasku z solą, </w:t>
      </w:r>
    </w:p>
    <w:p w14:paraId="772C17DE" w14:textId="3F3549E6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3) usługi sprzętowe związane z montażem i uzupełnianiem skrzynek mieszaniną piasku z solą do posypywania chodników.       </w:t>
      </w:r>
    </w:p>
    <w:p w14:paraId="719C9F79" w14:textId="6E83E414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4) dostawa mieszaniny piasku z solą.                         </w:t>
      </w:r>
    </w:p>
    <w:p w14:paraId="209EE0AA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DAF68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2</w:t>
      </w:r>
    </w:p>
    <w:p w14:paraId="2FDECD7F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E5B21" w14:textId="0EFB47BE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1. Usługi zimowego utrzymania dróg realizowane będą sukcesywnie zgodnie z potrzebami </w:t>
      </w:r>
    </w:p>
    <w:p w14:paraId="377ABA3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i ustaleniami Zamawiającego – w zależności od zaistniałych warunków atmosferycznych.</w:t>
      </w:r>
    </w:p>
    <w:p w14:paraId="7A4760F1" w14:textId="6389B318" w:rsidR="00F76396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2. Potrzeby Zamawiającego przekazywane będą telefonicznie (nr 672837002 wew. 11,12 i 20), lub e-mailem (</w:t>
      </w:r>
      <w:hyperlink r:id="rId6" w:history="1">
        <w:r w:rsidRPr="007845E7">
          <w:rPr>
            <w:rStyle w:val="Hipercze"/>
            <w:rFonts w:ascii="Times New Roman" w:hAnsi="Times New Roman" w:cs="Times New Roman"/>
            <w:sz w:val="24"/>
            <w:szCs w:val="24"/>
          </w:rPr>
          <w:t>ug@ryczywol.pl</w:t>
        </w:r>
      </w:hyperlink>
      <w:r w:rsidRPr="007845E7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="00F61AA5" w:rsidRPr="0044298A">
          <w:rPr>
            <w:rStyle w:val="Hipercze"/>
            <w:rFonts w:ascii="Times New Roman" w:hAnsi="Times New Roman" w:cs="Times New Roman"/>
            <w:sz w:val="24"/>
            <w:szCs w:val="24"/>
          </w:rPr>
          <w:t>zaneta.mielcarek@ryczywol.pl</w:t>
        </w:r>
      </w:hyperlink>
      <w:r w:rsidRPr="007845E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845E7">
          <w:rPr>
            <w:rStyle w:val="Hipercze"/>
            <w:rFonts w:ascii="Times New Roman" w:hAnsi="Times New Roman" w:cs="Times New Roman"/>
            <w:sz w:val="24"/>
            <w:szCs w:val="24"/>
          </w:rPr>
          <w:t>natalia.janus@ryczywol.pl</w:t>
        </w:r>
      </w:hyperlink>
      <w:r w:rsidRPr="007845E7">
        <w:rPr>
          <w:rFonts w:ascii="Times New Roman" w:hAnsi="Times New Roman" w:cs="Times New Roman"/>
          <w:sz w:val="24"/>
          <w:szCs w:val="24"/>
        </w:rPr>
        <w:t xml:space="preserve"> )</w:t>
      </w:r>
      <w:r w:rsidR="005527EF">
        <w:rPr>
          <w:rFonts w:ascii="Times New Roman" w:hAnsi="Times New Roman" w:cs="Times New Roman"/>
          <w:sz w:val="24"/>
          <w:szCs w:val="24"/>
        </w:rPr>
        <w:t xml:space="preserve"> w godzinach pracy Urzędu Gminy.</w:t>
      </w:r>
    </w:p>
    <w:p w14:paraId="4062DC91" w14:textId="18438731" w:rsidR="005527EF" w:rsidRPr="007845E7" w:rsidRDefault="005527EF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Zamawiający poza godzinami pracy Urzędu Gminy dopuszcza możliwość przekazywania zgłoszeń telefonicznie na nr tel. wskazany w ofercie Wykonawcy. </w:t>
      </w:r>
    </w:p>
    <w:p w14:paraId="1898D9B1" w14:textId="3B69B3F1" w:rsidR="00F76396" w:rsidRPr="007845E7" w:rsidRDefault="005527EF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6396" w:rsidRPr="007845E7">
        <w:rPr>
          <w:rFonts w:ascii="Times New Roman" w:hAnsi="Times New Roman" w:cs="Times New Roman"/>
          <w:sz w:val="24"/>
          <w:szCs w:val="24"/>
        </w:rPr>
        <w:t xml:space="preserve">. W godzinach od 6:00 do 22:00 Wykonawca zobowiązany jest świadczyć usługi wymienione  w § 1 nie później niż 1 godzinę od chwili otrzymania zawiadomienia o potrzebie wykonania usług. </w:t>
      </w:r>
    </w:p>
    <w:p w14:paraId="59AD5EC0" w14:textId="1D9E4DAD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lastRenderedPageBreak/>
        <w:t>4. W godzinach od 22:00 do 6:00 Wykonawca zobowiązany jest świadczyć usługi wymienione  w § 1 w przypadku wystąpienia opadów trwających dłużej niż 1 godzinę lub nie później niż w ciągu godziny od chwili otrzymania zawiadomienia o potrzebie wykonania usług.</w:t>
      </w:r>
    </w:p>
    <w:p w14:paraId="6B18C42A" w14:textId="481E8A26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5. W przypadku awarii środka transportowego lub sprzętowego z przyczyn losowych, </w:t>
      </w:r>
    </w:p>
    <w:p w14:paraId="302A65F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Wykonawca zobowiązany jest zapewnić inny środek transportowy lub sprzętowy nie powodując przestojów w wykonywanych usługach.</w:t>
      </w:r>
    </w:p>
    <w:p w14:paraId="65974F95" w14:textId="5606C61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6. Wykonawca zapewni materiał do zwalczania śliskości (mieszanina piasku z solą). </w:t>
      </w:r>
    </w:p>
    <w:p w14:paraId="78D4FB90" w14:textId="247077AD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7. Zamawiający zapewni skrzynki do przechowywania mieszaniny piasku z solą niezbędne do rozmieszczenia na terenie miejscowości Ryczywół.</w:t>
      </w:r>
    </w:p>
    <w:p w14:paraId="1DC3CDDB" w14:textId="269B90AE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8. Wykonawca zobowiązany jest do wykonania przedmiotu umowy własnymi siłami, bez udziału podwykonawców. </w:t>
      </w:r>
    </w:p>
    <w:p w14:paraId="7BBD1ED9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5784D" w14:textId="096C6E72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3</w:t>
      </w:r>
    </w:p>
    <w:p w14:paraId="66F4D30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17296" w14:textId="348BD9F0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Umowa zostaje zawarta na sezon zimowy 202</w:t>
      </w:r>
      <w:r w:rsidR="00681A65">
        <w:rPr>
          <w:rFonts w:ascii="Times New Roman" w:hAnsi="Times New Roman" w:cs="Times New Roman"/>
          <w:sz w:val="24"/>
          <w:szCs w:val="24"/>
        </w:rPr>
        <w:t>4</w:t>
      </w:r>
      <w:r w:rsidRPr="007845E7">
        <w:rPr>
          <w:rFonts w:ascii="Times New Roman" w:hAnsi="Times New Roman" w:cs="Times New Roman"/>
          <w:sz w:val="24"/>
          <w:szCs w:val="24"/>
        </w:rPr>
        <w:t>/202</w:t>
      </w:r>
      <w:r w:rsidR="00681A65">
        <w:rPr>
          <w:rFonts w:ascii="Times New Roman" w:hAnsi="Times New Roman" w:cs="Times New Roman"/>
          <w:sz w:val="24"/>
          <w:szCs w:val="24"/>
        </w:rPr>
        <w:t>5</w:t>
      </w:r>
      <w:r w:rsidRPr="007845E7">
        <w:rPr>
          <w:rFonts w:ascii="Times New Roman" w:hAnsi="Times New Roman" w:cs="Times New Roman"/>
          <w:sz w:val="24"/>
          <w:szCs w:val="24"/>
        </w:rPr>
        <w:t xml:space="preserve"> i obowiązuje w okresie od dnia </w:t>
      </w:r>
    </w:p>
    <w:p w14:paraId="24A5CEAB" w14:textId="792F629E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podpisania umowy do dnia 15 kwietnia 202</w:t>
      </w:r>
      <w:r w:rsidR="00681A65">
        <w:rPr>
          <w:rFonts w:ascii="Times New Roman" w:hAnsi="Times New Roman" w:cs="Times New Roman"/>
          <w:sz w:val="24"/>
          <w:szCs w:val="24"/>
        </w:rPr>
        <w:t>5</w:t>
      </w:r>
      <w:r w:rsidRPr="007845E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7F6385D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CEAC8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4</w:t>
      </w:r>
    </w:p>
    <w:p w14:paraId="3527A777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04B88" w14:textId="643197B5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 Prace realizowane będą z należytą starannością, wiedzą techniczną oraz zapewnieniem norm bezpieczeństwa.</w:t>
      </w:r>
    </w:p>
    <w:p w14:paraId="1C6E8F4D" w14:textId="0FE2416E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2. Wykonawca jest odpowiedzialny za jakość oraz poprawność wykonania zakresu umowy.</w:t>
      </w:r>
    </w:p>
    <w:p w14:paraId="587C5038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469E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5</w:t>
      </w:r>
    </w:p>
    <w:p w14:paraId="0887DFD0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DBD1" w14:textId="4C566AB8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 Wykonawca ponosi pełną odpowiedzialności za szkody powstałe w wyniku awarii lub zużycia sprzętu, wyrządzone Zamawiającemu oraz osobom trzecim.</w:t>
      </w:r>
    </w:p>
    <w:p w14:paraId="5F7AD609" w14:textId="4CD0EC09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2. W przypadku uszkodzenia powierzonych przedmiotów Wykonawca będzie obciążony kwotą naprawy sprzętu. Wykonawca zobowiązany jest do zapłaty za naprawę w terminie 7 dni od daty otrzymania informacji o wysokości poniesionych przez Zamawiającego kosztów naprawy. </w:t>
      </w:r>
    </w:p>
    <w:p w14:paraId="53D3438C" w14:textId="77777777" w:rsidR="007845E7" w:rsidRDefault="007845E7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213CE" w14:textId="41116818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6</w:t>
      </w:r>
    </w:p>
    <w:p w14:paraId="616E74F7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A0B3C" w14:textId="69F166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 Wykonawca zobowiązuje się do ubezpieczenia od odpowiedzialności cywilnej z tytułu prowadzonej działalności gospodarczej na sumę gwarancyjną nie niższą niż wartość umowy.</w:t>
      </w:r>
    </w:p>
    <w:p w14:paraId="7BDDDF06" w14:textId="47AEEF03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2.Za szkody spowodowane przy wykonywaniu usług oczyszczania lub posypywania dróg (np. zbite szyby) odpowiada Wykonawca z własnego ubezpieczenia.</w:t>
      </w:r>
    </w:p>
    <w:p w14:paraId="09C1EE68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3BDC1" w14:textId="453537C3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7</w:t>
      </w:r>
    </w:p>
    <w:p w14:paraId="0EF39B3D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72C08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</w:t>
      </w:r>
      <w:r w:rsidRPr="007845E7">
        <w:rPr>
          <w:rFonts w:ascii="Times New Roman" w:hAnsi="Times New Roman" w:cs="Times New Roman"/>
          <w:sz w:val="24"/>
          <w:szCs w:val="24"/>
        </w:rPr>
        <w:tab/>
        <w:t>Oprócz przypadków wymienionych w Kodeksie cywilnym oraz w innych przepisach obowiązującego prawa, Zamawiającemu przysługuje  prawo odstąpienia od umowy w poniżej opisanych przypadkach.</w:t>
      </w:r>
    </w:p>
    <w:p w14:paraId="6C810393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1)</w:t>
      </w:r>
      <w:r w:rsidRPr="007845E7">
        <w:rPr>
          <w:rFonts w:ascii="Times New Roman" w:hAnsi="Times New Roman" w:cs="Times New Roman"/>
          <w:sz w:val="24"/>
          <w:szCs w:val="24"/>
        </w:rPr>
        <w:tab/>
        <w:t>w razie zaistnienia istotnej zmiany okoliczności powodującej, że wykonanie umowy nie leży w interesie publicznym, czego nie można było przewidzieć w chwili zawarcia umowy;</w:t>
      </w:r>
    </w:p>
    <w:p w14:paraId="2C7301F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2)</w:t>
      </w:r>
      <w:r w:rsidRPr="007845E7">
        <w:rPr>
          <w:rFonts w:ascii="Times New Roman" w:hAnsi="Times New Roman" w:cs="Times New Roman"/>
          <w:sz w:val="24"/>
          <w:szCs w:val="24"/>
        </w:rPr>
        <w:tab/>
        <w:t>otwarcia postępowania likwidacyjnego Wykonawcy;</w:t>
      </w:r>
    </w:p>
    <w:p w14:paraId="531FE375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3)</w:t>
      </w:r>
      <w:r w:rsidRPr="007845E7">
        <w:rPr>
          <w:rFonts w:ascii="Times New Roman" w:hAnsi="Times New Roman" w:cs="Times New Roman"/>
          <w:sz w:val="24"/>
          <w:szCs w:val="24"/>
        </w:rPr>
        <w:tab/>
        <w:t>wykreślenia Wykonawcy z właściwego rejestru lub ewidencji;</w:t>
      </w:r>
    </w:p>
    <w:p w14:paraId="0965E137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4)</w:t>
      </w:r>
      <w:r w:rsidRPr="007845E7">
        <w:rPr>
          <w:rFonts w:ascii="Times New Roman" w:hAnsi="Times New Roman" w:cs="Times New Roman"/>
          <w:sz w:val="24"/>
          <w:szCs w:val="24"/>
        </w:rPr>
        <w:tab/>
        <w:t>zajęcia majątku Wykonawcy w stopniu uniemożliwiającym mu wykonanie Umowy;</w:t>
      </w:r>
    </w:p>
    <w:p w14:paraId="247DA910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5)</w:t>
      </w:r>
      <w:r w:rsidRPr="007845E7">
        <w:rPr>
          <w:rFonts w:ascii="Times New Roman" w:hAnsi="Times New Roman" w:cs="Times New Roman"/>
          <w:sz w:val="24"/>
          <w:szCs w:val="24"/>
        </w:rPr>
        <w:tab/>
        <w:t>gdy Wykonawca nie rozpoczął realizacji umowy w wyznaczonym terminie bez uzasadnionych przyczyn lub nie kontynuuje realizacji umowy pomimo wezwania Zamawiającego złożonego na piśmie;</w:t>
      </w:r>
    </w:p>
    <w:p w14:paraId="03CB997E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6)</w:t>
      </w:r>
      <w:r w:rsidRPr="007845E7">
        <w:rPr>
          <w:rFonts w:ascii="Times New Roman" w:hAnsi="Times New Roman" w:cs="Times New Roman"/>
          <w:sz w:val="24"/>
          <w:szCs w:val="24"/>
        </w:rPr>
        <w:tab/>
        <w:t>gdy Wykonawca przerwał realizację umowy bez uzasadnionej przyczyny i przerwa trwa dłużej niż 2 dni;</w:t>
      </w:r>
    </w:p>
    <w:p w14:paraId="34CC1F9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7) w przypadku nie podstawienia środka transportowego lub sprzętowego umowa ulega rozwiązaniu, bez wypowiedzenia, z winy Wykonawcy.</w:t>
      </w:r>
    </w:p>
    <w:p w14:paraId="15E57D4A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2. Termin na złożenie oświadczenia o odstąpieniu wynosi 30 dni od powzięcia wiadomości                     </w:t>
      </w:r>
    </w:p>
    <w:p w14:paraId="20043CA7" w14:textId="77777777" w:rsidR="00F76396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o okolicznościach uprawniających do odstąpienia od umowy, a określonych w niniejszym rozdziale. Oświadczenie o odstąpieniu może zostać złożone przez cały okres wykonywania umowy.</w:t>
      </w:r>
    </w:p>
    <w:p w14:paraId="459BBD08" w14:textId="77777777" w:rsidR="007845E7" w:rsidRPr="007845E7" w:rsidRDefault="007845E7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920E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8</w:t>
      </w:r>
    </w:p>
    <w:p w14:paraId="1ACB168E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CF589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Wszelkie zmiany i uzupełnienia niniejszej umowy winny być dokonywane na piśmie, pod rygorem nieważności, w formie obustronnie podpisanych aneksów.</w:t>
      </w:r>
    </w:p>
    <w:p w14:paraId="63D49290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779A6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9</w:t>
      </w:r>
    </w:p>
    <w:p w14:paraId="52D2BF41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F474" w14:textId="689D5333" w:rsidR="00F76396" w:rsidRPr="007845E7" w:rsidRDefault="00F76396" w:rsidP="007845E7">
      <w:pPr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 xml:space="preserve">Całkowita wartość umowy wynosi: </w:t>
      </w:r>
      <w:r w:rsidR="00D06C68">
        <w:rPr>
          <w:rFonts w:ascii="Times New Roman" w:hAnsi="Times New Roman" w:cs="Times New Roman"/>
          <w:sz w:val="24"/>
          <w:szCs w:val="24"/>
        </w:rPr>
        <w:t>………………</w:t>
      </w:r>
      <w:r w:rsidRPr="007845E7">
        <w:rPr>
          <w:rFonts w:ascii="Times New Roman" w:hAnsi="Times New Roman" w:cs="Times New Roman"/>
          <w:sz w:val="24"/>
          <w:szCs w:val="24"/>
        </w:rPr>
        <w:t xml:space="preserve"> zł brutto, gdzie:</w:t>
      </w:r>
    </w:p>
    <w:tbl>
      <w:tblPr>
        <w:tblW w:w="5181" w:type="pct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439"/>
        <w:gridCol w:w="1634"/>
        <w:gridCol w:w="2135"/>
        <w:gridCol w:w="1690"/>
      </w:tblGrid>
      <w:tr w:rsidR="00F76396" w:rsidRPr="00F76396" w14:paraId="6D5491A1" w14:textId="77777777" w:rsidTr="00F61AA5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F79E8B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89F70A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Opis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D70B7B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Maksymalna ilość godzin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4727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Cena jednostkowa netto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5200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Wartość netto</w:t>
            </w:r>
          </w:p>
        </w:tc>
      </w:tr>
      <w:tr w:rsidR="00F76396" w:rsidRPr="00F76396" w14:paraId="1F63FDDC" w14:textId="77777777" w:rsidTr="00F61AA5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63C034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D16853" w14:textId="77777777" w:rsidR="00F76396" w:rsidRPr="00F76396" w:rsidRDefault="00F76396" w:rsidP="00784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Usługa sprzętowa związana z usuwaniem śliskości zimowej przez posypywanie dróg gminnych mieszaniną piasku z solą                                                                                                                                     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9C2567" w14:textId="207D42CC" w:rsidR="00F76396" w:rsidRPr="00F76396" w:rsidRDefault="003C1BE9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  <w:r w:rsidR="00F76396" w:rsidRPr="00F76396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14:ligatures w14:val="none"/>
              </w:rPr>
              <w:t xml:space="preserve"> godz.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8D9A" w14:textId="2119F9EA" w:rsidR="00F76396" w:rsidRPr="00F76396" w:rsidRDefault="00F61AA5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14B9" w14:textId="4CE2DAAD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7AA3A78B" w14:textId="77777777" w:rsidTr="00F61AA5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0EB61D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D6489" w14:textId="77777777" w:rsidR="00F76396" w:rsidRPr="00F76396" w:rsidRDefault="00F76396" w:rsidP="00784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Usługa sprzętowa  związana z odśnieżaniem dróg gminnych                          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B681C2" w14:textId="2045E172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3C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0 </w:t>
            </w: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CCD6" w14:textId="7C9548FE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1F7B" w14:textId="061E20F4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07981AE4" w14:textId="77777777" w:rsidTr="00F61AA5">
        <w:trPr>
          <w:trHeight w:val="510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5F750E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Suma netto: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A9A24" w14:textId="35EBF4DE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6E6AACA6" w14:textId="77777777" w:rsidTr="00F61AA5">
        <w:trPr>
          <w:trHeight w:val="510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4C5F10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Stawka VAT 8%: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7D889" w14:textId="381DB035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690321BA" w14:textId="77777777" w:rsidTr="00F61AA5">
        <w:trPr>
          <w:trHeight w:val="510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6E54F1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Suma brutto: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D661C" w14:textId="65FDA6A3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31C971" w14:textId="77777777" w:rsidR="00F76396" w:rsidRPr="00F76396" w:rsidRDefault="00F76396" w:rsidP="007845E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181" w:type="pct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439"/>
        <w:gridCol w:w="1634"/>
        <w:gridCol w:w="2135"/>
        <w:gridCol w:w="1690"/>
      </w:tblGrid>
      <w:tr w:rsidR="00F76396" w:rsidRPr="00F76396" w14:paraId="1C06CFBC" w14:textId="77777777" w:rsidTr="00F61AA5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09CAF7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BC5A8B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Opis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EA6727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Maksymalna ilość godzin/ton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2925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Cena jednostkowa netto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272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Wartość netto</w:t>
            </w:r>
          </w:p>
        </w:tc>
      </w:tr>
      <w:tr w:rsidR="00F76396" w:rsidRPr="00F76396" w14:paraId="26161DEF" w14:textId="77777777" w:rsidTr="00F61AA5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5C1D7D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F76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E4151D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Usługa sprzętowa związana z demontażem i uzupełnianiem skrzynek mieszaniną do posypywania chodników                              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0A9EB3" w14:textId="32138ABE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3C1BE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godz.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1676" w14:textId="5EB31BB6" w:rsidR="00F76396" w:rsidRPr="00F61AA5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9A1E" w14:textId="4EEE9CB2" w:rsidR="00F76396" w:rsidRPr="00F61AA5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61544E9E" w14:textId="77777777" w:rsidTr="00F61AA5">
        <w:trPr>
          <w:trHeight w:val="51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8713AC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0A80A8" w14:textId="77777777" w:rsidR="00F76396" w:rsidRPr="00F76396" w:rsidRDefault="00F76396" w:rsidP="007845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Dostawa mieszaniny piasku z solą                                                      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F67856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14:ligatures w14:val="none"/>
              </w:rPr>
              <w:t>100 ton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343C5" w14:textId="183B098F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D62D" w14:textId="32FE3E91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1C9CC610" w14:textId="77777777" w:rsidTr="00F61AA5">
        <w:trPr>
          <w:trHeight w:val="510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58EE2B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Suma netto: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E19B" w14:textId="2BEA70C4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2AD6A356" w14:textId="77777777" w:rsidTr="00F61AA5">
        <w:trPr>
          <w:trHeight w:val="510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67039E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Stawka VAT 23%: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299E5" w14:textId="5BF4E36C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6396" w:rsidRPr="00F76396" w14:paraId="29D13E19" w14:textId="77777777" w:rsidTr="00F61AA5">
        <w:trPr>
          <w:trHeight w:val="510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4D61D" w14:textId="77777777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63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Suma brutto: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6CF07" w14:textId="5CC5865E" w:rsidR="00F76396" w:rsidRPr="00F76396" w:rsidRDefault="00F76396" w:rsidP="007845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6E07B2" w14:textId="77777777" w:rsidR="00F76396" w:rsidRPr="007845E7" w:rsidRDefault="00F76396" w:rsidP="0078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A09CA" w14:textId="343896F3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 xml:space="preserve">Faktyczna liczba wykonywanych usług zależna będzie od warunków atmosferycznych. </w:t>
      </w:r>
    </w:p>
    <w:p w14:paraId="08C640D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W przypadku niewykorzystania całej kwoty określonej w umowie na skutek zmniejszenia zapotrzebowania, Wykonawca otrzyma wynagrodzenie za rzeczywistą ilość świadczonych usług. Niewykorzystanie maksymalnej ilości godzin nie stanowi podstawy do jakichkolwiek roszczeń ze strony Wykonawcy wobec Zamawiającego. </w:t>
      </w:r>
    </w:p>
    <w:p w14:paraId="38B2ED6C" w14:textId="3FD647BC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3.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Wykonawca zobowiązany jest do każdorazowego zgłaszania wykonywanej usługi przedstawicielowi Urzędu Gminy</w:t>
      </w:r>
      <w:r w:rsidR="009E59FA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 xml:space="preserve">na adres mailowy: </w:t>
      </w:r>
      <w:hyperlink r:id="rId9" w:history="1">
        <w:r w:rsidR="009E59FA" w:rsidRPr="00935081">
          <w:rPr>
            <w:rStyle w:val="Hipercze"/>
            <w:rFonts w:ascii="Times New Roman" w:hAnsi="Times New Roman" w:cs="Times New Roman"/>
            <w:sz w:val="24"/>
            <w:szCs w:val="24"/>
          </w:rPr>
          <w:t>zaneta.mielcarek@ryczywol.pl</w:t>
        </w:r>
      </w:hyperlink>
      <w:r w:rsidR="009E5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9FA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="009E59F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9E59FA" w:rsidRPr="00935081">
          <w:rPr>
            <w:rStyle w:val="Hipercze"/>
            <w:rFonts w:ascii="Times New Roman" w:hAnsi="Times New Roman" w:cs="Times New Roman"/>
            <w:sz w:val="24"/>
            <w:szCs w:val="24"/>
          </w:rPr>
          <w:t>natalia.janus@ryczywol.pl</w:t>
        </w:r>
      </w:hyperlink>
      <w:r w:rsidR="009E59FA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 xml:space="preserve"> lub w formie pisemnej: biuro nr 20 Urzędu Gminy. </w:t>
      </w:r>
    </w:p>
    <w:p w14:paraId="434B163C" w14:textId="70E62F35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4.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Wykonawca gwara</w:t>
      </w:r>
      <w:r w:rsidR="00F61AA5">
        <w:rPr>
          <w:rFonts w:ascii="Times New Roman" w:hAnsi="Times New Roman" w:cs="Times New Roman"/>
          <w:sz w:val="24"/>
          <w:szCs w:val="24"/>
        </w:rPr>
        <w:t>n</w:t>
      </w:r>
      <w:r w:rsidRPr="007845E7">
        <w:rPr>
          <w:rFonts w:ascii="Times New Roman" w:hAnsi="Times New Roman" w:cs="Times New Roman"/>
          <w:sz w:val="24"/>
          <w:szCs w:val="24"/>
        </w:rPr>
        <w:t>tuje stałość ceny na realizację zamówienia przez cały okres trwania umowy.</w:t>
      </w:r>
    </w:p>
    <w:p w14:paraId="32A0D902" w14:textId="30D3AE92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5.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Wynagrodzenie Wykonawcy obejmuje całokształt kosztów związanych z realizacją przedmiotu umowy.</w:t>
      </w:r>
    </w:p>
    <w:p w14:paraId="5FB1FA11" w14:textId="0D4B6256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6.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Należność przysługująca Wykonawcy weryfikowana będzie z przesyłanymi mailowo zgłoszeniami.</w:t>
      </w:r>
    </w:p>
    <w:p w14:paraId="49D33DEF" w14:textId="778F1A00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7.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 xml:space="preserve">Należność Wykonawcy oparta będzie na wystawionej fakturze VAT, regulowanej przelewem na konto Wykonawcy, w terminie 14 dni, od daty dostarczenia Zamawiającemu prawidłowo wystawionej faktury VAT. </w:t>
      </w:r>
    </w:p>
    <w:p w14:paraId="47FBD8E8" w14:textId="482A28E9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8.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Wykonawca oświadcza, iż rachunek bankowy, na który Zamawiający zobowiązany będzie przelać wynagrodzenie, jest rachunkiem bankowym znajdującym się w elektronicznym wykazie podmiotów prowadzonych od 01.09.2019 r. przez Szefa Krajowej Administracji Skarbowej, o którym mowa w ustawie o podatku od towarów i usług.</w:t>
      </w:r>
    </w:p>
    <w:p w14:paraId="23BD2961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933B3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10</w:t>
      </w:r>
    </w:p>
    <w:p w14:paraId="4F711C1D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06651" w14:textId="5FAFA4E5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 Wykonawca zapłaci kary umowne Zamawiającemu z tytułu:</w:t>
      </w:r>
    </w:p>
    <w:p w14:paraId="44720CD7" w14:textId="25B67A42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1) odstąpienia od Umowy z przyczyn leżących po stronie Wykonawcy - w wysokości </w:t>
      </w:r>
    </w:p>
    <w:p w14:paraId="66635EA8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15 % wynagrodzenia brutto za całkowitą wartość umowy, o której mowa w § 9 ust. 1, </w:t>
      </w:r>
    </w:p>
    <w:p w14:paraId="0D3348F9" w14:textId="2C675B83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2) opóźnienia w przystąpieniu do wykonania usług przez Wykonawcę za każdą rozpoczętą godzinę opóźnienia - w wysokości 100,00 zł brutto, </w:t>
      </w:r>
    </w:p>
    <w:p w14:paraId="59A987F6" w14:textId="4EA1270C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2. W przypadku zwłoki w zapłacie faktur Zamawiający zapłaci Wykonawcy odsetki ustawowe za opóźnienie.</w:t>
      </w:r>
    </w:p>
    <w:p w14:paraId="57D1CFFE" w14:textId="1763DDCA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3. W przypadku odstąpienia od umowy Wykonawcy przysługuje wynagrodzenie za wykonaną                 </w:t>
      </w:r>
    </w:p>
    <w:p w14:paraId="27252522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i potwierdzoną przez Zamawiającego część umowy.</w:t>
      </w:r>
    </w:p>
    <w:p w14:paraId="570E455E" w14:textId="56E8F28C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4. W przypadku nienależytego wykonania przedmiotu umowy, szkody powstałe na tym tle w pełni obciążają Wykonawcę.</w:t>
      </w:r>
    </w:p>
    <w:p w14:paraId="598813F1" w14:textId="436DD432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5. Strony postanawiają, że mogą dochodzić odszkodowań przewyższających kary umowne.</w:t>
      </w:r>
    </w:p>
    <w:p w14:paraId="5471FADD" w14:textId="2AF55061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6. Wykonawca zapłaci Zamawiającemu karę umowną w terminie 7 dni od daty wystąpienia przez Zamawiającego z żądaniem zapłacenia kary. W razie opóźnienia w zapłacie Zamawiający może potrącić należną mu karę z dowolnej należności przysługującej Wykonawcy względem Zamawiającego, na co Wykonawca wyraża nieodwołalną zgodę.</w:t>
      </w:r>
    </w:p>
    <w:p w14:paraId="33B1C2DB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7C09B" w14:textId="6A470F6F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11</w:t>
      </w:r>
    </w:p>
    <w:p w14:paraId="1704CA8F" w14:textId="77777777" w:rsidR="00F76396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Strony mają obowiązek wzajemnego informowania o wszelkich zmianach statusu prawnego swojej firmy, a także o wszczęciu postępowania upadłościowego, układowego i likwidacyjnego.</w:t>
      </w:r>
    </w:p>
    <w:p w14:paraId="105969F4" w14:textId="77777777" w:rsidR="007845E7" w:rsidRPr="007845E7" w:rsidRDefault="007845E7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B9808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12</w:t>
      </w:r>
    </w:p>
    <w:p w14:paraId="5C643AB4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CF664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We wszystkich sprawach nie uregulowanych w niniejszej umowie zastosowanie mają przepisy Kodeksu Cywilnego.</w:t>
      </w:r>
    </w:p>
    <w:p w14:paraId="291E7A99" w14:textId="77777777" w:rsidR="007845E7" w:rsidRDefault="007845E7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51C7E" w14:textId="02AFB0CE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13</w:t>
      </w:r>
    </w:p>
    <w:p w14:paraId="5D52D029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6D85D" w14:textId="136D4AF5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W przypadku wystąpienia sporu, Strony zobowiązują się do dołożenia wszelkich starań w celu jego polubownego rozwiązania.</w:t>
      </w:r>
    </w:p>
    <w:p w14:paraId="27D75A34" w14:textId="6FD68305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2.</w:t>
      </w:r>
      <w:r w:rsidR="007845E7" w:rsidRPr="007845E7">
        <w:rPr>
          <w:rFonts w:ascii="Times New Roman" w:hAnsi="Times New Roman" w:cs="Times New Roman"/>
          <w:sz w:val="24"/>
          <w:szCs w:val="24"/>
        </w:rPr>
        <w:t xml:space="preserve"> </w:t>
      </w:r>
      <w:r w:rsidRPr="007845E7">
        <w:rPr>
          <w:rFonts w:ascii="Times New Roman" w:hAnsi="Times New Roman" w:cs="Times New Roman"/>
          <w:sz w:val="24"/>
          <w:szCs w:val="24"/>
        </w:rPr>
        <w:t>Jakiekolwiek spory nierozwiązane polubownie, mające związek z wykonywaniem umowy będą rozstrzygane przez sąd powszechny właściwy dla siedziby Zamawiającego.</w:t>
      </w:r>
    </w:p>
    <w:p w14:paraId="0BAC3E62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1DFA2" w14:textId="77777777" w:rsidR="00F76396" w:rsidRPr="007845E7" w:rsidRDefault="00F76396" w:rsidP="00F61A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§ 14</w:t>
      </w:r>
    </w:p>
    <w:p w14:paraId="194D463C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C335A" w14:textId="64E10022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1. Umowa sporządzona została w trzech jednobrzmiących egzemplarzach, z których dwa otrzymuje Zamawiający a jeden egzemplarz Wykonawca.</w:t>
      </w:r>
    </w:p>
    <w:p w14:paraId="519AEF71" w14:textId="6FC30A3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2. Do obowiązków Wykonawcy należy przetwarzanie danych osobowych zgodnie z Rozporządzeniem Parlamentu Europejskiego i Rady (UE) 2016/679 z dnia 27.04.2016 r. </w:t>
      </w:r>
    </w:p>
    <w:p w14:paraId="3FE0A388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(dalej zwane: RODO), w tym poprzez powierzenie przetwarzania danych osobowych Zamawiającemu w drodze odrębnej umowy, w przypadku danych osobowych pochodzących od osób trzecich związanych z realizacją przedmiotu niniejszej Umowy.</w:t>
      </w:r>
    </w:p>
    <w:p w14:paraId="27EE7E4F" w14:textId="4BE92F3D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3. Wykonawca wyraża zgodę na przetwarzanie danych osobowych zawartych w niniejszej umowie, zgodnie z Rozporządzeniem Parlamentu Europejskiego i Rady (UE) 2016/679 z dnia 27.04.2016 r. w sprawie ochrony osób fizycznych w związku z przetwarzaniem danych osobowych i w sprawie swobodnego przepływu takich danych oraz uchylenia dyrektywy 95/46/WE (dalej zwane: RODO) w celu udziału w postępowaniu o wybór wykonawcy na realizację przedmiotu określonego w niniejszej umowie oraz w celu realizacji niniejszej umowy, dochodzenia roszczeń oraz obrony przed roszczeniami, znajdującymi swe źródło w niniejszej umowie. </w:t>
      </w:r>
    </w:p>
    <w:p w14:paraId="037077BE" w14:textId="0A89878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>4. Strony zgodnie oświadczają, iż Wykonawca otrzymał klauzulę informacyjną dotyczącą przetwarzania jego danych osobowych, która stanowi załącznik nr 1 do niniejszej umowy.</w:t>
      </w:r>
    </w:p>
    <w:p w14:paraId="0CAE5BBD" w14:textId="77777777" w:rsidR="00F76396" w:rsidRPr="007845E7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37C69D9" w14:textId="3B10D9AB" w:rsidR="00FE1C16" w:rsidRDefault="00F76396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E7">
        <w:rPr>
          <w:rFonts w:ascii="Times New Roman" w:hAnsi="Times New Roman" w:cs="Times New Roman"/>
          <w:sz w:val="24"/>
          <w:szCs w:val="24"/>
        </w:rPr>
        <w:t xml:space="preserve">        ZAMAWIAJĄCY</w:t>
      </w:r>
      <w:r w:rsidRPr="007845E7">
        <w:rPr>
          <w:rFonts w:ascii="Times New Roman" w:hAnsi="Times New Roman" w:cs="Times New Roman"/>
          <w:sz w:val="24"/>
          <w:szCs w:val="24"/>
        </w:rPr>
        <w:tab/>
      </w:r>
      <w:r w:rsidR="007845E7" w:rsidRPr="007845E7">
        <w:rPr>
          <w:rFonts w:ascii="Times New Roman" w:hAnsi="Times New Roman" w:cs="Times New Roman"/>
          <w:sz w:val="24"/>
          <w:szCs w:val="24"/>
        </w:rPr>
        <w:tab/>
      </w:r>
      <w:r w:rsidR="007845E7" w:rsidRPr="007845E7">
        <w:rPr>
          <w:rFonts w:ascii="Times New Roman" w:hAnsi="Times New Roman" w:cs="Times New Roman"/>
          <w:sz w:val="24"/>
          <w:szCs w:val="24"/>
        </w:rPr>
        <w:tab/>
      </w:r>
      <w:r w:rsidR="007845E7" w:rsidRPr="007845E7">
        <w:rPr>
          <w:rFonts w:ascii="Times New Roman" w:hAnsi="Times New Roman" w:cs="Times New Roman"/>
          <w:sz w:val="24"/>
          <w:szCs w:val="24"/>
        </w:rPr>
        <w:tab/>
      </w:r>
      <w:r w:rsidR="007845E7" w:rsidRPr="007845E7">
        <w:rPr>
          <w:rFonts w:ascii="Times New Roman" w:hAnsi="Times New Roman" w:cs="Times New Roman"/>
          <w:sz w:val="24"/>
          <w:szCs w:val="24"/>
        </w:rPr>
        <w:tab/>
      </w:r>
      <w:r w:rsidR="007845E7" w:rsidRPr="007845E7">
        <w:rPr>
          <w:rFonts w:ascii="Times New Roman" w:hAnsi="Times New Roman" w:cs="Times New Roman"/>
          <w:sz w:val="24"/>
          <w:szCs w:val="24"/>
        </w:rPr>
        <w:tab/>
      </w:r>
      <w:r w:rsidR="007845E7" w:rsidRPr="007845E7">
        <w:rPr>
          <w:rFonts w:ascii="Times New Roman" w:hAnsi="Times New Roman" w:cs="Times New Roman"/>
          <w:sz w:val="24"/>
          <w:szCs w:val="24"/>
        </w:rPr>
        <w:tab/>
      </w:r>
      <w:r w:rsidRPr="007845E7">
        <w:rPr>
          <w:rFonts w:ascii="Times New Roman" w:hAnsi="Times New Roman" w:cs="Times New Roman"/>
          <w:sz w:val="24"/>
          <w:szCs w:val="24"/>
        </w:rPr>
        <w:t>WYK</w:t>
      </w:r>
      <w:r w:rsidR="007845E7" w:rsidRPr="007845E7">
        <w:rPr>
          <w:rFonts w:ascii="Times New Roman" w:hAnsi="Times New Roman" w:cs="Times New Roman"/>
          <w:sz w:val="24"/>
          <w:szCs w:val="24"/>
        </w:rPr>
        <w:t>ONAWCA</w:t>
      </w:r>
    </w:p>
    <w:p w14:paraId="1B3E1203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F31BF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A70F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A5592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9CBFE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2289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0138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E15DA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17756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6220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15C53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5638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98B59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FE7F7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B41D7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E9DC1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9EA5D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0E612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2F50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318F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B17B1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F98D1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D87B" w14:textId="77777777" w:rsidR="009E59FA" w:rsidRDefault="009E59FA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8070B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BB4F4" w14:textId="77777777" w:rsidR="00AF5AC2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4F2AA" w14:textId="77777777" w:rsidR="00AF5AC2" w:rsidRDefault="00AF5AC2" w:rsidP="00AF5AC2">
      <w:pPr>
        <w:spacing w:line="360" w:lineRule="auto"/>
        <w:ind w:left="708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zał. nr 1 do umowy</w:t>
      </w:r>
    </w:p>
    <w:p w14:paraId="6C2E2684" w14:textId="77777777" w:rsidR="00AF5AC2" w:rsidRDefault="00AF5AC2" w:rsidP="00AF5AC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Klauzula informacyjna z art. 13 ust.1 i 1 RODO </w:t>
      </w:r>
    </w:p>
    <w:p w14:paraId="41889016" w14:textId="77777777" w:rsidR="00AF5AC2" w:rsidRDefault="00AF5AC2" w:rsidP="00AF5AC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celu związanym z postępowaniem o udzielenie zamówienia publicznego,</w:t>
      </w:r>
    </w:p>
    <w:p w14:paraId="2F0C78D4" w14:textId="77777777" w:rsidR="00AF5AC2" w:rsidRDefault="00AF5AC2" w:rsidP="00AF5AC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którego wartość nie przekracza kwoty 130 000 zł netto</w:t>
      </w:r>
    </w:p>
    <w:p w14:paraId="0C8438E2" w14:textId="77777777" w:rsidR="00AF5AC2" w:rsidRDefault="00AF5AC2" w:rsidP="00AF5AC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14:paraId="4786DDBD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BF578E0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1. Administratorem Pani/Pana danych osobowych jest Gmina Ryczywół z siedzibą mieszczącą się pod adresem: ul. Mickiewicza 10, 64-630 Ryczywół , tel. 67 28 37 002 – reprezentowana przez Wójta Gminy Ryczywół- Romana </w:t>
      </w:r>
      <w:proofErr w:type="spellStart"/>
      <w:r>
        <w:rPr>
          <w:rFonts w:ascii="Times New Roman" w:hAnsi="Times New Roman" w:cs="Times New Roman"/>
          <w:szCs w:val="24"/>
        </w:rPr>
        <w:t>Trzęsimiecha</w:t>
      </w:r>
      <w:proofErr w:type="spellEnd"/>
      <w:r>
        <w:rPr>
          <w:rFonts w:ascii="Times New Roman" w:hAnsi="Times New Roman" w:cs="Times New Roman"/>
          <w:szCs w:val="24"/>
        </w:rPr>
        <w:t>, zwanego dalej „Administratorem”.</w:t>
      </w:r>
    </w:p>
    <w:p w14:paraId="332ADB5A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W sprawach z zakresu ochrony danych osobowych mogą Państwo kontaktować się z Inspektorem Ochrony Danych pod adresem e-mail: inspektor@cbi24.pl</w:t>
      </w:r>
    </w:p>
    <w:p w14:paraId="0E2DEB75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Dane osobowe będą przetwarzane w celu związanym z postępowaniem o udzielenie zamówienia publicznego. </w:t>
      </w:r>
    </w:p>
    <w:p w14:paraId="12AEA03A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Dane osobowe będą przetwarzane przez okres zgodnie z art. 78 ust. 1 i 4 ustawy z dnia z dnia 11 września 2019 r.– Prawo zamówień publicznych (Dz. U. z 2024 r. poz. 1320 ze zm.), zwanej dalej PZP, przez okres 4 lat od dnia zakończenia postępowania o udzielenie zamówienia, a jeżeli czas trwania umowy przekracza 4 lata, okres przechowywania obejmuje cały czas trwania umowy.</w:t>
      </w:r>
    </w:p>
    <w:p w14:paraId="504597CD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Podstawą prawną przetwarzania danych jest art. 6 ust. 1 lit. c) ww. Rozporządzenia w związku z art. 19 ustawy z dnia z dnia 11 września 2019 r.– Prawo zamówień publicznych (Dz. U. z 2024 r. poz. 1320 ze zm.).</w:t>
      </w:r>
    </w:p>
    <w:p w14:paraId="18DD7F4C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Odbiorcami Pani/Pana danych będą osoby lub podmioty, którym udostępniona zostanie dokumentacja postępowania w oparciu o art. 18 oraz art. 74 ust. 4 PZP.</w:t>
      </w:r>
    </w:p>
    <w:p w14:paraId="046948B3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5616B672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Osoba, której dane dotyczą ma prawo do:</w:t>
      </w:r>
    </w:p>
    <w:p w14:paraId="40620ED4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dostępu do treści swoich danych oraz możliwości ich poprawiania, sprostowania, ograniczenia przetwarzania, </w:t>
      </w:r>
    </w:p>
    <w:p w14:paraId="0CDFA593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w przypadku gdy przetwarzanie danych odbywa się z naruszeniem przepisów Rozporządzenia służy prawo wniesienia skargi do organu nadzorczego tj. Prezesa Urzędu Ochrony Danych Osobowych, </w:t>
      </w:r>
    </w:p>
    <w:p w14:paraId="7ADFA19C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ul. Stawki 2, 00-193 Warszawa,</w:t>
      </w:r>
    </w:p>
    <w:p w14:paraId="7047DA20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Osobie, której dane dotyczą nie przysługuje:</w:t>
      </w:r>
    </w:p>
    <w:p w14:paraId="0F87F297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 związku z art. 17 ust. 3 lit. b, d lub e Rozporządzenia prawo do usunięcia danych osobowych;</w:t>
      </w:r>
    </w:p>
    <w:p w14:paraId="6D725329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prawo do przenoszenia danych osobowych, o którym mowa w art. 20 Rozporządzenia;</w:t>
      </w:r>
    </w:p>
    <w:p w14:paraId="55ED3099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76E3C38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2B08F3A2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7745AD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27B8BDB0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7551D97C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60114E00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2EA3BD5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F060816" w14:textId="77777777" w:rsidR="00AF5AC2" w:rsidRDefault="00AF5AC2" w:rsidP="00AF5AC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5710630" w14:textId="77777777" w:rsidR="00AF5AC2" w:rsidRDefault="00AF5AC2" w:rsidP="00AF5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C1D8A" w14:textId="77777777" w:rsidR="00AF5AC2" w:rsidRPr="007845E7" w:rsidRDefault="00AF5AC2" w:rsidP="00F6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AC2" w:rsidRPr="007845E7" w:rsidSect="00F61AA5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2CB37" w14:textId="77777777" w:rsidR="00064CF3" w:rsidRDefault="00064CF3" w:rsidP="00F61AA5">
      <w:pPr>
        <w:spacing w:after="0" w:line="240" w:lineRule="auto"/>
      </w:pPr>
      <w:r>
        <w:separator/>
      </w:r>
    </w:p>
  </w:endnote>
  <w:endnote w:type="continuationSeparator" w:id="0">
    <w:p w14:paraId="7278C6DA" w14:textId="77777777" w:rsidR="00064CF3" w:rsidRDefault="00064CF3" w:rsidP="00F6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9006" w14:textId="77777777" w:rsidR="00064CF3" w:rsidRDefault="00064CF3" w:rsidP="00F61AA5">
      <w:pPr>
        <w:spacing w:after="0" w:line="240" w:lineRule="auto"/>
      </w:pPr>
      <w:r>
        <w:separator/>
      </w:r>
    </w:p>
  </w:footnote>
  <w:footnote w:type="continuationSeparator" w:id="0">
    <w:p w14:paraId="19EED27D" w14:textId="77777777" w:rsidR="00064CF3" w:rsidRDefault="00064CF3" w:rsidP="00F6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96"/>
    <w:rsid w:val="00064CF3"/>
    <w:rsid w:val="00111C7E"/>
    <w:rsid w:val="001C171D"/>
    <w:rsid w:val="002F5BF4"/>
    <w:rsid w:val="003C1BE9"/>
    <w:rsid w:val="003C2E63"/>
    <w:rsid w:val="0054101E"/>
    <w:rsid w:val="005527EF"/>
    <w:rsid w:val="00681A65"/>
    <w:rsid w:val="00783920"/>
    <w:rsid w:val="007845E7"/>
    <w:rsid w:val="009E59FA"/>
    <w:rsid w:val="00AF5AC2"/>
    <w:rsid w:val="00B355E2"/>
    <w:rsid w:val="00D06C68"/>
    <w:rsid w:val="00D63CDC"/>
    <w:rsid w:val="00DB0BCA"/>
    <w:rsid w:val="00E55652"/>
    <w:rsid w:val="00F47ADB"/>
    <w:rsid w:val="00F61AA5"/>
    <w:rsid w:val="00F76396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1213"/>
  <w15:chartTrackingRefBased/>
  <w15:docId w15:val="{AE6FFD7D-2B66-423B-93A0-BF4078B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3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3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3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6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AA5"/>
  </w:style>
  <w:style w:type="paragraph" w:styleId="Stopka">
    <w:name w:val="footer"/>
    <w:basedOn w:val="Normalny"/>
    <w:link w:val="StopkaZnak"/>
    <w:uiPriority w:val="99"/>
    <w:unhideWhenUsed/>
    <w:rsid w:val="00F6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neta.mielcarek@ryczywol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ryczywol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atalia.janus@ryczywol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neta.mielcarek@ryczyw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2274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Skowroński</dc:creator>
  <cp:keywords/>
  <dc:description/>
  <cp:lastModifiedBy>Krzysztof Skowroński</cp:lastModifiedBy>
  <cp:revision>10</cp:revision>
  <cp:lastPrinted>2024-09-30T08:07:00Z</cp:lastPrinted>
  <dcterms:created xsi:type="dcterms:W3CDTF">2023-09-26T12:04:00Z</dcterms:created>
  <dcterms:modified xsi:type="dcterms:W3CDTF">2024-09-30T08:28:00Z</dcterms:modified>
</cp:coreProperties>
</file>