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3B" w:rsidRDefault="0074273B" w:rsidP="0074273B">
      <w:pPr>
        <w:jc w:val="right"/>
        <w:rPr>
          <w:kern w:val="0"/>
        </w:rPr>
      </w:pPr>
    </w:p>
    <w:p w:rsidR="0074273B" w:rsidRPr="00D85582" w:rsidRDefault="0074273B" w:rsidP="0074273B">
      <w:pPr>
        <w:jc w:val="right"/>
        <w:rPr>
          <w:kern w:val="0"/>
        </w:rPr>
      </w:pPr>
    </w:p>
    <w:p w:rsidR="0074273B" w:rsidRDefault="0074273B" w:rsidP="0074273B">
      <w:pPr>
        <w:jc w:val="both"/>
        <w:rPr>
          <w:b/>
        </w:rPr>
      </w:pPr>
    </w:p>
    <w:p w:rsidR="0074273B" w:rsidRDefault="0074273B" w:rsidP="0074273B">
      <w:pPr>
        <w:jc w:val="both"/>
        <w:rPr>
          <w:b/>
        </w:rPr>
      </w:pPr>
    </w:p>
    <w:p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505EE3">
        <w:rPr>
          <w:b/>
          <w:kern w:val="0"/>
          <w:sz w:val="28"/>
          <w:szCs w:val="28"/>
        </w:rPr>
        <w:t>przygotowywanie oferty przetargowej (pozaustawowej) na dostawę części, materiałów oraz akcesoriów radiokomunikacyjnych oraz wystawiani</w:t>
      </w:r>
      <w:r w:rsidR="00B550BB">
        <w:rPr>
          <w:b/>
          <w:kern w:val="0"/>
          <w:sz w:val="28"/>
          <w:szCs w:val="28"/>
        </w:rPr>
        <w:t>e</w:t>
      </w:r>
      <w:r w:rsidR="00505EE3">
        <w:rPr>
          <w:b/>
          <w:kern w:val="0"/>
          <w:sz w:val="28"/>
          <w:szCs w:val="28"/>
        </w:rPr>
        <w:t xml:space="preserve"> faktur VAT do zamówień cząstkowych składanych przez</w:t>
      </w:r>
      <w:r w:rsidR="001A37D1">
        <w:rPr>
          <w:b/>
          <w:kern w:val="0"/>
          <w:sz w:val="28"/>
          <w:szCs w:val="28"/>
        </w:rPr>
        <w:t xml:space="preserve"> Komendy Wojewódzkiej Policji w Lublinie</w:t>
      </w:r>
      <w:r>
        <w:rPr>
          <w:b/>
          <w:kern w:val="0"/>
          <w:sz w:val="28"/>
          <w:szCs w:val="28"/>
        </w:rPr>
        <w:t xml:space="preserve"> realizowan</w:t>
      </w:r>
      <w:r w:rsidR="006421F3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</w:t>
      </w:r>
      <w:r w:rsidR="00A34AF8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 co</w:t>
      </w:r>
      <w:r w:rsidR="0070736C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najmniej jednego pracownika zatrudnionego na podstawie umowy o</w:t>
      </w:r>
      <w:r w:rsidR="00B550BB">
        <w:rPr>
          <w:b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b/>
          <w:kern w:val="0"/>
          <w:sz w:val="28"/>
          <w:szCs w:val="28"/>
        </w:rPr>
        <w:t>pracę lub bezpośrednio przez osobę prowadzącą jednoosobową działalność gospodarczą.</w:t>
      </w: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:rsidR="0074273B" w:rsidRPr="00DE14E8" w:rsidRDefault="0074273B" w:rsidP="002606F4">
      <w:pPr>
        <w:ind w:left="5387" w:hanging="135"/>
        <w:rPr>
          <w:b/>
        </w:rPr>
      </w:pPr>
      <w:r>
        <w:rPr>
          <w:b/>
        </w:rPr>
        <w:t>(</w:t>
      </w:r>
      <w:r w:rsidR="002606F4">
        <w:rPr>
          <w:b/>
        </w:rPr>
        <w:t xml:space="preserve">data i 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:rsidR="0074273B" w:rsidRDefault="0074273B" w:rsidP="0074273B">
      <w:pPr>
        <w:jc w:val="both"/>
        <w:rPr>
          <w:kern w:val="0"/>
        </w:rPr>
      </w:pPr>
    </w:p>
    <w:p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/>
    <w:p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1A37D1"/>
    <w:rsid w:val="002606F4"/>
    <w:rsid w:val="00505EE3"/>
    <w:rsid w:val="006421F3"/>
    <w:rsid w:val="0070736C"/>
    <w:rsid w:val="0074273B"/>
    <w:rsid w:val="009C6E8F"/>
    <w:rsid w:val="00A34AF8"/>
    <w:rsid w:val="00A55031"/>
    <w:rsid w:val="00B550BB"/>
    <w:rsid w:val="00C05DCD"/>
    <w:rsid w:val="00D97648"/>
    <w:rsid w:val="00EA0468"/>
    <w:rsid w:val="00EE5507"/>
    <w:rsid w:val="00E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B09C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12</cp:revision>
  <dcterms:created xsi:type="dcterms:W3CDTF">2019-02-05T09:02:00Z</dcterms:created>
  <dcterms:modified xsi:type="dcterms:W3CDTF">2019-09-16T11:37:00Z</dcterms:modified>
</cp:coreProperties>
</file>