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71" w:rsidRPr="007A6371" w:rsidRDefault="007A6371" w:rsidP="007A6371">
      <w:pPr>
        <w:jc w:val="center"/>
        <w:rPr>
          <w:rFonts w:asciiTheme="minorHAnsi" w:hAnsiTheme="minorHAnsi" w:cs="Calibri"/>
          <w:sz w:val="22"/>
          <w:szCs w:val="22"/>
        </w:rPr>
      </w:pPr>
      <w:r w:rsidRPr="007A6371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>
            <wp:extent cx="688975" cy="902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371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7A6371" w:rsidRPr="007A6371" w:rsidRDefault="007A6371" w:rsidP="007A6371">
      <w:pPr>
        <w:jc w:val="center"/>
        <w:rPr>
          <w:rFonts w:asciiTheme="minorHAnsi" w:hAnsiTheme="minorHAnsi" w:cs="Calibri"/>
          <w:sz w:val="22"/>
          <w:szCs w:val="22"/>
        </w:rPr>
      </w:pPr>
      <w:r w:rsidRPr="007A6371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7A6371" w:rsidRPr="007A6371" w:rsidRDefault="007A6371" w:rsidP="007A6371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7A6371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7A6371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7A6371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7A6371" w:rsidRPr="007A6371" w:rsidRDefault="007A6371" w:rsidP="007A6371">
      <w:pPr>
        <w:rPr>
          <w:rFonts w:asciiTheme="minorHAnsi" w:hAnsiTheme="minorHAnsi" w:cs="Calibri"/>
          <w:sz w:val="22"/>
          <w:szCs w:val="22"/>
          <w:u w:val="single"/>
        </w:rPr>
      </w:pPr>
    </w:p>
    <w:p w:rsidR="007A6371" w:rsidRPr="007A6371" w:rsidRDefault="007A6371" w:rsidP="007A6371">
      <w:pPr>
        <w:rPr>
          <w:rFonts w:asciiTheme="minorHAnsi" w:hAnsiTheme="minorHAnsi" w:cs="Calibri"/>
          <w:sz w:val="22"/>
          <w:szCs w:val="22"/>
        </w:rPr>
      </w:pPr>
    </w:p>
    <w:p w:rsidR="007A6371" w:rsidRPr="007A6371" w:rsidRDefault="007A6371" w:rsidP="007A6371">
      <w:pPr>
        <w:spacing w:line="23" w:lineRule="atLeast"/>
        <w:jc w:val="right"/>
        <w:rPr>
          <w:rFonts w:asciiTheme="minorHAnsi" w:hAnsiTheme="minorHAnsi" w:cs="Calibri"/>
          <w:sz w:val="22"/>
          <w:szCs w:val="22"/>
        </w:rPr>
      </w:pPr>
      <w:r w:rsidRPr="007A6371">
        <w:rPr>
          <w:rFonts w:asciiTheme="minorHAnsi" w:hAnsiTheme="minorHAnsi" w:cs="Calibri"/>
          <w:sz w:val="22"/>
          <w:szCs w:val="22"/>
        </w:rPr>
        <w:t xml:space="preserve">Wrocław, dn. 24.05.2023r. </w:t>
      </w:r>
    </w:p>
    <w:p w:rsidR="007A6371" w:rsidRPr="007A6371" w:rsidRDefault="007A6371" w:rsidP="007A6371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7A6371" w:rsidRPr="007A6371" w:rsidRDefault="007A6371" w:rsidP="007A6371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  <w:r w:rsidRPr="007A6371">
        <w:rPr>
          <w:rFonts w:asciiTheme="minorHAnsi" w:hAnsiTheme="minorHAnsi" w:cs="Calibri"/>
          <w:b/>
          <w:sz w:val="22"/>
          <w:szCs w:val="22"/>
        </w:rPr>
        <w:t>Sygnatura postępowania: ZZ-ZP-2375 – 11/23</w:t>
      </w:r>
      <w:r w:rsidRPr="007A6371">
        <w:rPr>
          <w:rFonts w:asciiTheme="minorHAnsi" w:hAnsiTheme="minorHAnsi" w:cs="Calibri"/>
          <w:sz w:val="22"/>
          <w:szCs w:val="22"/>
        </w:rPr>
        <w:t xml:space="preserve">             </w:t>
      </w:r>
    </w:p>
    <w:p w:rsidR="007A6371" w:rsidRPr="007A6371" w:rsidRDefault="007A6371" w:rsidP="007A6371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7A6371" w:rsidRPr="007A6371" w:rsidRDefault="007A6371" w:rsidP="007A6371">
      <w:pPr>
        <w:pStyle w:val="Tekstpodstawowy"/>
        <w:spacing w:before="120" w:line="240" w:lineRule="exact"/>
        <w:ind w:left="284" w:right="-166"/>
        <w:jc w:val="center"/>
        <w:rPr>
          <w:rFonts w:asciiTheme="minorHAnsi" w:hAnsiTheme="minorHAnsi"/>
          <w:b/>
          <w:sz w:val="22"/>
          <w:szCs w:val="22"/>
        </w:rPr>
      </w:pPr>
      <w:r w:rsidRPr="007A6371">
        <w:rPr>
          <w:rFonts w:asciiTheme="minorHAnsi" w:hAnsiTheme="minorHAnsi" w:cs="Calibri"/>
          <w:b/>
          <w:sz w:val="22"/>
          <w:szCs w:val="22"/>
        </w:rPr>
        <w:t xml:space="preserve">Dot.: przetargu nieograniczonego na </w:t>
      </w:r>
      <w:r w:rsidRPr="007A6371">
        <w:rPr>
          <w:rFonts w:asciiTheme="minorHAnsi" w:hAnsiTheme="minorHAnsi"/>
          <w:b/>
          <w:sz w:val="22"/>
          <w:szCs w:val="22"/>
        </w:rPr>
        <w:t xml:space="preserve">dostawę produktów leczniczych w </w:t>
      </w:r>
    </w:p>
    <w:p w:rsidR="007A6371" w:rsidRPr="007A6371" w:rsidRDefault="007A6371" w:rsidP="007A6371">
      <w:pPr>
        <w:jc w:val="center"/>
        <w:rPr>
          <w:rFonts w:asciiTheme="minorHAnsi" w:hAnsiTheme="minorHAnsi" w:cs="Tahoma"/>
          <w:b/>
          <w:sz w:val="22"/>
          <w:szCs w:val="22"/>
          <w:lang w:val="x-none"/>
        </w:rPr>
      </w:pPr>
      <w:r w:rsidRPr="007A6371">
        <w:rPr>
          <w:rFonts w:asciiTheme="minorHAnsi" w:hAnsiTheme="minorHAnsi"/>
          <w:b/>
          <w:sz w:val="22"/>
          <w:szCs w:val="22"/>
        </w:rPr>
        <w:t>podziale na zadania - powtórka</w:t>
      </w:r>
    </w:p>
    <w:p w:rsidR="007A6371" w:rsidRPr="007A6371" w:rsidRDefault="007A6371" w:rsidP="007A6371">
      <w:pPr>
        <w:spacing w:line="23" w:lineRule="atLeast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7A6371" w:rsidRPr="007A6371" w:rsidRDefault="007A6371" w:rsidP="007A6371">
      <w:pPr>
        <w:spacing w:line="23" w:lineRule="atLeast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7A6371" w:rsidRPr="007A6371" w:rsidRDefault="007A6371" w:rsidP="007A6371">
      <w:pPr>
        <w:spacing w:line="23" w:lineRule="atLeast"/>
        <w:jc w:val="center"/>
        <w:rPr>
          <w:rFonts w:asciiTheme="minorHAnsi" w:hAnsiTheme="minorHAnsi" w:cs="Calibri"/>
          <w:b/>
          <w:sz w:val="22"/>
          <w:szCs w:val="22"/>
        </w:rPr>
      </w:pPr>
      <w:r w:rsidRPr="007A6371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7A6371" w:rsidRPr="007A6371" w:rsidRDefault="007A6371" w:rsidP="007A6371">
      <w:pPr>
        <w:spacing w:line="23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:rsidR="007A6371" w:rsidRPr="007A6371" w:rsidRDefault="007A6371" w:rsidP="007A6371">
      <w:pPr>
        <w:pStyle w:val="Bezodstpw"/>
        <w:jc w:val="both"/>
        <w:rPr>
          <w:rFonts w:asciiTheme="minorHAnsi" w:hAnsiTheme="minorHAnsi"/>
        </w:rPr>
      </w:pPr>
      <w:r w:rsidRPr="007A6371">
        <w:rPr>
          <w:rFonts w:asciiTheme="minorHAnsi" w:hAnsiTheme="minorHAnsi"/>
        </w:rPr>
        <w:t xml:space="preserve">Działając na podstawie art. 135 ust.2 ustawy Prawo zamówień publicznych z dnia 11 września 2019r. ( </w:t>
      </w:r>
      <w:proofErr w:type="spellStart"/>
      <w:r w:rsidRPr="007A6371">
        <w:rPr>
          <w:rFonts w:asciiTheme="minorHAnsi" w:hAnsiTheme="minorHAnsi"/>
        </w:rPr>
        <w:t>t.j</w:t>
      </w:r>
      <w:proofErr w:type="spellEnd"/>
      <w:r w:rsidRPr="007A6371">
        <w:rPr>
          <w:rFonts w:asciiTheme="minorHAnsi" w:hAnsiTheme="minorHAnsi"/>
        </w:rPr>
        <w:t>.: Dz. U. z 2022 poz.1710 ze zm.</w:t>
      </w:r>
      <w:r w:rsidRPr="007A6371">
        <w:rPr>
          <w:rFonts w:asciiTheme="minorHAnsi" w:hAnsiTheme="minorHAnsi" w:cs="Verdana"/>
        </w:rPr>
        <w:t>)</w:t>
      </w:r>
      <w:r w:rsidRPr="007A6371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7A6371" w:rsidRPr="007A6371" w:rsidRDefault="007A6371" w:rsidP="007A6371">
      <w:pPr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7A6371" w:rsidRPr="007A6371" w:rsidRDefault="007A6371" w:rsidP="007A6371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7A6371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7A6371" w:rsidRPr="007A6371" w:rsidRDefault="007A6371" w:rsidP="007A6371">
      <w:pPr>
        <w:pStyle w:val="Default"/>
        <w:suppressAutoHyphens w:val="0"/>
        <w:autoSpaceDN w:val="0"/>
        <w:adjustRightInd w:val="0"/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</w:pPr>
      <w:r w:rsidRPr="007A6371">
        <w:rPr>
          <w:rFonts w:asciiTheme="minorHAnsi" w:hAnsiTheme="minorHAnsi" w:cs="Times New Roman"/>
          <w:color w:val="auto"/>
          <w:sz w:val="22"/>
          <w:szCs w:val="22"/>
        </w:rPr>
        <w:t>W celu zapewnienia równego traktowania Stron i umożliwienia Wykonawcy sprawdzenia zasadności reklamacji wnosimy o wprowadzenie w § 5 ust. 4 projektu umowy 5 dniowego terminu na rozpatrzenie reklamacji.</w:t>
      </w:r>
      <w:r w:rsidRPr="007A6371">
        <w:rPr>
          <w:rFonts w:asciiTheme="minorHAnsi" w:hAnsiTheme="minorHAnsi"/>
          <w:color w:val="auto"/>
          <w:sz w:val="22"/>
          <w:szCs w:val="22"/>
        </w:rPr>
        <w:br/>
      </w:r>
      <w:r w:rsidRPr="007A6371"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  <w:t xml:space="preserve">Odpowiedź na pytanie nr 1: </w:t>
      </w:r>
    </w:p>
    <w:p w:rsidR="007A6371" w:rsidRPr="007A6371" w:rsidRDefault="007A6371" w:rsidP="007A6371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7A6371">
        <w:rPr>
          <w:rFonts w:asciiTheme="minorHAnsi" w:hAnsiTheme="minorHAnsi" w:cs="Calibri"/>
          <w:b/>
          <w:sz w:val="22"/>
          <w:szCs w:val="22"/>
        </w:rPr>
        <w:t>Nie. Zapisy SWZ bez zmian</w:t>
      </w:r>
    </w:p>
    <w:p w:rsidR="007A6371" w:rsidRPr="007A6371" w:rsidRDefault="007A6371" w:rsidP="007A6371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7A6371" w:rsidRPr="007A6371" w:rsidRDefault="007A6371" w:rsidP="007A6371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7A6371">
        <w:rPr>
          <w:rFonts w:asciiTheme="minorHAnsi" w:hAnsiTheme="minorHAnsi"/>
          <w:b/>
          <w:sz w:val="22"/>
          <w:szCs w:val="22"/>
        </w:rPr>
        <w:t xml:space="preserve">Pytanie nr 2 </w:t>
      </w:r>
    </w:p>
    <w:p w:rsidR="007A6371" w:rsidRPr="007A6371" w:rsidRDefault="007A6371" w:rsidP="007A637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7A6371">
        <w:rPr>
          <w:rFonts w:asciiTheme="minorHAnsi" w:hAnsiTheme="minorHAnsi"/>
          <w:sz w:val="22"/>
          <w:szCs w:val="22"/>
        </w:rPr>
        <w:t>Czy w celu miarkowania kar umownych Zamawiający dokona modyfikacji postanowień projektu przyszłej umowy w zakresie zapisów § 9 ust. 1:</w:t>
      </w:r>
    </w:p>
    <w:p w:rsidR="007A6371" w:rsidRPr="007A6371" w:rsidRDefault="007A6371" w:rsidP="007A637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7A6371">
        <w:rPr>
          <w:rFonts w:asciiTheme="minorHAnsi" w:hAnsiTheme="minorHAnsi"/>
          <w:sz w:val="22"/>
          <w:szCs w:val="22"/>
        </w:rPr>
        <w:t xml:space="preserve">1. Wykonawca zobowiązuje się zapłacić Zamawiającemu karę umowną: </w:t>
      </w:r>
    </w:p>
    <w:p w:rsidR="007A6371" w:rsidRPr="007A6371" w:rsidRDefault="007A6371" w:rsidP="007A637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7A6371">
        <w:rPr>
          <w:rFonts w:asciiTheme="minorHAnsi" w:hAnsiTheme="minorHAnsi"/>
          <w:sz w:val="22"/>
          <w:szCs w:val="22"/>
        </w:rPr>
        <w:t xml:space="preserve">1.1. za zwłokę w dostawie partii towaru w terminie określonym w §4 ust. 4 w wysokości 0,5 % wartości brutto nie dostarczonej partii towaru za każdy dzień zwłoki, przy czym  w przypadku gdyby wysokość kary była niższa niż 10 zł należna kara wynosić będzie 10 zł, </w:t>
      </w:r>
      <w:r w:rsidRPr="007A6371">
        <w:rPr>
          <w:rFonts w:asciiTheme="minorHAnsi" w:hAnsiTheme="minorHAnsi"/>
          <w:b/>
          <w:bCs/>
          <w:sz w:val="22"/>
          <w:szCs w:val="22"/>
          <w:u w:val="single"/>
        </w:rPr>
        <w:t>jednak nie więcej niż 10% wartości brutto</w:t>
      </w:r>
      <w:r w:rsidRPr="007A6371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7A6371">
        <w:rPr>
          <w:rFonts w:asciiTheme="minorHAnsi" w:hAnsiTheme="minorHAnsi"/>
          <w:b/>
          <w:bCs/>
          <w:sz w:val="22"/>
          <w:szCs w:val="22"/>
          <w:u w:val="single"/>
        </w:rPr>
        <w:t>niedostarczonej partii towaru</w:t>
      </w:r>
    </w:p>
    <w:p w:rsidR="007A6371" w:rsidRPr="007A6371" w:rsidRDefault="007A6371" w:rsidP="007A637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7A6371">
        <w:rPr>
          <w:rFonts w:asciiTheme="minorHAnsi" w:hAnsiTheme="minorHAnsi"/>
          <w:sz w:val="22"/>
          <w:szCs w:val="22"/>
        </w:rPr>
        <w:t xml:space="preserve">1.3. Wykonawca zapłaci Zamawiającemu karę umowną za zwłokę w przypadku niedostarczenia dokumentów, o których mowa w §1 ust.4 w wysokości 0,5% wartości  brutto  </w:t>
      </w:r>
      <w:bookmarkStart w:id="1" w:name="_Hlk135807603"/>
      <w:r w:rsidRPr="007A6371">
        <w:rPr>
          <w:rFonts w:asciiTheme="minorHAnsi" w:hAnsiTheme="minorHAnsi"/>
          <w:sz w:val="22"/>
          <w:szCs w:val="22"/>
        </w:rPr>
        <w:t xml:space="preserve">zadania, którego dotyczą dokumenty </w:t>
      </w:r>
      <w:bookmarkEnd w:id="1"/>
      <w:r w:rsidRPr="007A6371">
        <w:rPr>
          <w:rFonts w:asciiTheme="minorHAnsi" w:hAnsiTheme="minorHAnsi"/>
          <w:sz w:val="22"/>
          <w:szCs w:val="22"/>
        </w:rPr>
        <w:t xml:space="preserve">za każdy dzień zwłoki, przy czym w przypadku gdyby wysokość kary była niższa niż 10 zł należna kara wynosić będzie 10 zł, </w:t>
      </w:r>
      <w:r w:rsidRPr="007A6371">
        <w:rPr>
          <w:rFonts w:asciiTheme="minorHAnsi" w:hAnsiTheme="minorHAnsi"/>
          <w:b/>
          <w:bCs/>
          <w:sz w:val="22"/>
          <w:szCs w:val="22"/>
          <w:u w:val="single"/>
        </w:rPr>
        <w:t>jednak nie więcej niż 10% wartości brutto</w:t>
      </w:r>
      <w:r w:rsidRPr="007A6371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7A6371">
        <w:rPr>
          <w:rFonts w:asciiTheme="minorHAnsi" w:hAnsiTheme="minorHAnsi"/>
          <w:b/>
          <w:bCs/>
          <w:sz w:val="22"/>
          <w:szCs w:val="22"/>
          <w:u w:val="single"/>
        </w:rPr>
        <w:t>zadania, którego dotyczą dokumenty</w:t>
      </w:r>
      <w:r w:rsidRPr="007A6371">
        <w:rPr>
          <w:rFonts w:asciiTheme="minorHAnsi" w:hAnsiTheme="minorHAnsi"/>
          <w:sz w:val="22"/>
          <w:szCs w:val="22"/>
        </w:rPr>
        <w:t>.</w:t>
      </w:r>
    </w:p>
    <w:p w:rsidR="007A6371" w:rsidRPr="007A6371" w:rsidRDefault="007A6371" w:rsidP="007A6371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7A6371">
        <w:rPr>
          <w:rFonts w:asciiTheme="minorHAnsi" w:hAnsiTheme="minorHAnsi" w:cs="Calibri"/>
          <w:b/>
          <w:sz w:val="22"/>
          <w:szCs w:val="22"/>
        </w:rPr>
        <w:t>Odpowiedź na pytanie nr 2</w:t>
      </w:r>
    </w:p>
    <w:p w:rsidR="007A6371" w:rsidRPr="007A6371" w:rsidRDefault="007A6371" w:rsidP="007A6371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7A6371">
        <w:rPr>
          <w:rFonts w:asciiTheme="minorHAnsi" w:hAnsiTheme="minorHAnsi" w:cs="Calibri"/>
          <w:b/>
          <w:sz w:val="22"/>
          <w:szCs w:val="22"/>
        </w:rPr>
        <w:t>Nie. Zapisy SWZ bez zmian</w:t>
      </w:r>
    </w:p>
    <w:p w:rsidR="007A6371" w:rsidRPr="007A6371" w:rsidRDefault="007A6371" w:rsidP="007A6371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7A6371" w:rsidRDefault="007A6371" w:rsidP="007A6371">
      <w:pPr>
        <w:jc w:val="both"/>
        <w:rPr>
          <w:rFonts w:asciiTheme="minorHAnsi" w:hAnsiTheme="minorHAnsi"/>
          <w:b/>
          <w:sz w:val="22"/>
          <w:szCs w:val="22"/>
        </w:rPr>
      </w:pPr>
    </w:p>
    <w:p w:rsidR="007A6371" w:rsidRPr="007A6371" w:rsidRDefault="007A6371" w:rsidP="007A6371">
      <w:pPr>
        <w:jc w:val="both"/>
        <w:rPr>
          <w:rFonts w:asciiTheme="minorHAnsi" w:hAnsiTheme="minorHAnsi"/>
          <w:b/>
          <w:sz w:val="22"/>
          <w:szCs w:val="22"/>
        </w:rPr>
      </w:pPr>
      <w:r w:rsidRPr="007A6371">
        <w:rPr>
          <w:rFonts w:asciiTheme="minorHAnsi" w:hAnsiTheme="minorHAnsi"/>
          <w:b/>
          <w:sz w:val="22"/>
          <w:szCs w:val="22"/>
        </w:rPr>
        <w:t>Pytanie nr 3</w:t>
      </w:r>
    </w:p>
    <w:p w:rsidR="007A6371" w:rsidRPr="007A6371" w:rsidRDefault="007A6371" w:rsidP="007A6371">
      <w:pPr>
        <w:jc w:val="both"/>
        <w:rPr>
          <w:rFonts w:asciiTheme="minorHAnsi" w:hAnsiTheme="minorHAnsi"/>
          <w:b/>
          <w:sz w:val="22"/>
          <w:szCs w:val="22"/>
        </w:rPr>
      </w:pPr>
      <w:r w:rsidRPr="007A6371">
        <w:rPr>
          <w:rFonts w:asciiTheme="minorHAnsi" w:hAnsiTheme="minorHAnsi"/>
          <w:sz w:val="22"/>
          <w:szCs w:val="22"/>
        </w:rPr>
        <w:t xml:space="preserve">Czy Zamawiający uzupełni projekt umowy o zapis, że na podstawie art. 106n ust. 1 ustawy z dnia 11 marca 2004 r. o podatku od towarów i usług udziela Wykonawcy zgody na wystawianie i przesyłanie </w:t>
      </w:r>
      <w:r w:rsidRPr="007A6371">
        <w:rPr>
          <w:rFonts w:asciiTheme="minorHAnsi" w:hAnsiTheme="minorHAnsi"/>
          <w:sz w:val="22"/>
          <w:szCs w:val="22"/>
        </w:rPr>
        <w:lastRenderedPageBreak/>
        <w:t>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7A6371" w:rsidRPr="007A6371" w:rsidRDefault="007A6371" w:rsidP="007A6371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7A6371">
        <w:rPr>
          <w:rFonts w:asciiTheme="minorHAnsi" w:hAnsiTheme="minorHAnsi" w:cs="Calibri"/>
          <w:b/>
          <w:sz w:val="22"/>
          <w:szCs w:val="22"/>
        </w:rPr>
        <w:t>Odpowiedź na pytanie nr 3</w:t>
      </w:r>
    </w:p>
    <w:p w:rsidR="007A6371" w:rsidRPr="007A6371" w:rsidRDefault="007A6371" w:rsidP="007A6371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7A6371">
        <w:rPr>
          <w:rFonts w:asciiTheme="minorHAnsi" w:hAnsiTheme="minorHAnsi"/>
          <w:sz w:val="22"/>
          <w:szCs w:val="22"/>
        </w:rPr>
        <w:t xml:space="preserve">Zamawiający wyraża zgodę na wystawianie i przesyłanie faktur, duplikatów faktur oraz ich korekt, a także not obciążeniowych i not korygujących w formacie pliku elektronicznego PDF na maila: </w:t>
      </w:r>
      <w:hyperlink r:id="rId5" w:history="1">
        <w:r w:rsidRPr="007A6371">
          <w:rPr>
            <w:rStyle w:val="Hipercze"/>
            <w:rFonts w:asciiTheme="minorHAnsi" w:hAnsiTheme="minorHAnsi"/>
            <w:color w:val="auto"/>
            <w:sz w:val="22"/>
            <w:szCs w:val="22"/>
          </w:rPr>
          <w:t>apteka@spzozmswia.wroclaw.pl</w:t>
        </w:r>
      </w:hyperlink>
    </w:p>
    <w:p w:rsidR="00D44C15" w:rsidRPr="007A6371" w:rsidRDefault="00D44C15">
      <w:pPr>
        <w:rPr>
          <w:rFonts w:asciiTheme="minorHAnsi" w:hAnsiTheme="minorHAnsi"/>
          <w:sz w:val="22"/>
          <w:szCs w:val="22"/>
        </w:rPr>
      </w:pPr>
    </w:p>
    <w:sectPr w:rsidR="00D44C15" w:rsidRPr="007A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71"/>
    <w:rsid w:val="007A6371"/>
    <w:rsid w:val="00D4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E9F51-A08C-4851-85EE-89A6BA0B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A637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A6371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63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aliases w:val="Tahoma"/>
    <w:uiPriority w:val="1"/>
    <w:qFormat/>
    <w:rsid w:val="007A6371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Default">
    <w:name w:val="Default"/>
    <w:qFormat/>
    <w:rsid w:val="007A6371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7A6371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teka@spzozmswia.wrocla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</cp:revision>
  <dcterms:created xsi:type="dcterms:W3CDTF">2023-05-24T09:09:00Z</dcterms:created>
  <dcterms:modified xsi:type="dcterms:W3CDTF">2023-05-24T09:10:00Z</dcterms:modified>
</cp:coreProperties>
</file>