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43" w:rsidRDefault="004E0343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570AEC" w:rsidRDefault="00570AEC" w:rsidP="00EE4356">
      <w:pPr>
        <w:widowControl/>
        <w:ind w:right="-1"/>
        <w:rPr>
          <w:rFonts w:eastAsia="Times New Roman" w:cs="Times New Roman"/>
          <w:b/>
          <w:spacing w:val="-3"/>
          <w:lang w:bidi="ar-SA"/>
        </w:rPr>
      </w:pPr>
    </w:p>
    <w:p w:rsidR="00570AEC" w:rsidRPr="00BB287B" w:rsidRDefault="00570AEC" w:rsidP="00570AEC">
      <w:pPr>
        <w:widowControl/>
        <w:ind w:left="7410" w:right="-1" w:hanging="180"/>
        <w:rPr>
          <w:rFonts w:eastAsia="Times New Roman" w:cs="Times New Roman"/>
          <w:b/>
          <w:bCs/>
          <w:sz w:val="18"/>
          <w:szCs w:val="18"/>
          <w:lang w:bidi="ar-SA"/>
        </w:rPr>
      </w:pPr>
      <w:r w:rsidRPr="00BB287B">
        <w:rPr>
          <w:rFonts w:eastAsia="Times New Roman" w:cs="Times New Roman"/>
          <w:b/>
          <w:bCs/>
          <w:sz w:val="18"/>
          <w:szCs w:val="18"/>
          <w:lang w:bidi="ar-SA"/>
        </w:rPr>
        <w:t>Załącznik nr 6 do SWZ</w:t>
      </w:r>
      <w:r w:rsidRPr="00BB287B">
        <w:rPr>
          <w:rFonts w:eastAsia="Times New Roman" w:cs="Times New Roman"/>
          <w:b/>
          <w:bCs/>
          <w:sz w:val="18"/>
          <w:szCs w:val="18"/>
          <w:lang w:bidi="ar-SA"/>
        </w:rPr>
        <w:br/>
      </w:r>
      <w:r w:rsidRPr="00BB287B">
        <w:rPr>
          <w:rFonts w:eastAsia="Times New Roman" w:cs="Times New Roman"/>
          <w:b/>
          <w:sz w:val="18"/>
          <w:szCs w:val="18"/>
          <w:lang w:bidi="ar-SA"/>
        </w:rPr>
        <w:t>Sprawa nr 3</w:t>
      </w:r>
      <w:r>
        <w:rPr>
          <w:rFonts w:eastAsia="Times New Roman" w:cs="Times New Roman"/>
          <w:b/>
          <w:sz w:val="18"/>
          <w:szCs w:val="18"/>
          <w:lang w:bidi="ar-SA"/>
        </w:rPr>
        <w:t>0</w:t>
      </w:r>
      <w:r w:rsidRPr="00BB287B">
        <w:rPr>
          <w:rFonts w:eastAsia="Times New Roman" w:cs="Times New Roman"/>
          <w:b/>
          <w:sz w:val="18"/>
          <w:szCs w:val="18"/>
          <w:lang w:bidi="ar-SA"/>
        </w:rPr>
        <w:t>/24/ZT</w:t>
      </w:r>
    </w:p>
    <w:p w:rsidR="00570AEC" w:rsidRPr="000D68F0" w:rsidRDefault="00570AEC" w:rsidP="00570AE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570AEC" w:rsidRPr="000D68F0" w:rsidRDefault="00570AEC" w:rsidP="00570AE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………………………………….……</w:t>
      </w:r>
    </w:p>
    <w:p w:rsidR="00570AEC" w:rsidRPr="000D68F0" w:rsidRDefault="00570AEC" w:rsidP="00570AE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570AEC" w:rsidRPr="000D68F0" w:rsidRDefault="00570AEC" w:rsidP="00570AE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………………………………………</w:t>
      </w:r>
      <w:r>
        <w:rPr>
          <w:rFonts w:eastAsia="Calibri" w:cs="Times New Roman"/>
          <w:noProof/>
          <w:kern w:val="0"/>
          <w:lang w:eastAsia="en-US" w:bidi="ar-SA"/>
        </w:rPr>
        <w:t>…</w:t>
      </w:r>
    </w:p>
    <w:p w:rsidR="00570AEC" w:rsidRPr="000D68F0" w:rsidRDefault="00570AEC" w:rsidP="00570AE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570AEC" w:rsidRPr="000D68F0" w:rsidRDefault="00570AEC" w:rsidP="00570AEC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(imię, nazwisko, stanowisko / podstawa do  reprezentacji)</w:t>
      </w:r>
    </w:p>
    <w:p w:rsidR="00570AEC" w:rsidRPr="000D68F0" w:rsidRDefault="00570AEC" w:rsidP="00570AE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570AEC" w:rsidRPr="000D68F0" w:rsidRDefault="00570AEC" w:rsidP="00570AEC">
      <w:pPr>
        <w:spacing w:after="120"/>
        <w:jc w:val="center"/>
        <w:rPr>
          <w:rFonts w:cs="Times New Roman"/>
          <w:b/>
          <w:u w:val="single"/>
        </w:rPr>
      </w:pPr>
      <w:r w:rsidRPr="000D68F0">
        <w:rPr>
          <w:rFonts w:cs="Times New Roman"/>
          <w:b/>
          <w:u w:val="single"/>
        </w:rPr>
        <w:t>Oświadczenie Wykonawcy/Wykonawcy wspólnie ubiegającego się o udzielenie zamówienia</w:t>
      </w:r>
    </w:p>
    <w:p w:rsidR="00570AEC" w:rsidRPr="000D68F0" w:rsidRDefault="00570AEC" w:rsidP="00570AEC">
      <w:pPr>
        <w:spacing w:after="120"/>
        <w:rPr>
          <w:rFonts w:cs="Times New Roman"/>
          <w:b/>
          <w:u w:val="single"/>
        </w:rPr>
      </w:pPr>
      <w:r w:rsidRPr="000D68F0">
        <w:rPr>
          <w:rFonts w:cs="Times New Roman"/>
          <w:b/>
          <w:u w:val="single"/>
        </w:rPr>
        <w:t xml:space="preserve"> </w:t>
      </w:r>
    </w:p>
    <w:p w:rsidR="00570AEC" w:rsidRPr="000D68F0" w:rsidRDefault="00570AEC" w:rsidP="00570AEC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0D68F0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0D68F0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570AEC" w:rsidRPr="00266DF6" w:rsidRDefault="00570AEC" w:rsidP="00266DF6">
      <w:pPr>
        <w:spacing w:before="120" w:line="276" w:lineRule="auto"/>
        <w:jc w:val="center"/>
        <w:rPr>
          <w:rFonts w:cs="Times New Roman"/>
          <w:b/>
        </w:rPr>
      </w:pPr>
      <w:r w:rsidRPr="000D68F0">
        <w:rPr>
          <w:rFonts w:cs="Times New Roman"/>
          <w:b/>
        </w:rPr>
        <w:t xml:space="preserve">składane na podstawie art. 125 ust. 1 ustawy </w:t>
      </w:r>
      <w:proofErr w:type="spellStart"/>
      <w:r w:rsidRPr="000D68F0">
        <w:rPr>
          <w:rFonts w:cs="Times New Roman"/>
          <w:b/>
        </w:rPr>
        <w:t>Pzp</w:t>
      </w:r>
      <w:proofErr w:type="spellEnd"/>
    </w:p>
    <w:p w:rsidR="00570AEC" w:rsidRPr="000D68F0" w:rsidRDefault="00570AEC" w:rsidP="00570AEC">
      <w:pPr>
        <w:jc w:val="both"/>
        <w:rPr>
          <w:rFonts w:eastAsia="Times New Roman" w:cs="Times New Roman"/>
          <w:bCs/>
          <w:lang w:bidi="ar-SA"/>
        </w:rPr>
      </w:pPr>
      <w:r w:rsidRPr="000D68F0">
        <w:rPr>
          <w:rFonts w:eastAsia="Wingdings" w:cs="Times New Roman"/>
          <w:lang w:bidi="ar-SA"/>
        </w:rPr>
        <w:t xml:space="preserve">Na potrzeby postępowania o udzielenie zamówienia publicznego </w:t>
      </w:r>
      <w:r>
        <w:rPr>
          <w:rFonts w:eastAsia="Wingdings" w:cs="Times New Roman"/>
          <w:lang w:bidi="ar-SA"/>
        </w:rPr>
        <w:t xml:space="preserve">na </w:t>
      </w:r>
      <w:r w:rsidRPr="00385CBF">
        <w:rPr>
          <w:rFonts w:cs="Times New Roman"/>
          <w:bCs/>
          <w:lang w:eastAsia="ar-SA" w:bidi="ar-SA"/>
        </w:rPr>
        <w:t>dostawę artykułów pościelowych do Centrum Szkolenia Policji w Legionowie</w:t>
      </w:r>
      <w:r>
        <w:rPr>
          <w:rFonts w:eastAsia="Wingdings" w:cs="Times New Roman"/>
          <w:lang w:bidi="ar-SA"/>
        </w:rPr>
        <w:t xml:space="preserve"> </w:t>
      </w:r>
      <w:r w:rsidRPr="000D68F0">
        <w:rPr>
          <w:rFonts w:eastAsia="Wingdings" w:cs="Times New Roman"/>
          <w:lang w:bidi="ar-SA"/>
        </w:rPr>
        <w:t xml:space="preserve">prowadzonego przez </w:t>
      </w:r>
      <w:r w:rsidRPr="000D68F0">
        <w:rPr>
          <w:rFonts w:eastAsia="Wingdings" w:cs="Times New Roman"/>
          <w:bCs/>
          <w:lang w:bidi="ar-SA"/>
        </w:rPr>
        <w:t xml:space="preserve">Centrum Szkolenia Policji w Legionowie, </w:t>
      </w:r>
      <w:r w:rsidRPr="000D68F0">
        <w:rPr>
          <w:rFonts w:eastAsia="Wingdings" w:cs="Times New Roman"/>
          <w:lang w:bidi="ar-SA"/>
        </w:rPr>
        <w:t>oświadczam, co następuje:</w:t>
      </w:r>
    </w:p>
    <w:p w:rsidR="00570AEC" w:rsidRPr="000D68F0" w:rsidRDefault="00570AEC" w:rsidP="00570AEC">
      <w:pPr>
        <w:shd w:val="clear" w:color="auto" w:fill="BFBFBF" w:themeFill="background1" w:themeFillShade="BF"/>
        <w:spacing w:before="360"/>
        <w:rPr>
          <w:rFonts w:cs="Times New Roman"/>
          <w:b/>
        </w:rPr>
      </w:pPr>
      <w:r w:rsidRPr="000D68F0">
        <w:rPr>
          <w:rFonts w:cs="Times New Roman"/>
          <w:b/>
        </w:rPr>
        <w:t>OŚWIADCZENIA DOTYCZĄCE WYKONAWCY:</w:t>
      </w:r>
    </w:p>
    <w:p w:rsidR="00570AEC" w:rsidRPr="000D68F0" w:rsidRDefault="00570AEC" w:rsidP="00570AEC">
      <w:pPr>
        <w:widowControl/>
        <w:numPr>
          <w:ilvl w:val="0"/>
          <w:numId w:val="22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0D68F0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0D68F0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0D68F0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:rsidR="00570AEC" w:rsidRPr="000D68F0" w:rsidRDefault="00570AEC" w:rsidP="00570AEC">
      <w:pPr>
        <w:widowControl/>
        <w:numPr>
          <w:ilvl w:val="0"/>
          <w:numId w:val="22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0D68F0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="00266DF6">
        <w:rPr>
          <w:rFonts w:eastAsia="Times New Roman" w:cs="Times New Roman"/>
          <w:kern w:val="0"/>
          <w:lang w:eastAsia="pl-PL" w:bidi="ar-SA"/>
        </w:rPr>
        <w:br/>
      </w:r>
      <w:r w:rsidRPr="000D68F0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0D68F0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0D68F0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66DF6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0D68F0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rozwiązaniach w zakresie przeciwdziałania wspieraniu agresji </w:t>
      </w:r>
      <w:r w:rsidR="00266DF6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0D68F0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na Ukrainę oraz służących ochronie bezpieczeństwa narodowego </w:t>
      </w:r>
      <w:r w:rsidRPr="000D68F0">
        <w:rPr>
          <w:rFonts w:eastAsia="Times New Roman" w:cs="Times New Roman"/>
          <w:color w:val="222222"/>
          <w:kern w:val="0"/>
          <w:lang w:eastAsia="pl-PL" w:bidi="ar-SA"/>
        </w:rPr>
        <w:t>(Dz. U. z 202</w:t>
      </w:r>
      <w:r>
        <w:rPr>
          <w:rFonts w:eastAsia="Times New Roman" w:cs="Times New Roman"/>
          <w:color w:val="222222"/>
          <w:kern w:val="0"/>
          <w:lang w:eastAsia="pl-PL" w:bidi="ar-SA"/>
        </w:rPr>
        <w:t>4</w:t>
      </w:r>
      <w:r w:rsidRPr="000D68F0">
        <w:rPr>
          <w:rFonts w:eastAsia="Times New Roman" w:cs="Times New Roman"/>
          <w:color w:val="222222"/>
          <w:kern w:val="0"/>
          <w:lang w:eastAsia="pl-PL" w:bidi="ar-SA"/>
        </w:rPr>
        <w:t xml:space="preserve"> r., </w:t>
      </w:r>
      <w:r w:rsidR="00266DF6">
        <w:rPr>
          <w:rFonts w:eastAsia="Times New Roman" w:cs="Times New Roman"/>
          <w:color w:val="222222"/>
          <w:kern w:val="0"/>
          <w:lang w:eastAsia="pl-PL" w:bidi="ar-SA"/>
        </w:rPr>
        <w:br/>
      </w:r>
      <w:r w:rsidRPr="000D68F0">
        <w:rPr>
          <w:rFonts w:eastAsia="Times New Roman" w:cs="Times New Roman"/>
          <w:color w:val="222222"/>
          <w:kern w:val="0"/>
          <w:lang w:eastAsia="pl-PL" w:bidi="ar-SA"/>
        </w:rPr>
        <w:t xml:space="preserve">poz. </w:t>
      </w:r>
      <w:r>
        <w:rPr>
          <w:rFonts w:eastAsia="Times New Roman" w:cs="Times New Roman"/>
          <w:color w:val="222222"/>
          <w:kern w:val="0"/>
          <w:lang w:eastAsia="pl-PL" w:bidi="ar-SA"/>
        </w:rPr>
        <w:t>507</w:t>
      </w:r>
      <w:r w:rsidRPr="000D68F0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0D68F0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0D68F0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:rsidR="00570AEC" w:rsidRPr="000D68F0" w:rsidRDefault="00570AEC" w:rsidP="00570AEC">
      <w:pPr>
        <w:shd w:val="clear" w:color="auto" w:fill="BFBFBF" w:themeFill="background1" w:themeFillShade="BF"/>
        <w:spacing w:before="240" w:after="120"/>
        <w:jc w:val="both"/>
        <w:rPr>
          <w:rFonts w:cs="Times New Roman"/>
        </w:rPr>
      </w:pPr>
      <w:r w:rsidRPr="000D68F0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0D68F0">
        <w:rPr>
          <w:rFonts w:cs="Times New Roman"/>
          <w:b/>
          <w:bCs/>
        </w:rPr>
        <w:t>:</w:t>
      </w:r>
    </w:p>
    <w:p w:rsidR="00570AEC" w:rsidRPr="000D68F0" w:rsidRDefault="00570AEC" w:rsidP="00570AEC">
      <w:pPr>
        <w:spacing w:after="120"/>
        <w:jc w:val="both"/>
        <w:rPr>
          <w:rFonts w:cs="Times New Roman"/>
        </w:rPr>
      </w:pPr>
      <w:r w:rsidRPr="000D68F0">
        <w:rPr>
          <w:rFonts w:cs="Times New Roman"/>
          <w:color w:val="0070C0"/>
        </w:rPr>
        <w:t>[UWAGA</w:t>
      </w:r>
      <w:r w:rsidRPr="000D68F0">
        <w:rPr>
          <w:rFonts w:cs="Times New Roman"/>
          <w:i/>
          <w:color w:val="0070C0"/>
        </w:rPr>
        <w:t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lub sytuacji wykonawca polega w zakresie odpowiadającym ponad 10 % wartości zamówienia, należy zastosować tyle razy, ile jest to konieczne.</w:t>
      </w:r>
      <w:r w:rsidRPr="000D68F0">
        <w:rPr>
          <w:rFonts w:cs="Times New Roman"/>
          <w:color w:val="0070C0"/>
        </w:rPr>
        <w:t>]</w:t>
      </w:r>
    </w:p>
    <w:p w:rsidR="00570AEC" w:rsidRPr="000D68F0" w:rsidRDefault="00570AEC" w:rsidP="00570AEC">
      <w:pPr>
        <w:jc w:val="both"/>
        <w:rPr>
          <w:rFonts w:cs="Times New Roman"/>
        </w:rPr>
      </w:pPr>
      <w:r w:rsidRPr="000D68F0">
        <w:rPr>
          <w:rFonts w:cs="Times New Roman"/>
        </w:rPr>
        <w:t>Oświadczam, że w celu wykazania spełniania warunków udziału w postępowaniu, określonych przez zamawiającego</w:t>
      </w:r>
      <w:r>
        <w:rPr>
          <w:rFonts w:cs="Times New Roman"/>
        </w:rPr>
        <w:t xml:space="preserve"> </w:t>
      </w:r>
      <w:r w:rsidRPr="000D68F0">
        <w:rPr>
          <w:rFonts w:cs="Times New Roman"/>
        </w:rPr>
        <w:t>w ……………………………………….…………………………...…...</w:t>
      </w:r>
    </w:p>
    <w:p w:rsidR="00570AEC" w:rsidRPr="000D68F0" w:rsidRDefault="00570AEC" w:rsidP="00570AEC">
      <w:pPr>
        <w:jc w:val="both"/>
        <w:rPr>
          <w:rFonts w:cs="Times New Roman"/>
        </w:rPr>
      </w:pPr>
      <w:r w:rsidRPr="000D68F0">
        <w:rPr>
          <w:rFonts w:cs="Times New Roman"/>
        </w:rPr>
        <w:t>……………………………………………………………</w:t>
      </w:r>
      <w:r w:rsidR="001829E8">
        <w:rPr>
          <w:rFonts w:cs="Times New Roman"/>
        </w:rPr>
        <w:t>……………………………………..</w:t>
      </w:r>
    </w:p>
    <w:p w:rsidR="00570AEC" w:rsidRPr="000D68F0" w:rsidRDefault="00570AEC" w:rsidP="00570AEC">
      <w:pPr>
        <w:jc w:val="both"/>
        <w:rPr>
          <w:rFonts w:cs="Times New Roman"/>
          <w:i/>
        </w:rPr>
      </w:pPr>
      <w:r w:rsidRPr="000D68F0">
        <w:rPr>
          <w:rFonts w:cs="Times New Roman"/>
          <w:i/>
        </w:rPr>
        <w:t xml:space="preserve"> (wskazać dokument i właściwą jednostkę redakcyjną dokumentu, w której określono warunki udziału w postępowaniu)</w:t>
      </w:r>
    </w:p>
    <w:p w:rsidR="00570AEC" w:rsidRPr="000D68F0" w:rsidRDefault="00570AEC" w:rsidP="00570AEC">
      <w:pPr>
        <w:jc w:val="both"/>
        <w:rPr>
          <w:rFonts w:cs="Times New Roman"/>
        </w:rPr>
      </w:pPr>
    </w:p>
    <w:p w:rsidR="00570AEC" w:rsidRPr="000D68F0" w:rsidRDefault="00570AEC" w:rsidP="00570AEC">
      <w:pPr>
        <w:jc w:val="both"/>
        <w:rPr>
          <w:rFonts w:cs="Times New Roman"/>
        </w:rPr>
      </w:pPr>
      <w:r w:rsidRPr="000D68F0">
        <w:rPr>
          <w:rFonts w:cs="Times New Roman"/>
        </w:rPr>
        <w:t xml:space="preserve">polegam na zdolnościach lub sytuacji następującego podmiotu udostępniającego zasoby: </w:t>
      </w:r>
    </w:p>
    <w:p w:rsidR="00570AEC" w:rsidRPr="000D68F0" w:rsidRDefault="00570AEC" w:rsidP="00570AEC">
      <w:pPr>
        <w:jc w:val="both"/>
        <w:rPr>
          <w:rFonts w:cs="Times New Roman"/>
        </w:rPr>
      </w:pPr>
      <w:r w:rsidRPr="000D68F0">
        <w:rPr>
          <w:rFonts w:cs="Times New Roman"/>
        </w:rPr>
        <w:t>……………………………………………………….……………….….………...……………</w:t>
      </w:r>
    </w:p>
    <w:p w:rsidR="00570AEC" w:rsidRPr="000D68F0" w:rsidRDefault="00570AEC" w:rsidP="00570AEC">
      <w:pPr>
        <w:jc w:val="both"/>
        <w:rPr>
          <w:rFonts w:cs="Times New Roman"/>
          <w:i/>
        </w:rPr>
      </w:pPr>
      <w:r w:rsidRPr="000D68F0">
        <w:rPr>
          <w:rFonts w:cs="Times New Roman"/>
        </w:rPr>
        <w:t>…………………………………………………………………………..………………………</w:t>
      </w:r>
    </w:p>
    <w:p w:rsidR="00570AEC" w:rsidRPr="00266DF6" w:rsidRDefault="00570AEC" w:rsidP="00570AEC">
      <w:pPr>
        <w:jc w:val="center"/>
        <w:rPr>
          <w:rFonts w:cs="Times New Roman"/>
          <w:sz w:val="20"/>
          <w:szCs w:val="20"/>
        </w:rPr>
      </w:pPr>
      <w:r w:rsidRPr="00266DF6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66DF6">
        <w:rPr>
          <w:rFonts w:cs="Times New Roman"/>
          <w:i/>
          <w:sz w:val="20"/>
          <w:szCs w:val="20"/>
        </w:rPr>
        <w:t>CEiDG</w:t>
      </w:r>
      <w:proofErr w:type="spellEnd"/>
      <w:r w:rsidRPr="00266DF6">
        <w:rPr>
          <w:rFonts w:cs="Times New Roman"/>
          <w:i/>
          <w:sz w:val="20"/>
          <w:szCs w:val="20"/>
        </w:rPr>
        <w:t>)</w:t>
      </w:r>
    </w:p>
    <w:p w:rsidR="00570AEC" w:rsidRDefault="00570AEC" w:rsidP="00570AEC">
      <w:pPr>
        <w:jc w:val="both"/>
        <w:rPr>
          <w:rFonts w:cs="Times New Roman"/>
        </w:rPr>
      </w:pPr>
      <w:r w:rsidRPr="00266DF6">
        <w:rPr>
          <w:rFonts w:cs="Times New Roman"/>
          <w:sz w:val="20"/>
          <w:szCs w:val="20"/>
        </w:rPr>
        <w:br/>
      </w:r>
      <w:r w:rsidRPr="000D68F0">
        <w:rPr>
          <w:rFonts w:cs="Times New Roman"/>
        </w:rPr>
        <w:t>w następującym</w:t>
      </w:r>
      <w:r>
        <w:rPr>
          <w:rFonts w:cs="Times New Roman"/>
        </w:rPr>
        <w:t xml:space="preserve"> </w:t>
      </w:r>
      <w:r w:rsidRPr="000D68F0">
        <w:rPr>
          <w:rFonts w:cs="Times New Roman"/>
        </w:rPr>
        <w:t>zakresie: ……………………………………………………….………..…</w:t>
      </w:r>
      <w:r w:rsidR="001829E8">
        <w:rPr>
          <w:rFonts w:cs="Times New Roman"/>
        </w:rPr>
        <w:t>….</w:t>
      </w:r>
    </w:p>
    <w:p w:rsidR="00570AEC" w:rsidRPr="000D68F0" w:rsidRDefault="00570AEC" w:rsidP="00570AEC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………………………………………………...............................................................................</w:t>
      </w:r>
    </w:p>
    <w:p w:rsidR="00570AEC" w:rsidRPr="000D68F0" w:rsidRDefault="00570AEC" w:rsidP="00570AEC">
      <w:pPr>
        <w:jc w:val="center"/>
        <w:rPr>
          <w:rFonts w:cs="Times New Roman"/>
          <w:iCs/>
        </w:rPr>
      </w:pPr>
      <w:r w:rsidRPr="000D68F0">
        <w:rPr>
          <w:rFonts w:cs="Times New Roman"/>
          <w:i/>
        </w:rPr>
        <w:t>(określić odpowiedni zakres udostępnianych zasobów dla wskazanego podmiotu)</w:t>
      </w:r>
    </w:p>
    <w:p w:rsidR="00570AEC" w:rsidRPr="000D68F0" w:rsidRDefault="00570AEC" w:rsidP="00570AEC">
      <w:pPr>
        <w:jc w:val="center"/>
        <w:rPr>
          <w:rFonts w:cs="Times New Roman"/>
          <w:iCs/>
        </w:rPr>
      </w:pPr>
    </w:p>
    <w:p w:rsidR="00570AEC" w:rsidRPr="000D68F0" w:rsidRDefault="00570AEC" w:rsidP="00570AEC">
      <w:pPr>
        <w:jc w:val="both"/>
        <w:rPr>
          <w:rFonts w:cs="Times New Roman"/>
        </w:rPr>
      </w:pPr>
      <w:r w:rsidRPr="000D68F0">
        <w:rPr>
          <w:rFonts w:cs="Times New Roman"/>
        </w:rPr>
        <w:t xml:space="preserve">co odpowiada ponad 10 % wartości przedmiotowego zamówienia. </w:t>
      </w:r>
    </w:p>
    <w:p w:rsidR="00570AEC" w:rsidRPr="000D68F0" w:rsidRDefault="00570AEC" w:rsidP="00570AE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0D68F0">
        <w:rPr>
          <w:rFonts w:cs="Times New Roman"/>
          <w:b/>
        </w:rPr>
        <w:t>OŚWIADCZENIE DOTYCZĄCE PODWYKONAWCY, NA KTÓREGO PRZYPADA PONAD 10 % WARTOŚCI ZAMÓWIENIA:</w:t>
      </w:r>
    </w:p>
    <w:p w:rsidR="00570AEC" w:rsidRPr="000D68F0" w:rsidRDefault="00570AEC" w:rsidP="00570AEC">
      <w:pPr>
        <w:spacing w:after="120"/>
        <w:jc w:val="both"/>
        <w:rPr>
          <w:rFonts w:cs="Times New Roman"/>
        </w:rPr>
      </w:pPr>
      <w:r w:rsidRPr="000D68F0">
        <w:rPr>
          <w:rFonts w:cs="Times New Roman"/>
          <w:color w:val="0070C0"/>
        </w:rPr>
        <w:t>[UWAGA</w:t>
      </w:r>
      <w:r w:rsidRPr="000D68F0">
        <w:rPr>
          <w:rFonts w:cs="Times New Roman"/>
          <w:i/>
          <w:color w:val="0070C0"/>
        </w:rPr>
        <w:t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ponad 10 % wartości zamówienia, należy zastosować tyle razy, ile jest to konieczne.</w:t>
      </w:r>
      <w:r w:rsidRPr="000D68F0">
        <w:rPr>
          <w:rFonts w:cs="Times New Roman"/>
          <w:color w:val="0070C0"/>
        </w:rPr>
        <w:t>]</w:t>
      </w:r>
    </w:p>
    <w:p w:rsidR="00570AEC" w:rsidRDefault="00570AEC" w:rsidP="00570AEC">
      <w:pPr>
        <w:jc w:val="both"/>
        <w:rPr>
          <w:rFonts w:cs="Times New Roman"/>
        </w:rPr>
      </w:pPr>
      <w:r w:rsidRPr="000D68F0">
        <w:rPr>
          <w:rFonts w:cs="Times New Roman"/>
        </w:rPr>
        <w:t xml:space="preserve">Oświadczam, że w stosunku do następującego podmiotu, będącego Podwykonawcą, </w:t>
      </w:r>
      <w:r w:rsidRPr="000D68F0">
        <w:rPr>
          <w:rFonts w:cs="Times New Roman"/>
        </w:rPr>
        <w:br/>
        <w:t>na którego przypada ponad 10 % wartości</w:t>
      </w:r>
      <w:r>
        <w:rPr>
          <w:rFonts w:cs="Times New Roman"/>
        </w:rPr>
        <w:t xml:space="preserve"> </w:t>
      </w:r>
      <w:r w:rsidRPr="000D68F0">
        <w:rPr>
          <w:rFonts w:cs="Times New Roman"/>
        </w:rPr>
        <w:t>zamówienia: …………….………………</w:t>
      </w:r>
      <w:r>
        <w:rPr>
          <w:rFonts w:cs="Times New Roman"/>
        </w:rPr>
        <w:t>…………</w:t>
      </w:r>
    </w:p>
    <w:p w:rsidR="00570AEC" w:rsidRPr="000D68F0" w:rsidRDefault="00570AEC" w:rsidP="00570AEC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………………………………………………..............................................................................</w:t>
      </w:r>
    </w:p>
    <w:p w:rsidR="00570AEC" w:rsidRDefault="00570AEC" w:rsidP="00266DF6">
      <w:pPr>
        <w:jc w:val="center"/>
        <w:rPr>
          <w:rFonts w:cs="Times New Roman"/>
          <w:i/>
          <w:sz w:val="20"/>
          <w:szCs w:val="20"/>
        </w:rPr>
      </w:pPr>
      <w:r w:rsidRPr="00266DF6">
        <w:rPr>
          <w:rFonts w:cs="Times New Roman"/>
          <w:sz w:val="20"/>
          <w:szCs w:val="20"/>
        </w:rPr>
        <w:t xml:space="preserve"> </w:t>
      </w:r>
      <w:r w:rsidRPr="00266DF6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66DF6">
        <w:rPr>
          <w:rFonts w:cs="Times New Roman"/>
          <w:i/>
          <w:sz w:val="20"/>
          <w:szCs w:val="20"/>
        </w:rPr>
        <w:t>CEiDG</w:t>
      </w:r>
      <w:proofErr w:type="spellEnd"/>
      <w:r w:rsidRPr="00266DF6">
        <w:rPr>
          <w:rFonts w:cs="Times New Roman"/>
          <w:i/>
          <w:sz w:val="20"/>
          <w:szCs w:val="20"/>
        </w:rPr>
        <w:t>)</w:t>
      </w:r>
    </w:p>
    <w:p w:rsidR="00266DF6" w:rsidRPr="00266DF6" w:rsidRDefault="00266DF6" w:rsidP="00266DF6">
      <w:pPr>
        <w:jc w:val="center"/>
        <w:rPr>
          <w:rFonts w:cs="Times New Roman"/>
          <w:sz w:val="20"/>
          <w:szCs w:val="20"/>
        </w:rPr>
      </w:pPr>
    </w:p>
    <w:p w:rsidR="00E84EC9" w:rsidRPr="000D68F0" w:rsidRDefault="00570AEC" w:rsidP="00570AEC">
      <w:pPr>
        <w:jc w:val="both"/>
        <w:rPr>
          <w:rFonts w:cs="Times New Roman"/>
        </w:rPr>
      </w:pPr>
      <w:r w:rsidRPr="000D68F0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  <w:bookmarkStart w:id="0" w:name="_GoBack"/>
      <w:bookmarkEnd w:id="0"/>
    </w:p>
    <w:p w:rsidR="00570AEC" w:rsidRPr="000D68F0" w:rsidRDefault="00570AEC" w:rsidP="00570AE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0D68F0">
        <w:rPr>
          <w:rFonts w:cs="Times New Roman"/>
          <w:b/>
        </w:rPr>
        <w:lastRenderedPageBreak/>
        <w:t>OŚWIADCZENIE DOTYCZĄCE DOSTAWCY, NA KTÓREGO PRZYPADA PONAD 10 % WARTOŚCI ZAMÓWIENIA:</w:t>
      </w:r>
    </w:p>
    <w:p w:rsidR="00570AEC" w:rsidRPr="000D68F0" w:rsidRDefault="00570AEC" w:rsidP="00570AEC">
      <w:pPr>
        <w:spacing w:after="120"/>
        <w:jc w:val="both"/>
        <w:rPr>
          <w:rFonts w:cs="Times New Roman"/>
        </w:rPr>
      </w:pPr>
      <w:r w:rsidRPr="000D68F0">
        <w:rPr>
          <w:rFonts w:cs="Times New Roman"/>
          <w:color w:val="0070C0"/>
        </w:rPr>
        <w:t>[UWAGA</w:t>
      </w:r>
      <w:r w:rsidRPr="000D68F0">
        <w:rPr>
          <w:rFonts w:cs="Times New Roman"/>
          <w:i/>
          <w:color w:val="0070C0"/>
        </w:rPr>
        <w:t>: wypełnić tylko w przypadku dostawcy, na którego przypada ponad 10 % wartości zamówienia. W przypadku więcej niż jednego dostawcy, na którego przypada ponad 10 % wartości zamówienia, należy zastosować tyle razy, ile jest to konieczne.</w:t>
      </w:r>
      <w:r w:rsidRPr="000D68F0">
        <w:rPr>
          <w:rFonts w:cs="Times New Roman"/>
          <w:color w:val="0070C0"/>
        </w:rPr>
        <w:t>]</w:t>
      </w:r>
    </w:p>
    <w:p w:rsidR="00570AEC" w:rsidRDefault="00570AEC" w:rsidP="00570AEC">
      <w:pPr>
        <w:jc w:val="both"/>
        <w:rPr>
          <w:rFonts w:cs="Times New Roman"/>
        </w:rPr>
      </w:pPr>
      <w:r w:rsidRPr="000D68F0">
        <w:rPr>
          <w:rFonts w:cs="Times New Roman"/>
        </w:rPr>
        <w:t xml:space="preserve">Oświadczam, że w stosunku do następującego podmiotu, będącego dostawcą, </w:t>
      </w:r>
      <w:r w:rsidRPr="000D68F0">
        <w:rPr>
          <w:rFonts w:cs="Times New Roman"/>
        </w:rPr>
        <w:br/>
        <w:t>na którego przypada ponad 10 % wartości zamówienia: ……….……………………………</w:t>
      </w:r>
      <w:r w:rsidR="001829E8">
        <w:rPr>
          <w:rFonts w:cs="Times New Roman"/>
        </w:rPr>
        <w:t>….</w:t>
      </w:r>
    </w:p>
    <w:p w:rsidR="00570AEC" w:rsidRPr="000D68F0" w:rsidRDefault="00570AEC" w:rsidP="00570AEC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………………………………………………...............................................................................</w:t>
      </w:r>
    </w:p>
    <w:p w:rsidR="00570AEC" w:rsidRPr="00266DF6" w:rsidRDefault="00570AEC" w:rsidP="00570AEC">
      <w:pPr>
        <w:jc w:val="center"/>
        <w:rPr>
          <w:rFonts w:cs="Times New Roman"/>
          <w:sz w:val="20"/>
          <w:szCs w:val="20"/>
        </w:rPr>
      </w:pPr>
      <w:r w:rsidRPr="00266DF6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66DF6">
        <w:rPr>
          <w:rFonts w:cs="Times New Roman"/>
          <w:i/>
          <w:sz w:val="20"/>
          <w:szCs w:val="20"/>
        </w:rPr>
        <w:t>CEiDG</w:t>
      </w:r>
      <w:proofErr w:type="spellEnd"/>
      <w:r w:rsidRPr="00266DF6">
        <w:rPr>
          <w:rFonts w:cs="Times New Roman"/>
          <w:i/>
          <w:sz w:val="20"/>
          <w:szCs w:val="20"/>
        </w:rPr>
        <w:t>)</w:t>
      </w:r>
    </w:p>
    <w:p w:rsidR="00570AEC" w:rsidRPr="000D68F0" w:rsidRDefault="00570AEC" w:rsidP="00570AEC">
      <w:pPr>
        <w:jc w:val="center"/>
        <w:rPr>
          <w:rFonts w:cs="Times New Roman"/>
        </w:rPr>
      </w:pPr>
    </w:p>
    <w:p w:rsidR="00570AEC" w:rsidRPr="000D68F0" w:rsidRDefault="00570AEC" w:rsidP="00570AEC">
      <w:pPr>
        <w:jc w:val="both"/>
        <w:rPr>
          <w:rFonts w:cs="Times New Roman"/>
        </w:rPr>
      </w:pPr>
      <w:r w:rsidRPr="000D68F0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570AEC" w:rsidRPr="000D68F0" w:rsidRDefault="00570AEC" w:rsidP="00570AEC">
      <w:pPr>
        <w:jc w:val="both"/>
        <w:rPr>
          <w:rFonts w:cs="Times New Roman"/>
        </w:rPr>
      </w:pPr>
    </w:p>
    <w:p w:rsidR="00570AEC" w:rsidRPr="000D68F0" w:rsidRDefault="00570AEC" w:rsidP="00570AEC">
      <w:pPr>
        <w:shd w:val="clear" w:color="auto" w:fill="BFBFBF" w:themeFill="background1" w:themeFillShade="BF"/>
        <w:spacing w:before="240" w:line="360" w:lineRule="auto"/>
        <w:jc w:val="both"/>
        <w:rPr>
          <w:rFonts w:cs="Times New Roman"/>
          <w:b/>
        </w:rPr>
      </w:pPr>
      <w:r w:rsidRPr="000D68F0">
        <w:rPr>
          <w:rFonts w:cs="Times New Roman"/>
          <w:b/>
        </w:rPr>
        <w:t>OŚWIADCZENIE DOTYCZĄCE PODANYCH INFORMACJI:</w:t>
      </w:r>
    </w:p>
    <w:p w:rsidR="00570AEC" w:rsidRPr="000D68F0" w:rsidRDefault="00570AEC" w:rsidP="00570AEC">
      <w:pPr>
        <w:spacing w:line="360" w:lineRule="auto"/>
        <w:jc w:val="both"/>
        <w:rPr>
          <w:rFonts w:cs="Times New Roman"/>
          <w:b/>
        </w:rPr>
      </w:pPr>
    </w:p>
    <w:p w:rsidR="00570AEC" w:rsidRPr="000D68F0" w:rsidRDefault="00570AEC" w:rsidP="00570AEC">
      <w:pPr>
        <w:jc w:val="both"/>
        <w:rPr>
          <w:rFonts w:cs="Times New Roman"/>
        </w:rPr>
      </w:pPr>
      <w:r w:rsidRPr="000D68F0">
        <w:rPr>
          <w:rFonts w:cs="Times New Roman"/>
        </w:rPr>
        <w:t xml:space="preserve">Oświadczam, że wszystkie informacje podane w powyższych oświadczeniach są aktualne </w:t>
      </w:r>
      <w:r w:rsidRPr="000D68F0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570AEC" w:rsidRPr="000D68F0" w:rsidRDefault="00570AEC" w:rsidP="00570AEC">
      <w:pPr>
        <w:spacing w:line="360" w:lineRule="auto"/>
        <w:jc w:val="both"/>
        <w:rPr>
          <w:rFonts w:cs="Times New Roman"/>
        </w:rPr>
      </w:pPr>
    </w:p>
    <w:p w:rsidR="00570AEC" w:rsidRPr="000D68F0" w:rsidRDefault="00570AEC" w:rsidP="00570AEC">
      <w:pPr>
        <w:spacing w:line="360" w:lineRule="auto"/>
        <w:jc w:val="both"/>
        <w:rPr>
          <w:rFonts w:cs="Times New Roman"/>
        </w:rPr>
      </w:pPr>
    </w:p>
    <w:p w:rsidR="00570AEC" w:rsidRPr="000D68F0" w:rsidRDefault="00570AEC" w:rsidP="00570AEC">
      <w:pPr>
        <w:spacing w:line="360" w:lineRule="auto"/>
        <w:jc w:val="both"/>
        <w:rPr>
          <w:rFonts w:cs="Times New Roman"/>
        </w:rPr>
      </w:pPr>
    </w:p>
    <w:p w:rsidR="00570AEC" w:rsidRPr="000D68F0" w:rsidRDefault="00570AEC" w:rsidP="00570AEC">
      <w:pPr>
        <w:spacing w:line="360" w:lineRule="auto"/>
        <w:jc w:val="both"/>
        <w:rPr>
          <w:rFonts w:cs="Times New Roman"/>
        </w:rPr>
      </w:pPr>
    </w:p>
    <w:p w:rsidR="00570AEC" w:rsidRPr="000D68F0" w:rsidRDefault="00570AEC" w:rsidP="00570AEC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:rsidR="00570AEC" w:rsidRPr="000D68F0" w:rsidRDefault="00570AEC" w:rsidP="00570AE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570AEC" w:rsidRPr="000D68F0" w:rsidRDefault="00570AEC" w:rsidP="00570AE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0D68F0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570AEC" w:rsidRPr="000D68F0" w:rsidRDefault="00570AEC" w:rsidP="00570AE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570AEC" w:rsidRPr="000D68F0" w:rsidRDefault="00570AEC" w:rsidP="00570AE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570AEC" w:rsidRPr="000D68F0" w:rsidRDefault="00570AEC" w:rsidP="00570AE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570AEC" w:rsidRPr="000D68F0" w:rsidRDefault="00570AEC" w:rsidP="00570AE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570AEC" w:rsidRPr="000D68F0" w:rsidRDefault="00570AEC" w:rsidP="00570AE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570AEC" w:rsidRPr="000D68F0" w:rsidRDefault="00570AEC" w:rsidP="00570AE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0D68F0">
        <w:rPr>
          <w:rFonts w:eastAsia="Arial" w:cs="Times New Roman"/>
          <w:b/>
          <w:i/>
          <w:kern w:val="1"/>
        </w:rPr>
        <w:t xml:space="preserve">Dokument należy wypełnić i podpisać kwalifikowanym podpisem elektronicznym. </w:t>
      </w:r>
      <w:r w:rsidRPr="000D68F0">
        <w:rPr>
          <w:rFonts w:eastAsia="Arial" w:cs="Times New Roman"/>
          <w:b/>
          <w:i/>
          <w:kern w:val="1"/>
        </w:rPr>
        <w:br/>
        <w:t xml:space="preserve">Zamawiający zaleca zapisanie dokumentu w formacie PDF. </w:t>
      </w:r>
    </w:p>
    <w:p w:rsidR="00570AEC" w:rsidRDefault="00570AEC" w:rsidP="00570AEC">
      <w:pPr>
        <w:spacing w:line="360" w:lineRule="auto"/>
        <w:jc w:val="both"/>
        <w:rPr>
          <w:rFonts w:eastAsiaTheme="minorHAnsi" w:cs="Times New Roman"/>
          <w:kern w:val="0"/>
          <w:lang w:eastAsia="en-US" w:bidi="ar-SA"/>
        </w:rPr>
      </w:pPr>
    </w:p>
    <w:p w:rsidR="004E0343" w:rsidRDefault="004E0343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4E0343" w:rsidRDefault="004E0343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4E0343" w:rsidRDefault="004E0343" w:rsidP="00903018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</w:p>
    <w:sectPr w:rsidR="004E0343" w:rsidSect="00E132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21F" w:rsidRDefault="0064121F" w:rsidP="000F1D63">
      <w:r>
        <w:separator/>
      </w:r>
    </w:p>
  </w:endnote>
  <w:endnote w:type="continuationSeparator" w:id="0">
    <w:p w:rsidR="0064121F" w:rsidRDefault="0064121F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68E" w:rsidRPr="00FC4DFB" w:rsidRDefault="00EC668E" w:rsidP="00717925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EC668E" w:rsidRPr="00CA2184" w:rsidRDefault="00EC668E" w:rsidP="00CA2184">
    <w:pPr>
      <w:pStyle w:val="Stopka"/>
      <w:jc w:val="center"/>
      <w:rPr>
        <w:caps/>
        <w:sz w:val="15"/>
        <w:szCs w:val="15"/>
      </w:rPr>
    </w:pPr>
    <w:r w:rsidRPr="00CA2184">
      <w:rPr>
        <w:caps/>
        <w:sz w:val="15"/>
        <w:szCs w:val="15"/>
      </w:rPr>
      <w:fldChar w:fldCharType="begin"/>
    </w:r>
    <w:r w:rsidRPr="00CA2184">
      <w:rPr>
        <w:caps/>
        <w:sz w:val="15"/>
        <w:szCs w:val="15"/>
      </w:rPr>
      <w:instrText>PAGE   \* MERGEFORMAT</w:instrText>
    </w:r>
    <w:r w:rsidRPr="00CA2184">
      <w:rPr>
        <w:caps/>
        <w:sz w:val="15"/>
        <w:szCs w:val="15"/>
      </w:rPr>
      <w:fldChar w:fldCharType="separate"/>
    </w:r>
    <w:r>
      <w:rPr>
        <w:caps/>
        <w:noProof/>
        <w:sz w:val="15"/>
        <w:szCs w:val="15"/>
      </w:rPr>
      <w:t>24</w:t>
    </w:r>
    <w:r w:rsidRPr="00CA2184">
      <w:rPr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21F" w:rsidRDefault="0064121F" w:rsidP="000F1D63">
      <w:r>
        <w:separator/>
      </w:r>
    </w:p>
  </w:footnote>
  <w:footnote w:type="continuationSeparator" w:id="0">
    <w:p w:rsidR="0064121F" w:rsidRDefault="0064121F" w:rsidP="000F1D63">
      <w:r>
        <w:continuationSeparator/>
      </w:r>
    </w:p>
  </w:footnote>
  <w:footnote w:id="1">
    <w:p w:rsidR="00EC668E" w:rsidRPr="00534F9E" w:rsidRDefault="00EC668E" w:rsidP="00570AEC">
      <w:pPr>
        <w:pStyle w:val="Tekstprzypisudolnego"/>
        <w:jc w:val="both"/>
        <w:rPr>
          <w:rFonts w:ascii="Century Gothic" w:eastAsiaTheme="minorHAnsi" w:hAnsi="Century Gothic"/>
          <w:sz w:val="14"/>
          <w:szCs w:val="14"/>
          <w:lang w:eastAsia="en-US"/>
        </w:rPr>
      </w:pPr>
      <w:r w:rsidRPr="00534F9E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534F9E">
        <w:rPr>
          <w:rFonts w:ascii="Century Gothic" w:hAnsi="Century Gothic"/>
          <w:sz w:val="14"/>
          <w:szCs w:val="14"/>
        </w:rPr>
        <w:t xml:space="preserve"> Zgodnie z treścią art. 5k ust. 1 rozporządzenia 833/2014 w brzmieniu nadanym rozporządzeniem 2022/576 zakazuje się udzielania </w:t>
      </w:r>
      <w:r w:rsidRPr="00534F9E">
        <w:rPr>
          <w:rFonts w:ascii="Century Gothic" w:hAnsi="Century Gothic"/>
          <w:sz w:val="14"/>
          <w:szCs w:val="14"/>
        </w:rPr>
        <w:br/>
        <w:t xml:space="preserve"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</w:t>
      </w:r>
      <w:r w:rsidRPr="00534F9E">
        <w:rPr>
          <w:rFonts w:ascii="Century Gothic" w:hAnsi="Century Gothic"/>
          <w:sz w:val="14"/>
          <w:szCs w:val="14"/>
        </w:rPr>
        <w:br/>
        <w:t>dyrektywy 2009/81/WE na rzecz lub z udziałem:</w:t>
      </w:r>
    </w:p>
    <w:p w:rsidR="00EC668E" w:rsidRPr="00534F9E" w:rsidRDefault="00EC668E" w:rsidP="00570AEC">
      <w:pPr>
        <w:pStyle w:val="Tekstprzypisudolnego"/>
        <w:numPr>
          <w:ilvl w:val="0"/>
          <w:numId w:val="23"/>
        </w:numPr>
        <w:suppressAutoHyphens w:val="0"/>
        <w:ind w:left="284" w:hanging="284"/>
        <w:rPr>
          <w:rFonts w:ascii="Century Gothic" w:hAnsi="Century Gothic"/>
          <w:sz w:val="14"/>
          <w:szCs w:val="14"/>
        </w:rPr>
      </w:pPr>
      <w:r w:rsidRPr="00534F9E">
        <w:rPr>
          <w:rFonts w:ascii="Century Gothic" w:hAnsi="Century Gothic"/>
          <w:sz w:val="14"/>
          <w:szCs w:val="14"/>
        </w:rPr>
        <w:t>obywateli rosyjskich lub osób fizycznych lub prawnych, podmiotów lub organów z siedzibą w Rosji;</w:t>
      </w:r>
    </w:p>
    <w:p w:rsidR="00EC668E" w:rsidRPr="00534F9E" w:rsidRDefault="00EC668E" w:rsidP="00570AEC">
      <w:pPr>
        <w:pStyle w:val="Tekstprzypisudolnego"/>
        <w:numPr>
          <w:ilvl w:val="0"/>
          <w:numId w:val="23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534F9E">
        <w:rPr>
          <w:rFonts w:ascii="Century Gothic" w:hAnsi="Century Gothic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:rsidR="00EC668E" w:rsidRPr="00534F9E" w:rsidRDefault="00EC668E" w:rsidP="00570AEC">
      <w:pPr>
        <w:pStyle w:val="Tekstprzypisudolnego"/>
        <w:numPr>
          <w:ilvl w:val="0"/>
          <w:numId w:val="23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534F9E">
        <w:rPr>
          <w:rFonts w:ascii="Century Gothic" w:hAnsi="Century Gothic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:rsidR="00EC668E" w:rsidRPr="00534F9E" w:rsidRDefault="00EC668E" w:rsidP="00570AEC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534F9E">
        <w:rPr>
          <w:rFonts w:ascii="Century Gothic" w:hAnsi="Century Gothic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C668E" w:rsidRPr="00534F9E" w:rsidRDefault="00EC668E" w:rsidP="00570AEC">
      <w:pPr>
        <w:jc w:val="both"/>
        <w:rPr>
          <w:rFonts w:ascii="Century Gothic" w:hAnsi="Century Gothic" w:cs="Times New Roman"/>
          <w:color w:val="222222"/>
          <w:sz w:val="14"/>
          <w:szCs w:val="14"/>
        </w:rPr>
      </w:pPr>
      <w:r w:rsidRPr="00534F9E">
        <w:rPr>
          <w:rStyle w:val="Odwoanieprzypisudolnego"/>
          <w:rFonts w:ascii="Century Gothic" w:hAnsi="Century Gothic" w:cs="Times New Roman"/>
          <w:sz w:val="14"/>
          <w:szCs w:val="14"/>
        </w:rPr>
        <w:footnoteRef/>
      </w:r>
      <w:r w:rsidRPr="00534F9E">
        <w:rPr>
          <w:rFonts w:ascii="Century Gothic" w:hAnsi="Century Gothic" w:cs="Times New Roman"/>
          <w:sz w:val="14"/>
          <w:szCs w:val="14"/>
        </w:rPr>
        <w:t xml:space="preserve"> </w:t>
      </w:r>
      <w:r w:rsidRPr="00534F9E">
        <w:rPr>
          <w:rFonts w:ascii="Century Gothic" w:hAnsi="Century Gothic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534F9E">
        <w:rPr>
          <w:rFonts w:ascii="Century Gothic" w:hAnsi="Century Gothic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34F9E">
        <w:rPr>
          <w:rFonts w:ascii="Century Gothic" w:hAnsi="Century Gothic" w:cs="Times New Roman"/>
          <w:color w:val="222222"/>
          <w:sz w:val="14"/>
          <w:szCs w:val="14"/>
        </w:rPr>
        <w:t xml:space="preserve">z 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postępowania o udzielenie zamówienia publicznego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lub konkursu prowadzonego na podstawie ustawy Pzp wyklucza się:</w:t>
      </w:r>
    </w:p>
    <w:p w:rsidR="00EC668E" w:rsidRPr="00534F9E" w:rsidRDefault="00EC668E" w:rsidP="00570AEC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C668E" w:rsidRPr="0027035D" w:rsidRDefault="00EC668E" w:rsidP="00570AEC">
      <w:pPr>
        <w:jc w:val="both"/>
        <w:rPr>
          <w:rFonts w:ascii="Century Gothic" w:eastAsiaTheme="minorHAnsi" w:hAnsi="Century Gothic" w:cs="Times New Roman"/>
          <w:color w:val="222222"/>
          <w:sz w:val="14"/>
          <w:szCs w:val="14"/>
          <w:lang w:eastAsia="en-US"/>
        </w:rPr>
      </w:pPr>
      <w:r w:rsidRPr="00534F9E">
        <w:rPr>
          <w:rFonts w:ascii="Century Gothic" w:hAnsi="Century Gothic" w:cs="Times New Roman"/>
          <w:color w:val="222222"/>
          <w:sz w:val="14"/>
          <w:szCs w:val="14"/>
        </w:rPr>
        <w:t xml:space="preserve">2) 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534F9E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przeciwdziałaniu praniu pieniędzy oraz finansowaniu terroryzmu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(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Dz. U. z 2023 r., poz. 1124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,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z późn. zm.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) jest osoba wymieniona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w wykazach określonych </w:t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w rozporządzeniu 765/2006 i rozporządzeniu 269/2014 albo wpisana na listę lub będąca takim beneficjentem rzeczywistym od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dnia 24 lutego 2022 r., o ile została wpisana na listę na podstawie decyzji w sprawie wpisu na listę rozstrzygającej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o zastosowaniu środka, o którym mowa w art. 1 pkt 3 ustawy;</w:t>
      </w:r>
    </w:p>
    <w:p w:rsidR="00EC668E" w:rsidRDefault="00EC668E" w:rsidP="00570AEC">
      <w:pPr>
        <w:jc w:val="both"/>
        <w:rPr>
          <w:rFonts w:ascii="Arial" w:hAnsi="Arial"/>
          <w:sz w:val="16"/>
          <w:szCs w:val="16"/>
        </w:rPr>
      </w:pP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27035D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rachunkowości</w:t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(Dz. U. z 2023 r., poz. 120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,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z późn. zm.)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,</w:t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, jest podmiot wymieniony w wykazach określonych w rozporządzeniu 765/2006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i rozporządzeniu 269/2014 albo wpisany na listę lub będący taką jednostką dominującą od dnia 24 lutego 2022 r., o ile został wpisany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4C80313A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227EC54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81F5D"/>
    <w:multiLevelType w:val="hybridMultilevel"/>
    <w:tmpl w:val="B8CC0E5E"/>
    <w:lvl w:ilvl="0" w:tplc="B0A8B158">
      <w:start w:val="6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4AF3174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6BB2B2D"/>
    <w:multiLevelType w:val="hybridMultilevel"/>
    <w:tmpl w:val="11E4D3E2"/>
    <w:lvl w:ilvl="0" w:tplc="8FC88FAC">
      <w:start w:val="10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69F5"/>
    <w:multiLevelType w:val="multilevel"/>
    <w:tmpl w:val="68EA35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F7131D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0B2695"/>
    <w:multiLevelType w:val="multilevel"/>
    <w:tmpl w:val="08366D7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B13FF"/>
    <w:multiLevelType w:val="hybridMultilevel"/>
    <w:tmpl w:val="4126AB28"/>
    <w:lvl w:ilvl="0" w:tplc="8E3AA9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5F67946"/>
    <w:multiLevelType w:val="multilevel"/>
    <w:tmpl w:val="DF5C4EB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E023887"/>
    <w:multiLevelType w:val="multilevel"/>
    <w:tmpl w:val="4A7ABB50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9216DD2"/>
    <w:multiLevelType w:val="hybridMultilevel"/>
    <w:tmpl w:val="B172D4C4"/>
    <w:lvl w:ilvl="0" w:tplc="F9586044">
      <w:start w:val="13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73F6C"/>
    <w:multiLevelType w:val="hybridMultilevel"/>
    <w:tmpl w:val="A4CE19A2"/>
    <w:lvl w:ilvl="0" w:tplc="DEFC125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FB163C3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6B3266"/>
    <w:multiLevelType w:val="multilevel"/>
    <w:tmpl w:val="E84A0EC2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3E6070"/>
    <w:multiLevelType w:val="hybridMultilevel"/>
    <w:tmpl w:val="F620EA7A"/>
    <w:lvl w:ilvl="0" w:tplc="31BA2FD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F875B7"/>
    <w:multiLevelType w:val="multilevel"/>
    <w:tmpl w:val="5672C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4FA21B9"/>
    <w:multiLevelType w:val="hybridMultilevel"/>
    <w:tmpl w:val="D4A8C016"/>
    <w:lvl w:ilvl="0" w:tplc="792AD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4"/>
  </w:num>
  <w:num w:numId="6">
    <w:abstractNumId w:val="30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2"/>
  </w:num>
  <w:num w:numId="9">
    <w:abstractNumId w:val="40"/>
  </w:num>
  <w:num w:numId="10">
    <w:abstractNumId w:val="51"/>
  </w:num>
  <w:num w:numId="11">
    <w:abstractNumId w:val="13"/>
  </w:num>
  <w:num w:numId="12">
    <w:abstractNumId w:val="36"/>
  </w:num>
  <w:num w:numId="13">
    <w:abstractNumId w:val="48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2"/>
  </w:num>
  <w:num w:numId="16">
    <w:abstractNumId w:val="27"/>
  </w:num>
  <w:num w:numId="17">
    <w:abstractNumId w:val="37"/>
  </w:num>
  <w:num w:numId="18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27">
    <w:abstractNumId w:val="42"/>
  </w:num>
  <w:num w:numId="28">
    <w:abstractNumId w:val="53"/>
  </w:num>
  <w:num w:numId="29">
    <w:abstractNumId w:val="39"/>
  </w:num>
  <w:num w:numId="30">
    <w:abstractNumId w:val="31"/>
  </w:num>
  <w:num w:numId="31">
    <w:abstractNumId w:val="15"/>
  </w:num>
  <w:num w:numId="32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3">
    <w:abstractNumId w:val="41"/>
  </w:num>
  <w:num w:numId="34">
    <w:abstractNumId w:val="43"/>
  </w:num>
  <w:num w:numId="35">
    <w:abstractNumId w:val="26"/>
  </w:num>
  <w:num w:numId="36">
    <w:abstractNumId w:val="16"/>
  </w:num>
  <w:num w:numId="37">
    <w:abstractNumId w:val="44"/>
  </w:num>
  <w:num w:numId="38">
    <w:abstractNumId w:val="33"/>
  </w:num>
  <w:num w:numId="39">
    <w:abstractNumId w:val="23"/>
  </w:num>
  <w:num w:numId="40">
    <w:abstractNumId w:val="50"/>
  </w:num>
  <w:num w:numId="41">
    <w:abstractNumId w:val="25"/>
  </w:num>
  <w:num w:numId="42">
    <w:abstractNumId w:val="20"/>
  </w:num>
  <w:num w:numId="43">
    <w:abstractNumId w:val="18"/>
  </w:num>
  <w:num w:numId="44">
    <w:abstractNumId w:val="46"/>
  </w:num>
  <w:num w:numId="45">
    <w:abstractNumId w:val="19"/>
  </w:num>
  <w:num w:numId="46">
    <w:abstractNumId w:val="35"/>
  </w:num>
  <w:num w:numId="47">
    <w:abstractNumId w:val="38"/>
  </w:num>
  <w:num w:numId="48">
    <w:abstractNumId w:val="49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B64"/>
    <w:rsid w:val="00001C32"/>
    <w:rsid w:val="00002F37"/>
    <w:rsid w:val="00004777"/>
    <w:rsid w:val="00004B2D"/>
    <w:rsid w:val="00005EC4"/>
    <w:rsid w:val="00005EE0"/>
    <w:rsid w:val="00006AAC"/>
    <w:rsid w:val="00007213"/>
    <w:rsid w:val="000115A3"/>
    <w:rsid w:val="00012A13"/>
    <w:rsid w:val="00012B05"/>
    <w:rsid w:val="00013FE1"/>
    <w:rsid w:val="00015561"/>
    <w:rsid w:val="00017D91"/>
    <w:rsid w:val="0002214D"/>
    <w:rsid w:val="00022B96"/>
    <w:rsid w:val="00022FDA"/>
    <w:rsid w:val="000237FF"/>
    <w:rsid w:val="00023A67"/>
    <w:rsid w:val="0002423B"/>
    <w:rsid w:val="000256FB"/>
    <w:rsid w:val="0003044C"/>
    <w:rsid w:val="000307B2"/>
    <w:rsid w:val="00030C5F"/>
    <w:rsid w:val="00033638"/>
    <w:rsid w:val="00033EFC"/>
    <w:rsid w:val="00034B25"/>
    <w:rsid w:val="000352AD"/>
    <w:rsid w:val="00035F26"/>
    <w:rsid w:val="00040369"/>
    <w:rsid w:val="00041D02"/>
    <w:rsid w:val="00042B74"/>
    <w:rsid w:val="000436CA"/>
    <w:rsid w:val="00045E27"/>
    <w:rsid w:val="00053150"/>
    <w:rsid w:val="00054A55"/>
    <w:rsid w:val="00054F4F"/>
    <w:rsid w:val="00057D1E"/>
    <w:rsid w:val="00060762"/>
    <w:rsid w:val="00060916"/>
    <w:rsid w:val="00060A40"/>
    <w:rsid w:val="00062EE7"/>
    <w:rsid w:val="00063295"/>
    <w:rsid w:val="00064388"/>
    <w:rsid w:val="000652D1"/>
    <w:rsid w:val="00067B0F"/>
    <w:rsid w:val="000706E1"/>
    <w:rsid w:val="0007149C"/>
    <w:rsid w:val="0007195D"/>
    <w:rsid w:val="0007276F"/>
    <w:rsid w:val="00072A86"/>
    <w:rsid w:val="00072B22"/>
    <w:rsid w:val="0007431E"/>
    <w:rsid w:val="00075290"/>
    <w:rsid w:val="000766EC"/>
    <w:rsid w:val="0007740D"/>
    <w:rsid w:val="000775DD"/>
    <w:rsid w:val="0007760B"/>
    <w:rsid w:val="0008045A"/>
    <w:rsid w:val="000810E9"/>
    <w:rsid w:val="0008117B"/>
    <w:rsid w:val="00082467"/>
    <w:rsid w:val="00083541"/>
    <w:rsid w:val="0008495E"/>
    <w:rsid w:val="00085B0A"/>
    <w:rsid w:val="00085FE4"/>
    <w:rsid w:val="00087174"/>
    <w:rsid w:val="000876D0"/>
    <w:rsid w:val="00092566"/>
    <w:rsid w:val="0009618A"/>
    <w:rsid w:val="00097726"/>
    <w:rsid w:val="00097FC6"/>
    <w:rsid w:val="000A03C0"/>
    <w:rsid w:val="000A1C8A"/>
    <w:rsid w:val="000A2D9B"/>
    <w:rsid w:val="000A4553"/>
    <w:rsid w:val="000A64BD"/>
    <w:rsid w:val="000B0C31"/>
    <w:rsid w:val="000B15AE"/>
    <w:rsid w:val="000B26FD"/>
    <w:rsid w:val="000B31D3"/>
    <w:rsid w:val="000B4C51"/>
    <w:rsid w:val="000B6DCC"/>
    <w:rsid w:val="000B7660"/>
    <w:rsid w:val="000C17A0"/>
    <w:rsid w:val="000C2851"/>
    <w:rsid w:val="000C391E"/>
    <w:rsid w:val="000C3EE1"/>
    <w:rsid w:val="000C4BEF"/>
    <w:rsid w:val="000C4DC6"/>
    <w:rsid w:val="000C62B8"/>
    <w:rsid w:val="000C7A79"/>
    <w:rsid w:val="000D02FA"/>
    <w:rsid w:val="000D3227"/>
    <w:rsid w:val="000D34C5"/>
    <w:rsid w:val="000D3E16"/>
    <w:rsid w:val="000D42DF"/>
    <w:rsid w:val="000D4843"/>
    <w:rsid w:val="000D70F3"/>
    <w:rsid w:val="000E29A0"/>
    <w:rsid w:val="000E2E8C"/>
    <w:rsid w:val="000E3ED9"/>
    <w:rsid w:val="000E52C3"/>
    <w:rsid w:val="000E6D70"/>
    <w:rsid w:val="000E7367"/>
    <w:rsid w:val="000E765F"/>
    <w:rsid w:val="000F0D48"/>
    <w:rsid w:val="000F1D63"/>
    <w:rsid w:val="000F5371"/>
    <w:rsid w:val="000F6F14"/>
    <w:rsid w:val="000F7267"/>
    <w:rsid w:val="000F7850"/>
    <w:rsid w:val="0010398D"/>
    <w:rsid w:val="00103DF8"/>
    <w:rsid w:val="00105BF3"/>
    <w:rsid w:val="00106A8F"/>
    <w:rsid w:val="001072E2"/>
    <w:rsid w:val="001118C6"/>
    <w:rsid w:val="00111F6A"/>
    <w:rsid w:val="00112D09"/>
    <w:rsid w:val="00112D38"/>
    <w:rsid w:val="00113C6D"/>
    <w:rsid w:val="00116E8F"/>
    <w:rsid w:val="00117940"/>
    <w:rsid w:val="00117FFC"/>
    <w:rsid w:val="00122179"/>
    <w:rsid w:val="001221FF"/>
    <w:rsid w:val="00123B61"/>
    <w:rsid w:val="00125974"/>
    <w:rsid w:val="00130244"/>
    <w:rsid w:val="001319D0"/>
    <w:rsid w:val="00133212"/>
    <w:rsid w:val="00133672"/>
    <w:rsid w:val="00134084"/>
    <w:rsid w:val="00135960"/>
    <w:rsid w:val="00136D87"/>
    <w:rsid w:val="001372BC"/>
    <w:rsid w:val="00140A96"/>
    <w:rsid w:val="00141F00"/>
    <w:rsid w:val="00142ACA"/>
    <w:rsid w:val="00142F90"/>
    <w:rsid w:val="00144220"/>
    <w:rsid w:val="00147B2A"/>
    <w:rsid w:val="00150240"/>
    <w:rsid w:val="0015348B"/>
    <w:rsid w:val="00153B1D"/>
    <w:rsid w:val="0015538D"/>
    <w:rsid w:val="001553E0"/>
    <w:rsid w:val="001575A2"/>
    <w:rsid w:val="001576BA"/>
    <w:rsid w:val="00160F24"/>
    <w:rsid w:val="001614F9"/>
    <w:rsid w:val="00165A05"/>
    <w:rsid w:val="00165BB8"/>
    <w:rsid w:val="00165D9F"/>
    <w:rsid w:val="00166DEB"/>
    <w:rsid w:val="0017673B"/>
    <w:rsid w:val="0017736F"/>
    <w:rsid w:val="00177BA4"/>
    <w:rsid w:val="00181449"/>
    <w:rsid w:val="00181870"/>
    <w:rsid w:val="001829E8"/>
    <w:rsid w:val="0018513D"/>
    <w:rsid w:val="001853B7"/>
    <w:rsid w:val="00185B1F"/>
    <w:rsid w:val="001867F0"/>
    <w:rsid w:val="00187A0A"/>
    <w:rsid w:val="00190778"/>
    <w:rsid w:val="00190C07"/>
    <w:rsid w:val="00192CEF"/>
    <w:rsid w:val="001951F4"/>
    <w:rsid w:val="001A03F8"/>
    <w:rsid w:val="001B152E"/>
    <w:rsid w:val="001B3D77"/>
    <w:rsid w:val="001B56AB"/>
    <w:rsid w:val="001B57F9"/>
    <w:rsid w:val="001B6D8A"/>
    <w:rsid w:val="001C257C"/>
    <w:rsid w:val="001C4A27"/>
    <w:rsid w:val="001C5F64"/>
    <w:rsid w:val="001D268F"/>
    <w:rsid w:val="001D2900"/>
    <w:rsid w:val="001D2B94"/>
    <w:rsid w:val="001D4B6A"/>
    <w:rsid w:val="001D5C4F"/>
    <w:rsid w:val="001E08D7"/>
    <w:rsid w:val="001E3490"/>
    <w:rsid w:val="001E3F05"/>
    <w:rsid w:val="001E65F6"/>
    <w:rsid w:val="001E7C81"/>
    <w:rsid w:val="001E7F8D"/>
    <w:rsid w:val="001F0706"/>
    <w:rsid w:val="001F1504"/>
    <w:rsid w:val="001F31F9"/>
    <w:rsid w:val="001F3FC6"/>
    <w:rsid w:val="001F46FC"/>
    <w:rsid w:val="001F5616"/>
    <w:rsid w:val="001F5AEB"/>
    <w:rsid w:val="001F703A"/>
    <w:rsid w:val="001F7221"/>
    <w:rsid w:val="001F7554"/>
    <w:rsid w:val="00201D7C"/>
    <w:rsid w:val="0020211D"/>
    <w:rsid w:val="002023B9"/>
    <w:rsid w:val="00202516"/>
    <w:rsid w:val="0020283E"/>
    <w:rsid w:val="00202E23"/>
    <w:rsid w:val="0020479A"/>
    <w:rsid w:val="0020499A"/>
    <w:rsid w:val="0020577D"/>
    <w:rsid w:val="00206E47"/>
    <w:rsid w:val="00210448"/>
    <w:rsid w:val="002107D0"/>
    <w:rsid w:val="00210FEF"/>
    <w:rsid w:val="002116C1"/>
    <w:rsid w:val="0021202A"/>
    <w:rsid w:val="002128CA"/>
    <w:rsid w:val="00212ABB"/>
    <w:rsid w:val="002130ED"/>
    <w:rsid w:val="00213892"/>
    <w:rsid w:val="00213DF6"/>
    <w:rsid w:val="0021509C"/>
    <w:rsid w:val="00215262"/>
    <w:rsid w:val="0021540B"/>
    <w:rsid w:val="0021744E"/>
    <w:rsid w:val="0021767D"/>
    <w:rsid w:val="00223F6A"/>
    <w:rsid w:val="002242C1"/>
    <w:rsid w:val="00225057"/>
    <w:rsid w:val="00226900"/>
    <w:rsid w:val="00227BF7"/>
    <w:rsid w:val="00231EC8"/>
    <w:rsid w:val="00232563"/>
    <w:rsid w:val="00232925"/>
    <w:rsid w:val="00232945"/>
    <w:rsid w:val="002334AD"/>
    <w:rsid w:val="0023688A"/>
    <w:rsid w:val="00241D51"/>
    <w:rsid w:val="00243DB1"/>
    <w:rsid w:val="002449A9"/>
    <w:rsid w:val="002460BE"/>
    <w:rsid w:val="00246355"/>
    <w:rsid w:val="00247328"/>
    <w:rsid w:val="00247A2A"/>
    <w:rsid w:val="00250BCA"/>
    <w:rsid w:val="002511F9"/>
    <w:rsid w:val="00251A74"/>
    <w:rsid w:val="00251EDB"/>
    <w:rsid w:val="0025411E"/>
    <w:rsid w:val="00256192"/>
    <w:rsid w:val="00261EEE"/>
    <w:rsid w:val="00264162"/>
    <w:rsid w:val="00265BF0"/>
    <w:rsid w:val="00265F1C"/>
    <w:rsid w:val="00266DF6"/>
    <w:rsid w:val="00267555"/>
    <w:rsid w:val="00270E72"/>
    <w:rsid w:val="00271775"/>
    <w:rsid w:val="00272911"/>
    <w:rsid w:val="00272A8D"/>
    <w:rsid w:val="00275186"/>
    <w:rsid w:val="002754E0"/>
    <w:rsid w:val="00275739"/>
    <w:rsid w:val="0027697D"/>
    <w:rsid w:val="00277166"/>
    <w:rsid w:val="00277480"/>
    <w:rsid w:val="002779CE"/>
    <w:rsid w:val="00280A49"/>
    <w:rsid w:val="00280E88"/>
    <w:rsid w:val="002871FB"/>
    <w:rsid w:val="00291078"/>
    <w:rsid w:val="00291841"/>
    <w:rsid w:val="002931A5"/>
    <w:rsid w:val="0029571E"/>
    <w:rsid w:val="00295C55"/>
    <w:rsid w:val="002A093D"/>
    <w:rsid w:val="002A0953"/>
    <w:rsid w:val="002A24F7"/>
    <w:rsid w:val="002A2674"/>
    <w:rsid w:val="002A3A95"/>
    <w:rsid w:val="002A6F4D"/>
    <w:rsid w:val="002A7087"/>
    <w:rsid w:val="002B3128"/>
    <w:rsid w:val="002B3313"/>
    <w:rsid w:val="002B4C9C"/>
    <w:rsid w:val="002B52CF"/>
    <w:rsid w:val="002B597B"/>
    <w:rsid w:val="002B7379"/>
    <w:rsid w:val="002B77E3"/>
    <w:rsid w:val="002C26A5"/>
    <w:rsid w:val="002C28B5"/>
    <w:rsid w:val="002C3A49"/>
    <w:rsid w:val="002C4B49"/>
    <w:rsid w:val="002C4F25"/>
    <w:rsid w:val="002C571E"/>
    <w:rsid w:val="002C6C5E"/>
    <w:rsid w:val="002D1D4C"/>
    <w:rsid w:val="002D779F"/>
    <w:rsid w:val="002E07EF"/>
    <w:rsid w:val="002E177B"/>
    <w:rsid w:val="002E1F0A"/>
    <w:rsid w:val="002E4093"/>
    <w:rsid w:val="002E4290"/>
    <w:rsid w:val="002E4F5D"/>
    <w:rsid w:val="002E648C"/>
    <w:rsid w:val="002F07BD"/>
    <w:rsid w:val="002F1733"/>
    <w:rsid w:val="002F2550"/>
    <w:rsid w:val="002F3611"/>
    <w:rsid w:val="002F3D9A"/>
    <w:rsid w:val="00303E8E"/>
    <w:rsid w:val="00303F8B"/>
    <w:rsid w:val="00304E9B"/>
    <w:rsid w:val="003061B1"/>
    <w:rsid w:val="00306460"/>
    <w:rsid w:val="00306586"/>
    <w:rsid w:val="0030723C"/>
    <w:rsid w:val="003076B2"/>
    <w:rsid w:val="0031100C"/>
    <w:rsid w:val="003115E2"/>
    <w:rsid w:val="003118E1"/>
    <w:rsid w:val="0031321A"/>
    <w:rsid w:val="003153E5"/>
    <w:rsid w:val="00315DFB"/>
    <w:rsid w:val="00316AF1"/>
    <w:rsid w:val="00317828"/>
    <w:rsid w:val="00323D31"/>
    <w:rsid w:val="003253A8"/>
    <w:rsid w:val="003304D9"/>
    <w:rsid w:val="0033294B"/>
    <w:rsid w:val="00335A73"/>
    <w:rsid w:val="003375A2"/>
    <w:rsid w:val="00341CD0"/>
    <w:rsid w:val="00341DD9"/>
    <w:rsid w:val="00341FC5"/>
    <w:rsid w:val="00342A6C"/>
    <w:rsid w:val="00343772"/>
    <w:rsid w:val="0034379B"/>
    <w:rsid w:val="0034429D"/>
    <w:rsid w:val="0034496F"/>
    <w:rsid w:val="00345A15"/>
    <w:rsid w:val="00345EB7"/>
    <w:rsid w:val="00351FAB"/>
    <w:rsid w:val="00352588"/>
    <w:rsid w:val="00352C07"/>
    <w:rsid w:val="00354416"/>
    <w:rsid w:val="003551BC"/>
    <w:rsid w:val="003561D2"/>
    <w:rsid w:val="00357164"/>
    <w:rsid w:val="00360B88"/>
    <w:rsid w:val="00360E31"/>
    <w:rsid w:val="0036173B"/>
    <w:rsid w:val="003631F2"/>
    <w:rsid w:val="003656A1"/>
    <w:rsid w:val="00366FAA"/>
    <w:rsid w:val="00372167"/>
    <w:rsid w:val="0037379E"/>
    <w:rsid w:val="00374BD4"/>
    <w:rsid w:val="00374C13"/>
    <w:rsid w:val="00374CAA"/>
    <w:rsid w:val="0038060E"/>
    <w:rsid w:val="0038268A"/>
    <w:rsid w:val="0038584E"/>
    <w:rsid w:val="003859A2"/>
    <w:rsid w:val="00385CBF"/>
    <w:rsid w:val="003868DC"/>
    <w:rsid w:val="00386EB5"/>
    <w:rsid w:val="003879B3"/>
    <w:rsid w:val="0039147D"/>
    <w:rsid w:val="00392E7E"/>
    <w:rsid w:val="003942C0"/>
    <w:rsid w:val="00397055"/>
    <w:rsid w:val="003A2C98"/>
    <w:rsid w:val="003A4152"/>
    <w:rsid w:val="003A5479"/>
    <w:rsid w:val="003A7329"/>
    <w:rsid w:val="003B0FFE"/>
    <w:rsid w:val="003B270B"/>
    <w:rsid w:val="003B27D0"/>
    <w:rsid w:val="003B27F4"/>
    <w:rsid w:val="003B3CBD"/>
    <w:rsid w:val="003B5EAF"/>
    <w:rsid w:val="003B5F61"/>
    <w:rsid w:val="003C1556"/>
    <w:rsid w:val="003C19DC"/>
    <w:rsid w:val="003D02F0"/>
    <w:rsid w:val="003D165E"/>
    <w:rsid w:val="003D7393"/>
    <w:rsid w:val="003E0F31"/>
    <w:rsid w:val="003E12DE"/>
    <w:rsid w:val="003E2C34"/>
    <w:rsid w:val="003E3736"/>
    <w:rsid w:val="003E3EA6"/>
    <w:rsid w:val="003E4225"/>
    <w:rsid w:val="003E595F"/>
    <w:rsid w:val="003E5F12"/>
    <w:rsid w:val="003E7DB1"/>
    <w:rsid w:val="003E7EA1"/>
    <w:rsid w:val="003F05C7"/>
    <w:rsid w:val="003F0AF7"/>
    <w:rsid w:val="003F1684"/>
    <w:rsid w:val="003F1784"/>
    <w:rsid w:val="003F201A"/>
    <w:rsid w:val="003F2E7F"/>
    <w:rsid w:val="003F325F"/>
    <w:rsid w:val="003F352B"/>
    <w:rsid w:val="003F5CA7"/>
    <w:rsid w:val="00400D85"/>
    <w:rsid w:val="00402159"/>
    <w:rsid w:val="0040375B"/>
    <w:rsid w:val="00404CD3"/>
    <w:rsid w:val="004063F1"/>
    <w:rsid w:val="00406FFF"/>
    <w:rsid w:val="0040775D"/>
    <w:rsid w:val="00412AAB"/>
    <w:rsid w:val="004146D9"/>
    <w:rsid w:val="00414BD8"/>
    <w:rsid w:val="004170A4"/>
    <w:rsid w:val="004208AA"/>
    <w:rsid w:val="00421102"/>
    <w:rsid w:val="00421787"/>
    <w:rsid w:val="004270A1"/>
    <w:rsid w:val="00427BCC"/>
    <w:rsid w:val="004303AC"/>
    <w:rsid w:val="004314B2"/>
    <w:rsid w:val="0043162D"/>
    <w:rsid w:val="00431968"/>
    <w:rsid w:val="00432AEA"/>
    <w:rsid w:val="00434153"/>
    <w:rsid w:val="0043418F"/>
    <w:rsid w:val="00436944"/>
    <w:rsid w:val="004372E9"/>
    <w:rsid w:val="00442B47"/>
    <w:rsid w:val="0044325B"/>
    <w:rsid w:val="004450D0"/>
    <w:rsid w:val="00445FB3"/>
    <w:rsid w:val="004519F9"/>
    <w:rsid w:val="00452A23"/>
    <w:rsid w:val="00456FBD"/>
    <w:rsid w:val="004602ED"/>
    <w:rsid w:val="00461B4E"/>
    <w:rsid w:val="004625EC"/>
    <w:rsid w:val="00462941"/>
    <w:rsid w:val="00463471"/>
    <w:rsid w:val="00463C36"/>
    <w:rsid w:val="004703BD"/>
    <w:rsid w:val="004720ED"/>
    <w:rsid w:val="004721C4"/>
    <w:rsid w:val="00473D32"/>
    <w:rsid w:val="00474C35"/>
    <w:rsid w:val="0047506B"/>
    <w:rsid w:val="0047604A"/>
    <w:rsid w:val="00476B14"/>
    <w:rsid w:val="00476EE5"/>
    <w:rsid w:val="00480CAF"/>
    <w:rsid w:val="004823AD"/>
    <w:rsid w:val="00482BC0"/>
    <w:rsid w:val="00483695"/>
    <w:rsid w:val="00483FC0"/>
    <w:rsid w:val="004861E1"/>
    <w:rsid w:val="00486628"/>
    <w:rsid w:val="00486645"/>
    <w:rsid w:val="00486713"/>
    <w:rsid w:val="00486CAF"/>
    <w:rsid w:val="00487A8B"/>
    <w:rsid w:val="004913B3"/>
    <w:rsid w:val="004940AA"/>
    <w:rsid w:val="004944C4"/>
    <w:rsid w:val="00497701"/>
    <w:rsid w:val="0049785A"/>
    <w:rsid w:val="004A04FB"/>
    <w:rsid w:val="004A0ADA"/>
    <w:rsid w:val="004A1903"/>
    <w:rsid w:val="004A2BF0"/>
    <w:rsid w:val="004A561A"/>
    <w:rsid w:val="004A6F51"/>
    <w:rsid w:val="004B2D44"/>
    <w:rsid w:val="004B409E"/>
    <w:rsid w:val="004C021D"/>
    <w:rsid w:val="004C1374"/>
    <w:rsid w:val="004C2C76"/>
    <w:rsid w:val="004C5205"/>
    <w:rsid w:val="004C5221"/>
    <w:rsid w:val="004C5E4A"/>
    <w:rsid w:val="004C6C63"/>
    <w:rsid w:val="004D45B3"/>
    <w:rsid w:val="004D4B17"/>
    <w:rsid w:val="004D799A"/>
    <w:rsid w:val="004E0343"/>
    <w:rsid w:val="004E09DD"/>
    <w:rsid w:val="004E1E5D"/>
    <w:rsid w:val="004E2C84"/>
    <w:rsid w:val="004E2EAF"/>
    <w:rsid w:val="004E3BA7"/>
    <w:rsid w:val="004E730E"/>
    <w:rsid w:val="004F1EF0"/>
    <w:rsid w:val="004F3818"/>
    <w:rsid w:val="004F6ABB"/>
    <w:rsid w:val="004F7449"/>
    <w:rsid w:val="0050029B"/>
    <w:rsid w:val="00501E1C"/>
    <w:rsid w:val="005022D4"/>
    <w:rsid w:val="00502319"/>
    <w:rsid w:val="00504431"/>
    <w:rsid w:val="0050496E"/>
    <w:rsid w:val="00505B5C"/>
    <w:rsid w:val="00511873"/>
    <w:rsid w:val="00514C8B"/>
    <w:rsid w:val="005232DA"/>
    <w:rsid w:val="00523F60"/>
    <w:rsid w:val="005245A5"/>
    <w:rsid w:val="00525EDF"/>
    <w:rsid w:val="00527C11"/>
    <w:rsid w:val="00532C4A"/>
    <w:rsid w:val="00535067"/>
    <w:rsid w:val="00535B60"/>
    <w:rsid w:val="00535D4A"/>
    <w:rsid w:val="00542436"/>
    <w:rsid w:val="00543F9F"/>
    <w:rsid w:val="00545515"/>
    <w:rsid w:val="00545C5E"/>
    <w:rsid w:val="0054616B"/>
    <w:rsid w:val="0054782A"/>
    <w:rsid w:val="005501D0"/>
    <w:rsid w:val="0055035C"/>
    <w:rsid w:val="00550BB0"/>
    <w:rsid w:val="00551507"/>
    <w:rsid w:val="00551CA3"/>
    <w:rsid w:val="00553045"/>
    <w:rsid w:val="005536D3"/>
    <w:rsid w:val="00553956"/>
    <w:rsid w:val="00553D4D"/>
    <w:rsid w:val="00553FE5"/>
    <w:rsid w:val="00556092"/>
    <w:rsid w:val="00557449"/>
    <w:rsid w:val="00560E3B"/>
    <w:rsid w:val="005610FE"/>
    <w:rsid w:val="00561C13"/>
    <w:rsid w:val="00563761"/>
    <w:rsid w:val="00570AEC"/>
    <w:rsid w:val="00571CCB"/>
    <w:rsid w:val="00574B1D"/>
    <w:rsid w:val="0058007B"/>
    <w:rsid w:val="005808EE"/>
    <w:rsid w:val="00580D7E"/>
    <w:rsid w:val="00582BC5"/>
    <w:rsid w:val="00582D7F"/>
    <w:rsid w:val="0058449C"/>
    <w:rsid w:val="00585CE8"/>
    <w:rsid w:val="00586930"/>
    <w:rsid w:val="005907FD"/>
    <w:rsid w:val="00591529"/>
    <w:rsid w:val="005933F2"/>
    <w:rsid w:val="00593A5A"/>
    <w:rsid w:val="005942E7"/>
    <w:rsid w:val="00597772"/>
    <w:rsid w:val="005A1278"/>
    <w:rsid w:val="005A1BFA"/>
    <w:rsid w:val="005A4A6E"/>
    <w:rsid w:val="005A5955"/>
    <w:rsid w:val="005A600F"/>
    <w:rsid w:val="005A7D61"/>
    <w:rsid w:val="005B029F"/>
    <w:rsid w:val="005B0A3A"/>
    <w:rsid w:val="005B2054"/>
    <w:rsid w:val="005B4CDC"/>
    <w:rsid w:val="005B5CDA"/>
    <w:rsid w:val="005B69BC"/>
    <w:rsid w:val="005B69C4"/>
    <w:rsid w:val="005B7ECE"/>
    <w:rsid w:val="005C0376"/>
    <w:rsid w:val="005C098B"/>
    <w:rsid w:val="005C3317"/>
    <w:rsid w:val="005C5F1F"/>
    <w:rsid w:val="005C6E90"/>
    <w:rsid w:val="005D1D1D"/>
    <w:rsid w:val="005D20D3"/>
    <w:rsid w:val="005D2CB1"/>
    <w:rsid w:val="005D4247"/>
    <w:rsid w:val="005D4420"/>
    <w:rsid w:val="005D5C4E"/>
    <w:rsid w:val="005D6372"/>
    <w:rsid w:val="005D6E37"/>
    <w:rsid w:val="005E0423"/>
    <w:rsid w:val="005E0544"/>
    <w:rsid w:val="005E3FA0"/>
    <w:rsid w:val="005E5BE3"/>
    <w:rsid w:val="005F02CA"/>
    <w:rsid w:val="005F07CF"/>
    <w:rsid w:val="005F2CAF"/>
    <w:rsid w:val="005F3173"/>
    <w:rsid w:val="005F3E3F"/>
    <w:rsid w:val="005F410C"/>
    <w:rsid w:val="005F4514"/>
    <w:rsid w:val="006023B9"/>
    <w:rsid w:val="00606265"/>
    <w:rsid w:val="006071AE"/>
    <w:rsid w:val="00613B5F"/>
    <w:rsid w:val="006172E8"/>
    <w:rsid w:val="00617812"/>
    <w:rsid w:val="0062150A"/>
    <w:rsid w:val="00621EBF"/>
    <w:rsid w:val="00623B91"/>
    <w:rsid w:val="00623E59"/>
    <w:rsid w:val="00627959"/>
    <w:rsid w:val="00630113"/>
    <w:rsid w:val="00630723"/>
    <w:rsid w:val="00632305"/>
    <w:rsid w:val="006329B4"/>
    <w:rsid w:val="006335E1"/>
    <w:rsid w:val="0063371F"/>
    <w:rsid w:val="00633B95"/>
    <w:rsid w:val="0063513A"/>
    <w:rsid w:val="00635F4D"/>
    <w:rsid w:val="0064121F"/>
    <w:rsid w:val="00641A25"/>
    <w:rsid w:val="00644E01"/>
    <w:rsid w:val="0064702D"/>
    <w:rsid w:val="0064756B"/>
    <w:rsid w:val="00655F0F"/>
    <w:rsid w:val="00660599"/>
    <w:rsid w:val="00661FB9"/>
    <w:rsid w:val="00663364"/>
    <w:rsid w:val="006639BF"/>
    <w:rsid w:val="0066654C"/>
    <w:rsid w:val="00671405"/>
    <w:rsid w:val="00671857"/>
    <w:rsid w:val="00675885"/>
    <w:rsid w:val="0067650E"/>
    <w:rsid w:val="00677E28"/>
    <w:rsid w:val="00680B9A"/>
    <w:rsid w:val="00681D9C"/>
    <w:rsid w:val="00682B74"/>
    <w:rsid w:val="00684082"/>
    <w:rsid w:val="00685A51"/>
    <w:rsid w:val="00685ED2"/>
    <w:rsid w:val="006875E8"/>
    <w:rsid w:val="0069058A"/>
    <w:rsid w:val="00691B7D"/>
    <w:rsid w:val="00694BEC"/>
    <w:rsid w:val="00696BDE"/>
    <w:rsid w:val="00696E8C"/>
    <w:rsid w:val="00697C06"/>
    <w:rsid w:val="00697CFA"/>
    <w:rsid w:val="006A0226"/>
    <w:rsid w:val="006A0963"/>
    <w:rsid w:val="006A3362"/>
    <w:rsid w:val="006A3B34"/>
    <w:rsid w:val="006A3CF3"/>
    <w:rsid w:val="006A66E6"/>
    <w:rsid w:val="006A72C1"/>
    <w:rsid w:val="006A73E0"/>
    <w:rsid w:val="006B043D"/>
    <w:rsid w:val="006B0C27"/>
    <w:rsid w:val="006B0FA6"/>
    <w:rsid w:val="006B2E47"/>
    <w:rsid w:val="006B349D"/>
    <w:rsid w:val="006B60B2"/>
    <w:rsid w:val="006B6614"/>
    <w:rsid w:val="006C03C4"/>
    <w:rsid w:val="006C0A45"/>
    <w:rsid w:val="006C0AF0"/>
    <w:rsid w:val="006C2A10"/>
    <w:rsid w:val="006C369F"/>
    <w:rsid w:val="006C4252"/>
    <w:rsid w:val="006C627B"/>
    <w:rsid w:val="006C7D9C"/>
    <w:rsid w:val="006D3AF5"/>
    <w:rsid w:val="006D45E6"/>
    <w:rsid w:val="006D4DC7"/>
    <w:rsid w:val="006D6409"/>
    <w:rsid w:val="006D69B8"/>
    <w:rsid w:val="006E310C"/>
    <w:rsid w:val="006E6519"/>
    <w:rsid w:val="006F0DE0"/>
    <w:rsid w:val="006F1B7C"/>
    <w:rsid w:val="007005D5"/>
    <w:rsid w:val="00700A57"/>
    <w:rsid w:val="007022FC"/>
    <w:rsid w:val="00703C49"/>
    <w:rsid w:val="007044B7"/>
    <w:rsid w:val="00704BEA"/>
    <w:rsid w:val="00705E52"/>
    <w:rsid w:val="00706113"/>
    <w:rsid w:val="00707D7A"/>
    <w:rsid w:val="00707FD7"/>
    <w:rsid w:val="00711909"/>
    <w:rsid w:val="0071190E"/>
    <w:rsid w:val="00711F40"/>
    <w:rsid w:val="00714A31"/>
    <w:rsid w:val="0071571F"/>
    <w:rsid w:val="00716F9A"/>
    <w:rsid w:val="00717925"/>
    <w:rsid w:val="00717CD4"/>
    <w:rsid w:val="00720467"/>
    <w:rsid w:val="0072171A"/>
    <w:rsid w:val="0072435E"/>
    <w:rsid w:val="007243F3"/>
    <w:rsid w:val="0072590F"/>
    <w:rsid w:val="00726009"/>
    <w:rsid w:val="0073001E"/>
    <w:rsid w:val="00732069"/>
    <w:rsid w:val="007355FF"/>
    <w:rsid w:val="00735A29"/>
    <w:rsid w:val="00736F69"/>
    <w:rsid w:val="007420C5"/>
    <w:rsid w:val="00742735"/>
    <w:rsid w:val="00745A58"/>
    <w:rsid w:val="00745D49"/>
    <w:rsid w:val="00746390"/>
    <w:rsid w:val="0074789E"/>
    <w:rsid w:val="00750C42"/>
    <w:rsid w:val="00757485"/>
    <w:rsid w:val="00757685"/>
    <w:rsid w:val="00757753"/>
    <w:rsid w:val="007603DF"/>
    <w:rsid w:val="00766F7D"/>
    <w:rsid w:val="007804EC"/>
    <w:rsid w:val="00786BC1"/>
    <w:rsid w:val="007873A0"/>
    <w:rsid w:val="00792AF0"/>
    <w:rsid w:val="00793B37"/>
    <w:rsid w:val="00794E8A"/>
    <w:rsid w:val="007955DB"/>
    <w:rsid w:val="00795A9F"/>
    <w:rsid w:val="007976C5"/>
    <w:rsid w:val="00797745"/>
    <w:rsid w:val="007A205B"/>
    <w:rsid w:val="007A2BD9"/>
    <w:rsid w:val="007A2E32"/>
    <w:rsid w:val="007A74A0"/>
    <w:rsid w:val="007B0D02"/>
    <w:rsid w:val="007B1B8F"/>
    <w:rsid w:val="007B316F"/>
    <w:rsid w:val="007B32A1"/>
    <w:rsid w:val="007B69C9"/>
    <w:rsid w:val="007C00F0"/>
    <w:rsid w:val="007C10B6"/>
    <w:rsid w:val="007C1736"/>
    <w:rsid w:val="007C1D51"/>
    <w:rsid w:val="007C21A7"/>
    <w:rsid w:val="007C26C3"/>
    <w:rsid w:val="007C4D68"/>
    <w:rsid w:val="007C50E7"/>
    <w:rsid w:val="007C5595"/>
    <w:rsid w:val="007C6D09"/>
    <w:rsid w:val="007D0FA4"/>
    <w:rsid w:val="007D1AA8"/>
    <w:rsid w:val="007D1FC6"/>
    <w:rsid w:val="007D2956"/>
    <w:rsid w:val="007D34E0"/>
    <w:rsid w:val="007D3556"/>
    <w:rsid w:val="007D3C53"/>
    <w:rsid w:val="007D526E"/>
    <w:rsid w:val="007E2084"/>
    <w:rsid w:val="007E2C93"/>
    <w:rsid w:val="007E3290"/>
    <w:rsid w:val="007E413A"/>
    <w:rsid w:val="007F040A"/>
    <w:rsid w:val="007F0614"/>
    <w:rsid w:val="007F7107"/>
    <w:rsid w:val="007F723C"/>
    <w:rsid w:val="007F7912"/>
    <w:rsid w:val="00801952"/>
    <w:rsid w:val="00801AF6"/>
    <w:rsid w:val="00805C97"/>
    <w:rsid w:val="0080616C"/>
    <w:rsid w:val="008072BA"/>
    <w:rsid w:val="00807455"/>
    <w:rsid w:val="00807617"/>
    <w:rsid w:val="0081082E"/>
    <w:rsid w:val="00810C8E"/>
    <w:rsid w:val="00813D81"/>
    <w:rsid w:val="0081496E"/>
    <w:rsid w:val="00814E9D"/>
    <w:rsid w:val="00815435"/>
    <w:rsid w:val="0082053C"/>
    <w:rsid w:val="00820D85"/>
    <w:rsid w:val="008249E6"/>
    <w:rsid w:val="00824B58"/>
    <w:rsid w:val="008270C1"/>
    <w:rsid w:val="0082731F"/>
    <w:rsid w:val="00833BA8"/>
    <w:rsid w:val="008348E3"/>
    <w:rsid w:val="008351B1"/>
    <w:rsid w:val="008359E6"/>
    <w:rsid w:val="00836133"/>
    <w:rsid w:val="00836414"/>
    <w:rsid w:val="00837E02"/>
    <w:rsid w:val="008410E2"/>
    <w:rsid w:val="00844E4F"/>
    <w:rsid w:val="0084538A"/>
    <w:rsid w:val="00846CDD"/>
    <w:rsid w:val="00846FEA"/>
    <w:rsid w:val="00847D0A"/>
    <w:rsid w:val="0085018D"/>
    <w:rsid w:val="008506D9"/>
    <w:rsid w:val="008509E2"/>
    <w:rsid w:val="00850B46"/>
    <w:rsid w:val="00852F29"/>
    <w:rsid w:val="00853885"/>
    <w:rsid w:val="0085433C"/>
    <w:rsid w:val="008549B0"/>
    <w:rsid w:val="00855D20"/>
    <w:rsid w:val="0085749A"/>
    <w:rsid w:val="008621EE"/>
    <w:rsid w:val="008702B9"/>
    <w:rsid w:val="00871376"/>
    <w:rsid w:val="008731A1"/>
    <w:rsid w:val="0087519F"/>
    <w:rsid w:val="00875A8E"/>
    <w:rsid w:val="00875F6A"/>
    <w:rsid w:val="00876635"/>
    <w:rsid w:val="00877346"/>
    <w:rsid w:val="00877D56"/>
    <w:rsid w:val="00880D25"/>
    <w:rsid w:val="008811AA"/>
    <w:rsid w:val="00881E82"/>
    <w:rsid w:val="00882271"/>
    <w:rsid w:val="008822CA"/>
    <w:rsid w:val="00883FBB"/>
    <w:rsid w:val="00890A69"/>
    <w:rsid w:val="00893628"/>
    <w:rsid w:val="008948EA"/>
    <w:rsid w:val="00895624"/>
    <w:rsid w:val="00897D2D"/>
    <w:rsid w:val="008A09CD"/>
    <w:rsid w:val="008A310C"/>
    <w:rsid w:val="008A36D2"/>
    <w:rsid w:val="008A4DC5"/>
    <w:rsid w:val="008A5275"/>
    <w:rsid w:val="008A7A78"/>
    <w:rsid w:val="008B0768"/>
    <w:rsid w:val="008B08DD"/>
    <w:rsid w:val="008B186A"/>
    <w:rsid w:val="008B1F4F"/>
    <w:rsid w:val="008B21DB"/>
    <w:rsid w:val="008B2557"/>
    <w:rsid w:val="008B286D"/>
    <w:rsid w:val="008B30E4"/>
    <w:rsid w:val="008B495C"/>
    <w:rsid w:val="008B5532"/>
    <w:rsid w:val="008B64F1"/>
    <w:rsid w:val="008B6BB5"/>
    <w:rsid w:val="008C1C45"/>
    <w:rsid w:val="008C2292"/>
    <w:rsid w:val="008C309C"/>
    <w:rsid w:val="008C322D"/>
    <w:rsid w:val="008C4C44"/>
    <w:rsid w:val="008C50F5"/>
    <w:rsid w:val="008C6EF1"/>
    <w:rsid w:val="008D2040"/>
    <w:rsid w:val="008D4354"/>
    <w:rsid w:val="008D45E3"/>
    <w:rsid w:val="008D5CB0"/>
    <w:rsid w:val="008D76EC"/>
    <w:rsid w:val="008E186C"/>
    <w:rsid w:val="008E2846"/>
    <w:rsid w:val="008E2A6E"/>
    <w:rsid w:val="008E33EF"/>
    <w:rsid w:val="008E3C29"/>
    <w:rsid w:val="008E435D"/>
    <w:rsid w:val="008E57B8"/>
    <w:rsid w:val="008E5F94"/>
    <w:rsid w:val="008F0554"/>
    <w:rsid w:val="008F08C5"/>
    <w:rsid w:val="008F0B31"/>
    <w:rsid w:val="008F1F03"/>
    <w:rsid w:val="008F336C"/>
    <w:rsid w:val="008F3A75"/>
    <w:rsid w:val="008F3B7E"/>
    <w:rsid w:val="008F65F5"/>
    <w:rsid w:val="008F6EF3"/>
    <w:rsid w:val="008F7A39"/>
    <w:rsid w:val="00901ED2"/>
    <w:rsid w:val="00903018"/>
    <w:rsid w:val="00903C30"/>
    <w:rsid w:val="009100E4"/>
    <w:rsid w:val="00910191"/>
    <w:rsid w:val="009119A4"/>
    <w:rsid w:val="00913C9D"/>
    <w:rsid w:val="00913F8C"/>
    <w:rsid w:val="00916454"/>
    <w:rsid w:val="00917EC9"/>
    <w:rsid w:val="00922584"/>
    <w:rsid w:val="00922BB2"/>
    <w:rsid w:val="00923497"/>
    <w:rsid w:val="00923898"/>
    <w:rsid w:val="009242CF"/>
    <w:rsid w:val="009269E9"/>
    <w:rsid w:val="0093323C"/>
    <w:rsid w:val="00933732"/>
    <w:rsid w:val="009346C4"/>
    <w:rsid w:val="009404BD"/>
    <w:rsid w:val="00941C52"/>
    <w:rsid w:val="00941DFA"/>
    <w:rsid w:val="009422A1"/>
    <w:rsid w:val="009430DC"/>
    <w:rsid w:val="009431C4"/>
    <w:rsid w:val="00943488"/>
    <w:rsid w:val="00944E68"/>
    <w:rsid w:val="0094521E"/>
    <w:rsid w:val="00945326"/>
    <w:rsid w:val="009454E8"/>
    <w:rsid w:val="00954BDB"/>
    <w:rsid w:val="00956AFC"/>
    <w:rsid w:val="009571BA"/>
    <w:rsid w:val="009615F3"/>
    <w:rsid w:val="00965ED2"/>
    <w:rsid w:val="009668D6"/>
    <w:rsid w:val="009708A9"/>
    <w:rsid w:val="00970C4F"/>
    <w:rsid w:val="0097287E"/>
    <w:rsid w:val="009728DB"/>
    <w:rsid w:val="00972901"/>
    <w:rsid w:val="0097394D"/>
    <w:rsid w:val="00973BC3"/>
    <w:rsid w:val="00974EB6"/>
    <w:rsid w:val="00982342"/>
    <w:rsid w:val="00983255"/>
    <w:rsid w:val="00983568"/>
    <w:rsid w:val="00991D58"/>
    <w:rsid w:val="009920DD"/>
    <w:rsid w:val="00992153"/>
    <w:rsid w:val="0099291B"/>
    <w:rsid w:val="00992D3A"/>
    <w:rsid w:val="009934F4"/>
    <w:rsid w:val="00993F93"/>
    <w:rsid w:val="00996E2B"/>
    <w:rsid w:val="00997AF5"/>
    <w:rsid w:val="009A62AB"/>
    <w:rsid w:val="009A6D9E"/>
    <w:rsid w:val="009A76FB"/>
    <w:rsid w:val="009A7C12"/>
    <w:rsid w:val="009B0049"/>
    <w:rsid w:val="009B0436"/>
    <w:rsid w:val="009B4315"/>
    <w:rsid w:val="009B4975"/>
    <w:rsid w:val="009B6665"/>
    <w:rsid w:val="009C052A"/>
    <w:rsid w:val="009C179E"/>
    <w:rsid w:val="009C1F46"/>
    <w:rsid w:val="009C7677"/>
    <w:rsid w:val="009D0100"/>
    <w:rsid w:val="009D0E04"/>
    <w:rsid w:val="009D2FAC"/>
    <w:rsid w:val="009D4115"/>
    <w:rsid w:val="009D41EF"/>
    <w:rsid w:val="009D4A38"/>
    <w:rsid w:val="009D5C30"/>
    <w:rsid w:val="009E447B"/>
    <w:rsid w:val="009E4654"/>
    <w:rsid w:val="009E4756"/>
    <w:rsid w:val="009E537D"/>
    <w:rsid w:val="009E5E78"/>
    <w:rsid w:val="009E77D1"/>
    <w:rsid w:val="009E79BC"/>
    <w:rsid w:val="009E7E8C"/>
    <w:rsid w:val="009F19D8"/>
    <w:rsid w:val="009F225A"/>
    <w:rsid w:val="009F3FB8"/>
    <w:rsid w:val="009F529D"/>
    <w:rsid w:val="00A002EE"/>
    <w:rsid w:val="00A00CE1"/>
    <w:rsid w:val="00A013A9"/>
    <w:rsid w:val="00A02C5B"/>
    <w:rsid w:val="00A03466"/>
    <w:rsid w:val="00A03F51"/>
    <w:rsid w:val="00A0485F"/>
    <w:rsid w:val="00A11337"/>
    <w:rsid w:val="00A120E2"/>
    <w:rsid w:val="00A15866"/>
    <w:rsid w:val="00A15EEB"/>
    <w:rsid w:val="00A20E4F"/>
    <w:rsid w:val="00A25199"/>
    <w:rsid w:val="00A254FA"/>
    <w:rsid w:val="00A30326"/>
    <w:rsid w:val="00A30934"/>
    <w:rsid w:val="00A33623"/>
    <w:rsid w:val="00A339B6"/>
    <w:rsid w:val="00A354F8"/>
    <w:rsid w:val="00A36465"/>
    <w:rsid w:val="00A365B4"/>
    <w:rsid w:val="00A36BDC"/>
    <w:rsid w:val="00A41198"/>
    <w:rsid w:val="00A428A6"/>
    <w:rsid w:val="00A4290A"/>
    <w:rsid w:val="00A430E6"/>
    <w:rsid w:val="00A44BBC"/>
    <w:rsid w:val="00A46042"/>
    <w:rsid w:val="00A47FE6"/>
    <w:rsid w:val="00A51588"/>
    <w:rsid w:val="00A54EB7"/>
    <w:rsid w:val="00A551DB"/>
    <w:rsid w:val="00A55E06"/>
    <w:rsid w:val="00A62A95"/>
    <w:rsid w:val="00A62F36"/>
    <w:rsid w:val="00A63261"/>
    <w:rsid w:val="00A64ACB"/>
    <w:rsid w:val="00A70ED8"/>
    <w:rsid w:val="00A714D7"/>
    <w:rsid w:val="00A72423"/>
    <w:rsid w:val="00A7263F"/>
    <w:rsid w:val="00A750EB"/>
    <w:rsid w:val="00A77434"/>
    <w:rsid w:val="00A81536"/>
    <w:rsid w:val="00A825ED"/>
    <w:rsid w:val="00A85A1A"/>
    <w:rsid w:val="00A86480"/>
    <w:rsid w:val="00A91C73"/>
    <w:rsid w:val="00A922F5"/>
    <w:rsid w:val="00A9367D"/>
    <w:rsid w:val="00A95310"/>
    <w:rsid w:val="00A96562"/>
    <w:rsid w:val="00AA1758"/>
    <w:rsid w:val="00AA5B3F"/>
    <w:rsid w:val="00AB28F3"/>
    <w:rsid w:val="00AB2F04"/>
    <w:rsid w:val="00AB6F00"/>
    <w:rsid w:val="00AC1A8C"/>
    <w:rsid w:val="00AC22E1"/>
    <w:rsid w:val="00AC2666"/>
    <w:rsid w:val="00AC3AEC"/>
    <w:rsid w:val="00AC64F4"/>
    <w:rsid w:val="00AC6B79"/>
    <w:rsid w:val="00AD03A6"/>
    <w:rsid w:val="00AD1AD4"/>
    <w:rsid w:val="00AD34DA"/>
    <w:rsid w:val="00AD419E"/>
    <w:rsid w:val="00AD4377"/>
    <w:rsid w:val="00AD454F"/>
    <w:rsid w:val="00AD4679"/>
    <w:rsid w:val="00AD5CE3"/>
    <w:rsid w:val="00AE476A"/>
    <w:rsid w:val="00AE4799"/>
    <w:rsid w:val="00AE7E4E"/>
    <w:rsid w:val="00AF199C"/>
    <w:rsid w:val="00AF25EB"/>
    <w:rsid w:val="00AF3BCE"/>
    <w:rsid w:val="00AF63EA"/>
    <w:rsid w:val="00B01925"/>
    <w:rsid w:val="00B03F88"/>
    <w:rsid w:val="00B056F5"/>
    <w:rsid w:val="00B05A43"/>
    <w:rsid w:val="00B0644B"/>
    <w:rsid w:val="00B0662C"/>
    <w:rsid w:val="00B06B5F"/>
    <w:rsid w:val="00B073B0"/>
    <w:rsid w:val="00B07B27"/>
    <w:rsid w:val="00B10834"/>
    <w:rsid w:val="00B12831"/>
    <w:rsid w:val="00B15E1A"/>
    <w:rsid w:val="00B15E5B"/>
    <w:rsid w:val="00B23480"/>
    <w:rsid w:val="00B24887"/>
    <w:rsid w:val="00B24ED1"/>
    <w:rsid w:val="00B253DF"/>
    <w:rsid w:val="00B26491"/>
    <w:rsid w:val="00B27230"/>
    <w:rsid w:val="00B2751D"/>
    <w:rsid w:val="00B278AD"/>
    <w:rsid w:val="00B31911"/>
    <w:rsid w:val="00B33C35"/>
    <w:rsid w:val="00B33D00"/>
    <w:rsid w:val="00B36D68"/>
    <w:rsid w:val="00B373D4"/>
    <w:rsid w:val="00B37933"/>
    <w:rsid w:val="00B40C34"/>
    <w:rsid w:val="00B4159F"/>
    <w:rsid w:val="00B41DC7"/>
    <w:rsid w:val="00B421D6"/>
    <w:rsid w:val="00B42359"/>
    <w:rsid w:val="00B437B4"/>
    <w:rsid w:val="00B43C3B"/>
    <w:rsid w:val="00B445DA"/>
    <w:rsid w:val="00B4482E"/>
    <w:rsid w:val="00B50682"/>
    <w:rsid w:val="00B506E5"/>
    <w:rsid w:val="00B514B7"/>
    <w:rsid w:val="00B53E2E"/>
    <w:rsid w:val="00B545C6"/>
    <w:rsid w:val="00B54B02"/>
    <w:rsid w:val="00B56080"/>
    <w:rsid w:val="00B604E2"/>
    <w:rsid w:val="00B6157B"/>
    <w:rsid w:val="00B6296F"/>
    <w:rsid w:val="00B7209C"/>
    <w:rsid w:val="00B752AB"/>
    <w:rsid w:val="00B8014A"/>
    <w:rsid w:val="00B82B03"/>
    <w:rsid w:val="00B8356C"/>
    <w:rsid w:val="00B8588E"/>
    <w:rsid w:val="00B86DB9"/>
    <w:rsid w:val="00B9213C"/>
    <w:rsid w:val="00B9266E"/>
    <w:rsid w:val="00B92BBA"/>
    <w:rsid w:val="00B94371"/>
    <w:rsid w:val="00B96B30"/>
    <w:rsid w:val="00BA08F0"/>
    <w:rsid w:val="00BA2DD2"/>
    <w:rsid w:val="00BA4525"/>
    <w:rsid w:val="00BA4AEA"/>
    <w:rsid w:val="00BA739C"/>
    <w:rsid w:val="00BB0F2C"/>
    <w:rsid w:val="00BB2E7B"/>
    <w:rsid w:val="00BB3A88"/>
    <w:rsid w:val="00BB46E7"/>
    <w:rsid w:val="00BB7458"/>
    <w:rsid w:val="00BC2D3A"/>
    <w:rsid w:val="00BC3361"/>
    <w:rsid w:val="00BC377C"/>
    <w:rsid w:val="00BD0BF5"/>
    <w:rsid w:val="00BD3CF9"/>
    <w:rsid w:val="00BD4BC5"/>
    <w:rsid w:val="00BD5E93"/>
    <w:rsid w:val="00BE0A82"/>
    <w:rsid w:val="00BE1227"/>
    <w:rsid w:val="00BE4592"/>
    <w:rsid w:val="00BE4A47"/>
    <w:rsid w:val="00BE669F"/>
    <w:rsid w:val="00BF1207"/>
    <w:rsid w:val="00BF34A7"/>
    <w:rsid w:val="00BF3AE1"/>
    <w:rsid w:val="00BF4071"/>
    <w:rsid w:val="00BF4248"/>
    <w:rsid w:val="00BF4C82"/>
    <w:rsid w:val="00BF4CFD"/>
    <w:rsid w:val="00BF4ED7"/>
    <w:rsid w:val="00BF6236"/>
    <w:rsid w:val="00BF7A99"/>
    <w:rsid w:val="00C01AD3"/>
    <w:rsid w:val="00C02E66"/>
    <w:rsid w:val="00C02E68"/>
    <w:rsid w:val="00C03C37"/>
    <w:rsid w:val="00C04762"/>
    <w:rsid w:val="00C04C21"/>
    <w:rsid w:val="00C04EEF"/>
    <w:rsid w:val="00C06080"/>
    <w:rsid w:val="00C06164"/>
    <w:rsid w:val="00C0677D"/>
    <w:rsid w:val="00C0730D"/>
    <w:rsid w:val="00C0740F"/>
    <w:rsid w:val="00C11DE8"/>
    <w:rsid w:val="00C144DF"/>
    <w:rsid w:val="00C150A2"/>
    <w:rsid w:val="00C20346"/>
    <w:rsid w:val="00C221E6"/>
    <w:rsid w:val="00C22D9A"/>
    <w:rsid w:val="00C22E75"/>
    <w:rsid w:val="00C257C2"/>
    <w:rsid w:val="00C26F3A"/>
    <w:rsid w:val="00C34FBD"/>
    <w:rsid w:val="00C34FFC"/>
    <w:rsid w:val="00C366EE"/>
    <w:rsid w:val="00C40F22"/>
    <w:rsid w:val="00C41C10"/>
    <w:rsid w:val="00C4219C"/>
    <w:rsid w:val="00C42C85"/>
    <w:rsid w:val="00C43A00"/>
    <w:rsid w:val="00C44AA4"/>
    <w:rsid w:val="00C46313"/>
    <w:rsid w:val="00C4769F"/>
    <w:rsid w:val="00C500FB"/>
    <w:rsid w:val="00C50F43"/>
    <w:rsid w:val="00C52ECB"/>
    <w:rsid w:val="00C54DBF"/>
    <w:rsid w:val="00C55733"/>
    <w:rsid w:val="00C55887"/>
    <w:rsid w:val="00C561D8"/>
    <w:rsid w:val="00C57A55"/>
    <w:rsid w:val="00C60775"/>
    <w:rsid w:val="00C61CCE"/>
    <w:rsid w:val="00C62757"/>
    <w:rsid w:val="00C63828"/>
    <w:rsid w:val="00C640D7"/>
    <w:rsid w:val="00C642EF"/>
    <w:rsid w:val="00C65751"/>
    <w:rsid w:val="00C732DC"/>
    <w:rsid w:val="00C7394E"/>
    <w:rsid w:val="00C73C5D"/>
    <w:rsid w:val="00C74AE6"/>
    <w:rsid w:val="00C753C8"/>
    <w:rsid w:val="00C75BC7"/>
    <w:rsid w:val="00C83F83"/>
    <w:rsid w:val="00C84550"/>
    <w:rsid w:val="00C85B38"/>
    <w:rsid w:val="00C86333"/>
    <w:rsid w:val="00C86CD6"/>
    <w:rsid w:val="00C87F95"/>
    <w:rsid w:val="00C90F06"/>
    <w:rsid w:val="00C91D10"/>
    <w:rsid w:val="00C93180"/>
    <w:rsid w:val="00C940CC"/>
    <w:rsid w:val="00C94780"/>
    <w:rsid w:val="00C94E6F"/>
    <w:rsid w:val="00CA161A"/>
    <w:rsid w:val="00CA2184"/>
    <w:rsid w:val="00CA3C96"/>
    <w:rsid w:val="00CA3E38"/>
    <w:rsid w:val="00CA4126"/>
    <w:rsid w:val="00CA5A60"/>
    <w:rsid w:val="00CA5A96"/>
    <w:rsid w:val="00CA5DC9"/>
    <w:rsid w:val="00CB2152"/>
    <w:rsid w:val="00CB4802"/>
    <w:rsid w:val="00CB487E"/>
    <w:rsid w:val="00CB54AB"/>
    <w:rsid w:val="00CB6874"/>
    <w:rsid w:val="00CC042D"/>
    <w:rsid w:val="00CC177A"/>
    <w:rsid w:val="00CC1DEE"/>
    <w:rsid w:val="00CC3235"/>
    <w:rsid w:val="00CC33D9"/>
    <w:rsid w:val="00CC5126"/>
    <w:rsid w:val="00CD022A"/>
    <w:rsid w:val="00CD039A"/>
    <w:rsid w:val="00CD0FF5"/>
    <w:rsid w:val="00CD1342"/>
    <w:rsid w:val="00CD2450"/>
    <w:rsid w:val="00CD2699"/>
    <w:rsid w:val="00CD69D2"/>
    <w:rsid w:val="00CD79CA"/>
    <w:rsid w:val="00CE4557"/>
    <w:rsid w:val="00CE78AC"/>
    <w:rsid w:val="00CF076E"/>
    <w:rsid w:val="00CF090C"/>
    <w:rsid w:val="00CF0EE2"/>
    <w:rsid w:val="00CF1241"/>
    <w:rsid w:val="00CF3477"/>
    <w:rsid w:val="00CF4A3E"/>
    <w:rsid w:val="00CF65E9"/>
    <w:rsid w:val="00CF771C"/>
    <w:rsid w:val="00D0028B"/>
    <w:rsid w:val="00D00BEC"/>
    <w:rsid w:val="00D00D26"/>
    <w:rsid w:val="00D011D9"/>
    <w:rsid w:val="00D0132D"/>
    <w:rsid w:val="00D037E9"/>
    <w:rsid w:val="00D03FCA"/>
    <w:rsid w:val="00D05356"/>
    <w:rsid w:val="00D067B5"/>
    <w:rsid w:val="00D06A34"/>
    <w:rsid w:val="00D07D71"/>
    <w:rsid w:val="00D106F2"/>
    <w:rsid w:val="00D12AB0"/>
    <w:rsid w:val="00D12C63"/>
    <w:rsid w:val="00D1304E"/>
    <w:rsid w:val="00D13E48"/>
    <w:rsid w:val="00D146EF"/>
    <w:rsid w:val="00D16A20"/>
    <w:rsid w:val="00D1791B"/>
    <w:rsid w:val="00D22288"/>
    <w:rsid w:val="00D236C0"/>
    <w:rsid w:val="00D25654"/>
    <w:rsid w:val="00D27E0E"/>
    <w:rsid w:val="00D31D92"/>
    <w:rsid w:val="00D322F6"/>
    <w:rsid w:val="00D328AE"/>
    <w:rsid w:val="00D33E8E"/>
    <w:rsid w:val="00D35058"/>
    <w:rsid w:val="00D36F78"/>
    <w:rsid w:val="00D37079"/>
    <w:rsid w:val="00D374A0"/>
    <w:rsid w:val="00D45628"/>
    <w:rsid w:val="00D46633"/>
    <w:rsid w:val="00D53255"/>
    <w:rsid w:val="00D53850"/>
    <w:rsid w:val="00D55139"/>
    <w:rsid w:val="00D640B5"/>
    <w:rsid w:val="00D6432F"/>
    <w:rsid w:val="00D67759"/>
    <w:rsid w:val="00D67F8B"/>
    <w:rsid w:val="00D704A1"/>
    <w:rsid w:val="00D706D4"/>
    <w:rsid w:val="00D7135D"/>
    <w:rsid w:val="00D72489"/>
    <w:rsid w:val="00D726AB"/>
    <w:rsid w:val="00D74E8B"/>
    <w:rsid w:val="00D76181"/>
    <w:rsid w:val="00D764DB"/>
    <w:rsid w:val="00D7720A"/>
    <w:rsid w:val="00D774C8"/>
    <w:rsid w:val="00D7753F"/>
    <w:rsid w:val="00D77EEB"/>
    <w:rsid w:val="00D824D8"/>
    <w:rsid w:val="00D82EFA"/>
    <w:rsid w:val="00D84977"/>
    <w:rsid w:val="00D8525F"/>
    <w:rsid w:val="00D86EF6"/>
    <w:rsid w:val="00D9094A"/>
    <w:rsid w:val="00D9117E"/>
    <w:rsid w:val="00D9147D"/>
    <w:rsid w:val="00D91928"/>
    <w:rsid w:val="00D923AC"/>
    <w:rsid w:val="00D92BE2"/>
    <w:rsid w:val="00D93022"/>
    <w:rsid w:val="00D93C76"/>
    <w:rsid w:val="00D945FA"/>
    <w:rsid w:val="00D94D70"/>
    <w:rsid w:val="00DA0EC3"/>
    <w:rsid w:val="00DA10A1"/>
    <w:rsid w:val="00DA208F"/>
    <w:rsid w:val="00DA6A00"/>
    <w:rsid w:val="00DA7AA3"/>
    <w:rsid w:val="00DB0252"/>
    <w:rsid w:val="00DB04ED"/>
    <w:rsid w:val="00DB0F9C"/>
    <w:rsid w:val="00DB14B1"/>
    <w:rsid w:val="00DB20E5"/>
    <w:rsid w:val="00DB378D"/>
    <w:rsid w:val="00DB3C71"/>
    <w:rsid w:val="00DB4072"/>
    <w:rsid w:val="00DB408D"/>
    <w:rsid w:val="00DB44DE"/>
    <w:rsid w:val="00DB5E30"/>
    <w:rsid w:val="00DB63D2"/>
    <w:rsid w:val="00DB68CE"/>
    <w:rsid w:val="00DB6EA9"/>
    <w:rsid w:val="00DB702E"/>
    <w:rsid w:val="00DC02D5"/>
    <w:rsid w:val="00DC1DE7"/>
    <w:rsid w:val="00DC1FA4"/>
    <w:rsid w:val="00DC3120"/>
    <w:rsid w:val="00DC3ADE"/>
    <w:rsid w:val="00DC3E0B"/>
    <w:rsid w:val="00DC7785"/>
    <w:rsid w:val="00DD0AB4"/>
    <w:rsid w:val="00DD0F26"/>
    <w:rsid w:val="00DD16B3"/>
    <w:rsid w:val="00DD4D2A"/>
    <w:rsid w:val="00DD4D58"/>
    <w:rsid w:val="00DD5949"/>
    <w:rsid w:val="00DE0B55"/>
    <w:rsid w:val="00DE4D0F"/>
    <w:rsid w:val="00DE5894"/>
    <w:rsid w:val="00DE697F"/>
    <w:rsid w:val="00DE77B1"/>
    <w:rsid w:val="00DF080D"/>
    <w:rsid w:val="00DF31AC"/>
    <w:rsid w:val="00DF4819"/>
    <w:rsid w:val="00DF49C7"/>
    <w:rsid w:val="00DF6C3B"/>
    <w:rsid w:val="00DF78DA"/>
    <w:rsid w:val="00DF7B9D"/>
    <w:rsid w:val="00E03D1D"/>
    <w:rsid w:val="00E054D4"/>
    <w:rsid w:val="00E05A0D"/>
    <w:rsid w:val="00E11E91"/>
    <w:rsid w:val="00E120D2"/>
    <w:rsid w:val="00E12934"/>
    <w:rsid w:val="00E13261"/>
    <w:rsid w:val="00E141A9"/>
    <w:rsid w:val="00E14AFC"/>
    <w:rsid w:val="00E15D4A"/>
    <w:rsid w:val="00E165D1"/>
    <w:rsid w:val="00E16AC4"/>
    <w:rsid w:val="00E204F1"/>
    <w:rsid w:val="00E2500F"/>
    <w:rsid w:val="00E26409"/>
    <w:rsid w:val="00E26C68"/>
    <w:rsid w:val="00E27426"/>
    <w:rsid w:val="00E31764"/>
    <w:rsid w:val="00E323B9"/>
    <w:rsid w:val="00E33692"/>
    <w:rsid w:val="00E36321"/>
    <w:rsid w:val="00E36846"/>
    <w:rsid w:val="00E3691E"/>
    <w:rsid w:val="00E36D3C"/>
    <w:rsid w:val="00E37A09"/>
    <w:rsid w:val="00E4042D"/>
    <w:rsid w:val="00E413C5"/>
    <w:rsid w:val="00E437F8"/>
    <w:rsid w:val="00E43FDF"/>
    <w:rsid w:val="00E44410"/>
    <w:rsid w:val="00E458C3"/>
    <w:rsid w:val="00E46519"/>
    <w:rsid w:val="00E4689F"/>
    <w:rsid w:val="00E46E81"/>
    <w:rsid w:val="00E50337"/>
    <w:rsid w:val="00E50D52"/>
    <w:rsid w:val="00E52199"/>
    <w:rsid w:val="00E5393E"/>
    <w:rsid w:val="00E53F3D"/>
    <w:rsid w:val="00E54140"/>
    <w:rsid w:val="00E54716"/>
    <w:rsid w:val="00E5647D"/>
    <w:rsid w:val="00E60CB7"/>
    <w:rsid w:val="00E62FBF"/>
    <w:rsid w:val="00E648B2"/>
    <w:rsid w:val="00E673AD"/>
    <w:rsid w:val="00E70128"/>
    <w:rsid w:val="00E70564"/>
    <w:rsid w:val="00E70F3B"/>
    <w:rsid w:val="00E71363"/>
    <w:rsid w:val="00E7217D"/>
    <w:rsid w:val="00E735F9"/>
    <w:rsid w:val="00E7376A"/>
    <w:rsid w:val="00E74D04"/>
    <w:rsid w:val="00E75A86"/>
    <w:rsid w:val="00E75C4B"/>
    <w:rsid w:val="00E761C3"/>
    <w:rsid w:val="00E7623B"/>
    <w:rsid w:val="00E84EC9"/>
    <w:rsid w:val="00E86DF1"/>
    <w:rsid w:val="00E91068"/>
    <w:rsid w:val="00E91148"/>
    <w:rsid w:val="00E93E83"/>
    <w:rsid w:val="00E94941"/>
    <w:rsid w:val="00E94E5D"/>
    <w:rsid w:val="00E9523F"/>
    <w:rsid w:val="00EA124C"/>
    <w:rsid w:val="00EA2267"/>
    <w:rsid w:val="00EA2294"/>
    <w:rsid w:val="00EA29F6"/>
    <w:rsid w:val="00EA2A21"/>
    <w:rsid w:val="00EA65C7"/>
    <w:rsid w:val="00EA6F1C"/>
    <w:rsid w:val="00EB1567"/>
    <w:rsid w:val="00EB3700"/>
    <w:rsid w:val="00EB5425"/>
    <w:rsid w:val="00EB59AA"/>
    <w:rsid w:val="00EB7006"/>
    <w:rsid w:val="00EB7F05"/>
    <w:rsid w:val="00EC0945"/>
    <w:rsid w:val="00EC4ADD"/>
    <w:rsid w:val="00EC4EC5"/>
    <w:rsid w:val="00EC668E"/>
    <w:rsid w:val="00EC6B60"/>
    <w:rsid w:val="00EC6B78"/>
    <w:rsid w:val="00ED289E"/>
    <w:rsid w:val="00ED3C03"/>
    <w:rsid w:val="00ED41DD"/>
    <w:rsid w:val="00ED4D6E"/>
    <w:rsid w:val="00ED604B"/>
    <w:rsid w:val="00ED63E2"/>
    <w:rsid w:val="00ED795F"/>
    <w:rsid w:val="00ED7DEE"/>
    <w:rsid w:val="00EE1191"/>
    <w:rsid w:val="00EE186A"/>
    <w:rsid w:val="00EE2EEA"/>
    <w:rsid w:val="00EE4356"/>
    <w:rsid w:val="00EE6A0A"/>
    <w:rsid w:val="00EF0C87"/>
    <w:rsid w:val="00EF3274"/>
    <w:rsid w:val="00EF6B10"/>
    <w:rsid w:val="00EF705E"/>
    <w:rsid w:val="00F01B89"/>
    <w:rsid w:val="00F0524E"/>
    <w:rsid w:val="00F06D85"/>
    <w:rsid w:val="00F06E82"/>
    <w:rsid w:val="00F117F2"/>
    <w:rsid w:val="00F14240"/>
    <w:rsid w:val="00F147D3"/>
    <w:rsid w:val="00F14935"/>
    <w:rsid w:val="00F155FA"/>
    <w:rsid w:val="00F21929"/>
    <w:rsid w:val="00F219EB"/>
    <w:rsid w:val="00F21BE9"/>
    <w:rsid w:val="00F22155"/>
    <w:rsid w:val="00F22B49"/>
    <w:rsid w:val="00F23F2F"/>
    <w:rsid w:val="00F25339"/>
    <w:rsid w:val="00F31C27"/>
    <w:rsid w:val="00F323D9"/>
    <w:rsid w:val="00F33AAB"/>
    <w:rsid w:val="00F37C1E"/>
    <w:rsid w:val="00F37E5B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19"/>
    <w:rsid w:val="00F52183"/>
    <w:rsid w:val="00F53217"/>
    <w:rsid w:val="00F53ABE"/>
    <w:rsid w:val="00F55105"/>
    <w:rsid w:val="00F56698"/>
    <w:rsid w:val="00F56C0B"/>
    <w:rsid w:val="00F56CF7"/>
    <w:rsid w:val="00F56D58"/>
    <w:rsid w:val="00F61C9E"/>
    <w:rsid w:val="00F627E5"/>
    <w:rsid w:val="00F64C3F"/>
    <w:rsid w:val="00F67B59"/>
    <w:rsid w:val="00F7430F"/>
    <w:rsid w:val="00F764AD"/>
    <w:rsid w:val="00F7720B"/>
    <w:rsid w:val="00F77B22"/>
    <w:rsid w:val="00F808A4"/>
    <w:rsid w:val="00F809B0"/>
    <w:rsid w:val="00F82B4E"/>
    <w:rsid w:val="00F82C22"/>
    <w:rsid w:val="00F85A7D"/>
    <w:rsid w:val="00F8648D"/>
    <w:rsid w:val="00F86C5F"/>
    <w:rsid w:val="00F90D0E"/>
    <w:rsid w:val="00F92063"/>
    <w:rsid w:val="00F92E08"/>
    <w:rsid w:val="00F9399C"/>
    <w:rsid w:val="00F95CEF"/>
    <w:rsid w:val="00FA15B3"/>
    <w:rsid w:val="00FA2E08"/>
    <w:rsid w:val="00FA2FF0"/>
    <w:rsid w:val="00FA314A"/>
    <w:rsid w:val="00FA3A27"/>
    <w:rsid w:val="00FA3AE0"/>
    <w:rsid w:val="00FA3CFF"/>
    <w:rsid w:val="00FA543E"/>
    <w:rsid w:val="00FA7051"/>
    <w:rsid w:val="00FA77FE"/>
    <w:rsid w:val="00FB02D5"/>
    <w:rsid w:val="00FB08AF"/>
    <w:rsid w:val="00FB4438"/>
    <w:rsid w:val="00FB6546"/>
    <w:rsid w:val="00FB6B93"/>
    <w:rsid w:val="00FC05D5"/>
    <w:rsid w:val="00FC0A84"/>
    <w:rsid w:val="00FC0C08"/>
    <w:rsid w:val="00FC1945"/>
    <w:rsid w:val="00FC1D38"/>
    <w:rsid w:val="00FC4880"/>
    <w:rsid w:val="00FC5838"/>
    <w:rsid w:val="00FC5AC3"/>
    <w:rsid w:val="00FC5F1E"/>
    <w:rsid w:val="00FC76A3"/>
    <w:rsid w:val="00FD31E4"/>
    <w:rsid w:val="00FD48B5"/>
    <w:rsid w:val="00FD5A4B"/>
    <w:rsid w:val="00FD620D"/>
    <w:rsid w:val="00FE0A31"/>
    <w:rsid w:val="00FE0E46"/>
    <w:rsid w:val="00FE4AAA"/>
    <w:rsid w:val="00FE5A76"/>
    <w:rsid w:val="00FE6EEE"/>
    <w:rsid w:val="00FF196A"/>
    <w:rsid w:val="00FF39E0"/>
    <w:rsid w:val="00FF3EAF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98308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F0D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3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character" w:customStyle="1" w:styleId="Domylnaczcionkaakapitu7">
    <w:name w:val="Domyślna czcionka akapitu7"/>
    <w:rsid w:val="0072590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02C5B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11">
    <w:name w:val="Tabela siatki 1 — jasna — akcent 3111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55CC-A72F-4569-A7C2-1AF5B003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2024-02-21T12:04:00Z</cp:lastPrinted>
  <dcterms:created xsi:type="dcterms:W3CDTF">2024-08-01T05:59:00Z</dcterms:created>
  <dcterms:modified xsi:type="dcterms:W3CDTF">2024-08-01T06:28:00Z</dcterms:modified>
</cp:coreProperties>
</file>